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81" w:rsidRPr="00076A88" w:rsidRDefault="00570D81" w:rsidP="00570D81">
      <w:pPr>
        <w:spacing w:after="0" w:line="360" w:lineRule="auto"/>
        <w:rPr>
          <w:rFonts w:asciiTheme="majorHAnsi" w:hAnsiTheme="majorHAnsi" w:cs="Times New Roman"/>
          <w:b/>
        </w:rPr>
      </w:pPr>
    </w:p>
    <w:p w:rsidR="00570D81" w:rsidRPr="00076A88" w:rsidRDefault="00570D81" w:rsidP="00570D81">
      <w:pPr>
        <w:spacing w:after="0" w:line="360" w:lineRule="auto"/>
        <w:rPr>
          <w:rFonts w:asciiTheme="majorHAnsi" w:hAnsiTheme="majorHAnsi" w:cs="Times New Roman"/>
          <w:b/>
        </w:rPr>
      </w:pPr>
      <w:r w:rsidRPr="00076A88">
        <w:rPr>
          <w:rFonts w:asciiTheme="majorHAnsi" w:hAnsiTheme="majorHAnsi" w:cs="Times New Roman"/>
          <w:b/>
        </w:rPr>
        <w:t>311/2</w:t>
      </w:r>
    </w:p>
    <w:p w:rsidR="00570D81" w:rsidRPr="00076A88" w:rsidRDefault="00570D81" w:rsidP="00570D81">
      <w:pPr>
        <w:spacing w:after="0" w:line="360" w:lineRule="auto"/>
        <w:rPr>
          <w:rFonts w:asciiTheme="majorHAnsi" w:hAnsiTheme="majorHAnsi" w:cs="Times New Roman"/>
          <w:b/>
        </w:rPr>
      </w:pPr>
      <w:r w:rsidRPr="00076A88">
        <w:rPr>
          <w:rFonts w:asciiTheme="majorHAnsi" w:hAnsiTheme="majorHAnsi" w:cs="Times New Roman"/>
          <w:b/>
        </w:rPr>
        <w:t>HISTORY AND GOVERNMENT</w:t>
      </w:r>
      <w:r w:rsidR="00A904AD" w:rsidRPr="00076A88">
        <w:rPr>
          <w:rFonts w:asciiTheme="majorHAnsi" w:hAnsiTheme="majorHAnsi" w:cs="Times New Roman"/>
          <w:b/>
        </w:rPr>
        <w:t xml:space="preserve">                                        </w:t>
      </w:r>
    </w:p>
    <w:p w:rsidR="00D33E09" w:rsidRDefault="00D33E09" w:rsidP="00570D81">
      <w:pPr>
        <w:spacing w:after="0" w:line="360" w:lineRule="auto"/>
        <w:rPr>
          <w:rFonts w:asciiTheme="majorHAnsi" w:hAnsiTheme="majorHAnsi" w:cs="Times New Roman"/>
          <w:b/>
        </w:rPr>
      </w:pPr>
      <w:r w:rsidRPr="00D33E09">
        <w:rPr>
          <w:rFonts w:asciiTheme="majorHAnsi" w:hAnsiTheme="majorHAnsi" w:cs="Times New Roman"/>
          <w:b/>
        </w:rPr>
        <w:t>TERM 2 2022 OPENER EXAM FORM 4</w:t>
      </w:r>
    </w:p>
    <w:p w:rsidR="00570D81" w:rsidRPr="00076A88" w:rsidRDefault="00570D81" w:rsidP="00570D81">
      <w:pPr>
        <w:spacing w:after="0" w:line="360" w:lineRule="auto"/>
        <w:rPr>
          <w:rFonts w:asciiTheme="majorHAnsi" w:hAnsiTheme="majorHAnsi" w:cs="Times New Roman"/>
          <w:b/>
        </w:rPr>
      </w:pPr>
      <w:bookmarkStart w:id="0" w:name="_GoBack"/>
      <w:bookmarkEnd w:id="0"/>
      <w:r w:rsidRPr="00076A88">
        <w:rPr>
          <w:rFonts w:asciiTheme="majorHAnsi" w:hAnsiTheme="majorHAnsi" w:cs="Times New Roman"/>
          <w:b/>
        </w:rPr>
        <w:t>PAPER 2</w:t>
      </w:r>
    </w:p>
    <w:p w:rsidR="00570D81" w:rsidRPr="00076A88" w:rsidRDefault="00570D81" w:rsidP="00570D81">
      <w:pPr>
        <w:spacing w:after="0" w:line="360" w:lineRule="auto"/>
        <w:rPr>
          <w:rFonts w:asciiTheme="majorHAnsi" w:hAnsiTheme="majorHAnsi" w:cs="Times New Roman"/>
          <w:b/>
          <w:sz w:val="32"/>
          <w:szCs w:val="32"/>
        </w:rPr>
      </w:pPr>
      <w:r w:rsidRPr="00076A88">
        <w:rPr>
          <w:rFonts w:asciiTheme="majorHAnsi" w:hAnsiTheme="majorHAnsi" w:cs="Times New Roman"/>
          <w:b/>
        </w:rPr>
        <w:t>2 HRS 30 MINS</w:t>
      </w:r>
    </w:p>
    <w:p w:rsidR="00570D81" w:rsidRPr="00076A88" w:rsidRDefault="00570D81" w:rsidP="00570D81">
      <w:pPr>
        <w:pStyle w:val="PlainText"/>
        <w:jc w:val="center"/>
        <w:rPr>
          <w:rFonts w:asciiTheme="majorHAnsi" w:eastAsia="MS Mincho" w:hAnsiTheme="majorHAnsi" w:cs="Times New Roman"/>
          <w:b/>
          <w:bCs/>
          <w:iCs/>
          <w:sz w:val="22"/>
          <w:szCs w:val="22"/>
        </w:rPr>
      </w:pPr>
      <w:r w:rsidRPr="00076A88">
        <w:rPr>
          <w:rFonts w:asciiTheme="majorHAnsi" w:eastAsia="MS Mincho" w:hAnsiTheme="majorHAnsi" w:cs="Times New Roman"/>
          <w:b/>
          <w:bCs/>
          <w:iCs/>
          <w:sz w:val="22"/>
          <w:szCs w:val="22"/>
        </w:rPr>
        <w:t>Kenya Certificate of Secondary Education (K.C.S.E)</w:t>
      </w:r>
    </w:p>
    <w:p w:rsidR="009E5DE5" w:rsidRPr="00076A88" w:rsidRDefault="009E5DE5" w:rsidP="00570D81">
      <w:pPr>
        <w:pStyle w:val="PlainText"/>
        <w:jc w:val="center"/>
        <w:rPr>
          <w:rFonts w:asciiTheme="majorHAnsi" w:eastAsia="MS Mincho" w:hAnsiTheme="majorHAnsi" w:cs="Times New Roman"/>
          <w:b/>
          <w:bCs/>
          <w:iCs/>
          <w:sz w:val="22"/>
          <w:szCs w:val="22"/>
        </w:rPr>
      </w:pPr>
    </w:p>
    <w:p w:rsidR="00570D81" w:rsidRPr="00076A88" w:rsidRDefault="009E5DE5" w:rsidP="0095616E">
      <w:pPr>
        <w:jc w:val="center"/>
        <w:rPr>
          <w:rFonts w:asciiTheme="majorHAnsi" w:hAnsiTheme="majorHAnsi" w:cs="Times New Roman"/>
          <w:b/>
          <w:color w:val="5F497A" w:themeColor="accent4" w:themeShade="BF"/>
          <w:sz w:val="40"/>
          <w:szCs w:val="40"/>
        </w:rPr>
      </w:pPr>
      <w:r w:rsidRPr="00076A88">
        <w:rPr>
          <w:rFonts w:asciiTheme="majorHAnsi" w:hAnsiTheme="majorHAnsi" w:cs="Times New Roman"/>
          <w:b/>
          <w:color w:val="5F497A" w:themeColor="accent4" w:themeShade="BF"/>
          <w:sz w:val="40"/>
          <w:szCs w:val="40"/>
        </w:rPr>
        <w:t>MARKING SCHEME</w:t>
      </w:r>
    </w:p>
    <w:p w:rsidR="00D80CFE" w:rsidRPr="00076A88" w:rsidRDefault="00D071E8" w:rsidP="00D80CFE">
      <w:pPr>
        <w:jc w:val="center"/>
        <w:rPr>
          <w:rFonts w:asciiTheme="majorHAnsi" w:hAnsiTheme="majorHAnsi" w:cs="Times New Roman"/>
          <w:b/>
          <w:u w:val="single"/>
        </w:rPr>
      </w:pPr>
      <w:r w:rsidRPr="00076A88">
        <w:rPr>
          <w:rFonts w:asciiTheme="majorHAnsi" w:hAnsiTheme="majorHAnsi" w:cs="Times New Roman"/>
          <w:b/>
          <w:u w:val="single"/>
        </w:rPr>
        <w:t>SECTION A (25 MARKS)</w:t>
      </w:r>
    </w:p>
    <w:p w:rsidR="00B846B4" w:rsidRPr="00076A88" w:rsidRDefault="00D80CFE" w:rsidP="00AF0D30">
      <w:pPr>
        <w:jc w:val="center"/>
        <w:rPr>
          <w:rFonts w:asciiTheme="majorHAnsi" w:hAnsiTheme="majorHAnsi" w:cs="Times New Roman"/>
          <w:b/>
        </w:rPr>
      </w:pPr>
      <w:r w:rsidRPr="00076A88">
        <w:rPr>
          <w:rFonts w:asciiTheme="majorHAnsi" w:hAnsiTheme="majorHAnsi" w:cs="Times New Roman"/>
          <w:b/>
        </w:rPr>
        <w:t xml:space="preserve">Answer </w:t>
      </w:r>
      <w:r w:rsidR="00AF0D30" w:rsidRPr="00076A88">
        <w:rPr>
          <w:rFonts w:asciiTheme="majorHAnsi" w:hAnsiTheme="majorHAnsi" w:cs="Times New Roman"/>
          <w:b/>
        </w:rPr>
        <w:t>ALL</w:t>
      </w:r>
      <w:r w:rsidRPr="00076A88">
        <w:rPr>
          <w:rFonts w:asciiTheme="majorHAnsi" w:hAnsiTheme="majorHAnsi" w:cs="Times New Roman"/>
          <w:b/>
        </w:rPr>
        <w:t xml:space="preserve"> Questions In This Section</w:t>
      </w:r>
    </w:p>
    <w:p w:rsidR="00D071E8" w:rsidRPr="00076A88" w:rsidRDefault="00B84B21"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Name two periods in history. </w:t>
      </w:r>
      <w:r w:rsidR="00541C84" w:rsidRPr="00076A88">
        <w:rPr>
          <w:rFonts w:asciiTheme="majorHAnsi" w:hAnsiTheme="majorHAnsi" w:cs="Times New Roman"/>
        </w:rPr>
        <w:t xml:space="preserve">                                                                                     </w:t>
      </w:r>
      <w:r w:rsidR="00DA5744" w:rsidRPr="00076A88">
        <w:rPr>
          <w:rFonts w:asciiTheme="majorHAnsi" w:hAnsiTheme="majorHAnsi" w:cs="Times New Roman"/>
        </w:rPr>
        <w:t xml:space="preserve">                        </w:t>
      </w:r>
      <w:r w:rsidR="006A057F" w:rsidRPr="00076A88">
        <w:rPr>
          <w:rFonts w:asciiTheme="majorHAnsi" w:hAnsiTheme="majorHAnsi" w:cs="Times New Roman"/>
        </w:rPr>
        <w:t xml:space="preserve"> </w:t>
      </w:r>
      <w:r w:rsidRPr="00076A88">
        <w:rPr>
          <w:rFonts w:asciiTheme="majorHAnsi" w:hAnsiTheme="majorHAnsi" w:cs="Times New Roman"/>
        </w:rPr>
        <w:t>(2 marks)</w:t>
      </w:r>
    </w:p>
    <w:p w:rsidR="00D26591" w:rsidRPr="00076A88" w:rsidRDefault="00D26591" w:rsidP="00E92645">
      <w:pPr>
        <w:pStyle w:val="ListParagraph"/>
        <w:numPr>
          <w:ilvl w:val="0"/>
          <w:numId w:val="7"/>
        </w:numPr>
        <w:rPr>
          <w:rFonts w:asciiTheme="majorHAnsi" w:hAnsiTheme="majorHAnsi" w:cs="Times New Roman"/>
          <w:b/>
        </w:rPr>
      </w:pPr>
      <w:r w:rsidRPr="00076A88">
        <w:rPr>
          <w:rFonts w:asciiTheme="majorHAnsi" w:hAnsiTheme="majorHAnsi" w:cs="Times New Roman"/>
          <w:b/>
        </w:rPr>
        <w:t xml:space="preserve">Pre </w:t>
      </w:r>
      <w:r w:rsidR="00E92645" w:rsidRPr="00076A88">
        <w:rPr>
          <w:rFonts w:asciiTheme="majorHAnsi" w:hAnsiTheme="majorHAnsi" w:cs="Times New Roman"/>
          <w:b/>
        </w:rPr>
        <w:t>History</w:t>
      </w:r>
    </w:p>
    <w:p w:rsidR="00D26591" w:rsidRPr="00076A88" w:rsidRDefault="00E92645" w:rsidP="00E92645">
      <w:pPr>
        <w:pStyle w:val="ListParagraph"/>
        <w:numPr>
          <w:ilvl w:val="0"/>
          <w:numId w:val="7"/>
        </w:numPr>
        <w:rPr>
          <w:rFonts w:asciiTheme="majorHAnsi" w:hAnsiTheme="majorHAnsi" w:cs="Times New Roman"/>
          <w:b/>
        </w:rPr>
      </w:pPr>
      <w:r w:rsidRPr="00076A88">
        <w:rPr>
          <w:rFonts w:asciiTheme="majorHAnsi" w:hAnsiTheme="majorHAnsi" w:cs="Times New Roman"/>
          <w:b/>
        </w:rPr>
        <w:t>History</w:t>
      </w:r>
    </w:p>
    <w:p w:rsidR="00E26F33" w:rsidRPr="00076A88" w:rsidRDefault="00E26F33" w:rsidP="004F79E0">
      <w:pPr>
        <w:pStyle w:val="ListParagraph"/>
        <w:numPr>
          <w:ilvl w:val="0"/>
          <w:numId w:val="1"/>
        </w:numPr>
        <w:rPr>
          <w:rFonts w:asciiTheme="majorHAnsi" w:hAnsiTheme="majorHAnsi" w:cs="Times New Roman"/>
        </w:rPr>
      </w:pPr>
      <w:r w:rsidRPr="00076A88">
        <w:rPr>
          <w:rFonts w:asciiTheme="majorHAnsi" w:hAnsiTheme="majorHAnsi" w:cs="Times New Roman"/>
        </w:rPr>
        <w:t>State two types of monarchical government.</w:t>
      </w:r>
      <w:r w:rsidR="00541C84" w:rsidRPr="00076A88">
        <w:rPr>
          <w:rFonts w:asciiTheme="majorHAnsi" w:hAnsiTheme="majorHAnsi" w:cs="Times New Roman"/>
        </w:rPr>
        <w:t xml:space="preserve">                                                       </w:t>
      </w:r>
      <w:r w:rsidR="006A057F" w:rsidRPr="00076A88">
        <w:rPr>
          <w:rFonts w:asciiTheme="majorHAnsi" w:hAnsiTheme="majorHAnsi" w:cs="Times New Roman"/>
        </w:rPr>
        <w:t xml:space="preserve">                      </w:t>
      </w:r>
      <w:r w:rsidR="00DA5744" w:rsidRPr="00076A88">
        <w:rPr>
          <w:rFonts w:asciiTheme="majorHAnsi" w:hAnsiTheme="majorHAnsi" w:cs="Times New Roman"/>
        </w:rPr>
        <w:t xml:space="preserve">   </w:t>
      </w:r>
      <w:r w:rsidR="006A057F" w:rsidRPr="00076A88">
        <w:rPr>
          <w:rFonts w:asciiTheme="majorHAnsi" w:hAnsiTheme="majorHAnsi" w:cs="Times New Roman"/>
        </w:rPr>
        <w:t xml:space="preserve"> </w:t>
      </w:r>
      <w:r w:rsidRPr="00076A88">
        <w:rPr>
          <w:rFonts w:asciiTheme="majorHAnsi" w:hAnsiTheme="majorHAnsi" w:cs="Times New Roman"/>
        </w:rPr>
        <w:t xml:space="preserve"> (2 marks)</w:t>
      </w:r>
    </w:p>
    <w:p w:rsidR="00D26591" w:rsidRPr="00076A88" w:rsidRDefault="00D26591" w:rsidP="00E92645">
      <w:pPr>
        <w:pStyle w:val="ListParagraph"/>
        <w:numPr>
          <w:ilvl w:val="0"/>
          <w:numId w:val="8"/>
        </w:numPr>
        <w:rPr>
          <w:rFonts w:asciiTheme="majorHAnsi" w:hAnsiTheme="majorHAnsi" w:cs="Times New Roman"/>
          <w:b/>
        </w:rPr>
      </w:pPr>
      <w:r w:rsidRPr="00076A88">
        <w:rPr>
          <w:rFonts w:asciiTheme="majorHAnsi" w:hAnsiTheme="majorHAnsi" w:cs="Times New Roman"/>
          <w:b/>
        </w:rPr>
        <w:t xml:space="preserve">Absolute </w:t>
      </w:r>
      <w:r w:rsidR="00881359" w:rsidRPr="00076A88">
        <w:rPr>
          <w:rFonts w:asciiTheme="majorHAnsi" w:hAnsiTheme="majorHAnsi" w:cs="Times New Roman"/>
          <w:b/>
        </w:rPr>
        <w:t>monarchy</w:t>
      </w:r>
    </w:p>
    <w:p w:rsidR="00D26591" w:rsidRPr="00076A88" w:rsidRDefault="00D26591" w:rsidP="00E92645">
      <w:pPr>
        <w:pStyle w:val="ListParagraph"/>
        <w:numPr>
          <w:ilvl w:val="0"/>
          <w:numId w:val="8"/>
        </w:numPr>
        <w:rPr>
          <w:rFonts w:asciiTheme="majorHAnsi" w:hAnsiTheme="majorHAnsi" w:cs="Times New Roman"/>
          <w:b/>
        </w:rPr>
      </w:pPr>
      <w:r w:rsidRPr="00076A88">
        <w:rPr>
          <w:rFonts w:asciiTheme="majorHAnsi" w:hAnsiTheme="majorHAnsi" w:cs="Times New Roman"/>
          <w:b/>
        </w:rPr>
        <w:t xml:space="preserve">Constitutional </w:t>
      </w:r>
      <w:r w:rsidR="00881359" w:rsidRPr="00076A88">
        <w:rPr>
          <w:rFonts w:asciiTheme="majorHAnsi" w:hAnsiTheme="majorHAnsi" w:cs="Times New Roman"/>
          <w:b/>
        </w:rPr>
        <w:t>monarchy</w:t>
      </w:r>
    </w:p>
    <w:p w:rsidR="00E26F33" w:rsidRPr="00076A88" w:rsidRDefault="00272E22" w:rsidP="004F79E0">
      <w:pPr>
        <w:pStyle w:val="ListParagraph"/>
        <w:numPr>
          <w:ilvl w:val="0"/>
          <w:numId w:val="1"/>
        </w:numPr>
        <w:rPr>
          <w:rFonts w:asciiTheme="majorHAnsi" w:hAnsiTheme="majorHAnsi" w:cs="Times New Roman"/>
        </w:rPr>
      </w:pPr>
      <w:r w:rsidRPr="00076A88">
        <w:rPr>
          <w:rFonts w:asciiTheme="majorHAnsi" w:hAnsiTheme="majorHAnsi" w:cs="Times New Roman"/>
        </w:rPr>
        <w:t>Define the term stone age period.</w:t>
      </w:r>
      <w:r w:rsidR="00541C84" w:rsidRPr="00076A88">
        <w:rPr>
          <w:rFonts w:asciiTheme="majorHAnsi" w:hAnsiTheme="majorHAnsi" w:cs="Times New Roman"/>
        </w:rPr>
        <w:t xml:space="preserve">                                                                           </w:t>
      </w:r>
      <w:r w:rsidR="00DA5744" w:rsidRPr="00076A88">
        <w:rPr>
          <w:rFonts w:asciiTheme="majorHAnsi" w:hAnsiTheme="majorHAnsi" w:cs="Times New Roman"/>
        </w:rPr>
        <w:t xml:space="preserve">                           </w:t>
      </w:r>
      <w:r w:rsidRPr="00076A88">
        <w:rPr>
          <w:rFonts w:asciiTheme="majorHAnsi" w:hAnsiTheme="majorHAnsi" w:cs="Times New Roman"/>
        </w:rPr>
        <w:t xml:space="preserve"> (1 mark)</w:t>
      </w:r>
    </w:p>
    <w:p w:rsidR="00FA5388" w:rsidRPr="00076A88" w:rsidRDefault="00FA5388" w:rsidP="00E92645">
      <w:pPr>
        <w:pStyle w:val="ListParagraph"/>
        <w:numPr>
          <w:ilvl w:val="0"/>
          <w:numId w:val="9"/>
        </w:numPr>
        <w:rPr>
          <w:rFonts w:asciiTheme="majorHAnsi" w:hAnsiTheme="majorHAnsi" w:cs="Times New Roman"/>
          <w:b/>
        </w:rPr>
      </w:pPr>
      <w:r w:rsidRPr="00076A88">
        <w:rPr>
          <w:rFonts w:asciiTheme="majorHAnsi" w:hAnsiTheme="majorHAnsi" w:cs="Times New Roman"/>
          <w:b/>
        </w:rPr>
        <w:t>Period when stones were used as raw materials for tool making.</w:t>
      </w:r>
    </w:p>
    <w:p w:rsidR="00EA48FA" w:rsidRPr="00076A88" w:rsidRDefault="00EA48FA"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Give any two careers in history and government. </w:t>
      </w:r>
      <w:r w:rsidR="00541C84" w:rsidRPr="00076A88">
        <w:rPr>
          <w:rFonts w:asciiTheme="majorHAnsi" w:hAnsiTheme="majorHAnsi" w:cs="Times New Roman"/>
        </w:rPr>
        <w:t xml:space="preserve">                                                </w:t>
      </w:r>
      <w:r w:rsidR="00DA5744" w:rsidRPr="00076A88">
        <w:rPr>
          <w:rFonts w:asciiTheme="majorHAnsi" w:hAnsiTheme="majorHAnsi" w:cs="Times New Roman"/>
        </w:rPr>
        <w:t xml:space="preserve">                     </w:t>
      </w:r>
      <w:r w:rsidR="006A057F" w:rsidRPr="00076A88">
        <w:rPr>
          <w:rFonts w:asciiTheme="majorHAnsi" w:hAnsiTheme="majorHAnsi" w:cs="Times New Roman"/>
        </w:rPr>
        <w:t xml:space="preserve">   </w:t>
      </w:r>
      <w:r w:rsidRPr="00076A88">
        <w:rPr>
          <w:rFonts w:asciiTheme="majorHAnsi" w:hAnsiTheme="majorHAnsi" w:cs="Times New Roman"/>
        </w:rPr>
        <w:t>(2 marks)</w:t>
      </w:r>
    </w:p>
    <w:p w:rsidR="00FE2A90" w:rsidRPr="00076A88" w:rsidRDefault="00FE2A90" w:rsidP="00FE2A90">
      <w:pPr>
        <w:pStyle w:val="ListParagraph"/>
        <w:numPr>
          <w:ilvl w:val="0"/>
          <w:numId w:val="9"/>
        </w:numPr>
        <w:rPr>
          <w:rFonts w:asciiTheme="majorHAnsi" w:hAnsiTheme="majorHAnsi" w:cs="Times New Roman"/>
          <w:b/>
        </w:rPr>
      </w:pPr>
      <w:r w:rsidRPr="00076A88">
        <w:rPr>
          <w:rFonts w:asciiTheme="majorHAnsi" w:hAnsiTheme="majorHAnsi" w:cs="Times New Roman"/>
          <w:b/>
        </w:rPr>
        <w:t>Lawyer/judge</w:t>
      </w:r>
    </w:p>
    <w:p w:rsidR="00FE2A90" w:rsidRPr="00076A88" w:rsidRDefault="00FE2A90" w:rsidP="00FE2A90">
      <w:pPr>
        <w:pStyle w:val="ListParagraph"/>
        <w:numPr>
          <w:ilvl w:val="0"/>
          <w:numId w:val="9"/>
        </w:numPr>
        <w:rPr>
          <w:rFonts w:asciiTheme="majorHAnsi" w:hAnsiTheme="majorHAnsi" w:cs="Times New Roman"/>
          <w:b/>
        </w:rPr>
      </w:pPr>
      <w:r w:rsidRPr="00076A88">
        <w:rPr>
          <w:rFonts w:asciiTheme="majorHAnsi" w:hAnsiTheme="majorHAnsi" w:cs="Times New Roman"/>
          <w:b/>
        </w:rPr>
        <w:t>History teacher</w:t>
      </w:r>
    </w:p>
    <w:p w:rsidR="00FE2A90" w:rsidRPr="00076A88" w:rsidRDefault="00FE2A90" w:rsidP="00FE2A90">
      <w:pPr>
        <w:pStyle w:val="ListParagraph"/>
        <w:numPr>
          <w:ilvl w:val="0"/>
          <w:numId w:val="9"/>
        </w:numPr>
        <w:rPr>
          <w:rFonts w:asciiTheme="majorHAnsi" w:hAnsiTheme="majorHAnsi" w:cs="Times New Roman"/>
          <w:b/>
        </w:rPr>
      </w:pPr>
      <w:r w:rsidRPr="00076A88">
        <w:rPr>
          <w:rFonts w:asciiTheme="majorHAnsi" w:hAnsiTheme="majorHAnsi" w:cs="Times New Roman"/>
          <w:b/>
        </w:rPr>
        <w:t>Political scientist</w:t>
      </w:r>
    </w:p>
    <w:p w:rsidR="00FE0462" w:rsidRPr="00076A88" w:rsidRDefault="00FE0462"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Name the two rivers which supplied water to Mesopotamia. </w:t>
      </w:r>
      <w:r w:rsidR="00541C84" w:rsidRPr="00076A88">
        <w:rPr>
          <w:rFonts w:asciiTheme="majorHAnsi" w:hAnsiTheme="majorHAnsi" w:cs="Times New Roman"/>
        </w:rPr>
        <w:t xml:space="preserve">                          </w:t>
      </w:r>
      <w:r w:rsidR="00DA5744" w:rsidRPr="00076A88">
        <w:rPr>
          <w:rFonts w:asciiTheme="majorHAnsi" w:hAnsiTheme="majorHAnsi" w:cs="Times New Roman"/>
        </w:rPr>
        <w:t xml:space="preserve">                        </w:t>
      </w:r>
      <w:r w:rsidR="006A057F" w:rsidRPr="00076A88">
        <w:rPr>
          <w:rFonts w:asciiTheme="majorHAnsi" w:hAnsiTheme="majorHAnsi" w:cs="Times New Roman"/>
        </w:rPr>
        <w:t xml:space="preserve"> </w:t>
      </w:r>
      <w:r w:rsidRPr="00076A88">
        <w:rPr>
          <w:rFonts w:asciiTheme="majorHAnsi" w:hAnsiTheme="majorHAnsi" w:cs="Times New Roman"/>
        </w:rPr>
        <w:t>(2 marks)</w:t>
      </w:r>
    </w:p>
    <w:p w:rsidR="00F211B2" w:rsidRPr="00076A88" w:rsidRDefault="00F211B2" w:rsidP="00F211B2">
      <w:pPr>
        <w:pStyle w:val="ListParagraph"/>
        <w:numPr>
          <w:ilvl w:val="0"/>
          <w:numId w:val="10"/>
        </w:numPr>
        <w:rPr>
          <w:rFonts w:asciiTheme="majorHAnsi" w:hAnsiTheme="majorHAnsi" w:cs="Times New Roman"/>
          <w:b/>
        </w:rPr>
      </w:pPr>
      <w:r w:rsidRPr="00076A88">
        <w:rPr>
          <w:rFonts w:asciiTheme="majorHAnsi" w:hAnsiTheme="majorHAnsi" w:cs="Times New Roman"/>
          <w:b/>
        </w:rPr>
        <w:t>River Euphrates</w:t>
      </w:r>
    </w:p>
    <w:p w:rsidR="00F211B2" w:rsidRPr="00076A88" w:rsidRDefault="00F211B2" w:rsidP="00F211B2">
      <w:pPr>
        <w:pStyle w:val="ListParagraph"/>
        <w:numPr>
          <w:ilvl w:val="0"/>
          <w:numId w:val="10"/>
        </w:numPr>
        <w:rPr>
          <w:rFonts w:asciiTheme="majorHAnsi" w:hAnsiTheme="majorHAnsi" w:cs="Times New Roman"/>
          <w:b/>
        </w:rPr>
      </w:pPr>
      <w:r w:rsidRPr="00076A88">
        <w:rPr>
          <w:rFonts w:asciiTheme="majorHAnsi" w:hAnsiTheme="majorHAnsi" w:cs="Times New Roman"/>
          <w:b/>
        </w:rPr>
        <w:t>River tigris</w:t>
      </w:r>
    </w:p>
    <w:p w:rsidR="00FE0462" w:rsidRPr="00076A88" w:rsidRDefault="00FE0462"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Which was the first animal to be domesticated by man? </w:t>
      </w:r>
      <w:r w:rsidR="00541C84" w:rsidRPr="00076A88">
        <w:rPr>
          <w:rFonts w:asciiTheme="majorHAnsi" w:hAnsiTheme="majorHAnsi" w:cs="Times New Roman"/>
        </w:rPr>
        <w:t xml:space="preserve">                                          </w:t>
      </w:r>
      <w:r w:rsidR="00DA5744" w:rsidRPr="00076A88">
        <w:rPr>
          <w:rFonts w:asciiTheme="majorHAnsi" w:hAnsiTheme="majorHAnsi" w:cs="Times New Roman"/>
        </w:rPr>
        <w:t xml:space="preserve">                  </w:t>
      </w:r>
      <w:r w:rsidRPr="00076A88">
        <w:rPr>
          <w:rFonts w:asciiTheme="majorHAnsi" w:hAnsiTheme="majorHAnsi" w:cs="Times New Roman"/>
        </w:rPr>
        <w:t>(1 mark)</w:t>
      </w:r>
    </w:p>
    <w:p w:rsidR="00467880" w:rsidRPr="00076A88" w:rsidRDefault="00467880" w:rsidP="00467880">
      <w:pPr>
        <w:pStyle w:val="ListParagraph"/>
        <w:rPr>
          <w:rFonts w:asciiTheme="majorHAnsi" w:hAnsiTheme="majorHAnsi" w:cs="Times New Roman"/>
          <w:b/>
        </w:rPr>
      </w:pPr>
      <w:r w:rsidRPr="00076A88">
        <w:rPr>
          <w:rFonts w:asciiTheme="majorHAnsi" w:hAnsiTheme="majorHAnsi" w:cs="Times New Roman"/>
          <w:b/>
        </w:rPr>
        <w:t>The dog</w:t>
      </w:r>
    </w:p>
    <w:p w:rsidR="00D728B2" w:rsidRPr="00076A88" w:rsidRDefault="00532C17" w:rsidP="00D728B2">
      <w:pPr>
        <w:pStyle w:val="ListParagraph"/>
        <w:numPr>
          <w:ilvl w:val="0"/>
          <w:numId w:val="1"/>
        </w:numPr>
        <w:rPr>
          <w:rFonts w:asciiTheme="majorHAnsi" w:hAnsiTheme="majorHAnsi" w:cs="Times New Roman"/>
        </w:rPr>
      </w:pPr>
      <w:r w:rsidRPr="00076A88">
        <w:rPr>
          <w:rFonts w:asciiTheme="majorHAnsi" w:hAnsiTheme="majorHAnsi" w:cs="Times New Roman"/>
        </w:rPr>
        <w:t>Mention one disadvantage of using fire and smoke in ancient communication.</w:t>
      </w:r>
      <w:r w:rsidR="00DA5744" w:rsidRPr="00076A88">
        <w:rPr>
          <w:rFonts w:asciiTheme="majorHAnsi" w:hAnsiTheme="majorHAnsi" w:cs="Times New Roman"/>
        </w:rPr>
        <w:t xml:space="preserve">                 </w:t>
      </w:r>
      <w:r w:rsidRPr="00076A88">
        <w:rPr>
          <w:rFonts w:asciiTheme="majorHAnsi" w:hAnsiTheme="majorHAnsi" w:cs="Times New Roman"/>
        </w:rPr>
        <w:t xml:space="preserve"> (1 mark)</w:t>
      </w:r>
    </w:p>
    <w:p w:rsidR="00D728B2" w:rsidRPr="00076A88" w:rsidRDefault="00D728B2" w:rsidP="00D728B2">
      <w:pPr>
        <w:spacing w:after="0" w:line="240" w:lineRule="auto"/>
        <w:ind w:left="360"/>
        <w:rPr>
          <w:rFonts w:asciiTheme="majorHAnsi" w:hAnsiTheme="majorHAnsi" w:cs="Times New Roman"/>
          <w:b/>
        </w:rPr>
      </w:pPr>
      <w:r w:rsidRPr="00076A88">
        <w:rPr>
          <w:rFonts w:asciiTheme="majorHAnsi" w:hAnsiTheme="majorHAnsi" w:cs="Times New Roman"/>
          <w:b/>
        </w:rPr>
        <w:t>a)  Messages could not be sent over long distances.</w:t>
      </w:r>
    </w:p>
    <w:p w:rsidR="00D728B2" w:rsidRPr="00076A88" w:rsidRDefault="00D728B2" w:rsidP="00D728B2">
      <w:pPr>
        <w:spacing w:after="0" w:line="240" w:lineRule="auto"/>
        <w:ind w:left="360"/>
        <w:rPr>
          <w:rFonts w:asciiTheme="majorHAnsi" w:hAnsiTheme="majorHAnsi" w:cs="Times New Roman"/>
          <w:b/>
        </w:rPr>
      </w:pPr>
      <w:r w:rsidRPr="00076A88">
        <w:rPr>
          <w:rFonts w:asciiTheme="majorHAnsi" w:hAnsiTheme="majorHAnsi" w:cs="Times New Roman"/>
          <w:b/>
        </w:rPr>
        <w:t>b)  Ranges of messages passed were limited.</w:t>
      </w:r>
    </w:p>
    <w:p w:rsidR="00D728B2" w:rsidRPr="00076A88" w:rsidRDefault="00D728B2" w:rsidP="00D728B2">
      <w:pPr>
        <w:spacing w:after="0" w:line="240" w:lineRule="auto"/>
        <w:ind w:left="360"/>
        <w:rPr>
          <w:rFonts w:asciiTheme="majorHAnsi" w:hAnsiTheme="majorHAnsi" w:cs="Times New Roman"/>
          <w:b/>
        </w:rPr>
      </w:pPr>
      <w:r w:rsidRPr="00076A88">
        <w:rPr>
          <w:rFonts w:asciiTheme="majorHAnsi" w:hAnsiTheme="majorHAnsi" w:cs="Times New Roman"/>
          <w:b/>
        </w:rPr>
        <w:t>c)  It was restricted by weather conditions/smoke is useless in cloudy and misty days.  It is difficult to set fire in wet conditions. Smoke could be blown by wind.</w:t>
      </w:r>
    </w:p>
    <w:p w:rsidR="00D728B2" w:rsidRPr="00076A88" w:rsidRDefault="00D728B2" w:rsidP="00D728B2">
      <w:pPr>
        <w:spacing w:after="0" w:line="240" w:lineRule="auto"/>
        <w:ind w:left="360"/>
        <w:rPr>
          <w:rFonts w:asciiTheme="majorHAnsi" w:hAnsiTheme="majorHAnsi" w:cs="Times New Roman"/>
          <w:b/>
        </w:rPr>
      </w:pPr>
      <w:r w:rsidRPr="00076A88">
        <w:rPr>
          <w:rFonts w:asciiTheme="majorHAnsi" w:hAnsiTheme="majorHAnsi" w:cs="Times New Roman"/>
          <w:b/>
        </w:rPr>
        <w:t>d)  It was of little use if no one was on the look out to see and interpret.</w:t>
      </w:r>
    </w:p>
    <w:p w:rsidR="00D728B2" w:rsidRPr="00076A88" w:rsidRDefault="00D728B2" w:rsidP="00D728B2">
      <w:pPr>
        <w:pStyle w:val="ListParagraph"/>
        <w:rPr>
          <w:rFonts w:asciiTheme="majorHAnsi" w:hAnsiTheme="majorHAnsi" w:cs="Times New Roman"/>
        </w:rPr>
      </w:pPr>
    </w:p>
    <w:p w:rsidR="00082533" w:rsidRPr="00076A88" w:rsidRDefault="00082533"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Highlight two features of macadam roads. </w:t>
      </w:r>
      <w:r w:rsidR="00541C84" w:rsidRPr="00076A88">
        <w:rPr>
          <w:rFonts w:asciiTheme="majorHAnsi" w:hAnsiTheme="majorHAnsi" w:cs="Times New Roman"/>
        </w:rPr>
        <w:t xml:space="preserve">                                                         </w:t>
      </w:r>
      <w:r w:rsidR="00DA5744" w:rsidRPr="00076A88">
        <w:rPr>
          <w:rFonts w:asciiTheme="majorHAnsi" w:hAnsiTheme="majorHAnsi" w:cs="Times New Roman"/>
        </w:rPr>
        <w:t xml:space="preserve">                            </w:t>
      </w:r>
      <w:r w:rsidRPr="00076A88">
        <w:rPr>
          <w:rFonts w:asciiTheme="majorHAnsi" w:hAnsiTheme="majorHAnsi" w:cs="Times New Roman"/>
        </w:rPr>
        <w:t>(2 marks)</w:t>
      </w:r>
    </w:p>
    <w:p w:rsidR="00DC4A85" w:rsidRPr="00076A88" w:rsidRDefault="00DC4A85" w:rsidP="00DC4A85">
      <w:pPr>
        <w:pStyle w:val="ListParagraph"/>
        <w:numPr>
          <w:ilvl w:val="0"/>
          <w:numId w:val="17"/>
        </w:numPr>
        <w:rPr>
          <w:rFonts w:asciiTheme="majorHAnsi" w:hAnsiTheme="majorHAnsi" w:cs="Times New Roman"/>
          <w:b/>
        </w:rPr>
      </w:pPr>
      <w:r w:rsidRPr="00076A88">
        <w:rPr>
          <w:rFonts w:asciiTheme="majorHAnsi" w:hAnsiTheme="majorHAnsi" w:cs="Times New Roman"/>
          <w:b/>
        </w:rPr>
        <w:t xml:space="preserve">These roads were straight and had a smooth surface. </w:t>
      </w:r>
    </w:p>
    <w:p w:rsidR="00DC4A85" w:rsidRPr="00076A88" w:rsidRDefault="00DC4A85" w:rsidP="00DC4A85">
      <w:pPr>
        <w:pStyle w:val="ListParagraph"/>
        <w:numPr>
          <w:ilvl w:val="0"/>
          <w:numId w:val="17"/>
        </w:numPr>
        <w:rPr>
          <w:rFonts w:asciiTheme="majorHAnsi" w:hAnsiTheme="majorHAnsi" w:cs="Times New Roman"/>
          <w:b/>
        </w:rPr>
      </w:pPr>
      <w:r w:rsidRPr="00076A88">
        <w:rPr>
          <w:rFonts w:asciiTheme="majorHAnsi" w:hAnsiTheme="majorHAnsi" w:cs="Times New Roman"/>
          <w:b/>
        </w:rPr>
        <w:t xml:space="preserve">They have curved surfaces and had a Good drainage system. </w:t>
      </w:r>
    </w:p>
    <w:p w:rsidR="00DC4A85" w:rsidRPr="00076A88" w:rsidRDefault="00DC4A85" w:rsidP="00DC4A85">
      <w:pPr>
        <w:pStyle w:val="ListParagraph"/>
        <w:numPr>
          <w:ilvl w:val="0"/>
          <w:numId w:val="17"/>
        </w:numPr>
        <w:rPr>
          <w:rFonts w:asciiTheme="majorHAnsi" w:hAnsiTheme="majorHAnsi" w:cs="Times New Roman"/>
          <w:b/>
        </w:rPr>
      </w:pPr>
      <w:r w:rsidRPr="00076A88">
        <w:rPr>
          <w:rFonts w:asciiTheme="majorHAnsi" w:hAnsiTheme="majorHAnsi" w:cs="Times New Roman"/>
          <w:b/>
        </w:rPr>
        <w:t>They are cheap and durable.</w:t>
      </w:r>
    </w:p>
    <w:p w:rsidR="00DC4A85" w:rsidRPr="00076A88" w:rsidRDefault="00DC4A85" w:rsidP="00DC4A85">
      <w:pPr>
        <w:pStyle w:val="ListParagraph"/>
        <w:numPr>
          <w:ilvl w:val="0"/>
          <w:numId w:val="17"/>
        </w:numPr>
        <w:rPr>
          <w:rFonts w:asciiTheme="majorHAnsi" w:hAnsiTheme="majorHAnsi" w:cs="Times New Roman"/>
          <w:b/>
        </w:rPr>
      </w:pPr>
      <w:r w:rsidRPr="00076A88">
        <w:rPr>
          <w:rFonts w:asciiTheme="majorHAnsi" w:hAnsiTheme="majorHAnsi" w:cs="Times New Roman"/>
          <w:b/>
        </w:rPr>
        <w:t>The roads were later improved by adding tar to produce a water proof surface called tarmac</w:t>
      </w:r>
    </w:p>
    <w:p w:rsidR="00DC4A85" w:rsidRPr="00076A88" w:rsidRDefault="00DC4A85" w:rsidP="00DC4A85">
      <w:pPr>
        <w:pStyle w:val="ListParagraph"/>
        <w:rPr>
          <w:rFonts w:asciiTheme="majorHAnsi" w:hAnsiTheme="majorHAnsi" w:cs="Times New Roman"/>
        </w:rPr>
      </w:pPr>
    </w:p>
    <w:p w:rsidR="00A844D0" w:rsidRPr="00076A88" w:rsidRDefault="00A844D0"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What was the contribution of Alexander Fleming in the Industrial Revolution? </w:t>
      </w:r>
      <w:r w:rsidR="00DA5744" w:rsidRPr="00076A88">
        <w:rPr>
          <w:rFonts w:asciiTheme="majorHAnsi" w:hAnsiTheme="majorHAnsi" w:cs="Times New Roman"/>
        </w:rPr>
        <w:t xml:space="preserve">                </w:t>
      </w:r>
      <w:r w:rsidRPr="00076A88">
        <w:rPr>
          <w:rFonts w:asciiTheme="majorHAnsi" w:hAnsiTheme="majorHAnsi" w:cs="Times New Roman"/>
        </w:rPr>
        <w:t>(1 mark)</w:t>
      </w:r>
    </w:p>
    <w:p w:rsidR="00F812B6" w:rsidRPr="00076A88" w:rsidRDefault="00F812B6" w:rsidP="00F812B6">
      <w:pPr>
        <w:pStyle w:val="ListParagraph"/>
        <w:numPr>
          <w:ilvl w:val="0"/>
          <w:numId w:val="11"/>
        </w:numPr>
        <w:rPr>
          <w:rFonts w:asciiTheme="majorHAnsi" w:hAnsiTheme="majorHAnsi" w:cs="Times New Roman"/>
          <w:b/>
        </w:rPr>
      </w:pPr>
      <w:r w:rsidRPr="00076A88">
        <w:rPr>
          <w:rFonts w:asciiTheme="majorHAnsi" w:hAnsiTheme="majorHAnsi" w:cs="Times New Roman"/>
          <w:b/>
        </w:rPr>
        <w:t>Invention of penicilin</w:t>
      </w:r>
    </w:p>
    <w:p w:rsidR="00627A9D" w:rsidRPr="00076A88" w:rsidRDefault="00627A9D"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Which was the main symbol of national unity in the Mwene Mutapa Empire? </w:t>
      </w:r>
      <w:r w:rsidR="006A057F" w:rsidRPr="00076A88">
        <w:rPr>
          <w:rFonts w:asciiTheme="majorHAnsi" w:hAnsiTheme="majorHAnsi" w:cs="Times New Roman"/>
        </w:rPr>
        <w:t xml:space="preserve">   </w:t>
      </w:r>
      <w:r w:rsidR="00DA5744" w:rsidRPr="00076A88">
        <w:rPr>
          <w:rFonts w:asciiTheme="majorHAnsi" w:hAnsiTheme="majorHAnsi" w:cs="Times New Roman"/>
        </w:rPr>
        <w:t xml:space="preserve">                </w:t>
      </w:r>
      <w:r w:rsidRPr="00076A88">
        <w:rPr>
          <w:rFonts w:asciiTheme="majorHAnsi" w:hAnsiTheme="majorHAnsi" w:cs="Times New Roman"/>
        </w:rPr>
        <w:t>(1 mark)</w:t>
      </w:r>
    </w:p>
    <w:p w:rsidR="00F812B6" w:rsidRPr="00076A88" w:rsidRDefault="00F812B6" w:rsidP="00F812B6">
      <w:pPr>
        <w:pStyle w:val="ListParagraph"/>
        <w:rPr>
          <w:rFonts w:asciiTheme="majorHAnsi" w:hAnsiTheme="majorHAnsi" w:cs="Times New Roman"/>
          <w:b/>
        </w:rPr>
      </w:pPr>
      <w:r w:rsidRPr="00076A88">
        <w:rPr>
          <w:rFonts w:asciiTheme="majorHAnsi" w:hAnsiTheme="majorHAnsi" w:cs="Times New Roman"/>
          <w:b/>
        </w:rPr>
        <w:t>Mwari cult( religion)</w:t>
      </w:r>
    </w:p>
    <w:p w:rsidR="00627A9D" w:rsidRPr="00076A88" w:rsidRDefault="00627A9D"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Which European power colonized Liberia? </w:t>
      </w:r>
      <w:r w:rsidR="00541C84" w:rsidRPr="00076A88">
        <w:rPr>
          <w:rFonts w:asciiTheme="majorHAnsi" w:hAnsiTheme="majorHAnsi" w:cs="Times New Roman"/>
        </w:rPr>
        <w:t xml:space="preserve">                                                             </w:t>
      </w:r>
      <w:r w:rsidR="00DA5744" w:rsidRPr="00076A88">
        <w:rPr>
          <w:rFonts w:asciiTheme="majorHAnsi" w:hAnsiTheme="majorHAnsi" w:cs="Times New Roman"/>
        </w:rPr>
        <w:t xml:space="preserve">                     </w:t>
      </w:r>
      <w:r w:rsidR="00541C84" w:rsidRPr="00076A88">
        <w:rPr>
          <w:rFonts w:asciiTheme="majorHAnsi" w:hAnsiTheme="majorHAnsi" w:cs="Times New Roman"/>
        </w:rPr>
        <w:t xml:space="preserve">  </w:t>
      </w:r>
      <w:r w:rsidRPr="00076A88">
        <w:rPr>
          <w:rFonts w:asciiTheme="majorHAnsi" w:hAnsiTheme="majorHAnsi" w:cs="Times New Roman"/>
        </w:rPr>
        <w:t>(1 mark)</w:t>
      </w:r>
    </w:p>
    <w:p w:rsidR="00845A3C" w:rsidRPr="00076A88" w:rsidRDefault="00845A3C" w:rsidP="00845A3C">
      <w:pPr>
        <w:pStyle w:val="ListParagraph"/>
        <w:numPr>
          <w:ilvl w:val="0"/>
          <w:numId w:val="11"/>
        </w:numPr>
        <w:rPr>
          <w:rFonts w:asciiTheme="majorHAnsi" w:hAnsiTheme="majorHAnsi" w:cs="Times New Roman"/>
          <w:b/>
        </w:rPr>
      </w:pPr>
      <w:r w:rsidRPr="00076A88">
        <w:rPr>
          <w:rFonts w:asciiTheme="majorHAnsi" w:hAnsiTheme="majorHAnsi" w:cs="Times New Roman"/>
          <w:b/>
        </w:rPr>
        <w:t>Liberia was not colonized</w:t>
      </w:r>
    </w:p>
    <w:p w:rsidR="00DC4A85" w:rsidRPr="00076A88" w:rsidRDefault="00524EA1" w:rsidP="00DC4A85">
      <w:pPr>
        <w:pStyle w:val="ListParagraph"/>
        <w:numPr>
          <w:ilvl w:val="0"/>
          <w:numId w:val="1"/>
        </w:numPr>
        <w:rPr>
          <w:rFonts w:asciiTheme="majorHAnsi" w:hAnsiTheme="majorHAnsi" w:cs="Times New Roman"/>
        </w:rPr>
      </w:pPr>
      <w:r w:rsidRPr="00076A88">
        <w:rPr>
          <w:rFonts w:asciiTheme="majorHAnsi" w:hAnsiTheme="majorHAnsi" w:cs="Times New Roman"/>
        </w:rPr>
        <w:t>State two terms of the berlin conference Nov 1884 – Feb 1885.</w:t>
      </w:r>
      <w:r w:rsidR="004F79E0" w:rsidRPr="00076A88">
        <w:rPr>
          <w:rFonts w:asciiTheme="majorHAnsi" w:hAnsiTheme="majorHAnsi" w:cs="Times New Roman"/>
        </w:rPr>
        <w:t xml:space="preserve">                     </w:t>
      </w:r>
      <w:r w:rsidR="00DA5744" w:rsidRPr="00076A88">
        <w:rPr>
          <w:rFonts w:asciiTheme="majorHAnsi" w:hAnsiTheme="majorHAnsi" w:cs="Times New Roman"/>
        </w:rPr>
        <w:t xml:space="preserve">                          </w:t>
      </w:r>
      <w:r w:rsidRPr="00076A88">
        <w:rPr>
          <w:rFonts w:asciiTheme="majorHAnsi" w:hAnsiTheme="majorHAnsi" w:cs="Times New Roman"/>
        </w:rPr>
        <w:t>(2 marks)</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a)  That all signatories must declare their sphere of influence an area under each nation’s occupation</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 xml:space="preserve">b)  That once an area is declared a sphere of influence, effective occupation must be </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established in the area through establishment of firm colonial infrastructures to be followed by colonial administration.</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c)  That any state, laying claim to any part of Africa must  inform other interested parties in order to avoid future rivalry.</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d)  That any power acquiring territory in Africa must undertake to stamp out slave trade in favour of legitimate trade and safeguard African interests.</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e)  That if a European power claims a certain part of the African coast, the land in the interior next to the coast became hers.</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f)  That the Congo River and the Niger River basins were to be left free for any interested power to navigate.</w:t>
      </w:r>
    </w:p>
    <w:p w:rsidR="00DC4A85" w:rsidRPr="00076A88" w:rsidRDefault="00DC4A85" w:rsidP="00DC4A85">
      <w:pPr>
        <w:ind w:left="360"/>
        <w:rPr>
          <w:rFonts w:asciiTheme="majorHAnsi" w:hAnsiTheme="majorHAnsi" w:cs="Times New Roman"/>
          <w:b/>
        </w:rPr>
      </w:pPr>
      <w:r w:rsidRPr="00076A88">
        <w:rPr>
          <w:rFonts w:asciiTheme="majorHAnsi" w:hAnsiTheme="majorHAnsi" w:cs="Times New Roman"/>
          <w:b/>
        </w:rPr>
        <w:t>g)  The European powers vowed to protect and safeguard European interests in Africa irrespective of their nationality.</w:t>
      </w:r>
    </w:p>
    <w:p w:rsidR="00DC4A85" w:rsidRPr="00076A88" w:rsidRDefault="005D408F" w:rsidP="00DC4A85">
      <w:pPr>
        <w:pStyle w:val="ListParagraph"/>
        <w:numPr>
          <w:ilvl w:val="0"/>
          <w:numId w:val="1"/>
        </w:numPr>
        <w:rPr>
          <w:rFonts w:asciiTheme="majorHAnsi" w:hAnsiTheme="majorHAnsi" w:cs="Times New Roman"/>
        </w:rPr>
      </w:pPr>
      <w:r w:rsidRPr="00076A88">
        <w:rPr>
          <w:rFonts w:asciiTheme="majorHAnsi" w:hAnsiTheme="majorHAnsi" w:cs="Times New Roman"/>
        </w:rPr>
        <w:t xml:space="preserve">List two reforms </w:t>
      </w:r>
      <w:r w:rsidR="0062746C" w:rsidRPr="00076A88">
        <w:rPr>
          <w:rFonts w:asciiTheme="majorHAnsi" w:hAnsiTheme="majorHAnsi" w:cs="Times New Roman"/>
        </w:rPr>
        <w:t>introduced in</w:t>
      </w:r>
      <w:r w:rsidR="00457821" w:rsidRPr="00076A88">
        <w:rPr>
          <w:rFonts w:asciiTheme="majorHAnsi" w:hAnsiTheme="majorHAnsi" w:cs="Times New Roman"/>
        </w:rPr>
        <w:t xml:space="preserve"> Tanganyika after the Maji M</w:t>
      </w:r>
      <w:r w:rsidRPr="00076A88">
        <w:rPr>
          <w:rFonts w:asciiTheme="majorHAnsi" w:hAnsiTheme="majorHAnsi" w:cs="Times New Roman"/>
        </w:rPr>
        <w:t xml:space="preserve">aji rebellion 1905 -1907. </w:t>
      </w:r>
      <w:r w:rsidR="00DA5744" w:rsidRPr="00076A88">
        <w:rPr>
          <w:rFonts w:asciiTheme="majorHAnsi" w:hAnsiTheme="majorHAnsi" w:cs="Times New Roman"/>
        </w:rPr>
        <w:t xml:space="preserve">    </w:t>
      </w:r>
      <w:r w:rsidR="004F79E0" w:rsidRPr="00076A88">
        <w:rPr>
          <w:rFonts w:asciiTheme="majorHAnsi" w:hAnsiTheme="majorHAnsi" w:cs="Times New Roman"/>
        </w:rPr>
        <w:t xml:space="preserve"> </w:t>
      </w:r>
      <w:r w:rsidRPr="00076A88">
        <w:rPr>
          <w:rFonts w:asciiTheme="majorHAnsi" w:hAnsiTheme="majorHAnsi" w:cs="Times New Roman"/>
        </w:rPr>
        <w:t>(2 marks)</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a)  Corporal punishment was abolished by the German administration. Those settlers who mistreated their workers were punished.</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b)  Forced labour for settler farms was abolished.</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c)  Communal cotton growing was stopped and Africans were to plant their own cotton and get profit from it.</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d)  Better educational and medical services for the Africans were introduced.</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e)  Africans were involved in administration of the region as Akidas and Jumbes.</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f)  Newspapers that incited settlers against Africans were censured.</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g)  Kiswahili became an official language.</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 xml:space="preserve">h)  A colonial department of the German government was set up in 1907 to investigate and monitor the affairs of the German East Africa. </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i)  The new governor rejected extra taxation of Africans.</w:t>
      </w:r>
    </w:p>
    <w:p w:rsidR="00DC4A85" w:rsidRPr="00076A88" w:rsidRDefault="00DC4A85" w:rsidP="00DC4A85">
      <w:pPr>
        <w:spacing w:after="0" w:line="240" w:lineRule="auto"/>
        <w:ind w:left="360"/>
        <w:rPr>
          <w:rFonts w:asciiTheme="majorHAnsi" w:hAnsiTheme="majorHAnsi" w:cs="Times New Roman"/>
          <w:b/>
        </w:rPr>
      </w:pPr>
      <w:r w:rsidRPr="00076A88">
        <w:rPr>
          <w:rFonts w:asciiTheme="majorHAnsi" w:hAnsiTheme="majorHAnsi" w:cs="Times New Roman"/>
          <w:b/>
        </w:rPr>
        <w:t>j)  Colonial administration in Tanganyika was now tailored to suit the Africans.</w:t>
      </w:r>
    </w:p>
    <w:p w:rsidR="00DC4A85" w:rsidRPr="00076A88" w:rsidRDefault="00DC4A85" w:rsidP="00DC4A85">
      <w:pPr>
        <w:pStyle w:val="ListParagraph"/>
        <w:rPr>
          <w:rFonts w:asciiTheme="majorHAnsi" w:hAnsiTheme="majorHAnsi" w:cs="Times New Roman"/>
        </w:rPr>
      </w:pPr>
    </w:p>
    <w:p w:rsidR="00291B5E" w:rsidRPr="00076A88" w:rsidRDefault="00291B5E" w:rsidP="004F79E0">
      <w:pPr>
        <w:pStyle w:val="ListParagraph"/>
        <w:numPr>
          <w:ilvl w:val="0"/>
          <w:numId w:val="1"/>
        </w:numPr>
        <w:rPr>
          <w:rFonts w:asciiTheme="majorHAnsi" w:hAnsiTheme="majorHAnsi" w:cs="Times New Roman"/>
        </w:rPr>
      </w:pPr>
      <w:r w:rsidRPr="00076A88">
        <w:rPr>
          <w:rFonts w:asciiTheme="majorHAnsi" w:hAnsiTheme="majorHAnsi" w:cs="Times New Roman"/>
        </w:rPr>
        <w:t xml:space="preserve">Give one method used by Ghanaian nationalists in the struggle for independence. </w:t>
      </w:r>
      <w:r w:rsidR="00DA5744" w:rsidRPr="00076A88">
        <w:rPr>
          <w:rFonts w:asciiTheme="majorHAnsi" w:hAnsiTheme="majorHAnsi" w:cs="Times New Roman"/>
        </w:rPr>
        <w:t xml:space="preserve">          </w:t>
      </w:r>
      <w:r w:rsidRPr="00076A88">
        <w:rPr>
          <w:rFonts w:asciiTheme="majorHAnsi" w:hAnsiTheme="majorHAnsi" w:cs="Times New Roman"/>
        </w:rPr>
        <w:t>(1 mark)</w:t>
      </w:r>
    </w:p>
    <w:p w:rsidR="00DC4A85" w:rsidRPr="00076A88" w:rsidRDefault="00DC4A85" w:rsidP="00DC4A85">
      <w:pPr>
        <w:pStyle w:val="ListParagraph"/>
        <w:numPr>
          <w:ilvl w:val="0"/>
          <w:numId w:val="11"/>
        </w:numPr>
        <w:rPr>
          <w:rFonts w:asciiTheme="majorHAnsi" w:hAnsiTheme="majorHAnsi" w:cs="Times New Roman"/>
          <w:b/>
        </w:rPr>
      </w:pPr>
      <w:r w:rsidRPr="00076A88">
        <w:rPr>
          <w:rFonts w:asciiTheme="majorHAnsi" w:hAnsiTheme="majorHAnsi" w:cs="Times New Roman"/>
          <w:b/>
        </w:rPr>
        <w:t>Formation of political parties.</w:t>
      </w:r>
    </w:p>
    <w:p w:rsidR="00DC4A85" w:rsidRPr="00076A88" w:rsidRDefault="00DC4A85" w:rsidP="00DC4A85">
      <w:pPr>
        <w:pStyle w:val="ListParagraph"/>
        <w:numPr>
          <w:ilvl w:val="0"/>
          <w:numId w:val="11"/>
        </w:numPr>
        <w:rPr>
          <w:rFonts w:asciiTheme="majorHAnsi" w:hAnsiTheme="majorHAnsi" w:cs="Times New Roman"/>
          <w:b/>
        </w:rPr>
      </w:pPr>
      <w:r w:rsidRPr="00076A88">
        <w:rPr>
          <w:rFonts w:asciiTheme="majorHAnsi" w:hAnsiTheme="majorHAnsi" w:cs="Times New Roman"/>
          <w:b/>
        </w:rPr>
        <w:t>Trade unionism</w:t>
      </w:r>
    </w:p>
    <w:p w:rsidR="00DC4A85" w:rsidRPr="00076A88" w:rsidRDefault="00DC4A85" w:rsidP="00DC4A85">
      <w:pPr>
        <w:pStyle w:val="ListParagraph"/>
        <w:numPr>
          <w:ilvl w:val="0"/>
          <w:numId w:val="11"/>
        </w:numPr>
        <w:rPr>
          <w:rFonts w:asciiTheme="majorHAnsi" w:hAnsiTheme="majorHAnsi" w:cs="Times New Roman"/>
          <w:b/>
        </w:rPr>
      </w:pPr>
      <w:r w:rsidRPr="00076A88">
        <w:rPr>
          <w:rFonts w:asciiTheme="majorHAnsi" w:hAnsiTheme="majorHAnsi" w:cs="Times New Roman"/>
          <w:b/>
        </w:rPr>
        <w:t>Newspapers – Accra evening news</w:t>
      </w:r>
    </w:p>
    <w:p w:rsidR="004F79E0" w:rsidRPr="00076A88" w:rsidRDefault="00747D28" w:rsidP="004F79E0">
      <w:pPr>
        <w:pStyle w:val="ListParagraph"/>
        <w:numPr>
          <w:ilvl w:val="0"/>
          <w:numId w:val="1"/>
        </w:numPr>
        <w:rPr>
          <w:rFonts w:asciiTheme="majorHAnsi" w:hAnsiTheme="majorHAnsi" w:cs="Times New Roman"/>
        </w:rPr>
      </w:pPr>
      <w:r w:rsidRPr="00076A88">
        <w:rPr>
          <w:rFonts w:asciiTheme="majorHAnsi" w:hAnsiTheme="majorHAnsi" w:cs="Times New Roman"/>
        </w:rPr>
        <w:t>Mention two demands of Austria to Serbia after the assassination of Archduke Franz Ferdinand</w:t>
      </w:r>
      <w:r w:rsidR="004F79E0" w:rsidRPr="00076A88">
        <w:rPr>
          <w:rFonts w:asciiTheme="majorHAnsi" w:hAnsiTheme="majorHAnsi" w:cs="Times New Roman"/>
        </w:rPr>
        <w:t>.</w:t>
      </w:r>
    </w:p>
    <w:p w:rsidR="00747D28" w:rsidRPr="00076A88" w:rsidRDefault="004F79E0" w:rsidP="004F79E0">
      <w:pPr>
        <w:pStyle w:val="ListParagraph"/>
        <w:rPr>
          <w:rFonts w:asciiTheme="majorHAnsi" w:hAnsiTheme="majorHAnsi" w:cs="Times New Roman"/>
        </w:rPr>
      </w:pPr>
      <w:r w:rsidRPr="00076A88">
        <w:rPr>
          <w:rFonts w:asciiTheme="majorHAnsi" w:hAnsiTheme="majorHAnsi" w:cs="Times New Roman"/>
        </w:rPr>
        <w:t xml:space="preserve">                                                                                                                                              </w:t>
      </w:r>
      <w:r w:rsidR="00DA5744" w:rsidRPr="00076A88">
        <w:rPr>
          <w:rFonts w:asciiTheme="majorHAnsi" w:hAnsiTheme="majorHAnsi" w:cs="Times New Roman"/>
        </w:rPr>
        <w:t xml:space="preserve">                         </w:t>
      </w:r>
      <w:r w:rsidR="00747D28" w:rsidRPr="00076A88">
        <w:rPr>
          <w:rFonts w:asciiTheme="majorHAnsi" w:hAnsiTheme="majorHAnsi" w:cs="Times New Roman"/>
        </w:rPr>
        <w:t>(2 marks)</w:t>
      </w:r>
    </w:p>
    <w:p w:rsidR="00CA3305" w:rsidRPr="00076A88" w:rsidRDefault="00CA3305" w:rsidP="00CA3305">
      <w:pPr>
        <w:pStyle w:val="ListParagraph"/>
        <w:numPr>
          <w:ilvl w:val="0"/>
          <w:numId w:val="18"/>
        </w:numPr>
        <w:rPr>
          <w:rFonts w:asciiTheme="majorHAnsi" w:hAnsiTheme="majorHAnsi" w:cs="Times New Roman"/>
          <w:b/>
        </w:rPr>
      </w:pPr>
      <w:r w:rsidRPr="00076A88">
        <w:rPr>
          <w:rFonts w:asciiTheme="majorHAnsi" w:hAnsiTheme="majorHAnsi" w:cs="Times New Roman"/>
          <w:b/>
        </w:rPr>
        <w:t>An explanation for the murder.</w:t>
      </w:r>
    </w:p>
    <w:p w:rsidR="00CA3305" w:rsidRPr="00076A88" w:rsidRDefault="00CA3305" w:rsidP="00CA3305">
      <w:pPr>
        <w:pStyle w:val="ListParagraph"/>
        <w:numPr>
          <w:ilvl w:val="0"/>
          <w:numId w:val="18"/>
        </w:numPr>
        <w:rPr>
          <w:rFonts w:asciiTheme="majorHAnsi" w:hAnsiTheme="majorHAnsi" w:cs="Times New Roman"/>
          <w:b/>
        </w:rPr>
      </w:pPr>
      <w:r w:rsidRPr="00076A88">
        <w:rPr>
          <w:rFonts w:asciiTheme="majorHAnsi" w:hAnsiTheme="majorHAnsi" w:cs="Times New Roman"/>
          <w:b/>
        </w:rPr>
        <w:t>Austrian police to be allowed to Serbia.</w:t>
      </w:r>
    </w:p>
    <w:p w:rsidR="00CA3305" w:rsidRPr="00076A88" w:rsidRDefault="00CA3305" w:rsidP="00CA3305">
      <w:pPr>
        <w:pStyle w:val="ListParagraph"/>
        <w:numPr>
          <w:ilvl w:val="0"/>
          <w:numId w:val="18"/>
        </w:numPr>
        <w:rPr>
          <w:rFonts w:asciiTheme="majorHAnsi" w:hAnsiTheme="majorHAnsi" w:cs="Times New Roman"/>
          <w:b/>
        </w:rPr>
      </w:pPr>
      <w:r w:rsidRPr="00076A88">
        <w:rPr>
          <w:rFonts w:asciiTheme="majorHAnsi" w:hAnsiTheme="majorHAnsi" w:cs="Times New Roman"/>
          <w:b/>
        </w:rPr>
        <w:t>Removal of all anti- Austrian officials.</w:t>
      </w:r>
    </w:p>
    <w:p w:rsidR="00CA3305" w:rsidRPr="00076A88" w:rsidRDefault="00CA3305" w:rsidP="00CA3305">
      <w:pPr>
        <w:pStyle w:val="ListParagraph"/>
        <w:numPr>
          <w:ilvl w:val="0"/>
          <w:numId w:val="18"/>
        </w:numPr>
        <w:rPr>
          <w:rFonts w:asciiTheme="majorHAnsi" w:hAnsiTheme="majorHAnsi" w:cs="Times New Roman"/>
          <w:b/>
        </w:rPr>
      </w:pPr>
      <w:r w:rsidRPr="00076A88">
        <w:rPr>
          <w:rFonts w:asciiTheme="majorHAnsi" w:hAnsiTheme="majorHAnsi" w:cs="Times New Roman"/>
          <w:b/>
        </w:rPr>
        <w:lastRenderedPageBreak/>
        <w:t>Austrian officials to be involved in the case.</w:t>
      </w:r>
    </w:p>
    <w:p w:rsidR="00CA3305" w:rsidRPr="00076A88" w:rsidRDefault="00CA3305" w:rsidP="004F79E0">
      <w:pPr>
        <w:pStyle w:val="ListParagraph"/>
        <w:rPr>
          <w:rFonts w:asciiTheme="majorHAnsi" w:hAnsiTheme="majorHAnsi" w:cs="Times New Roman"/>
        </w:rPr>
      </w:pPr>
    </w:p>
    <w:p w:rsidR="00747D28" w:rsidRPr="00076A88" w:rsidRDefault="0062746C" w:rsidP="00411902">
      <w:pPr>
        <w:pStyle w:val="ListParagraph"/>
        <w:numPr>
          <w:ilvl w:val="0"/>
          <w:numId w:val="1"/>
        </w:numPr>
        <w:rPr>
          <w:rFonts w:asciiTheme="majorHAnsi" w:hAnsiTheme="majorHAnsi" w:cs="Times New Roman"/>
        </w:rPr>
      </w:pPr>
      <w:r w:rsidRPr="00076A88">
        <w:rPr>
          <w:rFonts w:asciiTheme="majorHAnsi" w:hAnsiTheme="majorHAnsi" w:cs="Times New Roman"/>
        </w:rPr>
        <w:t>Name one long</w:t>
      </w:r>
      <w:r w:rsidR="009F06DE" w:rsidRPr="00076A88">
        <w:rPr>
          <w:rFonts w:asciiTheme="majorHAnsi" w:hAnsiTheme="majorHAnsi" w:cs="Times New Roman"/>
        </w:rPr>
        <w:t xml:space="preserve"> term cause of World war one 1914 –</w:t>
      </w:r>
      <w:r w:rsidR="00285EA9" w:rsidRPr="00076A88">
        <w:rPr>
          <w:rFonts w:asciiTheme="majorHAnsi" w:hAnsiTheme="majorHAnsi" w:cs="Times New Roman"/>
        </w:rPr>
        <w:t xml:space="preserve"> 1918. </w:t>
      </w:r>
      <w:r w:rsidR="004F79E0" w:rsidRPr="00076A88">
        <w:rPr>
          <w:rFonts w:asciiTheme="majorHAnsi" w:hAnsiTheme="majorHAnsi" w:cs="Times New Roman"/>
        </w:rPr>
        <w:t xml:space="preserve">                            </w:t>
      </w:r>
      <w:r w:rsidR="00DA5744" w:rsidRPr="00076A88">
        <w:rPr>
          <w:rFonts w:asciiTheme="majorHAnsi" w:hAnsiTheme="majorHAnsi" w:cs="Times New Roman"/>
        </w:rPr>
        <w:t xml:space="preserve">                         </w:t>
      </w:r>
      <w:r w:rsidR="004F79E0" w:rsidRPr="00076A88">
        <w:rPr>
          <w:rFonts w:asciiTheme="majorHAnsi" w:hAnsiTheme="majorHAnsi" w:cs="Times New Roman"/>
        </w:rPr>
        <w:t xml:space="preserve"> </w:t>
      </w:r>
      <w:r w:rsidR="00285EA9" w:rsidRPr="00076A88">
        <w:rPr>
          <w:rFonts w:asciiTheme="majorHAnsi" w:hAnsiTheme="majorHAnsi" w:cs="Times New Roman"/>
        </w:rPr>
        <w:t>(</w:t>
      </w:r>
      <w:r w:rsidR="009F06DE" w:rsidRPr="00076A88">
        <w:rPr>
          <w:rFonts w:asciiTheme="majorHAnsi" w:hAnsiTheme="majorHAnsi" w:cs="Times New Roman"/>
        </w:rPr>
        <w:t>1 mark)</w:t>
      </w:r>
    </w:p>
    <w:p w:rsidR="00970E0A" w:rsidRPr="00076A88" w:rsidRDefault="00970E0A"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The system of Alliances</w:t>
      </w:r>
    </w:p>
    <w:p w:rsidR="00970E0A" w:rsidRPr="00076A88" w:rsidRDefault="00970E0A"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Imperialism</w:t>
      </w:r>
    </w:p>
    <w:p w:rsidR="00970E0A" w:rsidRPr="00076A88" w:rsidRDefault="005D730E"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Economic rivalry</w:t>
      </w:r>
    </w:p>
    <w:p w:rsidR="005D730E" w:rsidRPr="00076A88" w:rsidRDefault="005D730E"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Colonial rivalry</w:t>
      </w:r>
    </w:p>
    <w:p w:rsidR="00821CB1" w:rsidRPr="00076A88" w:rsidRDefault="00821CB1"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Need for revenge</w:t>
      </w:r>
    </w:p>
    <w:p w:rsidR="00970E0A" w:rsidRPr="00076A88" w:rsidRDefault="00970E0A"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Militarism</w:t>
      </w:r>
    </w:p>
    <w:p w:rsidR="00970E0A" w:rsidRPr="00076A88" w:rsidRDefault="00970E0A"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Nationalism</w:t>
      </w:r>
    </w:p>
    <w:p w:rsidR="00970E0A" w:rsidRPr="00076A88" w:rsidRDefault="00970E0A" w:rsidP="00970E0A">
      <w:pPr>
        <w:pStyle w:val="ListParagraph"/>
        <w:numPr>
          <w:ilvl w:val="0"/>
          <w:numId w:val="14"/>
        </w:numPr>
        <w:spacing w:after="0" w:line="240" w:lineRule="auto"/>
        <w:rPr>
          <w:rFonts w:asciiTheme="majorHAnsi" w:hAnsiTheme="majorHAnsi" w:cs="Times New Roman"/>
          <w:b/>
        </w:rPr>
      </w:pPr>
      <w:r w:rsidRPr="00076A88">
        <w:rPr>
          <w:rFonts w:asciiTheme="majorHAnsi" w:hAnsiTheme="majorHAnsi" w:cs="Times New Roman"/>
          <w:b/>
        </w:rPr>
        <w:t>Moroccan Crisis</w:t>
      </w:r>
    </w:p>
    <w:p w:rsidR="00970E0A" w:rsidRPr="00076A88" w:rsidRDefault="00970E0A" w:rsidP="00970E0A">
      <w:pPr>
        <w:pStyle w:val="ListParagraph"/>
        <w:numPr>
          <w:ilvl w:val="0"/>
          <w:numId w:val="14"/>
        </w:numPr>
        <w:spacing w:after="0" w:line="240" w:lineRule="auto"/>
        <w:rPr>
          <w:rFonts w:asciiTheme="majorHAnsi" w:hAnsiTheme="majorHAnsi" w:cs="Times New Roman"/>
        </w:rPr>
      </w:pPr>
      <w:r w:rsidRPr="00076A88">
        <w:rPr>
          <w:rFonts w:asciiTheme="majorHAnsi" w:hAnsiTheme="majorHAnsi" w:cs="Times New Roman"/>
          <w:b/>
        </w:rPr>
        <w:t>Bosnian Crisis</w:t>
      </w:r>
      <w:r w:rsidRPr="00076A88">
        <w:rPr>
          <w:rFonts w:asciiTheme="majorHAnsi" w:hAnsiTheme="majorHAnsi" w:cs="Times New Roman"/>
        </w:rPr>
        <w:t xml:space="preserve"> </w:t>
      </w:r>
    </w:p>
    <w:p w:rsidR="00285EA9" w:rsidRPr="00076A88" w:rsidRDefault="00285EA9" w:rsidP="00411902">
      <w:pPr>
        <w:pStyle w:val="ListParagraph"/>
        <w:numPr>
          <w:ilvl w:val="0"/>
          <w:numId w:val="1"/>
        </w:numPr>
        <w:rPr>
          <w:rFonts w:asciiTheme="majorHAnsi" w:hAnsiTheme="majorHAnsi" w:cs="Times New Roman"/>
        </w:rPr>
      </w:pPr>
      <w:r w:rsidRPr="00076A88">
        <w:rPr>
          <w:rFonts w:asciiTheme="majorHAnsi" w:hAnsiTheme="majorHAnsi" w:cs="Times New Roman"/>
        </w:rPr>
        <w:t>Why was U.S.A reluctant to join World war one 1914 – 1918.</w:t>
      </w:r>
      <w:r w:rsidR="004F79E0" w:rsidRPr="00076A88">
        <w:rPr>
          <w:rFonts w:asciiTheme="majorHAnsi" w:hAnsiTheme="majorHAnsi" w:cs="Times New Roman"/>
        </w:rPr>
        <w:t xml:space="preserve">                            </w:t>
      </w:r>
      <w:r w:rsidR="00DA5744" w:rsidRPr="00076A88">
        <w:rPr>
          <w:rFonts w:asciiTheme="majorHAnsi" w:hAnsiTheme="majorHAnsi" w:cs="Times New Roman"/>
        </w:rPr>
        <w:t xml:space="preserve">                       </w:t>
      </w:r>
      <w:r w:rsidRPr="00076A88">
        <w:rPr>
          <w:rFonts w:asciiTheme="majorHAnsi" w:hAnsiTheme="majorHAnsi" w:cs="Times New Roman"/>
        </w:rPr>
        <w:t>(2 mark</w:t>
      </w:r>
      <w:r w:rsidR="00053878" w:rsidRPr="00076A88">
        <w:rPr>
          <w:rFonts w:asciiTheme="majorHAnsi" w:hAnsiTheme="majorHAnsi" w:cs="Times New Roman"/>
        </w:rPr>
        <w:t>s</w:t>
      </w:r>
      <w:r w:rsidRPr="00076A88">
        <w:rPr>
          <w:rFonts w:asciiTheme="majorHAnsi" w:hAnsiTheme="majorHAnsi" w:cs="Times New Roman"/>
        </w:rPr>
        <w:t>)</w:t>
      </w:r>
    </w:p>
    <w:p w:rsidR="008F2CFD" w:rsidRPr="00076A88" w:rsidRDefault="008F2CFD" w:rsidP="00996F85">
      <w:pPr>
        <w:pStyle w:val="ListParagraph"/>
        <w:numPr>
          <w:ilvl w:val="0"/>
          <w:numId w:val="15"/>
        </w:numPr>
        <w:rPr>
          <w:rFonts w:asciiTheme="majorHAnsi" w:hAnsiTheme="majorHAnsi" w:cs="Times New Roman"/>
          <w:b/>
        </w:rPr>
      </w:pPr>
      <w:r w:rsidRPr="00076A88">
        <w:rPr>
          <w:rFonts w:asciiTheme="majorHAnsi" w:hAnsiTheme="majorHAnsi" w:cs="Times New Roman"/>
          <w:b/>
        </w:rPr>
        <w:t xml:space="preserve">The war hadn’t interfered with USA’s interests directly. </w:t>
      </w:r>
    </w:p>
    <w:p w:rsidR="008F2CFD" w:rsidRPr="00076A88" w:rsidRDefault="008F2CFD" w:rsidP="00996F85">
      <w:pPr>
        <w:pStyle w:val="ListParagraph"/>
        <w:numPr>
          <w:ilvl w:val="0"/>
          <w:numId w:val="15"/>
        </w:numPr>
        <w:rPr>
          <w:rFonts w:asciiTheme="majorHAnsi" w:hAnsiTheme="majorHAnsi" w:cs="Times New Roman"/>
          <w:b/>
        </w:rPr>
      </w:pPr>
      <w:r w:rsidRPr="00076A88">
        <w:rPr>
          <w:rFonts w:asciiTheme="majorHAnsi" w:hAnsiTheme="majorHAnsi" w:cs="Times New Roman"/>
          <w:b/>
        </w:rPr>
        <w:t>The Monroe doctrine – Isolationist policy</w:t>
      </w:r>
    </w:p>
    <w:p w:rsidR="00076A88" w:rsidRPr="00076A88" w:rsidRDefault="008F2CFD" w:rsidP="00076A88">
      <w:pPr>
        <w:pStyle w:val="ListParagraph"/>
        <w:numPr>
          <w:ilvl w:val="0"/>
          <w:numId w:val="15"/>
        </w:numPr>
        <w:rPr>
          <w:rFonts w:asciiTheme="majorHAnsi" w:hAnsiTheme="majorHAnsi" w:cs="Times New Roman"/>
        </w:rPr>
      </w:pPr>
      <w:r w:rsidRPr="00076A88">
        <w:rPr>
          <w:rFonts w:asciiTheme="majorHAnsi" w:hAnsiTheme="majorHAnsi" w:cs="Times New Roman"/>
          <w:b/>
        </w:rPr>
        <w:t>USA’S citizens had relatives from both war sides.</w:t>
      </w:r>
    </w:p>
    <w:p w:rsidR="00AF0D30" w:rsidRPr="00076A88" w:rsidRDefault="00AF0D30" w:rsidP="00411902">
      <w:pPr>
        <w:jc w:val="center"/>
        <w:rPr>
          <w:rFonts w:asciiTheme="majorHAnsi" w:hAnsiTheme="majorHAnsi" w:cs="Times New Roman"/>
          <w:b/>
        </w:rPr>
      </w:pPr>
      <w:r w:rsidRPr="00076A88">
        <w:rPr>
          <w:rFonts w:asciiTheme="majorHAnsi" w:hAnsiTheme="majorHAnsi" w:cs="Times New Roman"/>
          <w:b/>
        </w:rPr>
        <w:t>SECTION B (45 MARKS)</w:t>
      </w:r>
    </w:p>
    <w:p w:rsidR="00285EA9" w:rsidRPr="00076A88" w:rsidRDefault="00AF0D30" w:rsidP="00F003ED">
      <w:pPr>
        <w:jc w:val="center"/>
        <w:rPr>
          <w:rFonts w:asciiTheme="majorHAnsi" w:hAnsiTheme="majorHAnsi" w:cs="Times New Roman"/>
          <w:b/>
        </w:rPr>
      </w:pPr>
      <w:r w:rsidRPr="00076A88">
        <w:rPr>
          <w:rFonts w:asciiTheme="majorHAnsi" w:hAnsiTheme="majorHAnsi" w:cs="Times New Roman"/>
          <w:b/>
        </w:rPr>
        <w:t>Answer THREE Questions In This Section</w:t>
      </w:r>
    </w:p>
    <w:p w:rsidR="00985C53" w:rsidRPr="00076A88" w:rsidRDefault="00985C53" w:rsidP="00985C53">
      <w:pPr>
        <w:rPr>
          <w:rFonts w:asciiTheme="majorHAnsi" w:hAnsiTheme="majorHAnsi" w:cs="Times New Roman"/>
        </w:rPr>
      </w:pPr>
      <w:r w:rsidRPr="00076A88">
        <w:rPr>
          <w:rFonts w:asciiTheme="majorHAnsi" w:hAnsiTheme="majorHAnsi" w:cs="Times New Roman"/>
        </w:rPr>
        <w:t xml:space="preserve">        18.  a) </w:t>
      </w:r>
      <w:r w:rsidR="00411902" w:rsidRPr="00076A88">
        <w:rPr>
          <w:rFonts w:asciiTheme="majorHAnsi" w:hAnsiTheme="majorHAnsi" w:cs="Times New Roman"/>
        </w:rPr>
        <w:t xml:space="preserve">Name any three archeological sites in Uganda. </w:t>
      </w:r>
      <w:r w:rsidR="004A53CC" w:rsidRPr="00076A88">
        <w:rPr>
          <w:rFonts w:asciiTheme="majorHAnsi" w:hAnsiTheme="majorHAnsi" w:cs="Times New Roman"/>
        </w:rPr>
        <w:t xml:space="preserve">                                                                  </w:t>
      </w:r>
      <w:r w:rsidR="00411902" w:rsidRPr="00076A88">
        <w:rPr>
          <w:rFonts w:asciiTheme="majorHAnsi" w:hAnsiTheme="majorHAnsi" w:cs="Times New Roman"/>
        </w:rPr>
        <w:t>(3 marks)</w:t>
      </w:r>
    </w:p>
    <w:p w:rsidR="00E3447B" w:rsidRPr="00076A88" w:rsidRDefault="00E3447B" w:rsidP="00E3447B">
      <w:pPr>
        <w:pStyle w:val="ListParagraph"/>
        <w:numPr>
          <w:ilvl w:val="0"/>
          <w:numId w:val="11"/>
        </w:numPr>
        <w:rPr>
          <w:rFonts w:asciiTheme="majorHAnsi" w:hAnsiTheme="majorHAnsi" w:cs="Times New Roman"/>
          <w:b/>
        </w:rPr>
      </w:pPr>
      <w:r w:rsidRPr="00076A88">
        <w:rPr>
          <w:rFonts w:asciiTheme="majorHAnsi" w:hAnsiTheme="majorHAnsi" w:cs="Times New Roman"/>
          <w:b/>
        </w:rPr>
        <w:t>Nsongezi</w:t>
      </w:r>
    </w:p>
    <w:p w:rsidR="00E3447B" w:rsidRPr="00076A88" w:rsidRDefault="00E3447B" w:rsidP="00E3447B">
      <w:pPr>
        <w:pStyle w:val="ListParagraph"/>
        <w:numPr>
          <w:ilvl w:val="0"/>
          <w:numId w:val="11"/>
        </w:numPr>
        <w:rPr>
          <w:rFonts w:asciiTheme="majorHAnsi" w:hAnsiTheme="majorHAnsi" w:cs="Times New Roman"/>
          <w:b/>
        </w:rPr>
      </w:pPr>
      <w:r w:rsidRPr="00076A88">
        <w:rPr>
          <w:rFonts w:asciiTheme="majorHAnsi" w:hAnsiTheme="majorHAnsi" w:cs="Times New Roman"/>
          <w:b/>
        </w:rPr>
        <w:t>Napak</w:t>
      </w:r>
    </w:p>
    <w:p w:rsidR="00E3447B" w:rsidRPr="00076A88" w:rsidRDefault="00E3447B" w:rsidP="00E3447B">
      <w:pPr>
        <w:pStyle w:val="ListParagraph"/>
        <w:numPr>
          <w:ilvl w:val="0"/>
          <w:numId w:val="11"/>
        </w:numPr>
        <w:rPr>
          <w:rFonts w:asciiTheme="majorHAnsi" w:hAnsiTheme="majorHAnsi" w:cs="Times New Roman"/>
          <w:b/>
        </w:rPr>
      </w:pPr>
      <w:r w:rsidRPr="00076A88">
        <w:rPr>
          <w:rFonts w:asciiTheme="majorHAnsi" w:hAnsiTheme="majorHAnsi" w:cs="Times New Roman"/>
          <w:b/>
        </w:rPr>
        <w:t>Magosi</w:t>
      </w:r>
    </w:p>
    <w:p w:rsidR="00E3447B" w:rsidRPr="00076A88" w:rsidRDefault="00E3447B" w:rsidP="00E3447B">
      <w:pPr>
        <w:pStyle w:val="ListParagraph"/>
        <w:numPr>
          <w:ilvl w:val="0"/>
          <w:numId w:val="11"/>
        </w:numPr>
        <w:rPr>
          <w:rFonts w:asciiTheme="majorHAnsi" w:hAnsiTheme="majorHAnsi" w:cs="Times New Roman"/>
          <w:b/>
        </w:rPr>
      </w:pPr>
      <w:r w:rsidRPr="00076A88">
        <w:rPr>
          <w:rFonts w:asciiTheme="majorHAnsi" w:hAnsiTheme="majorHAnsi" w:cs="Times New Roman"/>
          <w:b/>
        </w:rPr>
        <w:t>Paraa</w:t>
      </w:r>
    </w:p>
    <w:p w:rsidR="00E3447B" w:rsidRPr="00076A88" w:rsidRDefault="00E3447B" w:rsidP="00E3447B">
      <w:pPr>
        <w:pStyle w:val="ListParagraph"/>
        <w:numPr>
          <w:ilvl w:val="0"/>
          <w:numId w:val="11"/>
        </w:numPr>
        <w:rPr>
          <w:rFonts w:asciiTheme="majorHAnsi" w:hAnsiTheme="majorHAnsi" w:cs="Times New Roman"/>
          <w:b/>
        </w:rPr>
      </w:pPr>
      <w:r w:rsidRPr="00076A88">
        <w:rPr>
          <w:rFonts w:asciiTheme="majorHAnsi" w:hAnsiTheme="majorHAnsi" w:cs="Times New Roman"/>
          <w:b/>
        </w:rPr>
        <w:t>Ishanga</w:t>
      </w:r>
    </w:p>
    <w:p w:rsidR="00E3447B" w:rsidRPr="00076A88" w:rsidRDefault="00E3447B" w:rsidP="00E3447B">
      <w:pPr>
        <w:pStyle w:val="ListParagraph"/>
        <w:numPr>
          <w:ilvl w:val="0"/>
          <w:numId w:val="11"/>
        </w:numPr>
        <w:rPr>
          <w:rFonts w:asciiTheme="majorHAnsi" w:hAnsiTheme="majorHAnsi" w:cs="Times New Roman"/>
          <w:b/>
        </w:rPr>
      </w:pPr>
      <w:r w:rsidRPr="00076A88">
        <w:rPr>
          <w:rFonts w:asciiTheme="majorHAnsi" w:hAnsiTheme="majorHAnsi" w:cs="Times New Roman"/>
          <w:b/>
        </w:rPr>
        <w:t>Mweya</w:t>
      </w:r>
    </w:p>
    <w:p w:rsidR="00E3447B" w:rsidRPr="00076A88" w:rsidRDefault="00E3447B" w:rsidP="00E3447B">
      <w:pPr>
        <w:pStyle w:val="ListParagraph"/>
        <w:numPr>
          <w:ilvl w:val="0"/>
          <w:numId w:val="11"/>
        </w:numPr>
        <w:rPr>
          <w:rFonts w:asciiTheme="majorHAnsi" w:hAnsiTheme="majorHAnsi" w:cs="Times New Roman"/>
          <w:b/>
        </w:rPr>
      </w:pPr>
      <w:r w:rsidRPr="00076A88">
        <w:rPr>
          <w:rFonts w:asciiTheme="majorHAnsi" w:hAnsiTheme="majorHAnsi" w:cs="Times New Roman"/>
          <w:b/>
        </w:rPr>
        <w:t>Nyabusora</w:t>
      </w:r>
    </w:p>
    <w:p w:rsidR="0039247F" w:rsidRPr="00076A88" w:rsidRDefault="00985C53" w:rsidP="00985C53">
      <w:pPr>
        <w:rPr>
          <w:rFonts w:asciiTheme="majorHAnsi" w:hAnsiTheme="majorHAnsi" w:cs="Times New Roman"/>
          <w:b/>
        </w:rPr>
      </w:pPr>
      <w:r w:rsidRPr="00076A88">
        <w:rPr>
          <w:rFonts w:asciiTheme="majorHAnsi" w:hAnsiTheme="majorHAnsi" w:cs="Times New Roman"/>
        </w:rPr>
        <w:t>b)</w:t>
      </w:r>
      <w:r w:rsidR="0088108D" w:rsidRPr="00076A88">
        <w:rPr>
          <w:rFonts w:asciiTheme="majorHAnsi" w:hAnsiTheme="majorHAnsi" w:cs="Times New Roman"/>
        </w:rPr>
        <w:t xml:space="preserve"> </w:t>
      </w:r>
      <w:r w:rsidR="00411902" w:rsidRPr="00076A88">
        <w:rPr>
          <w:rFonts w:asciiTheme="majorHAnsi" w:hAnsiTheme="majorHAnsi" w:cs="Times New Roman"/>
        </w:rPr>
        <w:t xml:space="preserve">Describe the culture of man during the middle stone age. </w:t>
      </w:r>
      <w:r w:rsidR="004A53CC" w:rsidRPr="00076A88">
        <w:rPr>
          <w:rFonts w:asciiTheme="majorHAnsi" w:hAnsiTheme="majorHAnsi" w:cs="Times New Roman"/>
        </w:rPr>
        <w:t xml:space="preserve">                                                </w:t>
      </w:r>
      <w:r w:rsidR="00411902" w:rsidRPr="00076A88">
        <w:rPr>
          <w:rFonts w:asciiTheme="majorHAnsi" w:hAnsiTheme="majorHAnsi" w:cs="Times New Roman"/>
        </w:rPr>
        <w:t>(12 m</w:t>
      </w:r>
      <w:r w:rsidR="00031D17" w:rsidRPr="00076A88">
        <w:rPr>
          <w:rFonts w:asciiTheme="majorHAnsi" w:hAnsiTheme="majorHAnsi" w:cs="Times New Roman"/>
        </w:rPr>
        <w:t>a</w:t>
      </w:r>
      <w:r w:rsidR="00411902" w:rsidRPr="00076A88">
        <w:rPr>
          <w:rFonts w:asciiTheme="majorHAnsi" w:hAnsiTheme="majorHAnsi" w:cs="Times New Roman"/>
        </w:rPr>
        <w:t>rks)</w:t>
      </w:r>
      <w:r w:rsidR="0039247F" w:rsidRPr="00076A88">
        <w:rPr>
          <w:rFonts w:asciiTheme="majorHAnsi" w:hAnsiTheme="majorHAnsi" w:cs="Arial"/>
          <w:b/>
        </w:rPr>
        <w:br/>
        <w:t>− Man made sangoan/levallois tools.</w:t>
      </w:r>
      <w:r w:rsidR="0039247F" w:rsidRPr="00076A88">
        <w:rPr>
          <w:rFonts w:asciiTheme="majorHAnsi" w:hAnsiTheme="majorHAnsi" w:cs="Arial"/>
          <w:b/>
        </w:rPr>
        <w:br/>
        <w:t>− Had learnt to wear animal skins.</w:t>
      </w:r>
      <w:r w:rsidR="0039247F" w:rsidRPr="00076A88">
        <w:rPr>
          <w:rFonts w:asciiTheme="majorHAnsi" w:hAnsiTheme="majorHAnsi" w:cs="Arial"/>
          <w:b/>
        </w:rPr>
        <w:br/>
        <w:t>− Decorated his body with red ochre and wore beads.</w:t>
      </w:r>
      <w:r w:rsidR="0039247F" w:rsidRPr="00076A88">
        <w:rPr>
          <w:rFonts w:asciiTheme="majorHAnsi" w:hAnsiTheme="majorHAnsi" w:cs="Arial"/>
          <w:b/>
        </w:rPr>
        <w:br/>
        <w:t>− Lived in rock shelters and caves.</w:t>
      </w:r>
      <w:r w:rsidR="0039247F" w:rsidRPr="00076A88">
        <w:rPr>
          <w:rFonts w:asciiTheme="majorHAnsi" w:hAnsiTheme="majorHAnsi" w:cs="Arial"/>
          <w:b/>
        </w:rPr>
        <w:br/>
        <w:t>− Got food by hunting and gathering.</w:t>
      </w:r>
      <w:r w:rsidR="0039247F" w:rsidRPr="00076A88">
        <w:rPr>
          <w:rFonts w:asciiTheme="majorHAnsi" w:hAnsiTheme="majorHAnsi" w:cs="Arial"/>
          <w:b/>
        </w:rPr>
        <w:br/>
        <w:t>− Cooked his food because he had invented fire.</w:t>
      </w:r>
      <w:r w:rsidR="0039247F" w:rsidRPr="00076A88">
        <w:rPr>
          <w:rFonts w:asciiTheme="majorHAnsi" w:hAnsiTheme="majorHAnsi" w:cs="Arial"/>
          <w:b/>
        </w:rPr>
        <w:br/>
        <w:t>− Man did rock art.</w:t>
      </w:r>
      <w:r w:rsidR="0039247F" w:rsidRPr="00076A88">
        <w:rPr>
          <w:rFonts w:asciiTheme="majorHAnsi" w:hAnsiTheme="majorHAnsi" w:cs="Arial"/>
          <w:b/>
        </w:rPr>
        <w:br/>
        <w:t>− Communicated using clicks and grunts.</w:t>
      </w:r>
      <w:r w:rsidR="0039247F" w:rsidRPr="00076A88">
        <w:rPr>
          <w:rFonts w:asciiTheme="majorHAnsi" w:hAnsiTheme="majorHAnsi" w:cs="Arial"/>
          <w:b/>
        </w:rPr>
        <w:br/>
        <w:t>− Lived in small groups for security reasons. (6 x 2 = 12mks)</w:t>
      </w:r>
    </w:p>
    <w:p w:rsidR="00776133" w:rsidRPr="00076A88" w:rsidRDefault="00985C53" w:rsidP="00985C53">
      <w:pPr>
        <w:ind w:left="360"/>
        <w:rPr>
          <w:rFonts w:asciiTheme="majorHAnsi" w:hAnsiTheme="majorHAnsi" w:cs="Times New Roman"/>
        </w:rPr>
      </w:pPr>
      <w:r w:rsidRPr="00076A88">
        <w:rPr>
          <w:rFonts w:asciiTheme="majorHAnsi" w:hAnsiTheme="majorHAnsi" w:cs="Times New Roman"/>
        </w:rPr>
        <w:t xml:space="preserve">19. a)  </w:t>
      </w:r>
      <w:r w:rsidR="00411902" w:rsidRPr="00076A88">
        <w:rPr>
          <w:rFonts w:asciiTheme="majorHAnsi" w:hAnsiTheme="majorHAnsi" w:cs="Times New Roman"/>
        </w:rPr>
        <w:t>Give three similarities of early agriculture of early agriculture in Egypt and Mesopotamia.</w:t>
      </w:r>
      <w:r w:rsidR="009879BD" w:rsidRPr="00076A88">
        <w:rPr>
          <w:rFonts w:asciiTheme="majorHAnsi" w:hAnsiTheme="majorHAnsi" w:cs="Times New Roman"/>
        </w:rPr>
        <w:t xml:space="preserve"> </w:t>
      </w:r>
    </w:p>
    <w:p w:rsidR="00411902" w:rsidRPr="00076A88" w:rsidRDefault="00776133" w:rsidP="00985C53">
      <w:pPr>
        <w:ind w:left="360"/>
        <w:rPr>
          <w:rFonts w:asciiTheme="majorHAnsi" w:hAnsiTheme="majorHAnsi" w:cs="Times New Roman"/>
        </w:rPr>
      </w:pPr>
      <w:r w:rsidRPr="00076A88">
        <w:rPr>
          <w:rFonts w:asciiTheme="majorHAnsi" w:hAnsiTheme="majorHAnsi" w:cs="Times New Roman"/>
        </w:rPr>
        <w:t xml:space="preserve">                                                                                                                                                                         </w:t>
      </w:r>
      <w:r w:rsidR="009879BD" w:rsidRPr="00076A88">
        <w:rPr>
          <w:rFonts w:asciiTheme="majorHAnsi" w:hAnsiTheme="majorHAnsi" w:cs="Times New Roman"/>
        </w:rPr>
        <w:t>(3 marks)</w:t>
      </w:r>
    </w:p>
    <w:p w:rsidR="00076A88" w:rsidRPr="00076A88" w:rsidRDefault="00076A88" w:rsidP="00076A88">
      <w:pPr>
        <w:pStyle w:val="ListParagraph"/>
        <w:numPr>
          <w:ilvl w:val="0"/>
          <w:numId w:val="19"/>
        </w:numPr>
        <w:rPr>
          <w:rFonts w:asciiTheme="majorHAnsi" w:hAnsiTheme="majorHAnsi" w:cs="Times New Roman"/>
          <w:b/>
        </w:rPr>
      </w:pPr>
      <w:r w:rsidRPr="00076A88">
        <w:rPr>
          <w:rFonts w:asciiTheme="majorHAnsi" w:hAnsiTheme="majorHAnsi" w:cs="Times New Roman"/>
          <w:b/>
        </w:rPr>
        <w:t>Both started along river valleys.</w:t>
      </w:r>
    </w:p>
    <w:p w:rsidR="00076A88" w:rsidRPr="00076A88" w:rsidRDefault="00076A88" w:rsidP="00076A88">
      <w:pPr>
        <w:pStyle w:val="ListParagraph"/>
        <w:numPr>
          <w:ilvl w:val="0"/>
          <w:numId w:val="19"/>
        </w:numPr>
        <w:rPr>
          <w:rFonts w:asciiTheme="majorHAnsi" w:hAnsiTheme="majorHAnsi" w:cs="Times New Roman"/>
          <w:b/>
        </w:rPr>
      </w:pPr>
      <w:r w:rsidRPr="00076A88">
        <w:rPr>
          <w:rFonts w:asciiTheme="majorHAnsi" w:hAnsiTheme="majorHAnsi" w:cs="Times New Roman"/>
          <w:b/>
        </w:rPr>
        <w:t>Both depended on silt.</w:t>
      </w:r>
    </w:p>
    <w:p w:rsidR="00076A88" w:rsidRPr="00076A88" w:rsidRDefault="00076A88" w:rsidP="00076A88">
      <w:pPr>
        <w:pStyle w:val="ListParagraph"/>
        <w:numPr>
          <w:ilvl w:val="0"/>
          <w:numId w:val="19"/>
        </w:numPr>
        <w:rPr>
          <w:rFonts w:asciiTheme="majorHAnsi" w:hAnsiTheme="majorHAnsi" w:cs="Times New Roman"/>
          <w:b/>
        </w:rPr>
      </w:pPr>
      <w:r w:rsidRPr="00076A88">
        <w:rPr>
          <w:rFonts w:asciiTheme="majorHAnsi" w:hAnsiTheme="majorHAnsi" w:cs="Times New Roman"/>
          <w:b/>
        </w:rPr>
        <w:lastRenderedPageBreak/>
        <w:t xml:space="preserve">Both led to development of writing. </w:t>
      </w:r>
    </w:p>
    <w:p w:rsidR="00076A88" w:rsidRPr="00076A88" w:rsidRDefault="00076A88" w:rsidP="00076A88">
      <w:pPr>
        <w:pStyle w:val="ListParagraph"/>
        <w:numPr>
          <w:ilvl w:val="0"/>
          <w:numId w:val="19"/>
        </w:numPr>
        <w:rPr>
          <w:rFonts w:asciiTheme="majorHAnsi" w:hAnsiTheme="majorHAnsi" w:cs="Times New Roman"/>
          <w:b/>
        </w:rPr>
      </w:pPr>
      <w:r w:rsidRPr="00076A88">
        <w:rPr>
          <w:rFonts w:asciiTheme="majorHAnsi" w:hAnsiTheme="majorHAnsi" w:cs="Times New Roman"/>
          <w:b/>
        </w:rPr>
        <w:t>Both led to rise of religion.</w:t>
      </w:r>
    </w:p>
    <w:p w:rsidR="000239DA" w:rsidRPr="00076A88" w:rsidRDefault="00985C53" w:rsidP="00550B89">
      <w:pPr>
        <w:rPr>
          <w:rFonts w:asciiTheme="majorHAnsi" w:hAnsiTheme="majorHAnsi" w:cs="Times New Roman"/>
        </w:rPr>
      </w:pPr>
      <w:r w:rsidRPr="00076A88">
        <w:rPr>
          <w:rFonts w:asciiTheme="majorHAnsi" w:hAnsiTheme="majorHAnsi" w:cs="Times New Roman"/>
          <w:b/>
        </w:rPr>
        <w:t xml:space="preserve">      </w:t>
      </w:r>
      <w:r w:rsidRPr="00076A88">
        <w:rPr>
          <w:rFonts w:asciiTheme="majorHAnsi" w:hAnsiTheme="majorHAnsi" w:cs="Times New Roman"/>
        </w:rPr>
        <w:t xml:space="preserve">    b) </w:t>
      </w:r>
      <w:r w:rsidR="009879BD" w:rsidRPr="00076A88">
        <w:rPr>
          <w:rFonts w:asciiTheme="majorHAnsi" w:hAnsiTheme="majorHAnsi" w:cs="Times New Roman"/>
        </w:rPr>
        <w:t>Explain the effects of agrarian revolution in Britain.</w:t>
      </w:r>
      <w:r w:rsidR="00776133" w:rsidRPr="00076A88">
        <w:rPr>
          <w:rFonts w:asciiTheme="majorHAnsi" w:hAnsiTheme="majorHAnsi" w:cs="Times New Roman"/>
        </w:rPr>
        <w:t xml:space="preserve">                                                           </w:t>
      </w:r>
      <w:r w:rsidR="009879BD" w:rsidRPr="00076A88">
        <w:rPr>
          <w:rFonts w:asciiTheme="majorHAnsi" w:hAnsiTheme="majorHAnsi" w:cs="Times New Roman"/>
        </w:rPr>
        <w:t xml:space="preserve"> (12 marks)</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 xml:space="preserve">1.  Food security for the population of Britain due to improved farming methods. </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2.  There was Growth of population in Britain due to food security lowered mortality rates and increased life expectancy.</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3.  There was Growth of capital/plantation farming to replace subsistence farming. Due to the enclosure act, ownership of large farms was encouraged and subsequently mechanization/plantations were set up.</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4.  Poor farmers who could not afford fencing lost their land. Capital farming therefore led to emergence of landless peasants as large tracts of land were consolidated in enclosures. The poor peasants were compelled to migrate to urban areas where they were subjected to poor living conditions.</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5.  Trade expanded locally and internationally. When farming was commercialized, Britain expanded trade thus boosting her economy.</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6.  Growth of a working class. The landless peasants sought wage employment on farms or in towns in the emerging new industries. Thus a class of workers began to emerge.</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7.  Transport systems like roads and railways improved. They were used to transport agricultural products to the market and raw materials to industries.</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8.  Industries benefited from agricultural raw materials/ develop ment of industries. A number of machines produced by industries were also used in agriculture to boost production.</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9.  Emigration of British national to other parts of the world. Some of the landless peasants migrated to USA, Canada, Australia, New Zealand and South Africa.</w:t>
      </w:r>
    </w:p>
    <w:p w:rsidR="000239DA" w:rsidRPr="00076A88" w:rsidRDefault="000239DA" w:rsidP="000239DA">
      <w:pPr>
        <w:spacing w:after="0" w:line="240" w:lineRule="auto"/>
        <w:rPr>
          <w:rFonts w:asciiTheme="majorHAnsi" w:hAnsiTheme="majorHAnsi" w:cs="Times New Roman"/>
          <w:b/>
        </w:rPr>
      </w:pPr>
      <w:r w:rsidRPr="00076A88">
        <w:rPr>
          <w:rFonts w:asciiTheme="majorHAnsi" w:hAnsiTheme="majorHAnsi" w:cs="Times New Roman"/>
          <w:b/>
        </w:rPr>
        <w:t>10.  Intensification of scientific research by the royal agricultural society to carter for the expanding agricultural sector.</w:t>
      </w:r>
    </w:p>
    <w:p w:rsidR="000239DA" w:rsidRPr="00076A88" w:rsidRDefault="000239DA" w:rsidP="00985C53">
      <w:pPr>
        <w:rPr>
          <w:rFonts w:asciiTheme="majorHAnsi" w:hAnsiTheme="majorHAnsi" w:cs="Times New Roman"/>
        </w:rPr>
      </w:pPr>
    </w:p>
    <w:p w:rsidR="002C5D78" w:rsidRPr="00076A88" w:rsidRDefault="00DD78A8" w:rsidP="00DD78A8">
      <w:pPr>
        <w:rPr>
          <w:rFonts w:asciiTheme="majorHAnsi" w:hAnsiTheme="majorHAnsi" w:cs="Times New Roman"/>
        </w:rPr>
      </w:pPr>
      <w:r w:rsidRPr="00076A88">
        <w:rPr>
          <w:rFonts w:asciiTheme="majorHAnsi" w:hAnsiTheme="majorHAnsi" w:cs="Times New Roman"/>
        </w:rPr>
        <w:t xml:space="preserve">       20. a) </w:t>
      </w:r>
      <w:r w:rsidR="002C5D78" w:rsidRPr="00076A88">
        <w:rPr>
          <w:rFonts w:asciiTheme="majorHAnsi" w:hAnsiTheme="majorHAnsi" w:cs="Times New Roman"/>
        </w:rPr>
        <w:t xml:space="preserve">Highlight any five sources of </w:t>
      </w:r>
      <w:r w:rsidR="00D51B74" w:rsidRPr="00076A88">
        <w:rPr>
          <w:rFonts w:asciiTheme="majorHAnsi" w:hAnsiTheme="majorHAnsi" w:cs="Times New Roman"/>
        </w:rPr>
        <w:t>British</w:t>
      </w:r>
      <w:r w:rsidR="002C5D78" w:rsidRPr="00076A88">
        <w:rPr>
          <w:rFonts w:asciiTheme="majorHAnsi" w:hAnsiTheme="majorHAnsi" w:cs="Times New Roman"/>
        </w:rPr>
        <w:t xml:space="preserve"> constitution.</w:t>
      </w:r>
      <w:r w:rsidR="00776133" w:rsidRPr="00076A88">
        <w:rPr>
          <w:rFonts w:asciiTheme="majorHAnsi" w:hAnsiTheme="majorHAnsi" w:cs="Times New Roman"/>
        </w:rPr>
        <w:t xml:space="preserve">                                                             </w:t>
      </w:r>
      <w:r w:rsidR="002C5D78" w:rsidRPr="00076A88">
        <w:rPr>
          <w:rFonts w:asciiTheme="majorHAnsi" w:hAnsiTheme="majorHAnsi" w:cs="Times New Roman"/>
        </w:rPr>
        <w:t xml:space="preserve"> (5 marks)</w:t>
      </w:r>
    </w:p>
    <w:p w:rsidR="002E422B" w:rsidRPr="00076A88" w:rsidRDefault="002E422B" w:rsidP="002E422B">
      <w:pPr>
        <w:pStyle w:val="ListParagraph"/>
        <w:numPr>
          <w:ilvl w:val="0"/>
          <w:numId w:val="12"/>
        </w:numPr>
        <w:spacing w:after="0" w:line="240" w:lineRule="auto"/>
        <w:rPr>
          <w:rFonts w:asciiTheme="majorHAnsi" w:hAnsiTheme="majorHAnsi" w:cs="Times New Roman"/>
          <w:b/>
        </w:rPr>
      </w:pPr>
      <w:r w:rsidRPr="00076A88">
        <w:rPr>
          <w:rFonts w:asciiTheme="majorHAnsi" w:hAnsiTheme="majorHAnsi" w:cs="Times New Roman"/>
          <w:b/>
        </w:rPr>
        <w:t>Statutes or acts of parliament e.g. act of union with Scotland of 1707.</w:t>
      </w:r>
    </w:p>
    <w:p w:rsidR="002E422B" w:rsidRPr="00076A88" w:rsidRDefault="002E422B" w:rsidP="002E422B">
      <w:pPr>
        <w:pStyle w:val="ListParagraph"/>
        <w:numPr>
          <w:ilvl w:val="0"/>
          <w:numId w:val="12"/>
        </w:numPr>
        <w:spacing w:after="0" w:line="240" w:lineRule="auto"/>
        <w:rPr>
          <w:rFonts w:asciiTheme="majorHAnsi" w:hAnsiTheme="majorHAnsi" w:cs="Times New Roman"/>
          <w:b/>
        </w:rPr>
      </w:pPr>
      <w:r w:rsidRPr="00076A88">
        <w:rPr>
          <w:rFonts w:asciiTheme="majorHAnsi" w:hAnsiTheme="majorHAnsi" w:cs="Times New Roman"/>
          <w:b/>
        </w:rPr>
        <w:t>Customs-the accepted traditions e.g. the first-born of the sovereign succeeds the king /queen.</w:t>
      </w:r>
    </w:p>
    <w:p w:rsidR="002E422B" w:rsidRPr="00076A88" w:rsidRDefault="002E422B" w:rsidP="002E422B">
      <w:pPr>
        <w:pStyle w:val="ListParagraph"/>
        <w:numPr>
          <w:ilvl w:val="0"/>
          <w:numId w:val="12"/>
        </w:numPr>
        <w:spacing w:after="0" w:line="240" w:lineRule="auto"/>
        <w:rPr>
          <w:rFonts w:asciiTheme="majorHAnsi" w:hAnsiTheme="majorHAnsi" w:cs="Times New Roman"/>
          <w:b/>
        </w:rPr>
      </w:pPr>
      <w:r w:rsidRPr="00076A88">
        <w:rPr>
          <w:rFonts w:asciiTheme="majorHAnsi" w:hAnsiTheme="majorHAnsi" w:cs="Times New Roman"/>
          <w:b/>
        </w:rPr>
        <w:t>Law of precedence-judges applies accepted principles to new set of facts.</w:t>
      </w:r>
    </w:p>
    <w:p w:rsidR="002E422B" w:rsidRPr="00076A88" w:rsidRDefault="002E422B" w:rsidP="002E422B">
      <w:pPr>
        <w:pStyle w:val="ListParagraph"/>
        <w:numPr>
          <w:ilvl w:val="0"/>
          <w:numId w:val="12"/>
        </w:numPr>
        <w:spacing w:after="0" w:line="240" w:lineRule="auto"/>
        <w:rPr>
          <w:rFonts w:asciiTheme="majorHAnsi" w:hAnsiTheme="majorHAnsi" w:cs="Times New Roman"/>
          <w:b/>
        </w:rPr>
      </w:pPr>
      <w:r w:rsidRPr="00076A88">
        <w:rPr>
          <w:rFonts w:asciiTheme="majorHAnsi" w:hAnsiTheme="majorHAnsi" w:cs="Times New Roman"/>
          <w:b/>
        </w:rPr>
        <w:t>Custom of parliament e.g. the procedures of the two houses.</w:t>
      </w:r>
    </w:p>
    <w:p w:rsidR="002E422B" w:rsidRPr="00076A88" w:rsidRDefault="002E422B" w:rsidP="002E422B">
      <w:pPr>
        <w:pStyle w:val="ListParagraph"/>
        <w:numPr>
          <w:ilvl w:val="0"/>
          <w:numId w:val="12"/>
        </w:numPr>
        <w:spacing w:after="0" w:line="240" w:lineRule="auto"/>
        <w:rPr>
          <w:rFonts w:asciiTheme="majorHAnsi" w:hAnsiTheme="majorHAnsi" w:cs="Times New Roman"/>
          <w:b/>
        </w:rPr>
      </w:pPr>
      <w:r w:rsidRPr="00076A88">
        <w:rPr>
          <w:rFonts w:asciiTheme="majorHAnsi" w:hAnsiTheme="majorHAnsi" w:cs="Times New Roman"/>
          <w:b/>
        </w:rPr>
        <w:t>Historical documents e.g. the Magna Carta.</w:t>
      </w:r>
    </w:p>
    <w:p w:rsidR="002E422B" w:rsidRPr="00076A88" w:rsidRDefault="002E422B" w:rsidP="00DD78A8">
      <w:pPr>
        <w:rPr>
          <w:rFonts w:asciiTheme="majorHAnsi" w:hAnsiTheme="majorHAnsi" w:cs="Times New Roman"/>
        </w:rPr>
      </w:pPr>
    </w:p>
    <w:p w:rsidR="005D11D6" w:rsidRPr="00076A88" w:rsidRDefault="00DD78A8" w:rsidP="005D11D6">
      <w:pPr>
        <w:rPr>
          <w:rFonts w:asciiTheme="majorHAnsi" w:hAnsiTheme="majorHAnsi" w:cs="Times New Roman"/>
        </w:rPr>
      </w:pPr>
      <w:r w:rsidRPr="00076A88">
        <w:rPr>
          <w:rFonts w:asciiTheme="majorHAnsi" w:hAnsiTheme="majorHAnsi" w:cs="Times New Roman"/>
        </w:rPr>
        <w:t xml:space="preserve">             b) </w:t>
      </w:r>
      <w:r w:rsidR="002C5D78" w:rsidRPr="00076A88">
        <w:rPr>
          <w:rFonts w:asciiTheme="majorHAnsi" w:hAnsiTheme="majorHAnsi" w:cs="Times New Roman"/>
        </w:rPr>
        <w:t xml:space="preserve">Discuss five functions of </w:t>
      </w:r>
      <w:r w:rsidR="0088108D" w:rsidRPr="00076A88">
        <w:rPr>
          <w:rFonts w:asciiTheme="majorHAnsi" w:hAnsiTheme="majorHAnsi" w:cs="Times New Roman"/>
        </w:rPr>
        <w:t>Athens city</w:t>
      </w:r>
      <w:r w:rsidR="002C5D78" w:rsidRPr="00076A88">
        <w:rPr>
          <w:rFonts w:asciiTheme="majorHAnsi" w:hAnsiTheme="majorHAnsi" w:cs="Times New Roman"/>
        </w:rPr>
        <w:t xml:space="preserve">. </w:t>
      </w:r>
      <w:r w:rsidR="00776133" w:rsidRPr="00076A88">
        <w:rPr>
          <w:rFonts w:asciiTheme="majorHAnsi" w:hAnsiTheme="majorHAnsi" w:cs="Times New Roman"/>
        </w:rPr>
        <w:t xml:space="preserve">                                                                                      </w:t>
      </w:r>
      <w:r w:rsidR="002C5D78" w:rsidRPr="00076A88">
        <w:rPr>
          <w:rFonts w:asciiTheme="majorHAnsi" w:hAnsiTheme="majorHAnsi" w:cs="Times New Roman"/>
        </w:rPr>
        <w:t>(10 marks)</w:t>
      </w:r>
    </w:p>
    <w:p w:rsidR="005D11D6" w:rsidRPr="00076A88" w:rsidRDefault="005D11D6" w:rsidP="005D11D6">
      <w:pPr>
        <w:spacing w:after="0" w:line="240" w:lineRule="auto"/>
        <w:rPr>
          <w:rFonts w:asciiTheme="majorHAnsi" w:hAnsiTheme="majorHAnsi" w:cs="Times New Roman"/>
          <w:b/>
        </w:rPr>
      </w:pPr>
      <w:r w:rsidRPr="00076A88">
        <w:rPr>
          <w:rFonts w:asciiTheme="majorHAnsi" w:hAnsiTheme="majorHAnsi" w:cs="Times New Roman"/>
          <w:b/>
        </w:rPr>
        <w:t>a)  It was a cultural centre. The Greeks loved to watch play. In Athens, there was the great theatre of Epidaurus.</w:t>
      </w:r>
    </w:p>
    <w:p w:rsidR="005D11D6" w:rsidRPr="00076A88" w:rsidRDefault="005D11D6" w:rsidP="005D11D6">
      <w:pPr>
        <w:spacing w:after="0" w:line="240" w:lineRule="auto"/>
        <w:rPr>
          <w:rFonts w:asciiTheme="majorHAnsi" w:hAnsiTheme="majorHAnsi" w:cs="Times New Roman"/>
          <w:b/>
        </w:rPr>
      </w:pPr>
      <w:r w:rsidRPr="00076A88">
        <w:rPr>
          <w:rFonts w:asciiTheme="majorHAnsi" w:hAnsiTheme="majorHAnsi" w:cs="Times New Roman"/>
          <w:b/>
        </w:rPr>
        <w:t>b)  An educational centre. In Athens, every person was taught how to read and write. Athens became a centre of scholarly work producing great thinkers like Socrates, Plato, Pythagoras, Archimedes and Aristotle.</w:t>
      </w:r>
    </w:p>
    <w:p w:rsidR="005D11D6" w:rsidRPr="00076A88" w:rsidRDefault="005D11D6" w:rsidP="005D11D6">
      <w:pPr>
        <w:spacing w:after="0" w:line="240" w:lineRule="auto"/>
        <w:rPr>
          <w:rFonts w:asciiTheme="majorHAnsi" w:hAnsiTheme="majorHAnsi" w:cs="Times New Roman"/>
          <w:b/>
        </w:rPr>
      </w:pPr>
      <w:r w:rsidRPr="00076A88">
        <w:rPr>
          <w:rFonts w:asciiTheme="majorHAnsi" w:hAnsiTheme="majorHAnsi" w:cs="Times New Roman"/>
          <w:b/>
        </w:rPr>
        <w:t>c)  Athens was a sports centre. There were Gymnasiums where boys were taught games which were developed into what came to be known as Olympics.</w:t>
      </w:r>
    </w:p>
    <w:p w:rsidR="005D11D6" w:rsidRPr="00076A88" w:rsidRDefault="005D11D6" w:rsidP="005D11D6">
      <w:pPr>
        <w:spacing w:after="0" w:line="240" w:lineRule="auto"/>
        <w:rPr>
          <w:rFonts w:asciiTheme="majorHAnsi" w:hAnsiTheme="majorHAnsi" w:cs="Times New Roman"/>
          <w:b/>
        </w:rPr>
      </w:pPr>
      <w:r w:rsidRPr="00076A88">
        <w:rPr>
          <w:rFonts w:asciiTheme="majorHAnsi" w:hAnsiTheme="majorHAnsi" w:cs="Times New Roman"/>
          <w:b/>
        </w:rPr>
        <w:t>d)  Religious centre. The Parthenon temple was a great manifestation of this function. People coming to the Parthenon temple contributed to the growth of the town.</w:t>
      </w:r>
    </w:p>
    <w:p w:rsidR="005D11D6" w:rsidRPr="00076A88" w:rsidRDefault="005D11D6" w:rsidP="00DD78A8">
      <w:pPr>
        <w:rPr>
          <w:rFonts w:asciiTheme="majorHAnsi" w:hAnsiTheme="majorHAnsi" w:cs="Times New Roman"/>
        </w:rPr>
      </w:pPr>
    </w:p>
    <w:p w:rsidR="0049121E" w:rsidRPr="00076A88" w:rsidRDefault="00DD78A8" w:rsidP="00DD78A8">
      <w:pPr>
        <w:ind w:left="360"/>
        <w:rPr>
          <w:rFonts w:asciiTheme="majorHAnsi" w:hAnsiTheme="majorHAnsi" w:cs="Times New Roman"/>
        </w:rPr>
      </w:pPr>
      <w:r w:rsidRPr="00076A88">
        <w:rPr>
          <w:rFonts w:asciiTheme="majorHAnsi" w:hAnsiTheme="majorHAnsi" w:cs="Times New Roman"/>
        </w:rPr>
        <w:t xml:space="preserve">21.  </w:t>
      </w:r>
      <w:r w:rsidR="0049121E" w:rsidRPr="00076A88">
        <w:rPr>
          <w:rFonts w:asciiTheme="majorHAnsi" w:hAnsiTheme="majorHAnsi" w:cs="Times New Roman"/>
        </w:rPr>
        <w:t>a) List th</w:t>
      </w:r>
      <w:r w:rsidR="0088108D" w:rsidRPr="00076A88">
        <w:rPr>
          <w:rFonts w:asciiTheme="majorHAnsi" w:hAnsiTheme="majorHAnsi" w:cs="Times New Roman"/>
        </w:rPr>
        <w:t xml:space="preserve">ree forms of oral traditions. </w:t>
      </w:r>
      <w:r w:rsidR="00776133" w:rsidRPr="00076A88">
        <w:rPr>
          <w:rFonts w:asciiTheme="majorHAnsi" w:hAnsiTheme="majorHAnsi" w:cs="Times New Roman"/>
        </w:rPr>
        <w:t xml:space="preserve">                                                                                          </w:t>
      </w:r>
      <w:r w:rsidR="0088108D" w:rsidRPr="00076A88">
        <w:rPr>
          <w:rFonts w:asciiTheme="majorHAnsi" w:hAnsiTheme="majorHAnsi" w:cs="Times New Roman"/>
        </w:rPr>
        <w:t>(</w:t>
      </w:r>
      <w:r w:rsidR="0049121E" w:rsidRPr="00076A88">
        <w:rPr>
          <w:rFonts w:asciiTheme="majorHAnsi" w:hAnsiTheme="majorHAnsi" w:cs="Times New Roman"/>
        </w:rPr>
        <w:t>3 marks)</w:t>
      </w:r>
    </w:p>
    <w:p w:rsidR="0071029F" w:rsidRPr="00076A88" w:rsidRDefault="0071029F" w:rsidP="00B6657B">
      <w:pPr>
        <w:pStyle w:val="ListParagraph"/>
        <w:numPr>
          <w:ilvl w:val="0"/>
          <w:numId w:val="13"/>
        </w:numPr>
        <w:rPr>
          <w:rFonts w:asciiTheme="majorHAnsi" w:hAnsiTheme="majorHAnsi" w:cs="Times New Roman"/>
          <w:b/>
        </w:rPr>
      </w:pPr>
      <w:r w:rsidRPr="00076A88">
        <w:rPr>
          <w:rFonts w:asciiTheme="majorHAnsi" w:hAnsiTheme="majorHAnsi" w:cs="Times New Roman"/>
          <w:b/>
        </w:rPr>
        <w:t>Songs</w:t>
      </w:r>
    </w:p>
    <w:p w:rsidR="0071029F" w:rsidRPr="00076A88" w:rsidRDefault="0071029F" w:rsidP="00B6657B">
      <w:pPr>
        <w:pStyle w:val="ListParagraph"/>
        <w:numPr>
          <w:ilvl w:val="0"/>
          <w:numId w:val="13"/>
        </w:numPr>
        <w:rPr>
          <w:rFonts w:asciiTheme="majorHAnsi" w:hAnsiTheme="majorHAnsi" w:cs="Times New Roman"/>
          <w:b/>
        </w:rPr>
      </w:pPr>
      <w:r w:rsidRPr="00076A88">
        <w:rPr>
          <w:rFonts w:asciiTheme="majorHAnsi" w:hAnsiTheme="majorHAnsi" w:cs="Times New Roman"/>
          <w:b/>
        </w:rPr>
        <w:lastRenderedPageBreak/>
        <w:t>Proverbs</w:t>
      </w:r>
    </w:p>
    <w:p w:rsidR="0071029F" w:rsidRPr="00076A88" w:rsidRDefault="0071029F" w:rsidP="00B6657B">
      <w:pPr>
        <w:pStyle w:val="ListParagraph"/>
        <w:numPr>
          <w:ilvl w:val="0"/>
          <w:numId w:val="13"/>
        </w:numPr>
        <w:rPr>
          <w:rFonts w:asciiTheme="majorHAnsi" w:hAnsiTheme="majorHAnsi" w:cs="Times New Roman"/>
          <w:b/>
        </w:rPr>
      </w:pPr>
      <w:r w:rsidRPr="00076A88">
        <w:rPr>
          <w:rFonts w:asciiTheme="majorHAnsi" w:hAnsiTheme="majorHAnsi" w:cs="Times New Roman"/>
          <w:b/>
        </w:rPr>
        <w:t>Riddles</w:t>
      </w:r>
    </w:p>
    <w:p w:rsidR="0071029F" w:rsidRPr="00076A88" w:rsidRDefault="0071029F" w:rsidP="00B6657B">
      <w:pPr>
        <w:pStyle w:val="ListParagraph"/>
        <w:numPr>
          <w:ilvl w:val="0"/>
          <w:numId w:val="13"/>
        </w:numPr>
        <w:rPr>
          <w:rFonts w:asciiTheme="majorHAnsi" w:hAnsiTheme="majorHAnsi" w:cs="Times New Roman"/>
          <w:b/>
        </w:rPr>
      </w:pPr>
      <w:r w:rsidRPr="00076A88">
        <w:rPr>
          <w:rFonts w:asciiTheme="majorHAnsi" w:hAnsiTheme="majorHAnsi" w:cs="Times New Roman"/>
          <w:b/>
        </w:rPr>
        <w:t>Poems</w:t>
      </w:r>
    </w:p>
    <w:p w:rsidR="0071029F" w:rsidRPr="00076A88" w:rsidRDefault="0071029F" w:rsidP="00B6657B">
      <w:pPr>
        <w:pStyle w:val="ListParagraph"/>
        <w:numPr>
          <w:ilvl w:val="0"/>
          <w:numId w:val="13"/>
        </w:numPr>
        <w:rPr>
          <w:rFonts w:asciiTheme="majorHAnsi" w:hAnsiTheme="majorHAnsi" w:cs="Times New Roman"/>
          <w:b/>
        </w:rPr>
      </w:pPr>
      <w:r w:rsidRPr="00076A88">
        <w:rPr>
          <w:rFonts w:asciiTheme="majorHAnsi" w:hAnsiTheme="majorHAnsi" w:cs="Times New Roman"/>
          <w:b/>
        </w:rPr>
        <w:t>Folk tales</w:t>
      </w:r>
    </w:p>
    <w:p w:rsidR="0049121E" w:rsidRPr="00076A88" w:rsidRDefault="00DD78A8" w:rsidP="0049121E">
      <w:pPr>
        <w:ind w:left="360"/>
        <w:rPr>
          <w:rFonts w:asciiTheme="majorHAnsi" w:hAnsiTheme="majorHAnsi" w:cs="Times New Roman"/>
        </w:rPr>
      </w:pPr>
      <w:r w:rsidRPr="00076A88">
        <w:rPr>
          <w:rFonts w:asciiTheme="majorHAnsi" w:hAnsiTheme="majorHAnsi" w:cs="Times New Roman"/>
        </w:rPr>
        <w:t xml:space="preserve">      </w:t>
      </w:r>
      <w:r w:rsidR="0049121E" w:rsidRPr="00076A88">
        <w:rPr>
          <w:rFonts w:asciiTheme="majorHAnsi" w:hAnsiTheme="majorHAnsi" w:cs="Times New Roman"/>
        </w:rPr>
        <w:t>b) Explain t</w:t>
      </w:r>
      <w:r w:rsidR="0088108D" w:rsidRPr="00076A88">
        <w:rPr>
          <w:rFonts w:asciiTheme="majorHAnsi" w:hAnsiTheme="majorHAnsi" w:cs="Times New Roman"/>
        </w:rPr>
        <w:t xml:space="preserve">he uses of fire by early man. </w:t>
      </w:r>
      <w:r w:rsidR="00776133" w:rsidRPr="00076A88">
        <w:rPr>
          <w:rFonts w:asciiTheme="majorHAnsi" w:hAnsiTheme="majorHAnsi" w:cs="Times New Roman"/>
        </w:rPr>
        <w:t xml:space="preserve">                                                                                      </w:t>
      </w:r>
      <w:r w:rsidR="0088108D" w:rsidRPr="00076A88">
        <w:rPr>
          <w:rFonts w:asciiTheme="majorHAnsi" w:hAnsiTheme="majorHAnsi" w:cs="Times New Roman"/>
        </w:rPr>
        <w:t>(</w:t>
      </w:r>
      <w:r w:rsidR="0049121E" w:rsidRPr="00076A88">
        <w:rPr>
          <w:rFonts w:asciiTheme="majorHAnsi" w:hAnsiTheme="majorHAnsi" w:cs="Times New Roman"/>
        </w:rPr>
        <w:t>12 marks)</w:t>
      </w:r>
    </w:p>
    <w:p w:rsidR="009D6D9B" w:rsidRPr="00076A88" w:rsidRDefault="009D6D9B" w:rsidP="009D6D9B">
      <w:pPr>
        <w:jc w:val="center"/>
        <w:rPr>
          <w:rFonts w:asciiTheme="majorHAnsi" w:hAnsiTheme="majorHAnsi" w:cs="Times New Roman"/>
          <w:b/>
        </w:rPr>
      </w:pPr>
    </w:p>
    <w:p w:rsidR="00CD7176" w:rsidRPr="00076A88" w:rsidRDefault="00CD7176" w:rsidP="009D6D9B">
      <w:pPr>
        <w:jc w:val="center"/>
        <w:rPr>
          <w:rFonts w:asciiTheme="majorHAnsi" w:hAnsiTheme="majorHAnsi" w:cs="Times New Roman"/>
          <w:b/>
        </w:rPr>
      </w:pPr>
    </w:p>
    <w:p w:rsidR="009D6D9B" w:rsidRPr="00076A88" w:rsidRDefault="009D6D9B" w:rsidP="009D6D9B">
      <w:pPr>
        <w:jc w:val="center"/>
        <w:rPr>
          <w:rFonts w:asciiTheme="majorHAnsi" w:hAnsiTheme="majorHAnsi" w:cs="Times New Roman"/>
          <w:b/>
        </w:rPr>
      </w:pPr>
      <w:r w:rsidRPr="00076A88">
        <w:rPr>
          <w:rFonts w:asciiTheme="majorHAnsi" w:hAnsiTheme="majorHAnsi" w:cs="Times New Roman"/>
          <w:b/>
        </w:rPr>
        <w:t xml:space="preserve">SECTION C </w:t>
      </w:r>
      <w:r w:rsidR="00CD7176" w:rsidRPr="00076A88">
        <w:rPr>
          <w:rFonts w:asciiTheme="majorHAnsi" w:hAnsiTheme="majorHAnsi" w:cs="Times New Roman"/>
          <w:b/>
        </w:rPr>
        <w:t>(30</w:t>
      </w:r>
      <w:r w:rsidRPr="00076A88">
        <w:rPr>
          <w:rFonts w:asciiTheme="majorHAnsi" w:hAnsiTheme="majorHAnsi" w:cs="Times New Roman"/>
          <w:b/>
        </w:rPr>
        <w:t xml:space="preserve"> MARKS)</w:t>
      </w:r>
    </w:p>
    <w:p w:rsidR="009D6D9B" w:rsidRPr="00076A88" w:rsidRDefault="009D6D9B" w:rsidP="009D6D9B">
      <w:pPr>
        <w:jc w:val="center"/>
        <w:rPr>
          <w:rFonts w:asciiTheme="majorHAnsi" w:hAnsiTheme="majorHAnsi" w:cs="Times New Roman"/>
          <w:b/>
        </w:rPr>
      </w:pPr>
      <w:r w:rsidRPr="00076A88">
        <w:rPr>
          <w:rFonts w:asciiTheme="majorHAnsi" w:hAnsiTheme="majorHAnsi" w:cs="Times New Roman"/>
          <w:b/>
        </w:rPr>
        <w:t xml:space="preserve">Answer </w:t>
      </w:r>
      <w:r w:rsidR="004B3AA0" w:rsidRPr="00076A88">
        <w:rPr>
          <w:rFonts w:asciiTheme="majorHAnsi" w:hAnsiTheme="majorHAnsi" w:cs="Times New Roman"/>
          <w:b/>
        </w:rPr>
        <w:t>TWO Questions</w:t>
      </w:r>
      <w:r w:rsidRPr="00076A88">
        <w:rPr>
          <w:rFonts w:asciiTheme="majorHAnsi" w:hAnsiTheme="majorHAnsi" w:cs="Times New Roman"/>
          <w:b/>
        </w:rPr>
        <w:t xml:space="preserve"> In This Section</w:t>
      </w:r>
    </w:p>
    <w:p w:rsidR="00CD7982" w:rsidRPr="00076A88" w:rsidRDefault="00BB5113" w:rsidP="00CD7982">
      <w:pPr>
        <w:ind w:left="360"/>
        <w:rPr>
          <w:rFonts w:asciiTheme="majorHAnsi" w:hAnsiTheme="majorHAnsi" w:cs="Times New Roman"/>
        </w:rPr>
      </w:pPr>
      <w:r w:rsidRPr="00076A88">
        <w:rPr>
          <w:rFonts w:asciiTheme="majorHAnsi" w:hAnsiTheme="majorHAnsi" w:cs="Times New Roman"/>
        </w:rPr>
        <w:t xml:space="preserve">22. a) Give five reasons for the rise of African nationalism after 1945. </w:t>
      </w:r>
      <w:r w:rsidR="00EB7284" w:rsidRPr="00076A88">
        <w:rPr>
          <w:rFonts w:asciiTheme="majorHAnsi" w:hAnsiTheme="majorHAnsi" w:cs="Times New Roman"/>
        </w:rPr>
        <w:t xml:space="preserve">                                    (</w:t>
      </w:r>
      <w:r w:rsidRPr="00076A88">
        <w:rPr>
          <w:rFonts w:asciiTheme="majorHAnsi" w:hAnsiTheme="majorHAnsi" w:cs="Times New Roman"/>
        </w:rPr>
        <w:t>5 marks)</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 xml:space="preserve">a)  The exposure of Africans to severe economic exploitation during the colonial period. For example land alienation </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b)  Africans were fed up of heavy and harsh taxation by the Europeans. They were exposed to heavy taxation, ranging from hut tax to breast tax in Belgian Congo.</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c)  Africans were fed up with the gradual destruction of their culture by the whites.</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 xml:space="preserve">d)  The introduction of racial discrimination to go hand in hand with colonialism. </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e)  Africans resented colonialism because it interfered with their political institutions. The colonial rulers disregarded traditional rulers, appointing their own puppets in their place.</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 xml:space="preserve">f)  The Acquisition of western education by many Africans by 1945 enabled them to articulate their grievances more forcefully and to understand political developments outside Africa. </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 xml:space="preserve">g)  The return of the ex-servicemen after the second world war which exposed the myth of the white supremacy making Africans ready to fight them. </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h)  The change of government from Conservative to Labour Party in Britain in 1946 stimulated a new attitude in Britain towards decolonization. This motivated African nationalists.</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i)  The rise of nationalism in Asia, culminating into the granting of independence to India and Pakistan in 1947  aroused great confidence among Africans who worked closely with Asian nationalists like Jawaharlal Nehru, the India Prime Minister.</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j)  The rise of Pan-Africanism in Africa after the 1945 Manchester conference contributed to the new demands for political independence in Africa Many African élites attended the conference which served as a source of awakening.</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 xml:space="preserve">k)  The formation of the UNO and the pressure it exerted on the European powers to decolonize helped the Africans in their course. </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l)  The emergence of United States and the Soviet Union as super powers in the world contributed to the decolonization process. USA was keen to see Britain and France  grant independence to their subjects in the world in order to secure new markets.</w:t>
      </w:r>
    </w:p>
    <w:p w:rsidR="00CD7982" w:rsidRPr="00076A88" w:rsidRDefault="00CD7982" w:rsidP="00CD7982">
      <w:pPr>
        <w:rPr>
          <w:rFonts w:asciiTheme="majorHAnsi" w:hAnsiTheme="majorHAnsi"/>
          <w:b/>
        </w:rPr>
      </w:pPr>
      <w:r w:rsidRPr="00076A88">
        <w:rPr>
          <w:rFonts w:asciiTheme="majorHAnsi" w:hAnsiTheme="majorHAnsi" w:cs="Times New Roman"/>
          <w:b/>
        </w:rPr>
        <w:t>m)  The signing of the Atlantic Charter in 1941 by Winston Churchill and Franklin Roosevelt which demanded that when the WWII ended, all subject peoples should enjoy the right to self-determination.</w:t>
      </w:r>
    </w:p>
    <w:p w:rsidR="00CD7982" w:rsidRPr="00076A88" w:rsidRDefault="00CD7982" w:rsidP="0049121E">
      <w:pPr>
        <w:ind w:left="360"/>
        <w:rPr>
          <w:rFonts w:asciiTheme="majorHAnsi" w:hAnsiTheme="majorHAnsi" w:cs="Times New Roman"/>
          <w:b/>
        </w:rPr>
      </w:pPr>
    </w:p>
    <w:p w:rsidR="00CD7982" w:rsidRPr="00076A88" w:rsidRDefault="00E56A32" w:rsidP="00CD7982">
      <w:pPr>
        <w:ind w:left="360"/>
        <w:rPr>
          <w:rFonts w:asciiTheme="majorHAnsi" w:hAnsiTheme="majorHAnsi" w:cs="Times New Roman"/>
        </w:rPr>
      </w:pPr>
      <w:r w:rsidRPr="00076A88">
        <w:rPr>
          <w:rFonts w:asciiTheme="majorHAnsi" w:hAnsiTheme="majorHAnsi" w:cs="Times New Roman"/>
        </w:rPr>
        <w:t xml:space="preserve">      b) E</w:t>
      </w:r>
      <w:r w:rsidR="00BB5113" w:rsidRPr="00076A88">
        <w:rPr>
          <w:rFonts w:asciiTheme="majorHAnsi" w:hAnsiTheme="majorHAnsi" w:cs="Times New Roman"/>
        </w:rPr>
        <w:t>xplain five reasons for slowed decolonization in Mozambique.</w:t>
      </w:r>
      <w:r w:rsidR="00EB7284" w:rsidRPr="00076A88">
        <w:rPr>
          <w:rFonts w:asciiTheme="majorHAnsi" w:hAnsiTheme="majorHAnsi" w:cs="Times New Roman"/>
        </w:rPr>
        <w:t xml:space="preserve">                                    </w:t>
      </w:r>
      <w:r w:rsidR="00BB5113" w:rsidRPr="00076A88">
        <w:rPr>
          <w:rFonts w:asciiTheme="majorHAnsi" w:hAnsiTheme="majorHAnsi" w:cs="Times New Roman"/>
        </w:rPr>
        <w:t xml:space="preserve"> (10 marks)</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a)  Mozambique was colonized by a colonial power that was very poor and backward and which needed to keep its hold on her to enable her economy grow. She was an important source of revenue for the Lisbon government.</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lastRenderedPageBreak/>
        <w:t>b)  Mozambique housed many settlers who had invested heavily in farming, mining, building, construction and in other sectors. They were therefore reluctant to leave.</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c)  Mozambique was an important market for Portuguese products. Portugal was not willing to let go easily.</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d)  The support, which the colonial government got from South Africa, enabled them to get uranium, which they used, for making bombs used to suppress African independence riots. They also got electricity and assistance to built caborra bassa dam on Zambezi.</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 xml:space="preserve">e)  Mozambique was big geographically with very poor infrastructure i.e. roads and </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communication facilities. This hampered fast movement of people and ideas.</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f)  Unlike other colonized countries, Mozambique suffered the worst kind of exploitation and repression/ rigorous censorship and surveillance by security forces, which discouraged emergence of nationalism.</w:t>
      </w:r>
    </w:p>
    <w:p w:rsidR="00CD7982" w:rsidRPr="00076A88" w:rsidRDefault="00CD7982" w:rsidP="00CD7982">
      <w:pPr>
        <w:spacing w:after="0" w:line="240" w:lineRule="auto"/>
        <w:rPr>
          <w:rFonts w:asciiTheme="majorHAnsi" w:hAnsiTheme="majorHAnsi" w:cs="Times New Roman"/>
          <w:b/>
        </w:rPr>
      </w:pPr>
      <w:r w:rsidRPr="00076A88">
        <w:rPr>
          <w:rFonts w:asciiTheme="majorHAnsi" w:hAnsiTheme="majorHAnsi" w:cs="Times New Roman"/>
          <w:b/>
        </w:rPr>
        <w:t>g)  The Portuguese practiced racism out of fear that if they educated Africans and gave them equal status, the Africans would outnumber them and throw them out.</w:t>
      </w:r>
    </w:p>
    <w:p w:rsidR="00CD7982" w:rsidRPr="00076A88" w:rsidRDefault="00CD7982" w:rsidP="0049121E">
      <w:pPr>
        <w:ind w:left="360"/>
        <w:rPr>
          <w:rFonts w:asciiTheme="majorHAnsi" w:hAnsiTheme="majorHAnsi" w:cs="Times New Roman"/>
        </w:rPr>
      </w:pPr>
    </w:p>
    <w:p w:rsidR="008F494C" w:rsidRPr="00076A88" w:rsidRDefault="00856764" w:rsidP="000123BA">
      <w:pPr>
        <w:ind w:left="360"/>
        <w:rPr>
          <w:rFonts w:asciiTheme="majorHAnsi" w:hAnsiTheme="majorHAnsi" w:cs="Times New Roman"/>
          <w:b/>
        </w:rPr>
      </w:pPr>
      <w:r w:rsidRPr="00076A88">
        <w:rPr>
          <w:rFonts w:asciiTheme="majorHAnsi" w:hAnsiTheme="majorHAnsi" w:cs="Times New Roman"/>
        </w:rPr>
        <w:t>23. a) Why did the allied powers win in the First World war 1914 – 1918.</w:t>
      </w:r>
      <w:r w:rsidR="00EB7284" w:rsidRPr="00076A88">
        <w:rPr>
          <w:rFonts w:asciiTheme="majorHAnsi" w:hAnsiTheme="majorHAnsi" w:cs="Times New Roman"/>
        </w:rPr>
        <w:t xml:space="preserve">                             </w:t>
      </w:r>
      <w:r w:rsidRPr="00076A88">
        <w:rPr>
          <w:rFonts w:asciiTheme="majorHAnsi" w:hAnsiTheme="majorHAnsi" w:cs="Times New Roman"/>
        </w:rPr>
        <w:t>(5 marks)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a)  Allied powers had many supporters drawn from 25 states some of which were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Britain, France, Belgium, Russia, Italy, USA, Japan and Portugal. They had more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manpower than the central powers.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b)  Germany failure to effectively control her expensive colonies and others turned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against her.</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c)  USA entry into war on the side of the allies accelerated the defeat of the central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powers. The industrial might of USA and her economic wealth helped the Allies to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force the central powers to their knees.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d)  The Allies had able and focused political leaders like Lloyd George the British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Premier and Georges Clemenceau the French Premier.</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e)  Germans/axis powers made serious technical mistakes like invasion of the neutral Belgium by Germany which turned the world opinion against the central powers.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f)  Superior naval power of the Allies. The superiority of the British Royal Navy enabled the Allies to enforce a naval Blockade that caused severe food shortages among the central powers.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g)  Germany fought the war on many fronts.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h)  Germany was badly led down by her colleagues like Italy who decamped and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Bulgaria and Austria-Hungary who had to be assisted all the time. Turkey on her part easily accepted defeat.</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i)  The Allies had financial and industrial resources in Europe and in their colonies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which were used to great advantage during the war.</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j)  The Allies had powerful weapons e.g. they used Tankers, Aircraft and Battleships.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k)  The allies were united under the Command of General Foch which disadvantaged the central powers. German also used young and inexperienced soldiers after 1918 due to heavy causalities.</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 xml:space="preserve">l)  The central powers were surrounded by the Allies as they lay in the centre of </w:t>
      </w:r>
    </w:p>
    <w:p w:rsidR="008F494C" w:rsidRPr="00076A88" w:rsidRDefault="008F494C" w:rsidP="008F494C">
      <w:pPr>
        <w:spacing w:after="0" w:line="240" w:lineRule="auto"/>
        <w:rPr>
          <w:rFonts w:asciiTheme="majorHAnsi" w:hAnsiTheme="majorHAnsi" w:cs="Times New Roman"/>
          <w:b/>
        </w:rPr>
      </w:pPr>
      <w:r w:rsidRPr="00076A88">
        <w:rPr>
          <w:rFonts w:asciiTheme="majorHAnsi" w:hAnsiTheme="majorHAnsi" w:cs="Times New Roman"/>
          <w:b/>
        </w:rPr>
        <w:t>Europe. They also lacked an extensive coastline and thus were easily blockaded.</w:t>
      </w:r>
    </w:p>
    <w:p w:rsidR="009E5DE5" w:rsidRPr="00076A88" w:rsidRDefault="009E5DE5" w:rsidP="008F494C">
      <w:pPr>
        <w:spacing w:after="0" w:line="240" w:lineRule="auto"/>
        <w:rPr>
          <w:rFonts w:asciiTheme="majorHAnsi" w:hAnsiTheme="majorHAnsi" w:cs="Times New Roman"/>
          <w:b/>
        </w:rPr>
      </w:pPr>
    </w:p>
    <w:p w:rsidR="009E5DE5" w:rsidRPr="00076A88" w:rsidRDefault="009E5DE5" w:rsidP="008F494C">
      <w:pPr>
        <w:spacing w:after="0" w:line="240" w:lineRule="auto"/>
        <w:rPr>
          <w:rFonts w:asciiTheme="majorHAnsi" w:hAnsiTheme="majorHAnsi" w:cs="Times New Roman"/>
          <w:b/>
        </w:rPr>
      </w:pPr>
    </w:p>
    <w:p w:rsidR="009E5DE5" w:rsidRPr="00076A88" w:rsidRDefault="009E5DE5" w:rsidP="008F494C">
      <w:pPr>
        <w:spacing w:after="0" w:line="240" w:lineRule="auto"/>
        <w:rPr>
          <w:rFonts w:asciiTheme="majorHAnsi" w:hAnsiTheme="majorHAnsi" w:cs="Times New Roman"/>
          <w:b/>
        </w:rPr>
      </w:pPr>
    </w:p>
    <w:p w:rsidR="009E5DE5" w:rsidRPr="00076A88" w:rsidRDefault="009E5DE5" w:rsidP="008F494C">
      <w:pPr>
        <w:spacing w:after="0" w:line="240" w:lineRule="auto"/>
        <w:rPr>
          <w:rFonts w:asciiTheme="majorHAnsi" w:hAnsiTheme="majorHAnsi" w:cs="Times New Roman"/>
          <w:b/>
        </w:rPr>
      </w:pPr>
    </w:p>
    <w:p w:rsidR="008F494C" w:rsidRPr="00076A88" w:rsidRDefault="008F494C" w:rsidP="00076A88">
      <w:pPr>
        <w:rPr>
          <w:rFonts w:asciiTheme="majorHAnsi" w:hAnsiTheme="majorHAnsi" w:cs="Times New Roman"/>
        </w:rPr>
      </w:pPr>
    </w:p>
    <w:p w:rsidR="00856764" w:rsidRPr="00076A88" w:rsidRDefault="00A85327" w:rsidP="0049121E">
      <w:pPr>
        <w:ind w:left="360"/>
        <w:rPr>
          <w:rFonts w:asciiTheme="majorHAnsi" w:hAnsiTheme="majorHAnsi" w:cs="Times New Roman"/>
        </w:rPr>
      </w:pPr>
      <w:r w:rsidRPr="00076A88">
        <w:rPr>
          <w:rFonts w:asciiTheme="majorHAnsi" w:hAnsiTheme="majorHAnsi" w:cs="Times New Roman"/>
        </w:rPr>
        <w:t xml:space="preserve">       </w:t>
      </w:r>
      <w:r w:rsidR="00856764" w:rsidRPr="00076A88">
        <w:rPr>
          <w:rFonts w:asciiTheme="majorHAnsi" w:hAnsiTheme="majorHAnsi" w:cs="Times New Roman"/>
        </w:rPr>
        <w:t xml:space="preserve">b) Explain the causes of the Second </w:t>
      </w:r>
      <w:r w:rsidR="00FC6E18" w:rsidRPr="00076A88">
        <w:rPr>
          <w:rFonts w:asciiTheme="majorHAnsi" w:hAnsiTheme="majorHAnsi" w:cs="Times New Roman"/>
        </w:rPr>
        <w:t>World War</w:t>
      </w:r>
      <w:r w:rsidR="00856764" w:rsidRPr="00076A88">
        <w:rPr>
          <w:rFonts w:asciiTheme="majorHAnsi" w:hAnsiTheme="majorHAnsi" w:cs="Times New Roman"/>
        </w:rPr>
        <w:t xml:space="preserve"> 1939 – 1945. </w:t>
      </w:r>
      <w:r w:rsidR="00EB7284" w:rsidRPr="00076A88">
        <w:rPr>
          <w:rFonts w:asciiTheme="majorHAnsi" w:hAnsiTheme="majorHAnsi" w:cs="Times New Roman"/>
        </w:rPr>
        <w:t xml:space="preserve">                 </w:t>
      </w:r>
      <w:r w:rsidR="00FC6E18" w:rsidRPr="00076A88">
        <w:rPr>
          <w:rFonts w:asciiTheme="majorHAnsi" w:hAnsiTheme="majorHAnsi" w:cs="Times New Roman"/>
        </w:rPr>
        <w:t xml:space="preserve">                            </w:t>
      </w:r>
      <w:r w:rsidR="00856764" w:rsidRPr="00076A88">
        <w:rPr>
          <w:rFonts w:asciiTheme="majorHAnsi" w:hAnsiTheme="majorHAnsi" w:cs="Times New Roman"/>
        </w:rPr>
        <w:t>(10 marks)</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a)  Germany’s dissatisfaction based on territorial grievances.</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lastRenderedPageBreak/>
        <w:t>The Versailles treaty of 1919 imposed harsh and humiliating conditions on Germany, which aggrieved the Germans to the level of being ready to go to war again.</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b)  The rise of nationalism in Europe.</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In Germany, the chancellor, Adolf Hitler who had the desire to dominate the whole world, fuelled it. For example, he encouraged German speakers in Sudetenland, Czechoslovakia to demand independence from Czechoslovakia. Italy under Mussolini invaded Ethiopia, in 1939 to regain her lost glory and national pride after the Adowa defeat I 1896. Syria rose up against France.</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 xml:space="preserve">c)  Political developments in Europe. </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In Italy in 1922, the fascist government under Benito Mussolini came to power. In Germany, Hitler’s Nazi government assumed power in 1933. The Fascist government in Italy emphasized on the regaining of lost glory. The Nazi government began a fresh new policy of aggression.</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d)  The economic problems caused by the great depression of 1929 to 1931.</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The great slump led to widespread unemployment, declining wages, poverty etc. these led to social discontent and political unrest in many countries of the world.</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e)  The failure of Germany to pay reparations.</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This was followed by the French invasion of the Ruhr industrial region- a German territory. This led to increased tension.</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f)  Weakening of the League of Nations.</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Japan left the League of Nations after protest over Manchuria, which she had grabbed, from china. Italy left the League of Nations after Mussolini had grabbed Abyssinia and annexed it against the will of the allies and Ethiopians. Russia invaded Finland in 1939 and the league was unable to intervene. There were many secret treaties among members of the league.</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g)  The Spanish civil war (1936-1939).</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The republican revolution of 1931 ended the Spanish monarchy. The struggle between the royalists and socialists, however, continued. The European powers took sides in the civil war. France, Britain and Russia supported the royalists. Germany and Italy supported General Franco who was fighting from exile in Morocco.</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h)  Growth of military alliances.</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 xml:space="preserve">Hitler and Mussolini established a military pact in 1936 (The Berlin-Rome Axis). it </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became the Berlin-Rome-Tokyo Axis with the joining of Italy. The alliance between Russia and German to divide Poland widened the gap between them and the allied forces. It created fear and suspicion.</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i)  The invasion of Poland by Germany.</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 xml:space="preserve">This happened in September 1939 was the immediate cause of the war. This upset </w:t>
      </w:r>
    </w:p>
    <w:p w:rsidR="00557A94" w:rsidRPr="00076A88" w:rsidRDefault="00557A94" w:rsidP="00557A94">
      <w:pPr>
        <w:spacing w:after="0" w:line="240" w:lineRule="auto"/>
        <w:rPr>
          <w:rFonts w:asciiTheme="majorHAnsi" w:hAnsiTheme="majorHAnsi" w:cs="Times New Roman"/>
        </w:rPr>
      </w:pPr>
      <w:r w:rsidRPr="00076A88">
        <w:rPr>
          <w:rFonts w:asciiTheme="majorHAnsi" w:hAnsiTheme="majorHAnsi" w:cs="Times New Roman"/>
        </w:rPr>
        <w:t>Britain and France, who stated their intensions of assisting Poland. They declared war on Germany in October 1939.</w:t>
      </w:r>
    </w:p>
    <w:p w:rsidR="00557A94" w:rsidRPr="00076A88" w:rsidRDefault="00557A94" w:rsidP="0049121E">
      <w:pPr>
        <w:ind w:left="360"/>
        <w:rPr>
          <w:rFonts w:asciiTheme="majorHAnsi" w:hAnsiTheme="majorHAnsi" w:cs="Times New Roman"/>
        </w:rPr>
      </w:pPr>
    </w:p>
    <w:p w:rsidR="003A7C3D" w:rsidRPr="00076A88" w:rsidRDefault="006F54A3" w:rsidP="003A7C3D">
      <w:pPr>
        <w:ind w:left="360"/>
        <w:rPr>
          <w:rFonts w:asciiTheme="majorHAnsi" w:hAnsiTheme="majorHAnsi" w:cs="Times New Roman"/>
          <w:b/>
        </w:rPr>
      </w:pPr>
      <w:r w:rsidRPr="00076A88">
        <w:rPr>
          <w:rFonts w:asciiTheme="majorHAnsi" w:hAnsiTheme="majorHAnsi" w:cs="Times New Roman"/>
        </w:rPr>
        <w:t xml:space="preserve">24. a) Mention five characteristics of Commonwealth members. </w:t>
      </w:r>
      <w:r w:rsidR="00EB7284" w:rsidRPr="00076A88">
        <w:rPr>
          <w:rFonts w:asciiTheme="majorHAnsi" w:hAnsiTheme="majorHAnsi" w:cs="Times New Roman"/>
        </w:rPr>
        <w:t xml:space="preserve">                                                </w:t>
      </w:r>
      <w:r w:rsidRPr="00076A88">
        <w:rPr>
          <w:rFonts w:asciiTheme="majorHAnsi" w:hAnsiTheme="majorHAnsi" w:cs="Times New Roman"/>
        </w:rPr>
        <w:t>(5 marks)</w:t>
      </w:r>
    </w:p>
    <w:p w:rsidR="003A7C3D" w:rsidRPr="00076A88" w:rsidRDefault="003A7C3D" w:rsidP="003A7C3D">
      <w:pPr>
        <w:spacing w:after="0" w:line="240" w:lineRule="auto"/>
        <w:rPr>
          <w:rFonts w:asciiTheme="majorHAnsi" w:hAnsiTheme="majorHAnsi" w:cs="Times New Roman"/>
          <w:b/>
        </w:rPr>
      </w:pPr>
      <w:r w:rsidRPr="00076A88">
        <w:rPr>
          <w:rFonts w:asciiTheme="majorHAnsi" w:hAnsiTheme="majorHAnsi" w:cs="Times New Roman"/>
          <w:b/>
        </w:rPr>
        <w:t>a)  Members of the commonwealth use English as a common language.</w:t>
      </w:r>
    </w:p>
    <w:p w:rsidR="003A7C3D" w:rsidRPr="00076A88" w:rsidRDefault="003A7C3D" w:rsidP="003A7C3D">
      <w:pPr>
        <w:spacing w:after="0" w:line="240" w:lineRule="auto"/>
        <w:rPr>
          <w:rFonts w:asciiTheme="majorHAnsi" w:hAnsiTheme="majorHAnsi" w:cs="Times New Roman"/>
          <w:b/>
        </w:rPr>
      </w:pPr>
      <w:r w:rsidRPr="00076A88">
        <w:rPr>
          <w:rFonts w:asciiTheme="majorHAnsi" w:hAnsiTheme="majorHAnsi" w:cs="Times New Roman"/>
          <w:b/>
        </w:rPr>
        <w:t>b)  Members maintain cultural ties. For instance, they participate in the commonwealth games every four years.</w:t>
      </w:r>
    </w:p>
    <w:p w:rsidR="003A7C3D" w:rsidRPr="00076A88" w:rsidRDefault="003A7C3D" w:rsidP="003A7C3D">
      <w:pPr>
        <w:spacing w:after="0" w:line="240" w:lineRule="auto"/>
        <w:rPr>
          <w:rFonts w:asciiTheme="majorHAnsi" w:hAnsiTheme="majorHAnsi" w:cs="Times New Roman"/>
          <w:b/>
        </w:rPr>
      </w:pPr>
      <w:r w:rsidRPr="00076A88">
        <w:rPr>
          <w:rFonts w:asciiTheme="majorHAnsi" w:hAnsiTheme="majorHAnsi" w:cs="Times New Roman"/>
          <w:b/>
        </w:rPr>
        <w:t xml:space="preserve">c)  Members co-operate in the field of education. </w:t>
      </w:r>
    </w:p>
    <w:p w:rsidR="003A7C3D" w:rsidRPr="00076A88" w:rsidRDefault="003A7C3D" w:rsidP="003A7C3D">
      <w:pPr>
        <w:spacing w:after="0" w:line="240" w:lineRule="auto"/>
        <w:rPr>
          <w:rFonts w:asciiTheme="majorHAnsi" w:hAnsiTheme="majorHAnsi" w:cs="Times New Roman"/>
          <w:b/>
        </w:rPr>
      </w:pPr>
      <w:r w:rsidRPr="00076A88">
        <w:rPr>
          <w:rFonts w:asciiTheme="majorHAnsi" w:hAnsiTheme="majorHAnsi" w:cs="Times New Roman"/>
          <w:b/>
        </w:rPr>
        <w:t>d)  Members recognize the queen of England as the head of commonwealth.</w:t>
      </w:r>
    </w:p>
    <w:p w:rsidR="003A7C3D" w:rsidRPr="00076A88" w:rsidRDefault="003A7C3D" w:rsidP="003A7C3D">
      <w:pPr>
        <w:spacing w:after="0" w:line="240" w:lineRule="auto"/>
        <w:rPr>
          <w:rFonts w:asciiTheme="majorHAnsi" w:hAnsiTheme="majorHAnsi" w:cs="Times New Roman"/>
          <w:b/>
        </w:rPr>
      </w:pPr>
      <w:r w:rsidRPr="00076A88">
        <w:rPr>
          <w:rFonts w:asciiTheme="majorHAnsi" w:hAnsiTheme="majorHAnsi" w:cs="Times New Roman"/>
          <w:b/>
        </w:rPr>
        <w:t xml:space="preserve">e)  Members have a common military tradition based on the British military system. </w:t>
      </w:r>
    </w:p>
    <w:p w:rsidR="003A7C3D" w:rsidRPr="00076A88" w:rsidRDefault="003A7C3D" w:rsidP="003A7C3D">
      <w:pPr>
        <w:spacing w:after="0" w:line="240" w:lineRule="auto"/>
        <w:rPr>
          <w:rFonts w:asciiTheme="majorHAnsi" w:hAnsiTheme="majorHAnsi" w:cs="Times New Roman"/>
          <w:b/>
        </w:rPr>
      </w:pPr>
      <w:r w:rsidRPr="00076A88">
        <w:rPr>
          <w:rFonts w:asciiTheme="majorHAnsi" w:hAnsiTheme="majorHAnsi" w:cs="Times New Roman"/>
          <w:b/>
        </w:rPr>
        <w:t>They also promote military exchange programmes.</w:t>
      </w:r>
    </w:p>
    <w:p w:rsidR="003A7C3D" w:rsidRPr="00076A88" w:rsidRDefault="003A7C3D" w:rsidP="003A7C3D">
      <w:pPr>
        <w:spacing w:after="0" w:line="240" w:lineRule="auto"/>
        <w:rPr>
          <w:rFonts w:asciiTheme="majorHAnsi" w:hAnsiTheme="majorHAnsi" w:cs="Times New Roman"/>
          <w:b/>
        </w:rPr>
      </w:pPr>
      <w:r w:rsidRPr="00076A88">
        <w:rPr>
          <w:rFonts w:asciiTheme="majorHAnsi" w:hAnsiTheme="majorHAnsi" w:cs="Times New Roman"/>
          <w:b/>
        </w:rPr>
        <w:t xml:space="preserve">f)  Members share common democratic institutions from Britain such as parliamentary system of government. </w:t>
      </w:r>
    </w:p>
    <w:p w:rsidR="003A7C3D" w:rsidRPr="00076A88" w:rsidRDefault="003A7C3D" w:rsidP="009369E2">
      <w:pPr>
        <w:spacing w:after="0" w:line="240" w:lineRule="auto"/>
        <w:rPr>
          <w:rFonts w:asciiTheme="majorHAnsi" w:hAnsiTheme="majorHAnsi" w:cs="Times New Roman"/>
          <w:b/>
        </w:rPr>
      </w:pPr>
      <w:r w:rsidRPr="00076A88">
        <w:rPr>
          <w:rFonts w:asciiTheme="majorHAnsi" w:hAnsiTheme="majorHAnsi" w:cs="Times New Roman"/>
          <w:b/>
        </w:rPr>
        <w:t>g)  Members have adopted constitutions that are almost similar.</w:t>
      </w:r>
    </w:p>
    <w:p w:rsidR="00EE3D0D" w:rsidRPr="00076A88" w:rsidRDefault="00EE3D0D" w:rsidP="009369E2">
      <w:pPr>
        <w:spacing w:after="0" w:line="240" w:lineRule="auto"/>
        <w:rPr>
          <w:rFonts w:asciiTheme="majorHAnsi" w:hAnsiTheme="majorHAnsi" w:cs="Times New Roman"/>
          <w:b/>
        </w:rPr>
      </w:pPr>
    </w:p>
    <w:p w:rsidR="00EE3D0D" w:rsidRPr="00076A88" w:rsidRDefault="00EE3D0D" w:rsidP="009369E2">
      <w:pPr>
        <w:spacing w:after="0" w:line="240" w:lineRule="auto"/>
        <w:rPr>
          <w:rFonts w:asciiTheme="majorHAnsi" w:hAnsiTheme="majorHAnsi" w:cs="Times New Roman"/>
          <w:b/>
        </w:rPr>
      </w:pPr>
    </w:p>
    <w:p w:rsidR="00557A94" w:rsidRPr="00076A88" w:rsidRDefault="00BE077B" w:rsidP="00D714A0">
      <w:pPr>
        <w:ind w:left="360"/>
        <w:rPr>
          <w:rFonts w:asciiTheme="majorHAnsi" w:hAnsiTheme="majorHAnsi" w:cs="Times New Roman"/>
        </w:rPr>
      </w:pPr>
      <w:r w:rsidRPr="00076A88">
        <w:rPr>
          <w:rFonts w:asciiTheme="majorHAnsi" w:hAnsiTheme="majorHAnsi" w:cs="Times New Roman"/>
        </w:rPr>
        <w:t xml:space="preserve">       b) D</w:t>
      </w:r>
      <w:r w:rsidR="006F54A3" w:rsidRPr="00076A88">
        <w:rPr>
          <w:rFonts w:asciiTheme="majorHAnsi" w:hAnsiTheme="majorHAnsi" w:cs="Times New Roman"/>
        </w:rPr>
        <w:t xml:space="preserve">iscuss five causes of the Cold war 1945 – 1990. </w:t>
      </w:r>
      <w:r w:rsidR="00EB7284" w:rsidRPr="00076A88">
        <w:rPr>
          <w:rFonts w:asciiTheme="majorHAnsi" w:hAnsiTheme="majorHAnsi" w:cs="Times New Roman"/>
        </w:rPr>
        <w:t xml:space="preserve">                                                                 </w:t>
      </w:r>
      <w:r w:rsidR="006F54A3" w:rsidRPr="00076A88">
        <w:rPr>
          <w:rFonts w:asciiTheme="majorHAnsi" w:hAnsiTheme="majorHAnsi" w:cs="Times New Roman"/>
        </w:rPr>
        <w:t>(10 marks)</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lastRenderedPageBreak/>
        <w:t>a)  Ideological differences. There was deep-seated fear and mutual suspicion between USA and USSR over the spread of their ideologies–capitalism and communism. E.g The establishment of the Soviet Union through acquisition of satellite states was a measure to contain capitalism.</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 xml:space="preserve">b)  Disagreement over the issue of disarmament. The use of atomic bomb on Japan by USA towards the end of World War II alarmed USSR. The two sides failed to agree on an arms reduction plan and continued to stockpile atomic bombs. </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 xml:space="preserve">c)  Economic rivalry.  In 1947, the USA President Harry S. Truman introduced the </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Marshal Plan, a scheme to assist western European countries that had been devastated by war. The USSR in turn formed Council for Mutual Economic Assistance (COMECON), an economic cooperative plan for Eastern Europe. This further heightened the hostility between the west and the east.</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d)  Formation of military alliances. In April 1949, the USA, western European countries and Canada formed a military alliance through the signing of the North Atlantic Treaty in Washington D.C. (NATO). The formation of NATO ended USA’s isolationist policy. Russians responded by signing the Warsaw Pact, in May 1955, a military alliance of communist countries. These alliances fostered hostility between countries.</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e)  The use of Russian veto powers in the UN. Russia used her veto powers to defeat UN proposals, which she accused of being pro-USA. The struggle by the two powers to dominate the UN increased tension between them.</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 xml:space="preserve">f)  Disagreement over the future of Germany as a whole. Western allies wanted a </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 xml:space="preserve">strong Germany to assist in the economic prosperity of other nations. Russia was </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 xml:space="preserve">keen on a politically and economically weak Germany to safeguard against another </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invasion.</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 xml:space="preserve">NB- in 1961, the USSR built the Berlin Wall, thus dividing East Berlin from West </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Berlin.</w:t>
      </w:r>
    </w:p>
    <w:p w:rsidR="00557A94" w:rsidRPr="00076A88" w:rsidRDefault="00557A94" w:rsidP="00557A94">
      <w:pPr>
        <w:spacing w:after="0" w:line="240" w:lineRule="auto"/>
        <w:rPr>
          <w:rFonts w:asciiTheme="majorHAnsi" w:hAnsiTheme="majorHAnsi" w:cs="Times New Roman"/>
          <w:b/>
        </w:rPr>
      </w:pPr>
      <w:r w:rsidRPr="00076A88">
        <w:rPr>
          <w:rFonts w:asciiTheme="majorHAnsi" w:hAnsiTheme="majorHAnsi" w:cs="Times New Roman"/>
          <w:b/>
        </w:rPr>
        <w:t>g)  USA’s military advancement. By 1945, the USA was the only country that possessed atomic weapons. This created fear.</w:t>
      </w:r>
    </w:p>
    <w:p w:rsidR="002C5D78" w:rsidRPr="00076A88" w:rsidRDefault="002C5D78" w:rsidP="00D51B74">
      <w:pPr>
        <w:pStyle w:val="ListParagraph"/>
        <w:rPr>
          <w:rFonts w:asciiTheme="majorHAnsi" w:hAnsiTheme="majorHAnsi" w:cs="Times New Roman"/>
          <w:b/>
        </w:rPr>
      </w:pPr>
    </w:p>
    <w:sectPr w:rsidR="002C5D78" w:rsidRPr="00076A88" w:rsidSect="00113601">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DB5" w:rsidRDefault="00A02DB5" w:rsidP="006B7176">
      <w:pPr>
        <w:spacing w:after="0" w:line="240" w:lineRule="auto"/>
      </w:pPr>
      <w:r>
        <w:separator/>
      </w:r>
    </w:p>
  </w:endnote>
  <w:endnote w:type="continuationSeparator" w:id="0">
    <w:p w:rsidR="00A02DB5" w:rsidRDefault="00A02DB5" w:rsidP="006B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96C" w:rsidRPr="002403E5" w:rsidRDefault="002403E5">
    <w:pPr>
      <w:pStyle w:val="Footer"/>
      <w:pBdr>
        <w:top w:val="thinThickSmallGap" w:sz="24" w:space="1" w:color="622423" w:themeColor="accent2" w:themeShade="7F"/>
      </w:pBdr>
      <w:rPr>
        <w:rFonts w:asciiTheme="majorHAnsi" w:eastAsiaTheme="majorEastAsia" w:hAnsiTheme="majorHAnsi" w:cstheme="majorBidi"/>
        <w:b/>
        <w:color w:val="E36C0A" w:themeColor="accent6" w:themeShade="BF"/>
      </w:rPr>
    </w:pPr>
    <w:r w:rsidRPr="002403E5">
      <w:rPr>
        <w:rFonts w:asciiTheme="majorHAnsi" w:eastAsiaTheme="majorEastAsia" w:hAnsiTheme="majorHAnsi" w:cstheme="majorBidi"/>
        <w:b/>
        <w:color w:val="E36C0A" w:themeColor="accent6" w:themeShade="BF"/>
      </w:rPr>
      <w:t>HIS F</w:t>
    </w:r>
    <w:r w:rsidR="0023496C" w:rsidRPr="002403E5">
      <w:rPr>
        <w:rFonts w:asciiTheme="majorHAnsi" w:eastAsiaTheme="majorEastAsia" w:hAnsiTheme="majorHAnsi" w:cstheme="majorBidi"/>
        <w:b/>
        <w:color w:val="E36C0A" w:themeColor="accent6" w:themeShade="BF"/>
      </w:rPr>
      <w:t xml:space="preserve">4   </w:t>
    </w:r>
    <w:r w:rsidRPr="002403E5">
      <w:rPr>
        <w:rFonts w:asciiTheme="majorHAnsi" w:eastAsiaTheme="majorEastAsia" w:hAnsiTheme="majorHAnsi" w:cstheme="majorBidi"/>
        <w:b/>
        <w:color w:val="E36C0A" w:themeColor="accent6" w:themeShade="BF"/>
      </w:rPr>
      <w:t>PP</w:t>
    </w:r>
    <w:r w:rsidR="0023496C" w:rsidRPr="002403E5">
      <w:rPr>
        <w:rFonts w:asciiTheme="majorHAnsi" w:eastAsiaTheme="majorEastAsia" w:hAnsiTheme="majorHAnsi" w:cstheme="majorBidi"/>
        <w:b/>
        <w:color w:val="E36C0A" w:themeColor="accent6" w:themeShade="BF"/>
      </w:rPr>
      <w:t>2</w:t>
    </w:r>
    <w:r w:rsidRPr="002403E5">
      <w:rPr>
        <w:rFonts w:asciiTheme="majorHAnsi" w:eastAsiaTheme="majorEastAsia" w:hAnsiTheme="majorHAnsi" w:cstheme="majorBidi"/>
        <w:b/>
        <w:color w:val="E36C0A" w:themeColor="accent6" w:themeShade="BF"/>
      </w:rPr>
      <w:t xml:space="preserve"> MARKING SCHEME</w:t>
    </w:r>
    <w:r w:rsidR="0023496C" w:rsidRPr="002403E5">
      <w:rPr>
        <w:rFonts w:asciiTheme="majorHAnsi" w:eastAsiaTheme="majorEastAsia" w:hAnsiTheme="majorHAnsi" w:cstheme="majorBidi"/>
        <w:b/>
        <w:color w:val="E36C0A" w:themeColor="accent6" w:themeShade="BF"/>
      </w:rPr>
      <w:ptab w:relativeTo="margin" w:alignment="right" w:leader="none"/>
    </w:r>
    <w:r w:rsidR="0023496C" w:rsidRPr="002403E5">
      <w:rPr>
        <w:rFonts w:asciiTheme="majorHAnsi" w:eastAsiaTheme="majorEastAsia" w:hAnsiTheme="majorHAnsi" w:cstheme="majorBidi"/>
        <w:b/>
        <w:color w:val="E36C0A" w:themeColor="accent6" w:themeShade="BF"/>
      </w:rPr>
      <w:t xml:space="preserve">Page </w:t>
    </w:r>
    <w:r w:rsidR="0023496C" w:rsidRPr="002403E5">
      <w:rPr>
        <w:rFonts w:eastAsiaTheme="minorEastAsia"/>
        <w:b/>
        <w:color w:val="E36C0A" w:themeColor="accent6" w:themeShade="BF"/>
      </w:rPr>
      <w:fldChar w:fldCharType="begin"/>
    </w:r>
    <w:r w:rsidR="0023496C" w:rsidRPr="002403E5">
      <w:rPr>
        <w:b/>
        <w:color w:val="E36C0A" w:themeColor="accent6" w:themeShade="BF"/>
      </w:rPr>
      <w:instrText xml:space="preserve"> PAGE   \* MERGEFORMAT </w:instrText>
    </w:r>
    <w:r w:rsidR="0023496C" w:rsidRPr="002403E5">
      <w:rPr>
        <w:rFonts w:eastAsiaTheme="minorEastAsia"/>
        <w:b/>
        <w:color w:val="E36C0A" w:themeColor="accent6" w:themeShade="BF"/>
      </w:rPr>
      <w:fldChar w:fldCharType="separate"/>
    </w:r>
    <w:r w:rsidR="00D33E09" w:rsidRPr="00D33E09">
      <w:rPr>
        <w:rFonts w:asciiTheme="majorHAnsi" w:eastAsiaTheme="majorEastAsia" w:hAnsiTheme="majorHAnsi" w:cstheme="majorBidi"/>
        <w:b/>
        <w:noProof/>
        <w:color w:val="E36C0A" w:themeColor="accent6" w:themeShade="BF"/>
      </w:rPr>
      <w:t>1</w:t>
    </w:r>
    <w:r w:rsidR="0023496C" w:rsidRPr="002403E5">
      <w:rPr>
        <w:rFonts w:asciiTheme="majorHAnsi" w:eastAsiaTheme="majorEastAsia" w:hAnsiTheme="majorHAnsi" w:cstheme="majorBidi"/>
        <w:b/>
        <w:noProof/>
        <w:color w:val="E36C0A" w:themeColor="accent6" w:themeShade="BF"/>
      </w:rPr>
      <w:fldChar w:fldCharType="end"/>
    </w:r>
  </w:p>
  <w:p w:rsidR="006B7176" w:rsidRDefault="006B7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DB5" w:rsidRDefault="00A02DB5" w:rsidP="006B7176">
      <w:pPr>
        <w:spacing w:after="0" w:line="240" w:lineRule="auto"/>
      </w:pPr>
      <w:r>
        <w:separator/>
      </w:r>
    </w:p>
  </w:footnote>
  <w:footnote w:type="continuationSeparator" w:id="0">
    <w:p w:rsidR="00A02DB5" w:rsidRDefault="00A02DB5" w:rsidP="006B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76" w:rsidRDefault="00A02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09844" o:spid="_x0000_s2050" type="#_x0000_t136" style="position:absolute;margin-left:0;margin-top:0;width:692.1pt;height:69.2pt;rotation:315;z-index:-251655168;mso-position-horizontal:center;mso-position-horizontal-relative:margin;mso-position-vertical:center;mso-position-vertical-relative:margin" o:allowincell="f" fillcolor="silver" stroked="f">
          <v:fill opacity=".5"/>
          <v:textpath style="font-family:&quot;Forte&quot;;font-size:1pt" string="HISTORY PP2 FORM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76" w:rsidRDefault="00A02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09845" o:spid="_x0000_s2051" type="#_x0000_t136" style="position:absolute;margin-left:0;margin-top:0;width:692.1pt;height:69.2pt;rotation:315;z-index:-251653120;mso-position-horizontal:center;mso-position-horizontal-relative:margin;mso-position-vertical:center;mso-position-vertical-relative:margin" o:allowincell="f" fillcolor="silver" stroked="f">
          <v:fill opacity=".5"/>
          <v:textpath style="font-family:&quot;Forte&quot;;font-size:1pt" string="HISTORY PP2 FORM 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176" w:rsidRDefault="00A02DB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709843" o:spid="_x0000_s2049" type="#_x0000_t136" style="position:absolute;margin-left:0;margin-top:0;width:692.1pt;height:69.2pt;rotation:315;z-index:-251657216;mso-position-horizontal:center;mso-position-horizontal-relative:margin;mso-position-vertical:center;mso-position-vertical-relative:margin" o:allowincell="f" fillcolor="silver" stroked="f">
          <v:fill opacity=".5"/>
          <v:textpath style="font-family:&quot;Forte&quot;;font-size:1pt" string="HISTORY PP2 FORM 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30F"/>
    <w:multiLevelType w:val="hybridMultilevel"/>
    <w:tmpl w:val="9ED24A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B4ED3"/>
    <w:multiLevelType w:val="hybridMultilevel"/>
    <w:tmpl w:val="94C6D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E4C8A"/>
    <w:multiLevelType w:val="hybridMultilevel"/>
    <w:tmpl w:val="2760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10FE1"/>
    <w:multiLevelType w:val="hybridMultilevel"/>
    <w:tmpl w:val="AD840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40500"/>
    <w:multiLevelType w:val="hybridMultilevel"/>
    <w:tmpl w:val="1602B9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9C2C8E"/>
    <w:multiLevelType w:val="hybridMultilevel"/>
    <w:tmpl w:val="045CB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764E8"/>
    <w:multiLevelType w:val="hybridMultilevel"/>
    <w:tmpl w:val="A454C0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C310E6"/>
    <w:multiLevelType w:val="hybridMultilevel"/>
    <w:tmpl w:val="013801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5535C9"/>
    <w:multiLevelType w:val="hybridMultilevel"/>
    <w:tmpl w:val="2ED62F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0E6D6A"/>
    <w:multiLevelType w:val="hybridMultilevel"/>
    <w:tmpl w:val="5D16B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C3BAA"/>
    <w:multiLevelType w:val="hybridMultilevel"/>
    <w:tmpl w:val="5EC0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35E63"/>
    <w:multiLevelType w:val="hybridMultilevel"/>
    <w:tmpl w:val="8DF8DB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600F6B"/>
    <w:multiLevelType w:val="hybridMultilevel"/>
    <w:tmpl w:val="543E2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7D657A8"/>
    <w:multiLevelType w:val="hybridMultilevel"/>
    <w:tmpl w:val="12361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8CC780F"/>
    <w:multiLevelType w:val="hybridMultilevel"/>
    <w:tmpl w:val="6ED691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461E7"/>
    <w:multiLevelType w:val="hybridMultilevel"/>
    <w:tmpl w:val="4A040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DF491D"/>
    <w:multiLevelType w:val="hybridMultilevel"/>
    <w:tmpl w:val="4FE6A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F27E08"/>
    <w:multiLevelType w:val="hybridMultilevel"/>
    <w:tmpl w:val="86447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C75558"/>
    <w:multiLevelType w:val="hybridMultilevel"/>
    <w:tmpl w:val="BFB4D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3"/>
  </w:num>
  <w:num w:numId="6">
    <w:abstractNumId w:val="9"/>
  </w:num>
  <w:num w:numId="7">
    <w:abstractNumId w:val="14"/>
  </w:num>
  <w:num w:numId="8">
    <w:abstractNumId w:val="6"/>
  </w:num>
  <w:num w:numId="9">
    <w:abstractNumId w:val="0"/>
  </w:num>
  <w:num w:numId="10">
    <w:abstractNumId w:val="16"/>
  </w:num>
  <w:num w:numId="11">
    <w:abstractNumId w:val="7"/>
  </w:num>
  <w:num w:numId="12">
    <w:abstractNumId w:val="10"/>
  </w:num>
  <w:num w:numId="13">
    <w:abstractNumId w:val="13"/>
  </w:num>
  <w:num w:numId="14">
    <w:abstractNumId w:val="11"/>
  </w:num>
  <w:num w:numId="15">
    <w:abstractNumId w:val="18"/>
  </w:num>
  <w:num w:numId="16">
    <w:abstractNumId w:val="5"/>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B4"/>
    <w:rsid w:val="000123BA"/>
    <w:rsid w:val="000239DA"/>
    <w:rsid w:val="00031D17"/>
    <w:rsid w:val="00053878"/>
    <w:rsid w:val="00076106"/>
    <w:rsid w:val="00076A88"/>
    <w:rsid w:val="00082533"/>
    <w:rsid w:val="000E6A37"/>
    <w:rsid w:val="00113601"/>
    <w:rsid w:val="001210CD"/>
    <w:rsid w:val="001A5AC1"/>
    <w:rsid w:val="0023496C"/>
    <w:rsid w:val="002403E5"/>
    <w:rsid w:val="00272E22"/>
    <w:rsid w:val="00285EA9"/>
    <w:rsid w:val="00291B5E"/>
    <w:rsid w:val="002C5D78"/>
    <w:rsid w:val="002E422B"/>
    <w:rsid w:val="0039247F"/>
    <w:rsid w:val="00396CF9"/>
    <w:rsid w:val="003A7C3D"/>
    <w:rsid w:val="00411902"/>
    <w:rsid w:val="00457821"/>
    <w:rsid w:val="00467880"/>
    <w:rsid w:val="0049121E"/>
    <w:rsid w:val="004A53CC"/>
    <w:rsid w:val="004B3AA0"/>
    <w:rsid w:val="004F79E0"/>
    <w:rsid w:val="00514271"/>
    <w:rsid w:val="00524EA1"/>
    <w:rsid w:val="00532C17"/>
    <w:rsid w:val="00541C84"/>
    <w:rsid w:val="00550B89"/>
    <w:rsid w:val="00557A94"/>
    <w:rsid w:val="00570D81"/>
    <w:rsid w:val="005D0F56"/>
    <w:rsid w:val="005D11D6"/>
    <w:rsid w:val="005D408F"/>
    <w:rsid w:val="005D730E"/>
    <w:rsid w:val="0062746C"/>
    <w:rsid w:val="00627A9D"/>
    <w:rsid w:val="00636518"/>
    <w:rsid w:val="006A057F"/>
    <w:rsid w:val="006B7176"/>
    <w:rsid w:val="006F54A3"/>
    <w:rsid w:val="0071029F"/>
    <w:rsid w:val="00747D28"/>
    <w:rsid w:val="00776133"/>
    <w:rsid w:val="007A3D8D"/>
    <w:rsid w:val="007B10AF"/>
    <w:rsid w:val="007C7213"/>
    <w:rsid w:val="007D5C0E"/>
    <w:rsid w:val="007E75A1"/>
    <w:rsid w:val="00821CB1"/>
    <w:rsid w:val="008440CB"/>
    <w:rsid w:val="00845A3C"/>
    <w:rsid w:val="00856764"/>
    <w:rsid w:val="0088108D"/>
    <w:rsid w:val="00881359"/>
    <w:rsid w:val="00893EFF"/>
    <w:rsid w:val="008D299C"/>
    <w:rsid w:val="008F2CFD"/>
    <w:rsid w:val="008F494C"/>
    <w:rsid w:val="0091503A"/>
    <w:rsid w:val="009369E2"/>
    <w:rsid w:val="0095616E"/>
    <w:rsid w:val="00970E0A"/>
    <w:rsid w:val="00985C53"/>
    <w:rsid w:val="009879BD"/>
    <w:rsid w:val="00996DD7"/>
    <w:rsid w:val="00996F85"/>
    <w:rsid w:val="009D6D9B"/>
    <w:rsid w:val="009E5DE5"/>
    <w:rsid w:val="009F06DE"/>
    <w:rsid w:val="00A02DB5"/>
    <w:rsid w:val="00A844D0"/>
    <w:rsid w:val="00A85327"/>
    <w:rsid w:val="00A904AD"/>
    <w:rsid w:val="00AF0D30"/>
    <w:rsid w:val="00AF38CC"/>
    <w:rsid w:val="00B6657B"/>
    <w:rsid w:val="00B846B4"/>
    <w:rsid w:val="00B84B21"/>
    <w:rsid w:val="00BB5113"/>
    <w:rsid w:val="00BE077B"/>
    <w:rsid w:val="00C71E39"/>
    <w:rsid w:val="00CA3305"/>
    <w:rsid w:val="00CD7176"/>
    <w:rsid w:val="00CD7982"/>
    <w:rsid w:val="00D071E8"/>
    <w:rsid w:val="00D26591"/>
    <w:rsid w:val="00D33E09"/>
    <w:rsid w:val="00D51B74"/>
    <w:rsid w:val="00D714A0"/>
    <w:rsid w:val="00D728B2"/>
    <w:rsid w:val="00D80CFE"/>
    <w:rsid w:val="00DA5744"/>
    <w:rsid w:val="00DC4A85"/>
    <w:rsid w:val="00DD78A8"/>
    <w:rsid w:val="00E1070E"/>
    <w:rsid w:val="00E26F33"/>
    <w:rsid w:val="00E3447B"/>
    <w:rsid w:val="00E56A32"/>
    <w:rsid w:val="00E92645"/>
    <w:rsid w:val="00EA48FA"/>
    <w:rsid w:val="00EB7284"/>
    <w:rsid w:val="00EE3D0D"/>
    <w:rsid w:val="00F003ED"/>
    <w:rsid w:val="00F211B2"/>
    <w:rsid w:val="00F812B6"/>
    <w:rsid w:val="00FA1785"/>
    <w:rsid w:val="00FA5388"/>
    <w:rsid w:val="00FC6E18"/>
    <w:rsid w:val="00FE0462"/>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165CB05-D514-4C72-B3A7-2999B3A1B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9E0"/>
    <w:pPr>
      <w:ind w:left="720"/>
      <w:contextualSpacing/>
    </w:pPr>
  </w:style>
  <w:style w:type="paragraph" w:styleId="Header">
    <w:name w:val="header"/>
    <w:basedOn w:val="Normal"/>
    <w:link w:val="HeaderChar"/>
    <w:uiPriority w:val="99"/>
    <w:unhideWhenUsed/>
    <w:rsid w:val="006B7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176"/>
  </w:style>
  <w:style w:type="paragraph" w:styleId="Footer">
    <w:name w:val="footer"/>
    <w:basedOn w:val="Normal"/>
    <w:link w:val="FooterChar"/>
    <w:uiPriority w:val="99"/>
    <w:unhideWhenUsed/>
    <w:rsid w:val="006B7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176"/>
  </w:style>
  <w:style w:type="paragraph" w:styleId="BalloonText">
    <w:name w:val="Balloon Text"/>
    <w:basedOn w:val="Normal"/>
    <w:link w:val="BalloonTextChar"/>
    <w:uiPriority w:val="99"/>
    <w:semiHidden/>
    <w:unhideWhenUsed/>
    <w:rsid w:val="0023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96C"/>
    <w:rPr>
      <w:rFonts w:ascii="Tahoma" w:hAnsi="Tahoma" w:cs="Tahoma"/>
      <w:sz w:val="16"/>
      <w:szCs w:val="16"/>
    </w:rPr>
  </w:style>
  <w:style w:type="paragraph" w:styleId="PlainText">
    <w:name w:val="Plain Text"/>
    <w:basedOn w:val="Normal"/>
    <w:link w:val="PlainTextChar"/>
    <w:rsid w:val="00570D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70D81"/>
    <w:rPr>
      <w:rFonts w:ascii="Courier New" w:eastAsia="Times New Roman" w:hAnsi="Courier New" w:cs="Courier New"/>
      <w:sz w:val="20"/>
      <w:szCs w:val="20"/>
    </w:rPr>
  </w:style>
  <w:style w:type="paragraph" w:styleId="NormalWeb">
    <w:name w:val="Normal (Web)"/>
    <w:basedOn w:val="Normal"/>
    <w:uiPriority w:val="99"/>
    <w:semiHidden/>
    <w:unhideWhenUsed/>
    <w:rsid w:val="00392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654520">
      <w:bodyDiv w:val="1"/>
      <w:marLeft w:val="0"/>
      <w:marRight w:val="0"/>
      <w:marTop w:val="0"/>
      <w:marBottom w:val="0"/>
      <w:divBdr>
        <w:top w:val="none" w:sz="0" w:space="0" w:color="auto"/>
        <w:left w:val="none" w:sz="0" w:space="0" w:color="auto"/>
        <w:bottom w:val="none" w:sz="0" w:space="0" w:color="auto"/>
        <w:right w:val="none" w:sz="0" w:space="0" w:color="auto"/>
      </w:divBdr>
      <w:divsChild>
        <w:div w:id="35470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3197</Words>
  <Characters>18227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NJAU K</dc:creator>
  <cp:lastModifiedBy>BINARYFX</cp:lastModifiedBy>
  <cp:revision>46</cp:revision>
  <dcterms:created xsi:type="dcterms:W3CDTF">2022-05-29T12:32:00Z</dcterms:created>
  <dcterms:modified xsi:type="dcterms:W3CDTF">2022-06-23T11:00:00Z</dcterms:modified>
</cp:coreProperties>
</file>