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5222F" w14:textId="55AF531F" w:rsidR="00BB26A6" w:rsidRDefault="00BB26A6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>NAME………………………………………………ADM……………….CLASS………….</w:t>
      </w:r>
    </w:p>
    <w:p w14:paraId="40AC763D" w14:textId="5AD93222" w:rsidR="00312733" w:rsidRPr="00C8780B" w:rsidRDefault="00312733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8780B">
        <w:rPr>
          <w:rFonts w:ascii="Book Antiqua" w:eastAsia="Times New Roman" w:hAnsi="Book Antiqua" w:cs="Times New Roman"/>
          <w:b/>
          <w:sz w:val="24"/>
          <w:szCs w:val="24"/>
        </w:rPr>
        <w:t>PAPER 312/2</w:t>
      </w:r>
    </w:p>
    <w:p w14:paraId="3340E2BE" w14:textId="7A157512" w:rsidR="00312733" w:rsidRPr="00C8780B" w:rsidRDefault="00312733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8780B">
        <w:rPr>
          <w:rFonts w:ascii="Book Antiqua" w:eastAsia="Times New Roman" w:hAnsi="Book Antiqua" w:cs="Times New Roman"/>
          <w:b/>
          <w:sz w:val="24"/>
          <w:szCs w:val="24"/>
        </w:rPr>
        <w:t xml:space="preserve">GEOGRAPHY </w:t>
      </w:r>
      <w:r w:rsidR="00E12361">
        <w:rPr>
          <w:rFonts w:ascii="Book Antiqua" w:eastAsia="Times New Roman" w:hAnsi="Book Antiqua" w:cs="Times New Roman"/>
          <w:b/>
          <w:sz w:val="24"/>
          <w:szCs w:val="24"/>
        </w:rPr>
        <w:t>PAPER 2</w:t>
      </w:r>
    </w:p>
    <w:p w14:paraId="5B477208" w14:textId="77777777" w:rsidR="00312733" w:rsidRDefault="00312733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8780B">
        <w:rPr>
          <w:rFonts w:ascii="Book Antiqua" w:eastAsia="Times New Roman" w:hAnsi="Book Antiqua" w:cs="Times New Roman"/>
          <w:b/>
          <w:sz w:val="24"/>
          <w:szCs w:val="24"/>
        </w:rPr>
        <w:t>FORM FOUR</w:t>
      </w:r>
    </w:p>
    <w:p w14:paraId="5EEE8308" w14:textId="77777777" w:rsidR="002408D0" w:rsidRPr="00C8780B" w:rsidRDefault="002408D0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proofErr w:type="gramStart"/>
      <w:r>
        <w:rPr>
          <w:rFonts w:ascii="Book Antiqua" w:eastAsia="Times New Roman" w:hAnsi="Book Antiqua" w:cs="Times New Roman"/>
          <w:b/>
          <w:sz w:val="24"/>
          <w:szCs w:val="24"/>
        </w:rPr>
        <w:t>TIME :</w:t>
      </w:r>
      <w:proofErr w:type="gramEnd"/>
      <w:r>
        <w:rPr>
          <w:rFonts w:ascii="Book Antiqua" w:eastAsia="Times New Roman" w:hAnsi="Book Antiqua" w:cs="Times New Roman"/>
          <w:b/>
          <w:sz w:val="24"/>
          <w:szCs w:val="24"/>
        </w:rPr>
        <w:t xml:space="preserve"> 2HRS 45 MIN</w:t>
      </w:r>
    </w:p>
    <w:p w14:paraId="7F25B9D8" w14:textId="77777777" w:rsidR="00312733" w:rsidRPr="00C8780B" w:rsidRDefault="00312733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8780B">
        <w:rPr>
          <w:rFonts w:ascii="Book Antiqua" w:eastAsia="Times New Roman" w:hAnsi="Book Antiqua" w:cs="Times New Roman"/>
          <w:b/>
          <w:sz w:val="24"/>
          <w:szCs w:val="24"/>
        </w:rPr>
        <w:t>MULTILATERAL EXAMINATION</w:t>
      </w:r>
    </w:p>
    <w:p w14:paraId="6557A1E8" w14:textId="73CA716A" w:rsidR="00312733" w:rsidRDefault="003477C2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>SEP/OCT</w:t>
      </w:r>
      <w:r w:rsidR="00312733" w:rsidRPr="00C8780B">
        <w:rPr>
          <w:rFonts w:ascii="Book Antiqua" w:eastAsia="Times New Roman" w:hAnsi="Book Antiqua" w:cs="Times New Roman"/>
          <w:b/>
          <w:sz w:val="24"/>
          <w:szCs w:val="24"/>
        </w:rPr>
        <w:t xml:space="preserve"> 2022</w:t>
      </w:r>
    </w:p>
    <w:p w14:paraId="6DEB26A8" w14:textId="3D48364A" w:rsidR="00312733" w:rsidRPr="00714F0C" w:rsidRDefault="00714F0C" w:rsidP="00714F0C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OPENER EXAMINATION TERM 3, 2022</w:t>
      </w:r>
      <w:bookmarkStart w:id="0" w:name="_GoBack"/>
      <w:bookmarkEnd w:id="0"/>
    </w:p>
    <w:p w14:paraId="7136F204" w14:textId="77777777" w:rsidR="00312733" w:rsidRPr="00C8780B" w:rsidRDefault="00312733" w:rsidP="008A1961">
      <w:pPr>
        <w:spacing w:before="100" w:beforeAutospacing="1"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thick"/>
        </w:rPr>
      </w:pPr>
      <w:r w:rsidRPr="00C8780B">
        <w:rPr>
          <w:rFonts w:ascii="Book Antiqua" w:eastAsia="Times New Roman" w:hAnsi="Book Antiqua" w:cs="Times New Roman"/>
          <w:b/>
          <w:sz w:val="24"/>
          <w:szCs w:val="24"/>
          <w:u w:val="thick"/>
        </w:rPr>
        <w:t>SECTION A: ANSWER ALL QUESTIONS FROM THIS SECTION</w:t>
      </w:r>
    </w:p>
    <w:p w14:paraId="63EF6E60" w14:textId="4B685923" w:rsidR="00312733" w:rsidRPr="005D74AD" w:rsidRDefault="008A1961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1.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a)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ab/>
        <w:t>Differentiate renewable and non-renewable source of energy.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      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       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( 2mks</w:t>
      </w:r>
      <w:proofErr w:type="gramEnd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) </w:t>
      </w:r>
    </w:p>
    <w:p w14:paraId="736A3A81" w14:textId="30ABD71E" w:rsidR="00312733" w:rsidRPr="005D74AD" w:rsidRDefault="008A1961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b)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ab/>
        <w:t xml:space="preserve">State </w:t>
      </w:r>
      <w:r w:rsidR="00312733" w:rsidRPr="00C8780B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 problems experienced due to over-dependence on petroleum oil</w:t>
      </w:r>
      <w:r w:rsidR="004509FC" w:rsidRPr="005D74AD">
        <w:rPr>
          <w:rFonts w:ascii="Book Antiqua" w:eastAsia="Times New Roman" w:hAnsi="Book Antiqua" w:cs="Times New Roman"/>
          <w:sz w:val="24"/>
          <w:szCs w:val="24"/>
        </w:rPr>
        <w:t>(3mks)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4D535AB4" w14:textId="45504B4D" w:rsidR="00312733" w:rsidRPr="005D74AD" w:rsidRDefault="008A1961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2.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a)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ab/>
        <w:t xml:space="preserve">Name </w:t>
      </w:r>
      <w:r w:rsidR="00312733" w:rsidRPr="00C8780B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 types of manufacturing industries in Kenya.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              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( 2</w:t>
      </w:r>
      <w:proofErr w:type="gramEnd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mks</w:t>
      </w:r>
      <w:proofErr w:type="spellEnd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11CB7E57" w14:textId="5CB5CB97" w:rsidR="00312733" w:rsidRPr="005D74AD" w:rsidRDefault="00312733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>b)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  <w:t xml:space="preserve">State </w:t>
      </w:r>
      <w:r w:rsidRPr="00C8780B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problems facing </w:t>
      </w:r>
      <w:proofErr w:type="spellStart"/>
      <w:r w:rsidRPr="005D74AD">
        <w:rPr>
          <w:rFonts w:ascii="Book Antiqua" w:eastAsia="Times New Roman" w:hAnsi="Book Antiqua" w:cs="Times New Roman"/>
          <w:sz w:val="24"/>
          <w:szCs w:val="24"/>
        </w:rPr>
        <w:t>jua</w:t>
      </w:r>
      <w:proofErr w:type="spellEnd"/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-kali industries in Kenya </w:t>
      </w:r>
      <w:r w:rsidR="008A1961">
        <w:rPr>
          <w:rFonts w:ascii="Book Antiqua" w:eastAsia="Times New Roman" w:hAnsi="Book Antiqua" w:cs="Times New Roman"/>
          <w:sz w:val="24"/>
          <w:szCs w:val="24"/>
        </w:rPr>
        <w:t xml:space="preserve">                         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>(3mks)</w:t>
      </w:r>
    </w:p>
    <w:p w14:paraId="46BA8601" w14:textId="2889E3B0" w:rsidR="00312733" w:rsidRPr="005D74AD" w:rsidRDefault="00312733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>3.a)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  <w:t>Give the relationship between Geography and Economics.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="00102473" w:rsidRPr="005D74AD">
        <w:rPr>
          <w:rFonts w:ascii="Book Antiqua" w:eastAsia="Times New Roman" w:hAnsi="Book Antiqua" w:cs="Times New Roman"/>
          <w:sz w:val="24"/>
          <w:szCs w:val="24"/>
        </w:rPr>
        <w:t xml:space="preserve">                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>(2 marks)</w:t>
      </w:r>
    </w:p>
    <w:p w14:paraId="7CB3A941" w14:textId="113B3C6D" w:rsidR="00312733" w:rsidRPr="005D74AD" w:rsidRDefault="00102473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b)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ab/>
        <w:t xml:space="preserve">State </w:t>
      </w:r>
      <w:r w:rsidR="00C8780B" w:rsidRPr="00C8780B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reasons for studying Geography in secondary schools.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   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(3 marks)</w:t>
      </w:r>
    </w:p>
    <w:p w14:paraId="13711B1A" w14:textId="5B421562" w:rsidR="00312733" w:rsidRPr="005D74AD" w:rsidRDefault="00312733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>4a).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="00102473" w:rsidRPr="005D74AD">
        <w:rPr>
          <w:rFonts w:ascii="Book Antiqua" w:eastAsia="Times New Roman" w:hAnsi="Book Antiqua" w:cs="Times New Roman"/>
          <w:sz w:val="24"/>
          <w:szCs w:val="24"/>
        </w:rPr>
        <w:t xml:space="preserve">State </w:t>
      </w:r>
      <w:r w:rsidR="00102473" w:rsidRPr="00C8780B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="00102473" w:rsidRPr="005D74AD">
        <w:rPr>
          <w:rFonts w:ascii="Book Antiqua" w:eastAsia="Times New Roman" w:hAnsi="Book Antiqua" w:cs="Times New Roman"/>
          <w:sz w:val="24"/>
          <w:szCs w:val="24"/>
        </w:rPr>
        <w:t xml:space="preserve"> r</w:t>
      </w:r>
      <w:r w:rsidRPr="005D74AD">
        <w:rPr>
          <w:rFonts w:ascii="Book Antiqua" w:eastAsia="Times New Roman" w:hAnsi="Book Antiqua" w:cs="Times New Roman"/>
          <w:sz w:val="24"/>
          <w:szCs w:val="24"/>
        </w:rPr>
        <w:t>easons why wildlife cons</w:t>
      </w:r>
      <w:r w:rsidR="00102473" w:rsidRPr="005D74AD">
        <w:rPr>
          <w:rFonts w:ascii="Book Antiqua" w:eastAsia="Times New Roman" w:hAnsi="Book Antiqua" w:cs="Times New Roman"/>
          <w:sz w:val="24"/>
          <w:szCs w:val="24"/>
        </w:rPr>
        <w:t xml:space="preserve">ervation is encouraged in Kenya </w:t>
      </w:r>
      <w:r w:rsidR="005D74AD" w:rsidRPr="005D74AD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02473" w:rsidRPr="005D74AD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r w:rsidR="00C8780B">
        <w:rPr>
          <w:rFonts w:ascii="Book Antiqua" w:eastAsia="Times New Roman" w:hAnsi="Book Antiqua" w:cs="Times New Roman"/>
          <w:sz w:val="24"/>
          <w:szCs w:val="24"/>
        </w:rPr>
        <w:t>(</w:t>
      </w:r>
      <w:r w:rsidRPr="005D74AD">
        <w:rPr>
          <w:rFonts w:ascii="Book Antiqua" w:eastAsia="Times New Roman" w:hAnsi="Book Antiqua" w:cs="Times New Roman"/>
          <w:sz w:val="24"/>
          <w:szCs w:val="24"/>
        </w:rPr>
        <w:t>2mks</w:t>
      </w:r>
      <w:r w:rsidR="00102473" w:rsidRPr="005D74AD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75296AEA" w14:textId="775D8EF4" w:rsidR="005D74AD" w:rsidRPr="005D74AD" w:rsidRDefault="005D74AD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b)       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Measures the Kenyan government take to attract more tourists.</w:t>
      </w:r>
      <w:r w:rsidR="00C8780B">
        <w:rPr>
          <w:rFonts w:ascii="Book Antiqua" w:eastAsia="Times New Roman" w:hAnsi="Book Antiqua" w:cs="Times New Roman"/>
          <w:sz w:val="24"/>
          <w:szCs w:val="24"/>
        </w:rPr>
        <w:t xml:space="preserve">             </w:t>
      </w:r>
      <w:r w:rsidR="008A1961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>(3mks)</w:t>
      </w:r>
    </w:p>
    <w:p w14:paraId="50F7953C" w14:textId="4A323492" w:rsidR="00312733" w:rsidRPr="005D74AD" w:rsidRDefault="00102473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5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Start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a )</w:t>
      </w:r>
      <w:proofErr w:type="gramEnd"/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. Name </w:t>
      </w:r>
      <w:r w:rsidR="00312733" w:rsidRPr="00C8780B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 counties in Western highlands where tea is grown.</w:t>
      </w:r>
      <w:r w:rsidR="005D74AD" w:rsidRPr="005D74AD">
        <w:rPr>
          <w:rFonts w:ascii="Book Antiqua" w:eastAsia="Times New Roman" w:hAnsi="Book Antiqua" w:cs="Times New Roman"/>
          <w:sz w:val="24"/>
          <w:szCs w:val="24"/>
        </w:rPr>
        <w:t xml:space="preserve">       </w:t>
      </w:r>
      <w:r w:rsidR="008A1961">
        <w:rPr>
          <w:rFonts w:ascii="Book Antiqua" w:eastAsia="Times New Roman" w:hAnsi="Book Antiqua" w:cs="Times New Roman"/>
          <w:sz w:val="24"/>
          <w:szCs w:val="24"/>
        </w:rPr>
        <w:t xml:space="preserve">     </w:t>
      </w:r>
      <w:r w:rsidR="005D74AD" w:rsidRPr="005D74AD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r w:rsidR="004509FC">
        <w:rPr>
          <w:rFonts w:ascii="Book Antiqua" w:eastAsia="Times New Roman" w:hAnsi="Book Antiqua" w:cs="Times New Roman"/>
          <w:sz w:val="24"/>
          <w:szCs w:val="24"/>
        </w:rPr>
        <w:tab/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(3 marks)</w:t>
      </w:r>
    </w:p>
    <w:p w14:paraId="1DA57FC6" w14:textId="1BF1D24E" w:rsidR="00312733" w:rsidRPr="009D4E53" w:rsidRDefault="00312733" w:rsidP="009D4E53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   b) </w:t>
      </w:r>
      <w:r w:rsidR="005D74AD" w:rsidRPr="005D74AD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State </w:t>
      </w:r>
      <w:r w:rsidR="00EC7F64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physical conditions that </w:t>
      </w:r>
      <w:proofErr w:type="spellStart"/>
      <w:r w:rsidRPr="005D74AD">
        <w:rPr>
          <w:rFonts w:ascii="Book Antiqua" w:eastAsia="Times New Roman" w:hAnsi="Book Antiqua" w:cs="Times New Roman"/>
          <w:sz w:val="24"/>
          <w:szCs w:val="24"/>
        </w:rPr>
        <w:t>favour</w:t>
      </w:r>
      <w:proofErr w:type="spellEnd"/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tea growing in the Kenya </w:t>
      </w:r>
      <w:r w:rsidR="005D74AD" w:rsidRPr="005D74AD">
        <w:rPr>
          <w:rFonts w:ascii="Book Antiqua" w:eastAsia="Times New Roman" w:hAnsi="Book Antiqua" w:cs="Times New Roman"/>
          <w:sz w:val="24"/>
          <w:szCs w:val="24"/>
        </w:rPr>
        <w:t>highlands</w:t>
      </w:r>
      <w:proofErr w:type="gramStart"/>
      <w:r w:rsidR="005D74AD" w:rsidRPr="005D74AD">
        <w:rPr>
          <w:rFonts w:ascii="Book Antiqua" w:eastAsia="Times New Roman" w:hAnsi="Book Antiqua" w:cs="Times New Roman"/>
          <w:sz w:val="24"/>
          <w:szCs w:val="24"/>
        </w:rPr>
        <w:t>.</w:t>
      </w:r>
      <w:r w:rsidRPr="005D74AD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End"/>
      <w:r w:rsidR="00EC7F64">
        <w:rPr>
          <w:rFonts w:ascii="Book Antiqua" w:eastAsia="Times New Roman" w:hAnsi="Book Antiqua" w:cs="Times New Roman"/>
          <w:sz w:val="24"/>
          <w:szCs w:val="24"/>
        </w:rPr>
        <w:t>2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marks )</w:t>
      </w:r>
    </w:p>
    <w:p w14:paraId="3CCF2620" w14:textId="77777777" w:rsidR="009D4E53" w:rsidRDefault="009D4E5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16E0AC18" w14:textId="77777777" w:rsidR="009D4E53" w:rsidRDefault="009D4E5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0773D7C4" w14:textId="77777777" w:rsidR="009D4E53" w:rsidRDefault="009D4E5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02C9E6DE" w14:textId="77777777" w:rsidR="009D4E53" w:rsidRDefault="009D4E5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2624EB17" w14:textId="77777777" w:rsidR="009D4E53" w:rsidRDefault="009D4E5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63F25039" w14:textId="77777777" w:rsidR="009D4E53" w:rsidRDefault="009D4E5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316B3E5B" w14:textId="77777777" w:rsidR="009D4E53" w:rsidRDefault="009D4E5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7123A279" w14:textId="61FC919E" w:rsidR="00312733" w:rsidRPr="00575608" w:rsidRDefault="0031273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575608">
        <w:rPr>
          <w:rFonts w:ascii="Book Antiqua" w:eastAsia="Times New Roman" w:hAnsi="Book Antiqua" w:cs="Times New Roman"/>
          <w:b/>
          <w:sz w:val="24"/>
          <w:szCs w:val="24"/>
          <w:u w:val="single"/>
        </w:rPr>
        <w:t>SECTION B:</w:t>
      </w:r>
    </w:p>
    <w:p w14:paraId="7F1CEA19" w14:textId="77777777" w:rsidR="00312733" w:rsidRPr="00575608" w:rsidRDefault="00312733" w:rsidP="008A1961">
      <w:pPr>
        <w:spacing w:after="0" w:line="360" w:lineRule="auto"/>
        <w:ind w:left="720" w:hanging="720"/>
        <w:jc w:val="both"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575608">
        <w:rPr>
          <w:rFonts w:ascii="Book Antiqua" w:eastAsia="Times New Roman" w:hAnsi="Book Antiqua" w:cs="Times New Roman"/>
          <w:b/>
          <w:i/>
          <w:sz w:val="24"/>
          <w:szCs w:val="24"/>
        </w:rPr>
        <w:lastRenderedPageBreak/>
        <w:t>Answer question 6 and any other TWO questions from this section.</w:t>
      </w:r>
    </w:p>
    <w:p w14:paraId="134DC1E3" w14:textId="77777777" w:rsidR="00312733" w:rsidRPr="005D74AD" w:rsidRDefault="00312733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913DE3C" w14:textId="77777777" w:rsidR="00312733" w:rsidRP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6.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>Study the photograph below and use it to answer question (a).</w:t>
      </w:r>
    </w:p>
    <w:p w14:paraId="7A41632F" w14:textId="77777777" w:rsidR="00312733" w:rsidRP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noProof/>
          <w:sz w:val="24"/>
          <w:szCs w:val="24"/>
        </w:rPr>
        <w:drawing>
          <wp:inline distT="0" distB="0" distL="0" distR="0" wp14:anchorId="1CAE1489" wp14:editId="5D568204">
            <wp:extent cx="5944235" cy="3328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6F58A" w14:textId="57AB1F36" w:rsidR="00312733" w:rsidRP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ab/>
        <w:t>(a)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>(i)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>Identify the type of photograph shown above.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(1 mark)</w:t>
      </w:r>
    </w:p>
    <w:p w14:paraId="09868587" w14:textId="21A1CFBC" w:rsidR="00312733" w:rsidRPr="005D74AD" w:rsidRDefault="00102473" w:rsidP="008A1961">
      <w:pPr>
        <w:spacing w:after="160" w:line="360" w:lineRule="auto"/>
        <w:ind w:left="2160" w:hanging="72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>(ii)</w:t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ab/>
        <w:t xml:space="preserve">Using evidence from the photograph, give </w:t>
      </w:r>
      <w:r w:rsidR="00312733" w:rsidRPr="005D74AD">
        <w:rPr>
          <w:rFonts w:ascii="Book Antiqua" w:eastAsia="Calibri" w:hAnsi="Book Antiqua" w:cs="Times New Roman"/>
          <w:i/>
          <w:sz w:val="24"/>
          <w:szCs w:val="24"/>
        </w:rPr>
        <w:t xml:space="preserve">two </w:t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 xml:space="preserve">indicators to show that the area is experiencing semi-arid conditions. </w:t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>(2 marks)</w:t>
      </w:r>
    </w:p>
    <w:p w14:paraId="08BD5015" w14:textId="29B8DEC5" w:rsidR="00312733" w:rsidRPr="005D74AD" w:rsidRDefault="00102473" w:rsidP="008A1961">
      <w:pPr>
        <w:spacing w:after="160" w:line="360" w:lineRule="auto"/>
        <w:ind w:left="2160" w:hanging="72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>(iii)</w:t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ab/>
        <w:t>Describe the features shown on the photograph.</w:t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="00312733" w:rsidRPr="005D74AD">
        <w:rPr>
          <w:rFonts w:ascii="Book Antiqua" w:eastAsia="Calibri" w:hAnsi="Book Antiqua" w:cs="Times New Roman"/>
          <w:sz w:val="24"/>
          <w:szCs w:val="24"/>
        </w:rPr>
        <w:t>(3 marks)</w:t>
      </w:r>
    </w:p>
    <w:p w14:paraId="61B5E668" w14:textId="455D5CAB" w:rsidR="00312733" w:rsidRPr="005D74AD" w:rsidRDefault="00312733" w:rsidP="008A1961">
      <w:pPr>
        <w:spacing w:after="160" w:line="360" w:lineRule="auto"/>
        <w:ind w:left="2160" w:hanging="72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(</w:t>
      </w:r>
      <w:r w:rsidR="00C8780B">
        <w:rPr>
          <w:rFonts w:ascii="Book Antiqua" w:eastAsia="Calibri" w:hAnsi="Book Antiqua" w:cs="Times New Roman"/>
          <w:sz w:val="24"/>
          <w:szCs w:val="24"/>
        </w:rPr>
        <w:t xml:space="preserve">iv) </w:t>
      </w:r>
      <w:r w:rsidR="00575608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Pr="005D74AD">
        <w:rPr>
          <w:rFonts w:ascii="Book Antiqua" w:eastAsia="Calibri" w:hAnsi="Book Antiqua" w:cs="Times New Roman"/>
          <w:sz w:val="24"/>
          <w:szCs w:val="24"/>
        </w:rPr>
        <w:t>Draw a rectangle measuring 15 cm by 10 cm to represent the area covered by the photograph.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(1 mark)</w:t>
      </w:r>
    </w:p>
    <w:p w14:paraId="1A550724" w14:textId="25C04FFA" w:rsidR="00312733" w:rsidRPr="005D74AD" w:rsidRDefault="00312733" w:rsidP="008A196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 xml:space="preserve">On the rectangle, sketch and label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>four</w:t>
      </w:r>
      <w:r w:rsidRPr="005D74AD">
        <w:rPr>
          <w:rFonts w:ascii="Book Antiqua" w:eastAsia="Calibri" w:hAnsi="Book Antiqua" w:cs="Times New Roman"/>
          <w:sz w:val="24"/>
          <w:szCs w:val="24"/>
        </w:rPr>
        <w:t xml:space="preserve"> main features shown on the photograph.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(4 marks)</w:t>
      </w:r>
    </w:p>
    <w:p w14:paraId="4B5D99D4" w14:textId="4E717312" w:rsidR="00312733" w:rsidRPr="005D74AD" w:rsidRDefault="00312733" w:rsidP="008A1961">
      <w:p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ab/>
        <w:t>(b)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>(i)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Name </w:t>
      </w:r>
      <w:r w:rsidRPr="00575608">
        <w:rPr>
          <w:rFonts w:ascii="Book Antiqua" w:eastAsia="Calibri" w:hAnsi="Book Antiqua" w:cs="Times New Roman"/>
          <w:i/>
          <w:sz w:val="24"/>
          <w:szCs w:val="24"/>
        </w:rPr>
        <w:t>two</w:t>
      </w:r>
      <w:r w:rsidRPr="005D74AD">
        <w:rPr>
          <w:rFonts w:ascii="Book Antiqua" w:eastAsia="Calibri" w:hAnsi="Book Antiqua" w:cs="Times New Roman"/>
          <w:i/>
          <w:sz w:val="24"/>
          <w:szCs w:val="24"/>
        </w:rPr>
        <w:t xml:space="preserve"> </w:t>
      </w:r>
      <w:r w:rsidRPr="005D74AD">
        <w:rPr>
          <w:rFonts w:ascii="Book Antiqua" w:eastAsia="Calibri" w:hAnsi="Book Antiqua" w:cs="Times New Roman"/>
          <w:sz w:val="24"/>
          <w:szCs w:val="24"/>
        </w:rPr>
        <w:t>pastoral communities in East Africa.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4509FC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(2 marks)</w:t>
      </w:r>
    </w:p>
    <w:p w14:paraId="60E33175" w14:textId="4A02AF63" w:rsidR="00312733" w:rsidRPr="005D74AD" w:rsidRDefault="00312733" w:rsidP="008A1961">
      <w:p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(ii)Outline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>three</w:t>
      </w:r>
      <w:r w:rsidRPr="005D74AD">
        <w:rPr>
          <w:rFonts w:ascii="Book Antiqua" w:eastAsia="Calibri" w:hAnsi="Book Antiqua" w:cs="Times New Roman"/>
          <w:sz w:val="24"/>
          <w:szCs w:val="24"/>
        </w:rPr>
        <w:t xml:space="preserve"> physical factors that </w:t>
      </w:r>
      <w:proofErr w:type="spellStart"/>
      <w:r w:rsidRPr="005D74AD">
        <w:rPr>
          <w:rFonts w:ascii="Book Antiqua" w:eastAsia="Calibri" w:hAnsi="Book Antiqua" w:cs="Times New Roman"/>
          <w:sz w:val="24"/>
          <w:szCs w:val="24"/>
        </w:rPr>
        <w:t>favour</w:t>
      </w:r>
      <w:proofErr w:type="spellEnd"/>
      <w:r w:rsidRPr="005D74AD">
        <w:rPr>
          <w:rFonts w:ascii="Book Antiqua" w:eastAsia="Calibri" w:hAnsi="Book Antiqua" w:cs="Times New Roman"/>
          <w:sz w:val="24"/>
          <w:szCs w:val="24"/>
        </w:rPr>
        <w:t xml:space="preserve"> pastoral farming in Kenya</w:t>
      </w:r>
      <w:proofErr w:type="gramStart"/>
      <w:r w:rsidRPr="005D74AD">
        <w:rPr>
          <w:rFonts w:ascii="Book Antiqua" w:eastAsia="Calibri" w:hAnsi="Book Antiqua" w:cs="Times New Roman"/>
          <w:sz w:val="24"/>
          <w:szCs w:val="24"/>
        </w:rPr>
        <w:t>.</w:t>
      </w:r>
      <w:r w:rsidR="009D4E53">
        <w:rPr>
          <w:rFonts w:ascii="Book Antiqua" w:eastAsia="Calibri" w:hAnsi="Book Antiqua" w:cs="Times New Roman"/>
          <w:sz w:val="24"/>
          <w:szCs w:val="24"/>
        </w:rPr>
        <w:t>(</w:t>
      </w:r>
      <w:proofErr w:type="gramEnd"/>
      <w:r w:rsidR="009D4E53">
        <w:rPr>
          <w:rFonts w:ascii="Book Antiqua" w:eastAsia="Calibri" w:hAnsi="Book Antiqua" w:cs="Times New Roman"/>
          <w:sz w:val="24"/>
          <w:szCs w:val="24"/>
        </w:rPr>
        <w:t>3marks)</w:t>
      </w:r>
    </w:p>
    <w:p w14:paraId="06ED2E5F" w14:textId="77777777" w:rsidR="00312733" w:rsidRPr="005D74AD" w:rsidRDefault="00312733" w:rsidP="008A1961">
      <w:p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5418B652" w14:textId="77777777" w:rsidR="00312733" w:rsidRPr="005D74AD" w:rsidRDefault="00312733" w:rsidP="008A1961">
      <w:p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4073D5AF" w14:textId="0ABEA29F" w:rsidR="00312733" w:rsidRP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 xml:space="preserve">               (c)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State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 xml:space="preserve">three </w:t>
      </w:r>
      <w:r w:rsidRPr="005D74AD">
        <w:rPr>
          <w:rFonts w:ascii="Book Antiqua" w:eastAsia="Calibri" w:hAnsi="Book Antiqua" w:cs="Times New Roman"/>
          <w:sz w:val="24"/>
          <w:szCs w:val="24"/>
        </w:rPr>
        <w:t>problems facing pastoralists in Kenya.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             </w:t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(3 marks)</w:t>
      </w:r>
    </w:p>
    <w:p w14:paraId="36D96DBF" w14:textId="31014E43" w:rsidR="00312733" w:rsidRPr="005D74AD" w:rsidRDefault="00312733" w:rsidP="008A1961">
      <w:pPr>
        <w:spacing w:after="160" w:line="360" w:lineRule="auto"/>
        <w:ind w:left="1440" w:hanging="72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lastRenderedPageBreak/>
        <w:t>(d.)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Explain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>three</w:t>
      </w:r>
      <w:r w:rsidRPr="005D74AD">
        <w:rPr>
          <w:rFonts w:ascii="Book Antiqua" w:eastAsia="Calibri" w:hAnsi="Book Antiqua" w:cs="Times New Roman"/>
          <w:sz w:val="24"/>
          <w:szCs w:val="24"/>
        </w:rPr>
        <w:t xml:space="preserve"> ways in which the government of Kenya assists nomadic pastoralists to improve the quality of their livestock.       </w:t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="00BB26A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(6 marks)</w:t>
      </w:r>
    </w:p>
    <w:p w14:paraId="4E5403B0" w14:textId="77777777" w:rsidR="00312733" w:rsidRPr="005D74AD" w:rsidRDefault="00312733" w:rsidP="008A1961">
      <w:pPr>
        <w:spacing w:after="0" w:line="360" w:lineRule="auto"/>
        <w:ind w:left="2520"/>
        <w:contextualSpacing/>
        <w:jc w:val="both"/>
        <w:rPr>
          <w:rFonts w:ascii="Book Antiqua" w:eastAsia="Calibri" w:hAnsi="Book Antiqua" w:cs="Times New Roman"/>
          <w:i/>
          <w:sz w:val="24"/>
          <w:szCs w:val="24"/>
        </w:rPr>
      </w:pPr>
    </w:p>
    <w:p w14:paraId="081E65D6" w14:textId="77777777" w:rsidR="00312733" w:rsidRPr="005D74AD" w:rsidRDefault="00312733" w:rsidP="008A1961">
      <w:p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7. The table below shows the quantity of mineral produced in Kenya in tones between years 2001 and 2005.</w:t>
      </w:r>
    </w:p>
    <w:p w14:paraId="11356FA1" w14:textId="77777777" w:rsidR="00312733" w:rsidRPr="005D74AD" w:rsidRDefault="00312733" w:rsidP="008A1961">
      <w:pPr>
        <w:spacing w:after="0" w:line="360" w:lineRule="auto"/>
        <w:ind w:left="360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Use it to answer questions a(i) and (ii).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2268"/>
        <w:gridCol w:w="1530"/>
        <w:gridCol w:w="1260"/>
        <w:gridCol w:w="1440"/>
        <w:gridCol w:w="1440"/>
        <w:gridCol w:w="1278"/>
      </w:tblGrid>
      <w:tr w:rsidR="00312733" w:rsidRPr="005D74AD" w14:paraId="096AB6C5" w14:textId="77777777" w:rsidTr="005E36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1F65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Mineral / Years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5077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2001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0B8D9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2002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51F3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2003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8715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2004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0620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2005</w:t>
            </w:r>
          </w:p>
        </w:tc>
      </w:tr>
      <w:tr w:rsidR="00312733" w:rsidRPr="005D74AD" w14:paraId="1501899F" w14:textId="77777777" w:rsidTr="005E36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5F6F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Soda ash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042F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297780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5743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304110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D9D87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352560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10502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353835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E3B5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360161</w:t>
            </w:r>
          </w:p>
        </w:tc>
      </w:tr>
      <w:tr w:rsidR="00312733" w:rsidRPr="005D74AD" w14:paraId="1255AE59" w14:textId="77777777" w:rsidTr="005E36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5DC5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 xml:space="preserve">Fluorspar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3392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11885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3C30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85015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B03E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80201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F3D7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117986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7D95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109594</w:t>
            </w:r>
          </w:p>
        </w:tc>
      </w:tr>
      <w:tr w:rsidR="00312733" w:rsidRPr="005D74AD" w14:paraId="7A47AF46" w14:textId="77777777" w:rsidTr="005E36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516A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Salt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3B7B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5664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ADC9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18848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B22A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21199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CD4C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31139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C6DC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26595</w:t>
            </w:r>
          </w:p>
        </w:tc>
      </w:tr>
      <w:tr w:rsidR="00312733" w:rsidRPr="005D74AD" w14:paraId="386CA09D" w14:textId="77777777" w:rsidTr="005E360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09F7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Others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142E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6093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258B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7000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10A7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4971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29142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6315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92D5" w14:textId="77777777" w:rsidR="00312733" w:rsidRPr="005D74AD" w:rsidRDefault="00312733" w:rsidP="008A1961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5D74AD">
              <w:rPr>
                <w:rFonts w:ascii="Book Antiqua" w:eastAsia="Calibri" w:hAnsi="Book Antiqua"/>
                <w:sz w:val="24"/>
                <w:szCs w:val="24"/>
              </w:rPr>
              <w:t>8972</w:t>
            </w:r>
          </w:p>
        </w:tc>
      </w:tr>
    </w:tbl>
    <w:p w14:paraId="3A5A7975" w14:textId="77777777" w:rsidR="00312733" w:rsidRPr="005D74AD" w:rsidRDefault="00312733" w:rsidP="008A1961">
      <w:pPr>
        <w:spacing w:after="0" w:line="360" w:lineRule="auto"/>
        <w:ind w:left="360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Source: Economic Survey, 2006.</w:t>
      </w:r>
    </w:p>
    <w:p w14:paraId="59EE2992" w14:textId="524F310A" w:rsidR="00312733" w:rsidRPr="00FD22A9" w:rsidRDefault="00312733" w:rsidP="008A1961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Calculate the average production of soda ash over five year period.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>(2 Marks)</w:t>
      </w:r>
      <w:r w:rsidRPr="00FD22A9">
        <w:rPr>
          <w:rFonts w:ascii="Book Antiqua" w:eastAsia="Calibri" w:hAnsi="Book Antiqua" w:cs="Times New Roman"/>
          <w:i/>
          <w:sz w:val="24"/>
          <w:szCs w:val="24"/>
        </w:rPr>
        <w:t xml:space="preserve">                    </w:t>
      </w:r>
    </w:p>
    <w:p w14:paraId="29DE5C0B" w14:textId="1555AECD" w:rsidR="00312733" w:rsidRPr="00FD22A9" w:rsidRDefault="00312733" w:rsidP="008A1961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Calculate the total mineral production for the year 2003.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40AE1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(1 Mark)</w:t>
      </w:r>
      <w:r w:rsidRPr="00FD22A9">
        <w:rPr>
          <w:rFonts w:ascii="Book Antiqua" w:eastAsia="Calibri" w:hAnsi="Book Antiqua" w:cs="Times New Roman"/>
          <w:sz w:val="24"/>
          <w:szCs w:val="24"/>
        </w:rPr>
        <w:t xml:space="preserve">                      </w:t>
      </w:r>
    </w:p>
    <w:p w14:paraId="42B94ED4" w14:textId="6A93D5E7" w:rsidR="00312733" w:rsidRPr="00FD22A9" w:rsidRDefault="00312733" w:rsidP="00FD22A9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 xml:space="preserve">Give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>three</w:t>
      </w:r>
      <w:r w:rsidRPr="005D74AD">
        <w:rPr>
          <w:rFonts w:ascii="Book Antiqua" w:eastAsia="Calibri" w:hAnsi="Book Antiqua" w:cs="Times New Roman"/>
          <w:sz w:val="24"/>
          <w:szCs w:val="24"/>
        </w:rPr>
        <w:t xml:space="preserve"> uses of soda ash.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40AE1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(3 Marks)</w:t>
      </w:r>
    </w:p>
    <w:p w14:paraId="5A120064" w14:textId="77777777" w:rsidR="00312733" w:rsidRPr="005D74AD" w:rsidRDefault="00312733" w:rsidP="008A1961">
      <w:pPr>
        <w:spacing w:after="0" w:line="360" w:lineRule="auto"/>
        <w:ind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b)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proofErr w:type="gramStart"/>
      <w:r w:rsidRPr="005D74AD">
        <w:rPr>
          <w:rFonts w:ascii="Book Antiqua" w:eastAsia="Calibri" w:hAnsi="Book Antiqua" w:cs="Times New Roman"/>
          <w:sz w:val="24"/>
          <w:szCs w:val="24"/>
        </w:rPr>
        <w:t>i)</w:t>
      </w:r>
      <w:proofErr w:type="gramEnd"/>
      <w:r w:rsidRPr="005D74AD">
        <w:rPr>
          <w:rFonts w:ascii="Book Antiqua" w:eastAsia="Calibri" w:hAnsi="Book Antiqua" w:cs="Times New Roman"/>
          <w:sz w:val="24"/>
          <w:szCs w:val="24"/>
        </w:rPr>
        <w:t>Name the main places in Kenya where the following minerals are mined: -</w:t>
      </w:r>
    </w:p>
    <w:p w14:paraId="7FA5F350" w14:textId="77777777" w:rsidR="00312733" w:rsidRPr="005D74AD" w:rsidRDefault="00312733" w:rsidP="008A1961">
      <w:pPr>
        <w:spacing w:after="0" w:line="360" w:lineRule="auto"/>
        <w:ind w:left="1440" w:firstLine="360"/>
        <w:jc w:val="both"/>
        <w:rPr>
          <w:rFonts w:ascii="Book Antiqua" w:eastAsia="Calibri" w:hAnsi="Book Antiqua" w:cs="Times New Roman"/>
          <w:bCs/>
          <w:i/>
          <w:iCs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a) Flour spar-</w:t>
      </w:r>
    </w:p>
    <w:p w14:paraId="1C742EFD" w14:textId="77777777" w:rsidR="00312733" w:rsidRPr="005D74AD" w:rsidRDefault="00312733" w:rsidP="008A1961">
      <w:pPr>
        <w:spacing w:after="0" w:line="360" w:lineRule="auto"/>
        <w:ind w:left="1440" w:firstLine="360"/>
        <w:jc w:val="both"/>
        <w:rPr>
          <w:rFonts w:ascii="Book Antiqua" w:eastAsia="Calibri" w:hAnsi="Book Antiqua" w:cs="Times New Roman"/>
          <w:i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 xml:space="preserve">b) Titanium- </w:t>
      </w:r>
    </w:p>
    <w:p w14:paraId="303B5B2E" w14:textId="163EFA8B" w:rsidR="00312733" w:rsidRPr="005D74AD" w:rsidRDefault="00312733" w:rsidP="008A1961">
      <w:pPr>
        <w:spacing w:after="0" w:line="360" w:lineRule="auto"/>
        <w:ind w:left="1440"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c) Gold-</w:t>
      </w:r>
      <w:r w:rsidRPr="005D74AD">
        <w:rPr>
          <w:rFonts w:ascii="Book Antiqua" w:eastAsia="Calibri" w:hAnsi="Book Antiqua" w:cs="Times New Roman"/>
          <w:i/>
          <w:sz w:val="24"/>
          <w:szCs w:val="24"/>
        </w:rPr>
        <w:t>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                                           </w:t>
      </w:r>
      <w:r w:rsidR="00B40AE1">
        <w:rPr>
          <w:rFonts w:ascii="Book Antiqua" w:eastAsia="Calibri" w:hAnsi="Book Antiqua" w:cs="Times New Roman"/>
          <w:sz w:val="24"/>
          <w:szCs w:val="24"/>
        </w:rPr>
        <w:tab/>
      </w:r>
      <w:r w:rsidR="00B40AE1">
        <w:rPr>
          <w:rFonts w:ascii="Book Antiqua" w:eastAsia="Calibri" w:hAnsi="Book Antiqua" w:cs="Times New Roman"/>
          <w:sz w:val="24"/>
          <w:szCs w:val="24"/>
        </w:rPr>
        <w:tab/>
      </w:r>
      <w:r w:rsidR="00B40AE1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 xml:space="preserve">(3 Marks) </w:t>
      </w:r>
    </w:p>
    <w:p w14:paraId="7025C12F" w14:textId="109E2B51" w:rsidR="00312733" w:rsidRPr="005D74AD" w:rsidRDefault="00312733" w:rsidP="008A1961">
      <w:pPr>
        <w:spacing w:after="0" w:line="360" w:lineRule="auto"/>
        <w:ind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ab/>
        <w:t>ii)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State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 xml:space="preserve">two </w:t>
      </w:r>
      <w:r w:rsidRPr="005D74AD">
        <w:rPr>
          <w:rFonts w:ascii="Book Antiqua" w:eastAsia="Calibri" w:hAnsi="Book Antiqua" w:cs="Times New Roman"/>
          <w:sz w:val="24"/>
          <w:szCs w:val="24"/>
        </w:rPr>
        <w:t>problems associated with shaft mining.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B40AE1">
        <w:rPr>
          <w:rFonts w:ascii="Book Antiqua" w:eastAsia="Calibri" w:hAnsi="Book Antiqua" w:cs="Times New Roman"/>
          <w:sz w:val="24"/>
          <w:szCs w:val="24"/>
        </w:rPr>
        <w:tab/>
      </w:r>
      <w:r w:rsidR="00B40AE1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(2 Marks)</w:t>
      </w:r>
    </w:p>
    <w:p w14:paraId="7371213B" w14:textId="23F5C7FB" w:rsidR="00312733" w:rsidRPr="005D74AD" w:rsidRDefault="00312733" w:rsidP="008A1961">
      <w:pPr>
        <w:spacing w:after="0" w:line="360" w:lineRule="auto"/>
        <w:ind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>c)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  <w:t xml:space="preserve">Explain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>four</w:t>
      </w:r>
      <w:r w:rsidRPr="005D74AD">
        <w:rPr>
          <w:rFonts w:ascii="Book Antiqua" w:eastAsia="Calibri" w:hAnsi="Book Antiqua" w:cs="Times New Roman"/>
          <w:sz w:val="24"/>
          <w:szCs w:val="24"/>
        </w:rPr>
        <w:t xml:space="preserve"> ways in which gold mining has contributed to the economy of South Africa.     </w:t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>(8 Marks)</w:t>
      </w:r>
    </w:p>
    <w:p w14:paraId="5614C9B2" w14:textId="0C110B6D" w:rsidR="00312733" w:rsidRPr="005D74AD" w:rsidRDefault="00312733" w:rsidP="008A1961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5D74AD">
        <w:rPr>
          <w:rFonts w:ascii="Book Antiqua" w:eastAsia="Calibri" w:hAnsi="Book Antiqua" w:cs="Times New Roman"/>
          <w:sz w:val="24"/>
          <w:szCs w:val="24"/>
        </w:rPr>
        <w:t xml:space="preserve">Explain </w:t>
      </w:r>
      <w:r w:rsidRPr="00C8780B">
        <w:rPr>
          <w:rFonts w:ascii="Book Antiqua" w:eastAsia="Calibri" w:hAnsi="Book Antiqua" w:cs="Times New Roman"/>
          <w:b/>
          <w:sz w:val="24"/>
          <w:szCs w:val="24"/>
        </w:rPr>
        <w:t xml:space="preserve">three </w:t>
      </w:r>
      <w:r w:rsidRPr="005D74AD">
        <w:rPr>
          <w:rFonts w:ascii="Book Antiqua" w:eastAsia="Calibri" w:hAnsi="Book Antiqua" w:cs="Times New Roman"/>
          <w:sz w:val="24"/>
          <w:szCs w:val="24"/>
        </w:rPr>
        <w:t>negative effects of mining on the environment.</w:t>
      </w:r>
      <w:r w:rsidRPr="005D74AD">
        <w:rPr>
          <w:rFonts w:ascii="Book Antiqua" w:eastAsia="Calibri" w:hAnsi="Book Antiqua" w:cs="Times New Roman"/>
          <w:sz w:val="24"/>
          <w:szCs w:val="24"/>
        </w:rPr>
        <w:tab/>
      </w:r>
      <w:r w:rsidR="00C067B6">
        <w:rPr>
          <w:rFonts w:ascii="Book Antiqua" w:eastAsia="Calibri" w:hAnsi="Book Antiqua" w:cs="Times New Roman"/>
          <w:sz w:val="24"/>
          <w:szCs w:val="24"/>
        </w:rPr>
        <w:tab/>
      </w:r>
      <w:r w:rsidRPr="005D74AD">
        <w:rPr>
          <w:rFonts w:ascii="Book Antiqua" w:eastAsia="Calibri" w:hAnsi="Book Antiqua" w:cs="Times New Roman"/>
          <w:sz w:val="24"/>
          <w:szCs w:val="24"/>
        </w:rPr>
        <w:t xml:space="preserve">(6 Marks) </w:t>
      </w:r>
    </w:p>
    <w:p w14:paraId="768A95D7" w14:textId="77777777" w:rsidR="00312733" w:rsidRPr="005D74AD" w:rsidRDefault="00312733" w:rsidP="008A1961">
      <w:pPr>
        <w:spacing w:after="0" w:line="360" w:lineRule="auto"/>
        <w:ind w:left="2520"/>
        <w:contextualSpacing/>
        <w:jc w:val="both"/>
        <w:rPr>
          <w:rFonts w:ascii="Book Antiqua" w:eastAsia="Calibri" w:hAnsi="Book Antiqua" w:cs="Times New Roman"/>
          <w:i/>
          <w:sz w:val="24"/>
          <w:szCs w:val="24"/>
        </w:rPr>
      </w:pPr>
    </w:p>
    <w:p w14:paraId="3DA353B0" w14:textId="26AD6379" w:rsidR="00312733" w:rsidRPr="005D74AD" w:rsidRDefault="00312733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   </w:t>
      </w:r>
      <w:proofErr w:type="gramStart"/>
      <w:r w:rsidRPr="005D74AD">
        <w:rPr>
          <w:rFonts w:ascii="Book Antiqua" w:eastAsia="Times New Roman" w:hAnsi="Book Antiqua" w:cs="Times New Roman"/>
          <w:sz w:val="24"/>
          <w:szCs w:val="24"/>
        </w:rPr>
        <w:t>8.</w:t>
      </w:r>
      <w:r w:rsidR="005D74AD" w:rsidRPr="005D74AD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="005D74AD" w:rsidRPr="005D74AD">
        <w:rPr>
          <w:rFonts w:ascii="Book Antiqua" w:eastAsia="Times New Roman" w:hAnsi="Book Antiqua" w:cs="Times New Roman"/>
          <w:sz w:val="24"/>
          <w:szCs w:val="24"/>
        </w:rPr>
        <w:t>)i)</w:t>
      </w:r>
      <w:r w:rsidR="005D74AD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Name </w:t>
      </w:r>
      <w:r w:rsidR="00CF6F91">
        <w:rPr>
          <w:rFonts w:ascii="Book Antiqua" w:eastAsia="Times New Roman" w:hAnsi="Book Antiqua" w:cs="Times New Roman"/>
          <w:b/>
          <w:sz w:val="24"/>
          <w:szCs w:val="24"/>
        </w:rPr>
        <w:t>four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exotic softwood tree species planted in Kenya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="00C067B6">
        <w:rPr>
          <w:rFonts w:ascii="Book Antiqua" w:eastAsia="Times New Roman" w:hAnsi="Book Antiqua" w:cs="Times New Roman"/>
          <w:sz w:val="24"/>
          <w:szCs w:val="24"/>
        </w:rPr>
        <w:tab/>
      </w:r>
      <w:r w:rsidR="00C067B6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>(</w:t>
      </w:r>
      <w:r w:rsidR="00CF6F91">
        <w:rPr>
          <w:rFonts w:ascii="Book Antiqua" w:eastAsia="Times New Roman" w:hAnsi="Book Antiqua" w:cs="Times New Roman"/>
          <w:sz w:val="24"/>
          <w:szCs w:val="24"/>
        </w:rPr>
        <w:t>4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marks)</w:t>
      </w:r>
    </w:p>
    <w:p w14:paraId="3DCE6712" w14:textId="4650CE2F" w:rsidR="00312733" w:rsidRPr="005D74AD" w:rsidRDefault="005D74AD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        (ii)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State </w:t>
      </w:r>
      <w:r w:rsidR="00312733" w:rsidRPr="00C8780B">
        <w:rPr>
          <w:rFonts w:ascii="Book Antiqua" w:eastAsia="Times New Roman" w:hAnsi="Book Antiqua" w:cs="Times New Roman"/>
          <w:b/>
          <w:sz w:val="24"/>
          <w:szCs w:val="24"/>
        </w:rPr>
        <w:t>f</w:t>
      </w:r>
      <w:r w:rsidR="00CF6F91">
        <w:rPr>
          <w:rFonts w:ascii="Book Antiqua" w:eastAsia="Times New Roman" w:hAnsi="Book Antiqua" w:cs="Times New Roman"/>
          <w:b/>
          <w:sz w:val="24"/>
          <w:szCs w:val="24"/>
        </w:rPr>
        <w:t>ive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 factors favoring the development of softwood forests in Kenya </w:t>
      </w:r>
      <w:r w:rsidRPr="005D74AD">
        <w:rPr>
          <w:rFonts w:ascii="Book Antiqua" w:eastAsia="Times New Roman" w:hAnsi="Book Antiqua" w:cs="Times New Roman"/>
          <w:sz w:val="24"/>
          <w:szCs w:val="24"/>
        </w:rPr>
        <w:t>(</w:t>
      </w:r>
      <w:r w:rsidR="00CF6F91">
        <w:rPr>
          <w:rFonts w:ascii="Book Antiqua" w:eastAsia="Times New Roman" w:hAnsi="Book Antiqua" w:cs="Times New Roman"/>
          <w:sz w:val="24"/>
          <w:szCs w:val="24"/>
        </w:rPr>
        <w:t>5</w:t>
      </w: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marks)</w:t>
      </w:r>
    </w:p>
    <w:p w14:paraId="3254F91A" w14:textId="44045C10" w:rsidR="00312733" w:rsidRPr="005D74AD" w:rsidRDefault="005D74AD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     b)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Explain </w:t>
      </w:r>
      <w:r w:rsidR="00312733" w:rsidRPr="00C8780B">
        <w:rPr>
          <w:rFonts w:ascii="Book Antiqua" w:eastAsia="Times New Roman" w:hAnsi="Book Antiqua" w:cs="Times New Roman"/>
          <w:b/>
          <w:sz w:val="24"/>
          <w:szCs w:val="24"/>
        </w:rPr>
        <w:t>four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 xml:space="preserve"> measures that the government of Kenya is taking to c</w:t>
      </w:r>
      <w:r w:rsidRPr="005D74AD">
        <w:rPr>
          <w:rFonts w:ascii="Book Antiqua" w:eastAsia="Times New Roman" w:hAnsi="Book Antiqua" w:cs="Times New Roman"/>
          <w:sz w:val="24"/>
          <w:szCs w:val="24"/>
        </w:rPr>
        <w:t>onserve forests in the country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(8 marks)</w:t>
      </w:r>
    </w:p>
    <w:p w14:paraId="00E532F1" w14:textId="77777777" w:rsidR="00312733" w:rsidRPr="005D74AD" w:rsidRDefault="005D74AD" w:rsidP="008A1961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proofErr w:type="gramStart"/>
      <w:r w:rsidRPr="005D74AD">
        <w:rPr>
          <w:rFonts w:ascii="Book Antiqua" w:eastAsia="Times New Roman" w:hAnsi="Book Antiqua" w:cs="Times New Roman"/>
          <w:sz w:val="24"/>
          <w:szCs w:val="24"/>
        </w:rPr>
        <w:t>c)</w:t>
      </w:r>
      <w:proofErr w:type="gramEnd"/>
      <w:r w:rsidRPr="005D74AD">
        <w:rPr>
          <w:rFonts w:ascii="Book Antiqua" w:eastAsia="Times New Roman" w:hAnsi="Book Antiqua" w:cs="Times New Roman"/>
          <w:sz w:val="24"/>
          <w:szCs w:val="24"/>
        </w:rPr>
        <w:t>i)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Give reasons why forests are more wide spread in Canada than Kenya.(4 marks)</w:t>
      </w:r>
    </w:p>
    <w:p w14:paraId="73DFE884" w14:textId="77777777" w:rsidR="00312733" w:rsidRPr="005D74AD" w:rsidRDefault="005D74AD" w:rsidP="008A1961">
      <w:pPr>
        <w:spacing w:after="0" w:line="360" w:lineRule="auto"/>
        <w:ind w:left="1440" w:hanging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>ii)</w:t>
      </w:r>
      <w:r w:rsidR="00312733" w:rsidRPr="005D74AD">
        <w:rPr>
          <w:rFonts w:ascii="Book Antiqua" w:eastAsia="Times New Roman" w:hAnsi="Book Antiqua" w:cs="Times New Roman"/>
          <w:sz w:val="24"/>
          <w:szCs w:val="24"/>
        </w:rPr>
        <w:t>Compare forestry in Canada and Kenya under the following sub-headings;</w:t>
      </w:r>
    </w:p>
    <w:p w14:paraId="6FE80D28" w14:textId="0BC13C66" w:rsidR="00312733" w:rsidRPr="005D74AD" w:rsidRDefault="00312733" w:rsidP="008A196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Book Antiqua" w:eastAsia="Times New Roman" w:hAnsi="Book Antiqua" w:cs="Times New Roman"/>
          <w:i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Tree species 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>(2 marks)</w:t>
      </w:r>
    </w:p>
    <w:p w14:paraId="344DB0FE" w14:textId="0F36D0ED" w:rsidR="00312733" w:rsidRPr="005D74AD" w:rsidRDefault="00312733" w:rsidP="008A196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Book Antiqua" w:eastAsia="Times New Roman" w:hAnsi="Book Antiqua" w:cs="Times New Roman"/>
          <w:i/>
          <w:sz w:val="24"/>
          <w:szCs w:val="24"/>
        </w:rPr>
      </w:pPr>
      <w:r w:rsidRPr="005D74AD">
        <w:rPr>
          <w:rFonts w:ascii="Book Antiqua" w:eastAsia="Times New Roman" w:hAnsi="Book Antiqua" w:cs="Times New Roman"/>
          <w:sz w:val="24"/>
          <w:szCs w:val="24"/>
        </w:rPr>
        <w:t xml:space="preserve">Transportation </w:t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ab/>
      </w:r>
      <w:r w:rsidR="00B40AE1">
        <w:rPr>
          <w:rFonts w:ascii="Book Antiqua" w:eastAsia="Times New Roman" w:hAnsi="Book Antiqua" w:cs="Times New Roman"/>
          <w:sz w:val="24"/>
          <w:szCs w:val="24"/>
        </w:rPr>
        <w:tab/>
      </w:r>
      <w:r w:rsidRPr="005D74AD">
        <w:rPr>
          <w:rFonts w:ascii="Book Antiqua" w:eastAsia="Times New Roman" w:hAnsi="Book Antiqua" w:cs="Times New Roman"/>
          <w:sz w:val="24"/>
          <w:szCs w:val="24"/>
        </w:rPr>
        <w:t>(2 marks)</w:t>
      </w:r>
    </w:p>
    <w:p w14:paraId="238BC4AF" w14:textId="3E2ABB69" w:rsidR="00312733" w:rsidRP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</w:rPr>
      </w:pPr>
      <w:r w:rsidRPr="005D74AD">
        <w:rPr>
          <w:rFonts w:ascii="Book Antiqua" w:eastAsia="Calibri" w:hAnsi="Book Antiqua" w:cs="Times New Roman"/>
        </w:rPr>
        <w:t xml:space="preserve">         </w:t>
      </w:r>
      <w:r w:rsidRPr="005D74AD">
        <w:rPr>
          <w:rFonts w:ascii="Book Antiqua" w:eastAsia="Calibri" w:hAnsi="Book Antiqua" w:cs="Times New Roman"/>
          <w:sz w:val="24"/>
        </w:rPr>
        <w:t>9</w:t>
      </w:r>
      <w:r w:rsidR="005D74AD">
        <w:rPr>
          <w:rFonts w:ascii="Book Antiqua" w:eastAsia="Calibri" w:hAnsi="Book Antiqua" w:cs="Times New Roman"/>
          <w:sz w:val="24"/>
        </w:rPr>
        <w:t xml:space="preserve">.) a.) </w:t>
      </w:r>
      <w:r w:rsidRPr="005D74AD">
        <w:rPr>
          <w:rFonts w:ascii="Book Antiqua" w:eastAsia="Calibri" w:hAnsi="Book Antiqua" w:cs="Times New Roman"/>
          <w:sz w:val="24"/>
        </w:rPr>
        <w:t xml:space="preserve"> Differentiate between land reclamation and land rehabilitation</w:t>
      </w:r>
      <w:r w:rsidR="005D74AD">
        <w:rPr>
          <w:rFonts w:ascii="Book Antiqua" w:eastAsia="Calibri" w:hAnsi="Book Antiqua" w:cs="Times New Roman"/>
          <w:sz w:val="24"/>
        </w:rPr>
        <w:t xml:space="preserve"> </w:t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Pr="005D74AD">
        <w:rPr>
          <w:rFonts w:ascii="Book Antiqua" w:eastAsia="Calibri" w:hAnsi="Book Antiqua" w:cs="Times New Roman"/>
          <w:sz w:val="24"/>
        </w:rPr>
        <w:t>(2 marks)</w:t>
      </w:r>
    </w:p>
    <w:p w14:paraId="44054132" w14:textId="121AF70F" w:rsidR="00312733" w:rsidRP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</w:rPr>
      </w:pPr>
      <w:r w:rsidRPr="005D74AD">
        <w:rPr>
          <w:rFonts w:ascii="Book Antiqua" w:eastAsia="Calibri" w:hAnsi="Book Antiqua" w:cs="Times New Roman"/>
          <w:sz w:val="24"/>
        </w:rPr>
        <w:t xml:space="preserve">           </w:t>
      </w:r>
      <w:r w:rsidR="005D74AD">
        <w:rPr>
          <w:rFonts w:ascii="Book Antiqua" w:eastAsia="Calibri" w:hAnsi="Book Antiqua" w:cs="Times New Roman"/>
          <w:sz w:val="24"/>
        </w:rPr>
        <w:t xml:space="preserve">   </w:t>
      </w:r>
      <w:r w:rsidRPr="005D74AD">
        <w:rPr>
          <w:rFonts w:ascii="Book Antiqua" w:eastAsia="Calibri" w:hAnsi="Book Antiqua" w:cs="Times New Roman"/>
          <w:sz w:val="24"/>
        </w:rPr>
        <w:t>b.)  Identify t</w:t>
      </w:r>
      <w:r w:rsidRPr="00C8780B">
        <w:rPr>
          <w:rFonts w:ascii="Book Antiqua" w:eastAsia="Calibri" w:hAnsi="Book Antiqua" w:cs="Times New Roman"/>
          <w:b/>
          <w:sz w:val="24"/>
        </w:rPr>
        <w:t>hree</w:t>
      </w:r>
      <w:r w:rsidRPr="005D74AD">
        <w:rPr>
          <w:rFonts w:ascii="Book Antiqua" w:eastAsia="Calibri" w:hAnsi="Book Antiqua" w:cs="Times New Roman"/>
          <w:sz w:val="24"/>
        </w:rPr>
        <w:t xml:space="preserve"> methods of land reclamation</w:t>
      </w:r>
      <w:r w:rsidR="005D74AD">
        <w:rPr>
          <w:rFonts w:ascii="Book Antiqua" w:eastAsia="Calibri" w:hAnsi="Book Antiqua" w:cs="Times New Roman"/>
          <w:sz w:val="24"/>
        </w:rPr>
        <w:t xml:space="preserve"> in Kenya                </w:t>
      </w:r>
      <w:r w:rsidRPr="005D74AD">
        <w:rPr>
          <w:rFonts w:ascii="Book Antiqua" w:eastAsia="Calibri" w:hAnsi="Book Antiqua" w:cs="Times New Roman"/>
          <w:sz w:val="24"/>
        </w:rPr>
        <w:t xml:space="preserve">  </w:t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Pr="005D74AD">
        <w:rPr>
          <w:rFonts w:ascii="Book Antiqua" w:eastAsia="Calibri" w:hAnsi="Book Antiqua" w:cs="Times New Roman"/>
          <w:sz w:val="24"/>
        </w:rPr>
        <w:t>(3 marks)</w:t>
      </w:r>
    </w:p>
    <w:p w14:paraId="18A2E9EB" w14:textId="77777777" w:rsidR="00312733" w:rsidRP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</w:rPr>
      </w:pPr>
      <w:r w:rsidRPr="005D74AD">
        <w:rPr>
          <w:rFonts w:ascii="Book Antiqua" w:eastAsia="Calibri" w:hAnsi="Book Antiqua" w:cs="Times New Roman"/>
          <w:sz w:val="24"/>
        </w:rPr>
        <w:t xml:space="preserve">      c.)  i.) State </w:t>
      </w:r>
      <w:r w:rsidRPr="00C8780B">
        <w:rPr>
          <w:rFonts w:ascii="Book Antiqua" w:eastAsia="Calibri" w:hAnsi="Book Antiqua" w:cs="Times New Roman"/>
          <w:b/>
          <w:sz w:val="24"/>
        </w:rPr>
        <w:t>four</w:t>
      </w:r>
      <w:r w:rsidRPr="005D74AD">
        <w:rPr>
          <w:rFonts w:ascii="Book Antiqua" w:eastAsia="Calibri" w:hAnsi="Book Antiqua" w:cs="Times New Roman"/>
          <w:sz w:val="24"/>
        </w:rPr>
        <w:t xml:space="preserve"> physical factors that influenced the location of </w:t>
      </w:r>
      <w:proofErr w:type="spellStart"/>
      <w:r w:rsidRPr="005D74AD">
        <w:rPr>
          <w:rFonts w:ascii="Book Antiqua" w:eastAsia="Calibri" w:hAnsi="Book Antiqua" w:cs="Times New Roman"/>
          <w:sz w:val="24"/>
        </w:rPr>
        <w:t>Mwea</w:t>
      </w:r>
      <w:proofErr w:type="spellEnd"/>
      <w:r w:rsidRPr="005D74AD">
        <w:rPr>
          <w:rFonts w:ascii="Book Antiqua" w:eastAsia="Calibri" w:hAnsi="Book Antiqua" w:cs="Times New Roman"/>
          <w:sz w:val="24"/>
        </w:rPr>
        <w:t xml:space="preserve"> </w:t>
      </w:r>
      <w:proofErr w:type="spellStart"/>
      <w:r w:rsidRPr="005D74AD">
        <w:rPr>
          <w:rFonts w:ascii="Book Antiqua" w:eastAsia="Calibri" w:hAnsi="Book Antiqua" w:cs="Times New Roman"/>
          <w:sz w:val="24"/>
        </w:rPr>
        <w:t>Tabere</w:t>
      </w:r>
      <w:proofErr w:type="spellEnd"/>
      <w:r w:rsidRPr="005D74AD">
        <w:rPr>
          <w:rFonts w:ascii="Book Antiqua" w:eastAsia="Calibri" w:hAnsi="Book Antiqua" w:cs="Times New Roman"/>
          <w:sz w:val="24"/>
        </w:rPr>
        <w:t xml:space="preserve"> </w:t>
      </w:r>
    </w:p>
    <w:p w14:paraId="0CB26FD8" w14:textId="1A208997" w:rsidR="00312733" w:rsidRPr="005D74AD" w:rsidRDefault="00312733" w:rsidP="00B40AE1">
      <w:pPr>
        <w:spacing w:after="160" w:line="360" w:lineRule="auto"/>
        <w:jc w:val="both"/>
        <w:rPr>
          <w:rFonts w:ascii="Book Antiqua" w:eastAsia="Calibri" w:hAnsi="Book Antiqua" w:cs="Times New Roman"/>
          <w:sz w:val="24"/>
        </w:rPr>
      </w:pPr>
      <w:r w:rsidRPr="005D74AD">
        <w:rPr>
          <w:rFonts w:ascii="Book Antiqua" w:eastAsia="Calibri" w:hAnsi="Book Antiqua" w:cs="Times New Roman"/>
          <w:sz w:val="24"/>
        </w:rPr>
        <w:t xml:space="preserve">                 irrigation scheme</w:t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Pr="005D74AD">
        <w:rPr>
          <w:rFonts w:ascii="Book Antiqua" w:eastAsia="Calibri" w:hAnsi="Book Antiqua" w:cs="Times New Roman"/>
          <w:sz w:val="24"/>
        </w:rPr>
        <w:t>(4 marks)</w:t>
      </w:r>
    </w:p>
    <w:p w14:paraId="319538E7" w14:textId="4481EF9C" w:rsidR="00312733" w:rsidRPr="00FD22A9" w:rsidRDefault="00312733" w:rsidP="00FD22A9">
      <w:pPr>
        <w:spacing w:after="160" w:line="360" w:lineRule="auto"/>
        <w:jc w:val="both"/>
        <w:rPr>
          <w:rFonts w:ascii="Book Antiqua" w:eastAsia="Calibri" w:hAnsi="Book Antiqua" w:cs="Times New Roman"/>
          <w:sz w:val="24"/>
        </w:rPr>
      </w:pPr>
      <w:r w:rsidRPr="005D74AD">
        <w:rPr>
          <w:rFonts w:ascii="Book Antiqua" w:eastAsia="Calibri" w:hAnsi="Book Antiqua" w:cs="Times New Roman"/>
          <w:sz w:val="24"/>
        </w:rPr>
        <w:t xml:space="preserve">         ii.)  Explain </w:t>
      </w:r>
      <w:r w:rsidRPr="00C8780B">
        <w:rPr>
          <w:rFonts w:ascii="Book Antiqua" w:eastAsia="Calibri" w:hAnsi="Book Antiqua" w:cs="Times New Roman"/>
          <w:b/>
          <w:sz w:val="24"/>
        </w:rPr>
        <w:t>four</w:t>
      </w:r>
      <w:r w:rsidRPr="005D74AD">
        <w:rPr>
          <w:rFonts w:ascii="Book Antiqua" w:eastAsia="Calibri" w:hAnsi="Book Antiqua" w:cs="Times New Roman"/>
          <w:sz w:val="24"/>
        </w:rPr>
        <w:t xml:space="preserve"> problems facing </w:t>
      </w:r>
      <w:proofErr w:type="spellStart"/>
      <w:r w:rsidRPr="005D74AD">
        <w:rPr>
          <w:rFonts w:ascii="Book Antiqua" w:eastAsia="Calibri" w:hAnsi="Book Antiqua" w:cs="Times New Roman"/>
          <w:sz w:val="24"/>
        </w:rPr>
        <w:t>Mwea</w:t>
      </w:r>
      <w:proofErr w:type="spellEnd"/>
      <w:r w:rsidRPr="005D74AD">
        <w:rPr>
          <w:rFonts w:ascii="Book Antiqua" w:eastAsia="Calibri" w:hAnsi="Book Antiqua" w:cs="Times New Roman"/>
          <w:sz w:val="24"/>
        </w:rPr>
        <w:t xml:space="preserve"> </w:t>
      </w:r>
      <w:proofErr w:type="spellStart"/>
      <w:r w:rsidRPr="005D74AD">
        <w:rPr>
          <w:rFonts w:ascii="Book Antiqua" w:eastAsia="Calibri" w:hAnsi="Book Antiqua" w:cs="Times New Roman"/>
          <w:sz w:val="24"/>
        </w:rPr>
        <w:t>Tabere</w:t>
      </w:r>
      <w:proofErr w:type="spellEnd"/>
      <w:r w:rsidRPr="005D74AD">
        <w:rPr>
          <w:rFonts w:ascii="Book Antiqua" w:eastAsia="Calibri" w:hAnsi="Book Antiqua" w:cs="Times New Roman"/>
          <w:sz w:val="24"/>
        </w:rPr>
        <w:t xml:space="preserve"> irrigation scheme      </w:t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Pr="005D74AD">
        <w:rPr>
          <w:rFonts w:ascii="Book Antiqua" w:eastAsia="Calibri" w:hAnsi="Book Antiqua" w:cs="Times New Roman"/>
          <w:sz w:val="24"/>
        </w:rPr>
        <w:t>(8 marks)</w:t>
      </w:r>
    </w:p>
    <w:p w14:paraId="44B4D4C7" w14:textId="231C5C25" w:rsidR="005D74AD" w:rsidRDefault="00312733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</w:rPr>
      </w:pPr>
      <w:r w:rsidRPr="005D74AD">
        <w:rPr>
          <w:rFonts w:ascii="Book Antiqua" w:eastAsia="Calibri" w:hAnsi="Book Antiqua" w:cs="Times New Roman"/>
          <w:sz w:val="24"/>
        </w:rPr>
        <w:t xml:space="preserve">         d.)  i.) Outline the stages that were involved in reclamation of land from the sea in Netherlands                                                                                                             </w:t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Pr="005D74AD">
        <w:rPr>
          <w:rFonts w:ascii="Book Antiqua" w:eastAsia="Calibri" w:hAnsi="Book Antiqua" w:cs="Times New Roman"/>
          <w:sz w:val="24"/>
        </w:rPr>
        <w:t xml:space="preserve">(5 marks) </w:t>
      </w:r>
    </w:p>
    <w:p w14:paraId="6D599CDE" w14:textId="4BDF953C" w:rsidR="00312733" w:rsidRPr="005D74AD" w:rsidRDefault="005D74AD" w:rsidP="008A1961">
      <w:pPr>
        <w:spacing w:after="160" w:line="360" w:lineRule="auto"/>
        <w:jc w:val="both"/>
        <w:rPr>
          <w:rFonts w:ascii="Book Antiqua" w:eastAsia="Calibri" w:hAnsi="Book Antiqua" w:cs="Times New Roman"/>
          <w:sz w:val="24"/>
        </w:rPr>
      </w:pPr>
      <w:r>
        <w:rPr>
          <w:rFonts w:ascii="Book Antiqua" w:eastAsia="Calibri" w:hAnsi="Book Antiqua" w:cs="Times New Roman"/>
          <w:sz w:val="24"/>
        </w:rPr>
        <w:t xml:space="preserve">              </w:t>
      </w:r>
      <w:r w:rsidR="00312733" w:rsidRPr="005D74AD">
        <w:rPr>
          <w:rFonts w:ascii="Book Antiqua" w:eastAsia="Calibri" w:hAnsi="Book Antiqua" w:cs="Times New Roman"/>
          <w:sz w:val="24"/>
        </w:rPr>
        <w:t xml:space="preserve">ii.) State </w:t>
      </w:r>
      <w:r w:rsidR="00312733" w:rsidRPr="00C8780B">
        <w:rPr>
          <w:rFonts w:ascii="Book Antiqua" w:eastAsia="Calibri" w:hAnsi="Book Antiqua" w:cs="Times New Roman"/>
          <w:b/>
          <w:sz w:val="24"/>
        </w:rPr>
        <w:t>three</w:t>
      </w:r>
      <w:r w:rsidR="00312733" w:rsidRPr="005D74AD">
        <w:rPr>
          <w:rFonts w:ascii="Book Antiqua" w:eastAsia="Calibri" w:hAnsi="Book Antiqua" w:cs="Times New Roman"/>
          <w:sz w:val="24"/>
        </w:rPr>
        <w:t xml:space="preserve"> benefits of irrigation farming in Kenya                        </w:t>
      </w:r>
      <w:r w:rsidR="00B40AE1">
        <w:rPr>
          <w:rFonts w:ascii="Book Antiqua" w:eastAsia="Calibri" w:hAnsi="Book Antiqua" w:cs="Times New Roman"/>
          <w:sz w:val="24"/>
        </w:rPr>
        <w:tab/>
      </w:r>
      <w:r w:rsidR="00B40AE1">
        <w:rPr>
          <w:rFonts w:ascii="Book Antiqua" w:eastAsia="Calibri" w:hAnsi="Book Antiqua" w:cs="Times New Roman"/>
          <w:sz w:val="24"/>
        </w:rPr>
        <w:tab/>
      </w:r>
      <w:r w:rsidR="00312733" w:rsidRPr="005D74AD">
        <w:rPr>
          <w:rFonts w:ascii="Book Antiqua" w:eastAsia="Calibri" w:hAnsi="Book Antiqua" w:cs="Times New Roman"/>
          <w:sz w:val="24"/>
        </w:rPr>
        <w:t xml:space="preserve">(3 marks)      </w:t>
      </w:r>
    </w:p>
    <w:p w14:paraId="3CE157E1" w14:textId="6379CC55" w:rsidR="00312733" w:rsidRPr="00FD22A9" w:rsidRDefault="00312733" w:rsidP="00FD22A9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74AD">
        <w:rPr>
          <w:rFonts w:ascii="Book Antiqua" w:hAnsi="Book Antiqua" w:cs="Times New Roman"/>
          <w:sz w:val="24"/>
          <w:szCs w:val="24"/>
        </w:rPr>
        <w:t xml:space="preserve">10 a) (i) Name </w:t>
      </w:r>
      <w:r w:rsidRPr="00C8780B">
        <w:rPr>
          <w:rFonts w:ascii="Book Antiqua" w:hAnsi="Book Antiqua" w:cs="Times New Roman"/>
          <w:b/>
          <w:bCs/>
          <w:sz w:val="24"/>
          <w:szCs w:val="24"/>
        </w:rPr>
        <w:t>two</w:t>
      </w:r>
      <w:r w:rsidRPr="005D74AD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D74AD">
        <w:rPr>
          <w:rFonts w:ascii="Book Antiqua" w:hAnsi="Book Antiqua" w:cs="Times New Roman"/>
          <w:sz w:val="24"/>
          <w:szCs w:val="24"/>
        </w:rPr>
        <w:t>types of fishing.</w:t>
      </w:r>
      <w:r w:rsidR="005D74AD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</w:t>
      </w:r>
      <w:r w:rsidRPr="005D74AD">
        <w:rPr>
          <w:rFonts w:ascii="Book Antiqua" w:hAnsi="Book Antiqua" w:cs="Times New Roman"/>
          <w:sz w:val="24"/>
          <w:szCs w:val="24"/>
        </w:rPr>
        <w:t xml:space="preserve"> </w:t>
      </w:r>
      <w:r w:rsidR="00BB26A6">
        <w:rPr>
          <w:rFonts w:ascii="Book Antiqua" w:hAnsi="Book Antiqua" w:cs="Times New Roman"/>
          <w:sz w:val="24"/>
          <w:szCs w:val="24"/>
        </w:rPr>
        <w:tab/>
      </w:r>
      <w:r w:rsidRPr="005D74AD">
        <w:rPr>
          <w:rFonts w:ascii="Book Antiqua" w:hAnsi="Book Antiqua" w:cs="Times New Roman"/>
          <w:sz w:val="24"/>
          <w:szCs w:val="24"/>
        </w:rPr>
        <w:t>(2mks)</w:t>
      </w:r>
    </w:p>
    <w:p w14:paraId="76C7A66D" w14:textId="52A0C380" w:rsidR="00312733" w:rsidRPr="005D74AD" w:rsidRDefault="005D74AD" w:rsidP="008A196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  </w:t>
      </w:r>
      <w:r w:rsidR="00312733" w:rsidRPr="005D74AD">
        <w:rPr>
          <w:rFonts w:ascii="Book Antiqua" w:hAnsi="Book Antiqua" w:cs="Times New Roman"/>
          <w:sz w:val="24"/>
          <w:szCs w:val="24"/>
        </w:rPr>
        <w:t xml:space="preserve">(ii) State </w:t>
      </w:r>
      <w:r w:rsidR="00312733" w:rsidRPr="00C8780B">
        <w:rPr>
          <w:rFonts w:ascii="Book Antiqua" w:hAnsi="Book Antiqua" w:cs="Times New Roman"/>
          <w:b/>
          <w:bCs/>
          <w:sz w:val="24"/>
          <w:szCs w:val="24"/>
        </w:rPr>
        <w:t>three</w:t>
      </w:r>
      <w:r w:rsidR="00312733" w:rsidRPr="005D74AD">
        <w:rPr>
          <w:rFonts w:ascii="Book Antiqua" w:hAnsi="Book Antiqua" w:cs="Times New Roman"/>
          <w:bCs/>
          <w:sz w:val="24"/>
          <w:szCs w:val="24"/>
        </w:rPr>
        <w:t xml:space="preserve"> physical </w:t>
      </w:r>
      <w:r w:rsidR="00312733" w:rsidRPr="005D74AD">
        <w:rPr>
          <w:rFonts w:ascii="Book Antiqua" w:hAnsi="Book Antiqua" w:cs="Times New Roman"/>
          <w:sz w:val="24"/>
          <w:szCs w:val="24"/>
        </w:rPr>
        <w:t xml:space="preserve">factors that influencing fishing. </w:t>
      </w:r>
      <w:r>
        <w:rPr>
          <w:rFonts w:ascii="Book Antiqua" w:hAnsi="Book Antiqua" w:cs="Times New Roman"/>
          <w:sz w:val="24"/>
          <w:szCs w:val="24"/>
        </w:rPr>
        <w:t xml:space="preserve">                         </w:t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312733" w:rsidRPr="005D74AD">
        <w:rPr>
          <w:rFonts w:ascii="Book Antiqua" w:hAnsi="Book Antiqua" w:cs="Times New Roman"/>
          <w:sz w:val="24"/>
          <w:szCs w:val="24"/>
        </w:rPr>
        <w:t>(3mks)</w:t>
      </w:r>
    </w:p>
    <w:p w14:paraId="6448A85E" w14:textId="7FD4C535" w:rsidR="00312733" w:rsidRPr="005D74AD" w:rsidRDefault="00312733" w:rsidP="008A196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74AD">
        <w:rPr>
          <w:rFonts w:ascii="Book Antiqua" w:hAnsi="Book Antiqua" w:cs="Times New Roman"/>
          <w:sz w:val="24"/>
          <w:szCs w:val="24"/>
        </w:rPr>
        <w:t xml:space="preserve">b) Explain </w:t>
      </w:r>
      <w:r w:rsidRPr="00C8780B">
        <w:rPr>
          <w:rFonts w:ascii="Book Antiqua" w:hAnsi="Book Antiqua" w:cs="Times New Roman"/>
          <w:b/>
          <w:bCs/>
          <w:sz w:val="24"/>
          <w:szCs w:val="24"/>
        </w:rPr>
        <w:t>three</w:t>
      </w:r>
      <w:r w:rsidRPr="005D74AD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D74AD">
        <w:rPr>
          <w:rFonts w:ascii="Book Antiqua" w:hAnsi="Book Antiqua" w:cs="Times New Roman"/>
          <w:sz w:val="24"/>
          <w:szCs w:val="24"/>
        </w:rPr>
        <w:t xml:space="preserve">reasons why the North East Atlantic fishing ground is extensively and highly developed. </w:t>
      </w:r>
      <w:r w:rsidR="005D74AD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               </w:t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BB26A6">
        <w:rPr>
          <w:rFonts w:ascii="Book Antiqua" w:hAnsi="Book Antiqua" w:cs="Times New Roman"/>
          <w:sz w:val="24"/>
          <w:szCs w:val="24"/>
        </w:rPr>
        <w:tab/>
      </w:r>
      <w:r w:rsidRPr="005D74AD">
        <w:rPr>
          <w:rFonts w:ascii="Book Antiqua" w:hAnsi="Book Antiqua" w:cs="Times New Roman"/>
          <w:sz w:val="24"/>
          <w:szCs w:val="24"/>
        </w:rPr>
        <w:t>(6mks)</w:t>
      </w:r>
    </w:p>
    <w:p w14:paraId="52701941" w14:textId="7A6D265A" w:rsidR="00312733" w:rsidRPr="005D74AD" w:rsidRDefault="00312733" w:rsidP="008A196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74AD">
        <w:rPr>
          <w:rFonts w:ascii="Book Antiqua" w:hAnsi="Book Antiqua" w:cs="Times New Roman"/>
          <w:sz w:val="24"/>
          <w:szCs w:val="24"/>
        </w:rPr>
        <w:t>c) (i) What is fish farming?</w:t>
      </w:r>
      <w:r w:rsidR="005D74AD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  </w:t>
      </w:r>
      <w:r w:rsidRPr="005D74AD">
        <w:rPr>
          <w:rFonts w:ascii="Book Antiqua" w:hAnsi="Book Antiqua" w:cs="Times New Roman"/>
          <w:sz w:val="24"/>
          <w:szCs w:val="24"/>
        </w:rPr>
        <w:t xml:space="preserve"> </w:t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BB26A6">
        <w:rPr>
          <w:rFonts w:ascii="Book Antiqua" w:hAnsi="Book Antiqua" w:cs="Times New Roman"/>
          <w:sz w:val="24"/>
          <w:szCs w:val="24"/>
        </w:rPr>
        <w:tab/>
      </w:r>
      <w:r w:rsidRPr="005D74AD">
        <w:rPr>
          <w:rFonts w:ascii="Book Antiqua" w:hAnsi="Book Antiqua" w:cs="Times New Roman"/>
          <w:sz w:val="24"/>
          <w:szCs w:val="24"/>
        </w:rPr>
        <w:t>(2mks)</w:t>
      </w:r>
    </w:p>
    <w:p w14:paraId="3185BD2A" w14:textId="722ABD89" w:rsidR="00312733" w:rsidRPr="005D74AD" w:rsidRDefault="00312733" w:rsidP="008A196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74AD">
        <w:rPr>
          <w:rFonts w:ascii="Book Antiqua" w:hAnsi="Book Antiqua" w:cs="Times New Roman"/>
          <w:sz w:val="24"/>
          <w:szCs w:val="24"/>
        </w:rPr>
        <w:t xml:space="preserve"> (ii) Describe harpooning as a method of fishing. </w:t>
      </w:r>
      <w:r w:rsidR="005D74AD">
        <w:rPr>
          <w:rFonts w:ascii="Book Antiqua" w:hAnsi="Book Antiqua" w:cs="Times New Roman"/>
          <w:sz w:val="24"/>
          <w:szCs w:val="24"/>
        </w:rPr>
        <w:t xml:space="preserve">                                            </w:t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BB26A6">
        <w:rPr>
          <w:rFonts w:ascii="Book Antiqua" w:hAnsi="Book Antiqua" w:cs="Times New Roman"/>
          <w:sz w:val="24"/>
          <w:szCs w:val="24"/>
        </w:rPr>
        <w:tab/>
      </w:r>
      <w:r w:rsidRPr="005D74AD">
        <w:rPr>
          <w:rFonts w:ascii="Book Antiqua" w:hAnsi="Book Antiqua" w:cs="Times New Roman"/>
          <w:sz w:val="24"/>
          <w:szCs w:val="24"/>
        </w:rPr>
        <w:t>(4mks)</w:t>
      </w:r>
    </w:p>
    <w:p w14:paraId="72B6B2F8" w14:textId="23AFBBB9" w:rsidR="00312733" w:rsidRPr="005D74AD" w:rsidRDefault="00312733" w:rsidP="008A196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74AD">
        <w:rPr>
          <w:rFonts w:ascii="Book Antiqua" w:hAnsi="Book Antiqua" w:cs="Times New Roman"/>
          <w:sz w:val="24"/>
          <w:szCs w:val="24"/>
        </w:rPr>
        <w:t xml:space="preserve">d) (i) State </w:t>
      </w:r>
      <w:r w:rsidRPr="00C8780B">
        <w:rPr>
          <w:rFonts w:ascii="Book Antiqua" w:hAnsi="Book Antiqua" w:cs="Times New Roman"/>
          <w:b/>
          <w:bCs/>
          <w:sz w:val="24"/>
          <w:szCs w:val="24"/>
        </w:rPr>
        <w:t>two</w:t>
      </w:r>
      <w:r w:rsidRPr="005D74AD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D74AD">
        <w:rPr>
          <w:rFonts w:ascii="Book Antiqua" w:hAnsi="Book Antiqua" w:cs="Times New Roman"/>
          <w:sz w:val="24"/>
          <w:szCs w:val="24"/>
        </w:rPr>
        <w:t xml:space="preserve">problems facing fishing in Japan. </w:t>
      </w:r>
      <w:r w:rsidR="005D74AD">
        <w:rPr>
          <w:rFonts w:ascii="Book Antiqua" w:hAnsi="Book Antiqua" w:cs="Times New Roman"/>
          <w:sz w:val="24"/>
          <w:szCs w:val="24"/>
        </w:rPr>
        <w:t xml:space="preserve">                                            </w:t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BB26A6">
        <w:rPr>
          <w:rFonts w:ascii="Book Antiqua" w:hAnsi="Book Antiqua" w:cs="Times New Roman"/>
          <w:sz w:val="24"/>
          <w:szCs w:val="24"/>
        </w:rPr>
        <w:tab/>
      </w:r>
      <w:r w:rsidRPr="005D74AD">
        <w:rPr>
          <w:rFonts w:ascii="Book Antiqua" w:hAnsi="Book Antiqua" w:cs="Times New Roman"/>
          <w:sz w:val="24"/>
          <w:szCs w:val="24"/>
        </w:rPr>
        <w:t>(4mks)</w:t>
      </w:r>
    </w:p>
    <w:p w14:paraId="65FCD591" w14:textId="41068D50" w:rsidR="00312733" w:rsidRPr="005D74AD" w:rsidRDefault="00312733" w:rsidP="008A196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74AD">
        <w:rPr>
          <w:rFonts w:ascii="Book Antiqua" w:hAnsi="Book Antiqua" w:cs="Times New Roman"/>
          <w:sz w:val="24"/>
          <w:szCs w:val="24"/>
        </w:rPr>
        <w:t xml:space="preserve">(ii) Explain </w:t>
      </w:r>
      <w:r w:rsidRPr="00C8780B">
        <w:rPr>
          <w:rFonts w:ascii="Book Antiqua" w:hAnsi="Book Antiqua" w:cs="Times New Roman"/>
          <w:b/>
          <w:bCs/>
          <w:sz w:val="24"/>
          <w:szCs w:val="24"/>
        </w:rPr>
        <w:t>two</w:t>
      </w:r>
      <w:r w:rsidRPr="005D74AD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D74AD">
        <w:rPr>
          <w:rFonts w:ascii="Book Antiqua" w:hAnsi="Book Antiqua" w:cs="Times New Roman"/>
          <w:sz w:val="24"/>
          <w:szCs w:val="24"/>
        </w:rPr>
        <w:t>similarities between fishing in Kenya and Japan.</w:t>
      </w:r>
      <w:r w:rsidR="005D74AD">
        <w:rPr>
          <w:rFonts w:ascii="Book Antiqua" w:hAnsi="Book Antiqua" w:cs="Times New Roman"/>
          <w:sz w:val="24"/>
          <w:szCs w:val="24"/>
        </w:rPr>
        <w:t xml:space="preserve">               </w:t>
      </w:r>
      <w:r w:rsidR="00BB26A6">
        <w:rPr>
          <w:rFonts w:ascii="Book Antiqua" w:hAnsi="Book Antiqua" w:cs="Times New Roman"/>
          <w:sz w:val="24"/>
          <w:szCs w:val="24"/>
        </w:rPr>
        <w:tab/>
      </w:r>
      <w:r w:rsidR="00BB26A6">
        <w:rPr>
          <w:rFonts w:ascii="Book Antiqua" w:hAnsi="Book Antiqua" w:cs="Times New Roman"/>
          <w:sz w:val="24"/>
          <w:szCs w:val="24"/>
        </w:rPr>
        <w:tab/>
      </w:r>
      <w:r w:rsidRPr="005D74AD">
        <w:rPr>
          <w:rFonts w:ascii="Book Antiqua" w:hAnsi="Book Antiqua" w:cs="Times New Roman"/>
          <w:sz w:val="24"/>
          <w:szCs w:val="24"/>
        </w:rPr>
        <w:t xml:space="preserve"> (4mks)</w:t>
      </w:r>
    </w:p>
    <w:p w14:paraId="1684E8EB" w14:textId="77777777" w:rsidR="00940B83" w:rsidRPr="005D74AD" w:rsidRDefault="00940B83" w:rsidP="008A1961">
      <w:pPr>
        <w:spacing w:line="360" w:lineRule="auto"/>
        <w:jc w:val="both"/>
      </w:pPr>
    </w:p>
    <w:sectPr w:rsidR="00940B83" w:rsidRPr="005D74AD" w:rsidSect="00BB26A6">
      <w:footerReference w:type="default" r:id="rId9"/>
      <w:pgSz w:w="12240" w:h="15840"/>
      <w:pgMar w:top="630" w:right="90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3229B" w14:textId="77777777" w:rsidR="00344EF0" w:rsidRDefault="00344EF0" w:rsidP="004509FC">
      <w:pPr>
        <w:spacing w:after="0" w:line="240" w:lineRule="auto"/>
      </w:pPr>
      <w:r>
        <w:separator/>
      </w:r>
    </w:p>
  </w:endnote>
  <w:endnote w:type="continuationSeparator" w:id="0">
    <w:p w14:paraId="655330F0" w14:textId="77777777" w:rsidR="00344EF0" w:rsidRDefault="00344EF0" w:rsidP="00450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3909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66F87B" w14:textId="28A3F81D" w:rsidR="004509FC" w:rsidRDefault="004509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4F0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14CA1E1" w14:textId="77777777" w:rsidR="004509FC" w:rsidRDefault="004509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A17B6" w14:textId="77777777" w:rsidR="00344EF0" w:rsidRDefault="00344EF0" w:rsidP="004509FC">
      <w:pPr>
        <w:spacing w:after="0" w:line="240" w:lineRule="auto"/>
      </w:pPr>
      <w:r>
        <w:separator/>
      </w:r>
    </w:p>
  </w:footnote>
  <w:footnote w:type="continuationSeparator" w:id="0">
    <w:p w14:paraId="1DDC4876" w14:textId="77777777" w:rsidR="00344EF0" w:rsidRDefault="00344EF0" w:rsidP="00450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4B94"/>
    <w:multiLevelType w:val="hybridMultilevel"/>
    <w:tmpl w:val="3D4286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5EC570B"/>
    <w:multiLevelType w:val="hybridMultilevel"/>
    <w:tmpl w:val="8932EE8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BE4954"/>
    <w:multiLevelType w:val="hybridMultilevel"/>
    <w:tmpl w:val="CD42E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E5828"/>
    <w:multiLevelType w:val="hybridMultilevel"/>
    <w:tmpl w:val="5F8E3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A790F"/>
    <w:multiLevelType w:val="hybridMultilevel"/>
    <w:tmpl w:val="1FF8DB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2915DB"/>
    <w:multiLevelType w:val="multilevel"/>
    <w:tmpl w:val="0D2915DB"/>
    <w:lvl w:ilvl="0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0E2C5D0C"/>
    <w:multiLevelType w:val="hybridMultilevel"/>
    <w:tmpl w:val="D7E64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6E2E4D"/>
    <w:multiLevelType w:val="hybridMultilevel"/>
    <w:tmpl w:val="09CC1F0A"/>
    <w:lvl w:ilvl="0" w:tplc="058C1D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08F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C6A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C07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C31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849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963A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940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F86D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540FB9"/>
    <w:multiLevelType w:val="hybridMultilevel"/>
    <w:tmpl w:val="C0EEF3C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145E6E"/>
    <w:multiLevelType w:val="hybridMultilevel"/>
    <w:tmpl w:val="91144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84553"/>
    <w:multiLevelType w:val="hybridMultilevel"/>
    <w:tmpl w:val="83D02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E2103"/>
    <w:multiLevelType w:val="hybridMultilevel"/>
    <w:tmpl w:val="75B658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B45D07"/>
    <w:multiLevelType w:val="hybridMultilevel"/>
    <w:tmpl w:val="2CAAC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D2452"/>
    <w:multiLevelType w:val="hybridMultilevel"/>
    <w:tmpl w:val="F71808E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2C1A0DD8"/>
    <w:multiLevelType w:val="hybridMultilevel"/>
    <w:tmpl w:val="CB7CDFC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60BC9C42">
      <w:numFmt w:val="bullet"/>
      <w:lvlText w:val="-"/>
      <w:lvlJc w:val="left"/>
      <w:pPr>
        <w:ind w:left="2520" w:hanging="720"/>
      </w:pPr>
      <w:rPr>
        <w:rFonts w:ascii="Book Antiqua" w:eastAsia="Times New Roman" w:hAnsi="Book Antiqu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007BB4"/>
    <w:multiLevelType w:val="multilevel"/>
    <w:tmpl w:val="2E007BB4"/>
    <w:lvl w:ilvl="0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6">
    <w:nsid w:val="3A033BA4"/>
    <w:multiLevelType w:val="hybridMultilevel"/>
    <w:tmpl w:val="8D6024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6A895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0FF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E721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70746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607AF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F20C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E230C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2E7CF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7C74DA"/>
    <w:multiLevelType w:val="hybridMultilevel"/>
    <w:tmpl w:val="6568D2DC"/>
    <w:lvl w:ilvl="0" w:tplc="C046F2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8282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4F5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0B3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B02F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CD4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262F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1CCC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901F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F75D54"/>
    <w:multiLevelType w:val="hybridMultilevel"/>
    <w:tmpl w:val="9698D92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4C0C76"/>
    <w:multiLevelType w:val="multilevel"/>
    <w:tmpl w:val="3B4C0C76"/>
    <w:lvl w:ilvl="0">
      <w:start w:val="1"/>
      <w:numFmt w:val="bullet"/>
      <w:lvlText w:val=""/>
      <w:lvlJc w:val="left"/>
      <w:pPr>
        <w:ind w:left="270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6" w:hanging="360"/>
      </w:pPr>
      <w:rPr>
        <w:rFonts w:ascii="Wingdings" w:hAnsi="Wingdings" w:hint="default"/>
      </w:rPr>
    </w:lvl>
  </w:abstractNum>
  <w:abstractNum w:abstractNumId="20">
    <w:nsid w:val="3D3B3D57"/>
    <w:multiLevelType w:val="hybridMultilevel"/>
    <w:tmpl w:val="048EFE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3EBE514B"/>
    <w:multiLevelType w:val="hybridMultilevel"/>
    <w:tmpl w:val="ECF89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FF6219"/>
    <w:multiLevelType w:val="hybridMultilevel"/>
    <w:tmpl w:val="F62ECEF0"/>
    <w:lvl w:ilvl="0" w:tplc="5AF24A4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i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01A5E60"/>
    <w:multiLevelType w:val="multilevel"/>
    <w:tmpl w:val="401A5E60"/>
    <w:lvl w:ilvl="0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4">
    <w:nsid w:val="425618B2"/>
    <w:multiLevelType w:val="hybridMultilevel"/>
    <w:tmpl w:val="1D50D3E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5C84B0D"/>
    <w:multiLevelType w:val="multilevel"/>
    <w:tmpl w:val="45C84B0D"/>
    <w:lvl w:ilvl="0">
      <w:start w:val="500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CB2D39"/>
    <w:multiLevelType w:val="hybridMultilevel"/>
    <w:tmpl w:val="53DEE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BE26F1E"/>
    <w:multiLevelType w:val="hybridMultilevel"/>
    <w:tmpl w:val="2E909B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0DB33E9"/>
    <w:multiLevelType w:val="hybridMultilevel"/>
    <w:tmpl w:val="71F899A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50DC4141"/>
    <w:multiLevelType w:val="hybridMultilevel"/>
    <w:tmpl w:val="48601F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2E617C"/>
    <w:multiLevelType w:val="hybridMultilevel"/>
    <w:tmpl w:val="0E809812"/>
    <w:lvl w:ilvl="0" w:tplc="AB10335E">
      <w:start w:val="2"/>
      <w:numFmt w:val="bullet"/>
      <w:lvlText w:val="-"/>
      <w:lvlJc w:val="left"/>
      <w:pPr>
        <w:ind w:left="1800" w:hanging="360"/>
      </w:pPr>
      <w:rPr>
        <w:rFonts w:ascii="Book Antiqua" w:eastAsia="Times New Roman" w:hAnsi="Book Antiqua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8CC5DC0"/>
    <w:multiLevelType w:val="hybridMultilevel"/>
    <w:tmpl w:val="B4CC7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0C4F7B"/>
    <w:multiLevelType w:val="hybridMultilevel"/>
    <w:tmpl w:val="C338F5E4"/>
    <w:lvl w:ilvl="0" w:tplc="5AF24A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i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5BAE6A92"/>
    <w:multiLevelType w:val="hybridMultilevel"/>
    <w:tmpl w:val="66AC3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4E3AAA"/>
    <w:multiLevelType w:val="hybridMultilevel"/>
    <w:tmpl w:val="9E2805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2E53461"/>
    <w:multiLevelType w:val="multilevel"/>
    <w:tmpl w:val="62E53461"/>
    <w:lvl w:ilvl="0">
      <w:start w:val="1"/>
      <w:numFmt w:val="bullet"/>
      <w:lvlText w:val=""/>
      <w:lvlJc w:val="left"/>
      <w:pPr>
        <w:ind w:left="228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00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2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</w:abstractNum>
  <w:abstractNum w:abstractNumId="36">
    <w:nsid w:val="65E70B6C"/>
    <w:multiLevelType w:val="hybridMultilevel"/>
    <w:tmpl w:val="C22214B4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7">
    <w:nsid w:val="688219DC"/>
    <w:multiLevelType w:val="hybridMultilevel"/>
    <w:tmpl w:val="49DE1966"/>
    <w:lvl w:ilvl="0" w:tplc="F120D93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BE3415"/>
    <w:multiLevelType w:val="hybridMultilevel"/>
    <w:tmpl w:val="A3AA451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E04A87"/>
    <w:multiLevelType w:val="multilevel"/>
    <w:tmpl w:val="76E04A87"/>
    <w:lvl w:ilvl="0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40">
    <w:nsid w:val="7B677E0C"/>
    <w:multiLevelType w:val="hybridMultilevel"/>
    <w:tmpl w:val="00947D2E"/>
    <w:lvl w:ilvl="0" w:tplc="8BD4EA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7A4B75"/>
    <w:multiLevelType w:val="hybridMultilevel"/>
    <w:tmpl w:val="275094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C935DD7"/>
    <w:multiLevelType w:val="hybridMultilevel"/>
    <w:tmpl w:val="350463CC"/>
    <w:lvl w:ilvl="0" w:tplc="E4AE84E2">
      <w:start w:val="5"/>
      <w:numFmt w:val="decimal"/>
      <w:lvlText w:val="%1"/>
      <w:lvlJc w:val="left"/>
      <w:pPr>
        <w:ind w:left="180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3"/>
  </w:num>
  <w:num w:numId="2">
    <w:abstractNumId w:val="15"/>
  </w:num>
  <w:num w:numId="3">
    <w:abstractNumId w:val="5"/>
  </w:num>
  <w:num w:numId="4">
    <w:abstractNumId w:val="29"/>
  </w:num>
  <w:num w:numId="5">
    <w:abstractNumId w:val="14"/>
  </w:num>
  <w:num w:numId="6">
    <w:abstractNumId w:val="13"/>
  </w:num>
  <w:num w:numId="7">
    <w:abstractNumId w:val="28"/>
  </w:num>
  <w:num w:numId="8">
    <w:abstractNumId w:val="24"/>
  </w:num>
  <w:num w:numId="9">
    <w:abstractNumId w:val="20"/>
  </w:num>
  <w:num w:numId="10">
    <w:abstractNumId w:val="22"/>
  </w:num>
  <w:num w:numId="11">
    <w:abstractNumId w:val="32"/>
  </w:num>
  <w:num w:numId="12">
    <w:abstractNumId w:val="0"/>
  </w:num>
  <w:num w:numId="13">
    <w:abstractNumId w:val="30"/>
  </w:num>
  <w:num w:numId="14">
    <w:abstractNumId w:val="34"/>
  </w:num>
  <w:num w:numId="15">
    <w:abstractNumId w:val="4"/>
  </w:num>
  <w:num w:numId="16">
    <w:abstractNumId w:val="1"/>
  </w:num>
  <w:num w:numId="17">
    <w:abstractNumId w:val="16"/>
  </w:num>
  <w:num w:numId="18">
    <w:abstractNumId w:val="11"/>
  </w:num>
  <w:num w:numId="19">
    <w:abstractNumId w:val="41"/>
  </w:num>
  <w:num w:numId="20">
    <w:abstractNumId w:val="6"/>
  </w:num>
  <w:num w:numId="21">
    <w:abstractNumId w:val="3"/>
  </w:num>
  <w:num w:numId="22">
    <w:abstractNumId w:val="26"/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5"/>
  </w:num>
  <w:num w:numId="26">
    <w:abstractNumId w:val="19"/>
  </w:num>
  <w:num w:numId="27">
    <w:abstractNumId w:val="40"/>
  </w:num>
  <w:num w:numId="28">
    <w:abstractNumId w:val="9"/>
  </w:num>
  <w:num w:numId="29">
    <w:abstractNumId w:val="33"/>
  </w:num>
  <w:num w:numId="30">
    <w:abstractNumId w:val="7"/>
  </w:num>
  <w:num w:numId="31">
    <w:abstractNumId w:val="17"/>
  </w:num>
  <w:num w:numId="32">
    <w:abstractNumId w:val="31"/>
  </w:num>
  <w:num w:numId="33">
    <w:abstractNumId w:val="10"/>
  </w:num>
  <w:num w:numId="34">
    <w:abstractNumId w:val="21"/>
  </w:num>
  <w:num w:numId="35">
    <w:abstractNumId w:val="2"/>
  </w:num>
  <w:num w:numId="36">
    <w:abstractNumId w:val="12"/>
  </w:num>
  <w:num w:numId="37">
    <w:abstractNumId w:val="8"/>
  </w:num>
  <w:num w:numId="38">
    <w:abstractNumId w:val="42"/>
  </w:num>
  <w:num w:numId="39">
    <w:abstractNumId w:val="27"/>
  </w:num>
  <w:num w:numId="40">
    <w:abstractNumId w:val="36"/>
  </w:num>
  <w:num w:numId="41">
    <w:abstractNumId w:val="37"/>
  </w:num>
  <w:num w:numId="42">
    <w:abstractNumId w:val="38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3"/>
    <w:rsid w:val="000167DE"/>
    <w:rsid w:val="0001760F"/>
    <w:rsid w:val="00090C72"/>
    <w:rsid w:val="00102473"/>
    <w:rsid w:val="00156829"/>
    <w:rsid w:val="001D7EAD"/>
    <w:rsid w:val="002408D0"/>
    <w:rsid w:val="00312733"/>
    <w:rsid w:val="00344EF0"/>
    <w:rsid w:val="003477C2"/>
    <w:rsid w:val="004509FC"/>
    <w:rsid w:val="00575608"/>
    <w:rsid w:val="005C59F1"/>
    <w:rsid w:val="005D74AD"/>
    <w:rsid w:val="00714F0C"/>
    <w:rsid w:val="007F38F4"/>
    <w:rsid w:val="008A1961"/>
    <w:rsid w:val="00936003"/>
    <w:rsid w:val="00940B83"/>
    <w:rsid w:val="00985EBF"/>
    <w:rsid w:val="009D4E53"/>
    <w:rsid w:val="00B40AE1"/>
    <w:rsid w:val="00B66185"/>
    <w:rsid w:val="00B75DB9"/>
    <w:rsid w:val="00BB26A6"/>
    <w:rsid w:val="00BE2BFB"/>
    <w:rsid w:val="00C067B6"/>
    <w:rsid w:val="00C8780B"/>
    <w:rsid w:val="00CF6F91"/>
    <w:rsid w:val="00E12361"/>
    <w:rsid w:val="00EC7F64"/>
    <w:rsid w:val="00FD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E46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99"/>
    <w:unhideWhenUsed/>
    <w:qFormat/>
    <w:rsid w:val="00312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273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9FC"/>
  </w:style>
  <w:style w:type="paragraph" w:styleId="Footer">
    <w:name w:val="footer"/>
    <w:basedOn w:val="Normal"/>
    <w:link w:val="FooterChar"/>
    <w:uiPriority w:val="99"/>
    <w:unhideWhenUsed/>
    <w:rsid w:val="0045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99"/>
    <w:unhideWhenUsed/>
    <w:qFormat/>
    <w:rsid w:val="00312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273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9FC"/>
  </w:style>
  <w:style w:type="paragraph" w:styleId="Footer">
    <w:name w:val="footer"/>
    <w:basedOn w:val="Normal"/>
    <w:link w:val="FooterChar"/>
    <w:uiPriority w:val="99"/>
    <w:unhideWhenUsed/>
    <w:rsid w:val="0045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5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2022-08-25T17:24:00Z</dcterms:created>
  <dcterms:modified xsi:type="dcterms:W3CDTF">2022-09-24T21:02:00Z</dcterms:modified>
</cp:coreProperties>
</file>