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0E1B" w14:textId="77777777" w:rsidR="00D2127B" w:rsidRPr="00080179" w:rsidRDefault="00D2127B" w:rsidP="00D2127B">
      <w:pPr>
        <w:rPr>
          <w:rFonts w:ascii="Perpetua Titling MT" w:hAnsi="Perpetua Titling MT"/>
          <w:b/>
        </w:rPr>
      </w:pPr>
      <w:bookmarkStart w:id="0" w:name="_Hlk81990831"/>
      <w:bookmarkStart w:id="1" w:name="_Hlk81761977"/>
      <w:r w:rsidRPr="00080179">
        <w:rPr>
          <w:rFonts w:ascii="Perpetua Titling MT" w:hAnsi="Perpetua Titling MT"/>
          <w:b/>
        </w:rPr>
        <w:t>End of term I 2021</w:t>
      </w:r>
    </w:p>
    <w:p w14:paraId="5C5CE6AB" w14:textId="4AF67F02" w:rsidR="00D2127B" w:rsidRPr="00080179" w:rsidRDefault="00D2127B" w:rsidP="00D2127B">
      <w:pPr>
        <w:rPr>
          <w:rFonts w:ascii="Perpetua Titling MT" w:hAnsi="Perpetua Titling MT"/>
          <w:b/>
        </w:rPr>
      </w:pPr>
      <w:r w:rsidRPr="00080179">
        <w:rPr>
          <w:rFonts w:ascii="Perpetua Titling MT" w:hAnsi="Perpetua Titling MT"/>
          <w:b/>
        </w:rPr>
        <w:t>Geography paper 312/2</w:t>
      </w:r>
    </w:p>
    <w:p w14:paraId="730A0530" w14:textId="7F14A464" w:rsidR="00D2127B" w:rsidRPr="00080179" w:rsidRDefault="00D2127B" w:rsidP="00D2127B">
      <w:pPr>
        <w:rPr>
          <w:rFonts w:ascii="Perpetua Titling MT" w:hAnsi="Perpetua Titling MT"/>
          <w:b/>
        </w:rPr>
      </w:pPr>
      <w:r w:rsidRPr="00080179">
        <w:rPr>
          <w:rFonts w:ascii="Perpetua Titling MT" w:hAnsi="Perpetua Titling MT"/>
          <w:b/>
        </w:rPr>
        <w:t xml:space="preserve">Form </w:t>
      </w:r>
      <w:r w:rsidR="00080179" w:rsidRPr="00080179">
        <w:rPr>
          <w:rFonts w:ascii="Perpetua Titling MT" w:hAnsi="Perpetua Titling MT"/>
          <w:b/>
        </w:rPr>
        <w:t>IV</w:t>
      </w:r>
      <w:r w:rsidRPr="00080179">
        <w:rPr>
          <w:rFonts w:ascii="Perpetua Titling MT" w:hAnsi="Perpetua Titling MT"/>
          <w:b/>
        </w:rPr>
        <w:t xml:space="preserve"> </w:t>
      </w:r>
    </w:p>
    <w:p w14:paraId="6275F5D3" w14:textId="77777777" w:rsidR="00D2127B" w:rsidRPr="00080179" w:rsidRDefault="00D2127B" w:rsidP="00D2127B">
      <w:pPr>
        <w:rPr>
          <w:rFonts w:ascii="MS PGothic" w:eastAsia="MS PGothic" w:hAnsi="MS PGothic"/>
          <w:b/>
        </w:rPr>
      </w:pPr>
      <w:r w:rsidRPr="00080179">
        <w:rPr>
          <w:rFonts w:ascii="MS PGothic" w:eastAsia="MS PGothic" w:hAnsi="MS PGothic"/>
          <w:b/>
        </w:rPr>
        <w:t>Time 2</w:t>
      </w:r>
      <w:r w:rsidRPr="00080179">
        <w:rPr>
          <w:rFonts w:ascii="MS PGothic" w:eastAsia="MS PGothic" w:hAnsi="MS PGothic"/>
          <w:b/>
          <w:vertAlign w:val="superscript"/>
        </w:rPr>
        <w:t>3/</w:t>
      </w:r>
      <w:r w:rsidRPr="00080179">
        <w:rPr>
          <w:rFonts w:ascii="MS PGothic" w:eastAsia="MS PGothic" w:hAnsi="MS PGothic"/>
          <w:b/>
          <w:vertAlign w:val="subscript"/>
        </w:rPr>
        <w:t>4</w:t>
      </w:r>
      <w:r w:rsidRPr="00080179">
        <w:rPr>
          <w:rFonts w:ascii="MS PGothic" w:eastAsia="MS PGothic" w:hAnsi="MS PGothic"/>
          <w:b/>
        </w:rPr>
        <w:t xml:space="preserve"> hours</w:t>
      </w:r>
    </w:p>
    <w:p w14:paraId="6264955D" w14:textId="77777777" w:rsidR="00D2127B" w:rsidRDefault="00D2127B" w:rsidP="00D2127B">
      <w:pPr>
        <w:rPr>
          <w:rFonts w:ascii="MS PGothic" w:eastAsia="MS PGothic" w:hAnsi="MS PGothic"/>
          <w:b/>
        </w:rPr>
      </w:pPr>
      <w:r w:rsidRPr="00080179">
        <w:rPr>
          <w:rFonts w:ascii="MS PGothic" w:eastAsia="MS PGothic" w:hAnsi="MS PGothic"/>
          <w:b/>
        </w:rPr>
        <w:t>Kenya certificate secondary education (KCSE)</w:t>
      </w:r>
    </w:p>
    <w:p w14:paraId="60388717" w14:textId="77777777" w:rsidR="00080179" w:rsidRPr="00080179" w:rsidRDefault="00080179" w:rsidP="00D2127B">
      <w:pPr>
        <w:rPr>
          <w:rFonts w:ascii="MS PGothic" w:eastAsia="MS PGothic" w:hAnsi="MS PGothic"/>
          <w:b/>
        </w:rPr>
      </w:pPr>
    </w:p>
    <w:p w14:paraId="47C2F856" w14:textId="354E1132" w:rsidR="00D2127B" w:rsidRPr="00080179" w:rsidRDefault="00D2127B" w:rsidP="00D2127B">
      <w:pPr>
        <w:rPr>
          <w:rFonts w:ascii="MS PGothic" w:eastAsia="MS PGothic" w:hAnsi="MS PGothic"/>
          <w:b/>
        </w:rPr>
      </w:pPr>
      <w:r w:rsidRPr="00080179">
        <w:rPr>
          <w:rFonts w:ascii="MS PGothic" w:eastAsia="MS PGothic" w:hAnsi="MS PGothic"/>
          <w:b/>
        </w:rPr>
        <w:t>Name</w:t>
      </w:r>
      <w:r w:rsidR="00080179">
        <w:rPr>
          <w:rFonts w:ascii="MS PGothic" w:eastAsia="MS PGothic" w:hAnsi="MS PGothic"/>
          <w:b/>
        </w:rPr>
        <w:t xml:space="preserve"> </w:t>
      </w:r>
      <w:r w:rsidRPr="00080179">
        <w:rPr>
          <w:rFonts w:ascii="MS PGothic" w:eastAsia="MS PGothic" w:hAnsi="MS PGothic"/>
          <w:b/>
        </w:rPr>
        <w:t>--------</w:t>
      </w:r>
      <w:r w:rsidR="00080179">
        <w:rPr>
          <w:rFonts w:ascii="MS PGothic" w:eastAsia="MS PGothic" w:hAnsi="MS PGothic"/>
          <w:b/>
        </w:rPr>
        <w:t>---------------------------------- Index No. --------------------</w:t>
      </w:r>
    </w:p>
    <w:p w14:paraId="4622B9C6" w14:textId="77777777" w:rsidR="00D2127B" w:rsidRPr="00080179" w:rsidRDefault="00D2127B" w:rsidP="00D2127B">
      <w:pPr>
        <w:rPr>
          <w:rFonts w:ascii="MS PGothic" w:eastAsia="MS PGothic" w:hAnsi="MS PGothic"/>
          <w:b/>
        </w:rPr>
      </w:pPr>
    </w:p>
    <w:p w14:paraId="1DBDD622" w14:textId="3D3CCB82" w:rsidR="00D2127B" w:rsidRPr="00080179" w:rsidRDefault="00080179" w:rsidP="00D2127B">
      <w:pPr>
        <w:rPr>
          <w:rFonts w:ascii="MS PGothic" w:eastAsia="MS PGothic" w:hAnsi="MS PGothic"/>
          <w:b/>
        </w:rPr>
      </w:pPr>
      <w:r>
        <w:rPr>
          <w:rFonts w:ascii="MS PGothic" w:eastAsia="MS PGothic" w:hAnsi="MS PGothic"/>
          <w:b/>
        </w:rPr>
        <w:t>Date -----------------</w:t>
      </w:r>
      <w:r w:rsidR="00D2127B" w:rsidRPr="00080179">
        <w:rPr>
          <w:rFonts w:ascii="MS PGothic" w:eastAsia="MS PGothic" w:hAnsi="MS PGothic"/>
          <w:b/>
        </w:rPr>
        <w:t>-----------------</w:t>
      </w:r>
      <w:r>
        <w:rPr>
          <w:rFonts w:ascii="MS PGothic" w:eastAsia="MS PGothic" w:hAnsi="MS PGothic"/>
          <w:b/>
        </w:rPr>
        <w:t xml:space="preserve"> </w:t>
      </w:r>
      <w:r w:rsidR="00D2127B" w:rsidRPr="00080179">
        <w:rPr>
          <w:rFonts w:ascii="MS PGothic" w:eastAsia="MS PGothic" w:hAnsi="MS PGothic"/>
          <w:b/>
        </w:rPr>
        <w:t>Signature</w:t>
      </w:r>
      <w:r>
        <w:rPr>
          <w:rFonts w:ascii="MS PGothic" w:eastAsia="MS PGothic" w:hAnsi="MS PGothic"/>
          <w:b/>
        </w:rPr>
        <w:t xml:space="preserve"> </w:t>
      </w:r>
      <w:r w:rsidR="00D2127B" w:rsidRPr="00080179">
        <w:rPr>
          <w:rFonts w:ascii="MS PGothic" w:eastAsia="MS PGothic" w:hAnsi="MS PGothic"/>
          <w:b/>
        </w:rPr>
        <w:t>-----------------------</w:t>
      </w:r>
    </w:p>
    <w:bookmarkEnd w:id="0"/>
    <w:p w14:paraId="16CC967E" w14:textId="77777777" w:rsidR="00D2127B" w:rsidRPr="00080179" w:rsidRDefault="00D2127B" w:rsidP="00D2127B">
      <w:pPr>
        <w:rPr>
          <w:rFonts w:ascii="MS PGothic" w:eastAsia="MS PGothic" w:hAnsi="MS PGothic"/>
          <w:b/>
        </w:rPr>
      </w:pPr>
    </w:p>
    <w:p w14:paraId="41B625D5" w14:textId="4F78A73B" w:rsidR="00D2127B" w:rsidRPr="005E1D36" w:rsidRDefault="00D2127B" w:rsidP="00D2127B">
      <w:pPr>
        <w:rPr>
          <w:rFonts w:ascii="MS PGothic" w:eastAsia="MS PGothic" w:hAnsi="MS PGothic"/>
        </w:rPr>
      </w:pPr>
      <w:r w:rsidRPr="005E1D36">
        <w:rPr>
          <w:rFonts w:ascii="MS PGothic" w:eastAsia="MS PGothic" w:hAnsi="MS PGothic"/>
        </w:rPr>
        <w:t xml:space="preserve">This paper </w:t>
      </w:r>
      <w:r w:rsidR="00F23993" w:rsidRPr="005E1D36">
        <w:rPr>
          <w:rFonts w:ascii="MS PGothic" w:eastAsia="MS PGothic" w:hAnsi="MS PGothic"/>
        </w:rPr>
        <w:t>consists</w:t>
      </w:r>
      <w:r w:rsidRPr="005E1D36">
        <w:rPr>
          <w:rFonts w:ascii="MS PGothic" w:eastAsia="MS PGothic" w:hAnsi="MS PGothic"/>
        </w:rPr>
        <w:t xml:space="preserve"> of </w:t>
      </w:r>
      <w:r w:rsidRPr="005E1D36">
        <w:rPr>
          <w:rFonts w:ascii="MS PGothic" w:eastAsia="MS PGothic" w:hAnsi="MS PGothic"/>
          <w:b/>
        </w:rPr>
        <w:t>two</w:t>
      </w:r>
      <w:r w:rsidRPr="005E1D36">
        <w:rPr>
          <w:rFonts w:ascii="MS PGothic" w:eastAsia="MS PGothic" w:hAnsi="MS PGothic"/>
        </w:rPr>
        <w:t xml:space="preserve"> sections A </w:t>
      </w:r>
      <w:r w:rsidR="00F23993">
        <w:rPr>
          <w:rFonts w:ascii="MS PGothic" w:eastAsia="MS PGothic" w:hAnsi="MS PGothic"/>
        </w:rPr>
        <w:t>and</w:t>
      </w:r>
      <w:r w:rsidRPr="005E1D36">
        <w:rPr>
          <w:rFonts w:ascii="MS PGothic" w:eastAsia="MS PGothic" w:hAnsi="MS PGothic"/>
        </w:rPr>
        <w:t xml:space="preserve"> B. Answer all questions in section A. In section B, answer question 6 and any other two. </w:t>
      </w:r>
    </w:p>
    <w:p w14:paraId="72BAC972" w14:textId="77777777" w:rsidR="00D2127B" w:rsidRDefault="00D2127B" w:rsidP="00411B6C"/>
    <w:p w14:paraId="36D7BC78" w14:textId="78E9E654" w:rsidR="00411B6C" w:rsidRDefault="006A3389" w:rsidP="00411B6C">
      <w:r>
        <w:t>1</w:t>
      </w:r>
      <w:r w:rsidR="00411B6C">
        <w:t>.a)</w:t>
      </w:r>
      <w:r w:rsidR="00411B6C">
        <w:tab/>
        <w:t xml:space="preserve">Name </w:t>
      </w:r>
      <w:r w:rsidR="00411B6C" w:rsidRPr="003A2196">
        <w:rPr>
          <w:b/>
        </w:rPr>
        <w:t xml:space="preserve">two </w:t>
      </w:r>
      <w:r w:rsidR="00411B6C">
        <w:t xml:space="preserve">conditions that are necessary for the formation of </w:t>
      </w:r>
      <w:r w:rsidR="003A2196">
        <w:t xml:space="preserve">petroleum. </w:t>
      </w:r>
      <w:r w:rsidR="00922D20">
        <w:t xml:space="preserve"> </w:t>
      </w:r>
      <w:r w:rsidR="00D2127B">
        <w:t xml:space="preserve"> </w:t>
      </w:r>
      <w:r w:rsidR="00F23993">
        <w:t xml:space="preserve">        </w:t>
      </w:r>
      <w:r w:rsidR="00D2127B">
        <w:t xml:space="preserve"> </w:t>
      </w:r>
      <w:r w:rsidR="007D4F67">
        <w:t>(2</w:t>
      </w:r>
      <w:r w:rsidR="003A2196">
        <w:t xml:space="preserve"> marks)</w:t>
      </w:r>
    </w:p>
    <w:p w14:paraId="3B67650F" w14:textId="19C815E6" w:rsidR="00F23993" w:rsidRDefault="00F23993" w:rsidP="00F23993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0D66179F" w14:textId="5F06F605" w:rsidR="00411B6C" w:rsidRDefault="003A2196" w:rsidP="00411B6C">
      <w:bookmarkStart w:id="2" w:name="_Hlk81762066"/>
      <w:bookmarkEnd w:id="1"/>
      <w:r>
        <w:t xml:space="preserve">   </w:t>
      </w:r>
      <w:r w:rsidR="006E1BCE">
        <w:t>b) List</w:t>
      </w:r>
      <w:r w:rsidR="00411B6C">
        <w:t xml:space="preserve"> </w:t>
      </w:r>
      <w:r w:rsidR="00411B6C" w:rsidRPr="003A2196">
        <w:rPr>
          <w:b/>
        </w:rPr>
        <w:t>three</w:t>
      </w:r>
      <w:r w:rsidR="00411B6C">
        <w:t xml:space="preserve"> ways in which opencast mining affects the </w:t>
      </w:r>
      <w:r>
        <w:t xml:space="preserve">environment. </w:t>
      </w:r>
      <w:r w:rsidR="006E1BCE">
        <w:t xml:space="preserve">              </w:t>
      </w:r>
      <w:r w:rsidR="00D2127B">
        <w:t xml:space="preserve"> </w:t>
      </w:r>
      <w:r w:rsidR="006E1BCE">
        <w:t xml:space="preserve"> </w:t>
      </w:r>
      <w:r>
        <w:t>(3 marks)</w:t>
      </w:r>
      <w:bookmarkEnd w:id="2"/>
    </w:p>
    <w:p w14:paraId="2918FF13" w14:textId="489C8138" w:rsidR="00F23993" w:rsidRDefault="00F23993" w:rsidP="0015644B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42E46F85" w14:textId="13CB6D55" w:rsidR="008815AA" w:rsidRDefault="008815AA"/>
    <w:p w14:paraId="46A29FCF" w14:textId="0E169E53" w:rsidR="003A2196" w:rsidRDefault="006A3389" w:rsidP="003A2196">
      <w:r>
        <w:t>2</w:t>
      </w:r>
      <w:r w:rsidR="003A2196">
        <w:t>.</w:t>
      </w:r>
      <w:r w:rsidR="003A2196">
        <w:tab/>
        <w:t>(a) What is soil conservation</w:t>
      </w:r>
      <w:r>
        <w:t xml:space="preserve">                                                     </w:t>
      </w:r>
      <w:r w:rsidR="006E1BCE">
        <w:t xml:space="preserve">                    </w:t>
      </w:r>
      <w:r>
        <w:t xml:space="preserve"> 2 marks</w:t>
      </w:r>
    </w:p>
    <w:p w14:paraId="14C49ADD" w14:textId="77777777" w:rsidR="0015644B" w:rsidRDefault="0015644B" w:rsidP="003A2196"/>
    <w:p w14:paraId="4E49BE26" w14:textId="30909202" w:rsidR="006A3389" w:rsidRPr="006A3389" w:rsidRDefault="00D55CCA" w:rsidP="00D55CCA">
      <w:pPr>
        <w:spacing w:line="480" w:lineRule="auto"/>
        <w:ind w:left="720"/>
      </w:pPr>
      <w:bookmarkStart w:id="3" w:name="_Hlk81762675"/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bookmarkEnd w:id="3"/>
    <w:p w14:paraId="15F40AA9" w14:textId="77777777" w:rsidR="006A3389" w:rsidRDefault="006A3389" w:rsidP="003A2196"/>
    <w:p w14:paraId="67D9A389" w14:textId="051F5B26" w:rsidR="003A2196" w:rsidRDefault="003A2196" w:rsidP="003A2196">
      <w:r>
        <w:tab/>
        <w:t xml:space="preserve">(b)  State </w:t>
      </w:r>
      <w:r w:rsidRPr="006A3389">
        <w:rPr>
          <w:b/>
        </w:rPr>
        <w:t xml:space="preserve">three </w:t>
      </w:r>
      <w:r>
        <w:t>farming methods that assist in soil conservation</w:t>
      </w:r>
      <w:r w:rsidR="006A3389">
        <w:t xml:space="preserve">. </w:t>
      </w:r>
      <w:r w:rsidR="00D2127B">
        <w:t xml:space="preserve">                 </w:t>
      </w:r>
      <w:r w:rsidR="000F2AE9">
        <w:t xml:space="preserve"> </w:t>
      </w:r>
      <w:r w:rsidR="006E1BCE">
        <w:t>(</w:t>
      </w:r>
      <w:r w:rsidR="006A3389">
        <w:t>3 marks</w:t>
      </w:r>
      <w:r w:rsidR="00271574">
        <w:t>.</w:t>
      </w:r>
      <w:r w:rsidR="006E1BCE">
        <w:t>)</w:t>
      </w:r>
    </w:p>
    <w:p w14:paraId="5122BEB4" w14:textId="17D2FC52" w:rsidR="00271574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0C20CF" w14:textId="1426A12C" w:rsidR="00271574" w:rsidRDefault="00271574" w:rsidP="003A2196">
      <w:bookmarkStart w:id="4" w:name="_Hlk81763348"/>
      <w:r>
        <w:t xml:space="preserve">3.(a) Define the term transhumance.                                                                </w:t>
      </w:r>
      <w:r w:rsidR="006E1BCE">
        <w:t xml:space="preserve">          </w:t>
      </w:r>
      <w:r w:rsidR="000F2AE9">
        <w:t xml:space="preserve"> </w:t>
      </w:r>
      <w:r>
        <w:t xml:space="preserve"> (2 marks)</w:t>
      </w:r>
    </w:p>
    <w:p w14:paraId="2901BE1F" w14:textId="60581543" w:rsidR="00D55CCA" w:rsidRDefault="00D55CCA" w:rsidP="00080179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  <w:bookmarkStart w:id="5" w:name="_GoBack"/>
      <w:bookmarkEnd w:id="5"/>
    </w:p>
    <w:p w14:paraId="7CE58FB1" w14:textId="77777777" w:rsidR="00271574" w:rsidRDefault="00271574" w:rsidP="003A2196"/>
    <w:p w14:paraId="5655A36B" w14:textId="197C581D" w:rsidR="00271574" w:rsidRDefault="00271574" w:rsidP="003A2196">
      <w:r>
        <w:t xml:space="preserve">(b). State </w:t>
      </w:r>
      <w:r w:rsidRPr="00271574">
        <w:rPr>
          <w:b/>
        </w:rPr>
        <w:t>three</w:t>
      </w:r>
      <w:r>
        <w:t xml:space="preserve"> areas in Temperate world where transhumance is practiced. </w:t>
      </w:r>
      <w:r w:rsidR="00D2127B">
        <w:t xml:space="preserve">            </w:t>
      </w:r>
      <w:r>
        <w:t>(3 marks)</w:t>
      </w:r>
    </w:p>
    <w:p w14:paraId="2363A8B8" w14:textId="0CE6CEFF" w:rsidR="003A2196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4"/>
    </w:p>
    <w:p w14:paraId="4BCD10EB" w14:textId="0A626D01" w:rsidR="006E1BCE" w:rsidRDefault="006E1BCE" w:rsidP="006E1BCE">
      <w:bookmarkStart w:id="6" w:name="_Hlk81763954"/>
      <w:r>
        <w:t xml:space="preserve">4.(a) State </w:t>
      </w:r>
      <w:r>
        <w:rPr>
          <w:b/>
        </w:rPr>
        <w:t>five</w:t>
      </w:r>
      <w:r w:rsidRPr="006E1BCE">
        <w:rPr>
          <w:b/>
        </w:rPr>
        <w:t xml:space="preserve"> </w:t>
      </w:r>
      <w:r>
        <w:t>characteristics of softwood forest in Canada.</w:t>
      </w:r>
      <w:r w:rsidR="00D2127B">
        <w:t xml:space="preserve">                                    </w:t>
      </w:r>
      <w:r>
        <w:t xml:space="preserve"> (5 marks)</w:t>
      </w:r>
    </w:p>
    <w:p w14:paraId="582B32C8" w14:textId="0470196A" w:rsidR="00835962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AE7E00" w14:textId="63A8CE2A" w:rsidR="00835962" w:rsidRDefault="00835962" w:rsidP="00835962">
      <w:pPr>
        <w:ind w:left="720" w:hanging="720"/>
      </w:pPr>
      <w:r>
        <w:t>5.</w:t>
      </w:r>
      <w:r>
        <w:tab/>
        <w:t xml:space="preserve">The table below represents information on population </w:t>
      </w:r>
      <w:r w:rsidR="00BA4234">
        <w:t>change in</w:t>
      </w:r>
      <w:r>
        <w:t xml:space="preserve"> </w:t>
      </w:r>
      <w:r w:rsidR="00BA4234">
        <w:t>Kenya by</w:t>
      </w:r>
      <w:r>
        <w:t xml:space="preserve"> </w:t>
      </w:r>
      <w:r w:rsidR="00BA4234">
        <w:t>province between</w:t>
      </w:r>
      <w:r>
        <w:t xml:space="preserve"> years 2000 and 2005</w:t>
      </w:r>
      <w:r w:rsidR="00BA4234">
        <w:t>.</w:t>
      </w:r>
    </w:p>
    <w:p w14:paraId="2C24A769" w14:textId="77777777" w:rsidR="00835962" w:rsidRDefault="00835962" w:rsidP="00835962">
      <w:r>
        <w:tab/>
      </w:r>
      <w: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996"/>
        <w:gridCol w:w="1621"/>
      </w:tblGrid>
      <w:tr w:rsidR="00835962" w14:paraId="6F14F747" w14:textId="77777777" w:rsidTr="005E78FA">
        <w:tc>
          <w:tcPr>
            <w:tcW w:w="1756" w:type="dxa"/>
            <w:vMerge w:val="restart"/>
          </w:tcPr>
          <w:p w14:paraId="15371FB8" w14:textId="77777777" w:rsidR="00835962" w:rsidRPr="00A322B4" w:rsidRDefault="00835962" w:rsidP="005E78FA">
            <w:pPr>
              <w:jc w:val="center"/>
              <w:rPr>
                <w:b/>
              </w:rPr>
            </w:pPr>
            <w:r w:rsidRPr="00A322B4">
              <w:rPr>
                <w:b/>
              </w:rPr>
              <w:t>Province</w:t>
            </w:r>
          </w:p>
        </w:tc>
        <w:tc>
          <w:tcPr>
            <w:tcW w:w="2617" w:type="dxa"/>
            <w:gridSpan w:val="2"/>
          </w:tcPr>
          <w:p w14:paraId="7EC88EA3" w14:textId="77777777" w:rsidR="00835962" w:rsidRPr="00A322B4" w:rsidRDefault="00835962" w:rsidP="005E78FA">
            <w:pPr>
              <w:jc w:val="center"/>
              <w:rPr>
                <w:b/>
              </w:rPr>
            </w:pPr>
            <w:r w:rsidRPr="00A322B4">
              <w:rPr>
                <w:b/>
              </w:rPr>
              <w:t>Population in Millions</w:t>
            </w:r>
          </w:p>
        </w:tc>
      </w:tr>
      <w:tr w:rsidR="00835962" w14:paraId="19716D9B" w14:textId="77777777" w:rsidTr="005E78FA">
        <w:tc>
          <w:tcPr>
            <w:tcW w:w="1756" w:type="dxa"/>
            <w:vMerge/>
          </w:tcPr>
          <w:p w14:paraId="125F4692" w14:textId="77777777" w:rsidR="00835962" w:rsidRDefault="00835962" w:rsidP="005E78FA"/>
        </w:tc>
        <w:tc>
          <w:tcPr>
            <w:tcW w:w="2617" w:type="dxa"/>
            <w:gridSpan w:val="2"/>
          </w:tcPr>
          <w:p w14:paraId="6C23188B" w14:textId="77777777" w:rsidR="00835962" w:rsidRPr="00A322B4" w:rsidRDefault="00835962" w:rsidP="005E78FA">
            <w:pPr>
              <w:jc w:val="center"/>
              <w:rPr>
                <w:b/>
              </w:rPr>
            </w:pPr>
            <w:r w:rsidRPr="00A322B4">
              <w:rPr>
                <w:b/>
              </w:rPr>
              <w:t>Years</w:t>
            </w:r>
          </w:p>
        </w:tc>
      </w:tr>
      <w:tr w:rsidR="00835962" w:rsidRPr="009B0A82" w14:paraId="0EC70FB4" w14:textId="77777777" w:rsidTr="005E78FA">
        <w:tc>
          <w:tcPr>
            <w:tcW w:w="1756" w:type="dxa"/>
            <w:vMerge/>
          </w:tcPr>
          <w:p w14:paraId="2F86965F" w14:textId="77777777" w:rsidR="00835962" w:rsidRPr="00A322B4" w:rsidRDefault="00835962" w:rsidP="005E78FA">
            <w:pPr>
              <w:rPr>
                <w:b/>
              </w:rPr>
            </w:pPr>
          </w:p>
        </w:tc>
        <w:tc>
          <w:tcPr>
            <w:tcW w:w="996" w:type="dxa"/>
          </w:tcPr>
          <w:p w14:paraId="594383CA" w14:textId="77777777" w:rsidR="00835962" w:rsidRPr="00A322B4" w:rsidRDefault="00835962" w:rsidP="005E78FA">
            <w:pPr>
              <w:rPr>
                <w:b/>
              </w:rPr>
            </w:pPr>
            <w:r w:rsidRPr="00A322B4">
              <w:rPr>
                <w:b/>
              </w:rPr>
              <w:t>2000</w:t>
            </w:r>
          </w:p>
        </w:tc>
        <w:tc>
          <w:tcPr>
            <w:tcW w:w="1621" w:type="dxa"/>
          </w:tcPr>
          <w:p w14:paraId="0E23CEF4" w14:textId="77777777" w:rsidR="00835962" w:rsidRPr="00A322B4" w:rsidRDefault="00835962" w:rsidP="005E78FA">
            <w:pPr>
              <w:rPr>
                <w:b/>
              </w:rPr>
            </w:pPr>
            <w:r w:rsidRPr="00A322B4">
              <w:rPr>
                <w:b/>
              </w:rPr>
              <w:t>2005</w:t>
            </w:r>
          </w:p>
        </w:tc>
      </w:tr>
      <w:tr w:rsidR="00835962" w14:paraId="55CDC2E6" w14:textId="77777777" w:rsidTr="005E78FA">
        <w:tc>
          <w:tcPr>
            <w:tcW w:w="1756" w:type="dxa"/>
          </w:tcPr>
          <w:p w14:paraId="05B2348D" w14:textId="77777777" w:rsidR="00835962" w:rsidRDefault="00835962" w:rsidP="005E78FA">
            <w:smartTag w:uri="urn:schemas-microsoft-com:office:smarttags" w:element="City">
              <w:smartTag w:uri="urn:schemas-microsoft-com:office:smarttags" w:element="place">
                <w:r>
                  <w:t>Nairobi</w:t>
                </w:r>
              </w:smartTag>
            </w:smartTag>
          </w:p>
        </w:tc>
        <w:tc>
          <w:tcPr>
            <w:tcW w:w="996" w:type="dxa"/>
          </w:tcPr>
          <w:p w14:paraId="2096B5A1" w14:textId="77777777" w:rsidR="00835962" w:rsidRDefault="00835962" w:rsidP="005E78FA">
            <w:r>
              <w:t>2.229</w:t>
            </w:r>
          </w:p>
        </w:tc>
        <w:tc>
          <w:tcPr>
            <w:tcW w:w="1621" w:type="dxa"/>
          </w:tcPr>
          <w:p w14:paraId="50C2A200" w14:textId="77777777" w:rsidR="00835962" w:rsidRDefault="00835962" w:rsidP="005E78FA">
            <w:r>
              <w:t>2.751</w:t>
            </w:r>
          </w:p>
        </w:tc>
      </w:tr>
      <w:tr w:rsidR="00835962" w14:paraId="3348BB65" w14:textId="77777777" w:rsidTr="005E78FA">
        <w:tc>
          <w:tcPr>
            <w:tcW w:w="1756" w:type="dxa"/>
          </w:tcPr>
          <w:p w14:paraId="51BAD6C8" w14:textId="77777777" w:rsidR="00835962" w:rsidRDefault="00835962" w:rsidP="005E78FA">
            <w:r>
              <w:t>Central</w:t>
            </w:r>
          </w:p>
        </w:tc>
        <w:tc>
          <w:tcPr>
            <w:tcW w:w="996" w:type="dxa"/>
          </w:tcPr>
          <w:p w14:paraId="07CE9FB6" w14:textId="77777777" w:rsidR="00835962" w:rsidRDefault="00835962" w:rsidP="005E78FA">
            <w:r>
              <w:t>3.882</w:t>
            </w:r>
          </w:p>
        </w:tc>
        <w:tc>
          <w:tcPr>
            <w:tcW w:w="1621" w:type="dxa"/>
          </w:tcPr>
          <w:p w14:paraId="1CD1AF8F" w14:textId="77777777" w:rsidR="00835962" w:rsidRDefault="00835962" w:rsidP="005E78FA">
            <w:r>
              <w:t>4.038</w:t>
            </w:r>
          </w:p>
        </w:tc>
      </w:tr>
      <w:tr w:rsidR="00835962" w14:paraId="23D5B401" w14:textId="77777777" w:rsidTr="005E78FA">
        <w:tc>
          <w:tcPr>
            <w:tcW w:w="1756" w:type="dxa"/>
          </w:tcPr>
          <w:p w14:paraId="0849DF3F" w14:textId="77777777" w:rsidR="00835962" w:rsidRDefault="00835962" w:rsidP="005E78FA">
            <w:r>
              <w:t>Coast</w:t>
            </w:r>
          </w:p>
        </w:tc>
        <w:tc>
          <w:tcPr>
            <w:tcW w:w="996" w:type="dxa"/>
          </w:tcPr>
          <w:p w14:paraId="1506274A" w14:textId="77777777" w:rsidR="00835962" w:rsidRDefault="00835962" w:rsidP="005E78FA">
            <w:r>
              <w:t>2.662</w:t>
            </w:r>
          </w:p>
        </w:tc>
        <w:tc>
          <w:tcPr>
            <w:tcW w:w="1621" w:type="dxa"/>
          </w:tcPr>
          <w:p w14:paraId="281E0C97" w14:textId="77777777" w:rsidR="00835962" w:rsidRDefault="00835962" w:rsidP="005E78FA">
            <w:r>
              <w:t>2.927</w:t>
            </w:r>
          </w:p>
        </w:tc>
      </w:tr>
      <w:tr w:rsidR="00835962" w14:paraId="4DA4B02C" w14:textId="77777777" w:rsidTr="005E78FA">
        <w:tc>
          <w:tcPr>
            <w:tcW w:w="1756" w:type="dxa"/>
          </w:tcPr>
          <w:p w14:paraId="58675836" w14:textId="77777777" w:rsidR="00835962" w:rsidRDefault="00835962" w:rsidP="005E78FA">
            <w:r>
              <w:t>Eastern</w:t>
            </w:r>
          </w:p>
        </w:tc>
        <w:tc>
          <w:tcPr>
            <w:tcW w:w="996" w:type="dxa"/>
          </w:tcPr>
          <w:p w14:paraId="0FB00542" w14:textId="77777777" w:rsidR="00835962" w:rsidRDefault="00835962" w:rsidP="005E78FA">
            <w:r>
              <w:t>4.840</w:t>
            </w:r>
          </w:p>
        </w:tc>
        <w:tc>
          <w:tcPr>
            <w:tcW w:w="1621" w:type="dxa"/>
          </w:tcPr>
          <w:p w14:paraId="6EC66F31" w14:textId="77777777" w:rsidR="00835962" w:rsidRDefault="00835962" w:rsidP="005E78FA">
            <w:r>
              <w:t>5.120</w:t>
            </w:r>
          </w:p>
        </w:tc>
      </w:tr>
      <w:tr w:rsidR="00835962" w14:paraId="068B5DFB" w14:textId="77777777" w:rsidTr="005E78FA">
        <w:tc>
          <w:tcPr>
            <w:tcW w:w="1756" w:type="dxa"/>
          </w:tcPr>
          <w:p w14:paraId="42076E1D" w14:textId="77777777" w:rsidR="00835962" w:rsidRDefault="00835962" w:rsidP="005E78FA">
            <w:r>
              <w:t>North- Eastern</w:t>
            </w:r>
          </w:p>
        </w:tc>
        <w:tc>
          <w:tcPr>
            <w:tcW w:w="996" w:type="dxa"/>
          </w:tcPr>
          <w:p w14:paraId="3218181E" w14:textId="77777777" w:rsidR="00835962" w:rsidRDefault="00835962" w:rsidP="005E78FA">
            <w:r>
              <w:t>1.054</w:t>
            </w:r>
          </w:p>
        </w:tc>
        <w:tc>
          <w:tcPr>
            <w:tcW w:w="1621" w:type="dxa"/>
          </w:tcPr>
          <w:p w14:paraId="6161F89C" w14:textId="77777777" w:rsidR="00835962" w:rsidRDefault="00835962" w:rsidP="005E78FA">
            <w:r>
              <w:t>1.438</w:t>
            </w:r>
          </w:p>
        </w:tc>
      </w:tr>
      <w:tr w:rsidR="00835962" w14:paraId="5646181A" w14:textId="77777777" w:rsidTr="005E78FA">
        <w:tc>
          <w:tcPr>
            <w:tcW w:w="1756" w:type="dxa"/>
          </w:tcPr>
          <w:p w14:paraId="2BA1097A" w14:textId="77777777" w:rsidR="00835962" w:rsidRDefault="00835962" w:rsidP="005E78FA">
            <w:r>
              <w:t>Nyanza</w:t>
            </w:r>
          </w:p>
        </w:tc>
        <w:tc>
          <w:tcPr>
            <w:tcW w:w="996" w:type="dxa"/>
          </w:tcPr>
          <w:p w14:paraId="5BF55600" w14:textId="77777777" w:rsidR="00835962" w:rsidRDefault="00835962" w:rsidP="005E78FA">
            <w:r>
              <w:t>4.598</w:t>
            </w:r>
          </w:p>
        </w:tc>
        <w:tc>
          <w:tcPr>
            <w:tcW w:w="1621" w:type="dxa"/>
          </w:tcPr>
          <w:p w14:paraId="6DF11F2E" w14:textId="77777777" w:rsidR="00835962" w:rsidRDefault="00835962" w:rsidP="005E78FA">
            <w:r>
              <w:t>4.916</w:t>
            </w:r>
          </w:p>
        </w:tc>
      </w:tr>
      <w:tr w:rsidR="00835962" w14:paraId="355887E1" w14:textId="77777777" w:rsidTr="005E78FA">
        <w:tc>
          <w:tcPr>
            <w:tcW w:w="1756" w:type="dxa"/>
          </w:tcPr>
          <w:p w14:paraId="5A1788F7" w14:textId="4447F48A" w:rsidR="00835962" w:rsidRDefault="00BA4234" w:rsidP="005E78FA">
            <w:r>
              <w:t>Rift valley</w:t>
            </w:r>
          </w:p>
        </w:tc>
        <w:tc>
          <w:tcPr>
            <w:tcW w:w="996" w:type="dxa"/>
          </w:tcPr>
          <w:p w14:paraId="53EE5EAB" w14:textId="77777777" w:rsidR="00835962" w:rsidRDefault="00835962" w:rsidP="005E78FA">
            <w:r>
              <w:t>7.386</w:t>
            </w:r>
          </w:p>
        </w:tc>
        <w:tc>
          <w:tcPr>
            <w:tcW w:w="1621" w:type="dxa"/>
          </w:tcPr>
          <w:p w14:paraId="7AB2B862" w14:textId="77777777" w:rsidR="00835962" w:rsidRDefault="00835962" w:rsidP="005E78FA">
            <w:r>
              <w:t>8.366</w:t>
            </w:r>
          </w:p>
        </w:tc>
      </w:tr>
      <w:tr w:rsidR="00835962" w14:paraId="039FE740" w14:textId="77777777" w:rsidTr="005E78FA">
        <w:tc>
          <w:tcPr>
            <w:tcW w:w="1756" w:type="dxa"/>
          </w:tcPr>
          <w:p w14:paraId="20619B61" w14:textId="77777777" w:rsidR="00835962" w:rsidRDefault="00835962" w:rsidP="005E78FA">
            <w:r>
              <w:t>Western</w:t>
            </w:r>
          </w:p>
        </w:tc>
        <w:tc>
          <w:tcPr>
            <w:tcW w:w="996" w:type="dxa"/>
          </w:tcPr>
          <w:p w14:paraId="5B92AD81" w14:textId="77777777" w:rsidR="00835962" w:rsidRDefault="00835962" w:rsidP="005E78FA">
            <w:r>
              <w:t>5.532</w:t>
            </w:r>
          </w:p>
        </w:tc>
        <w:tc>
          <w:tcPr>
            <w:tcW w:w="1621" w:type="dxa"/>
          </w:tcPr>
          <w:p w14:paraId="251722D4" w14:textId="77777777" w:rsidR="00835962" w:rsidRDefault="00835962" w:rsidP="005E78FA">
            <w:r>
              <w:t>3.885</w:t>
            </w:r>
          </w:p>
        </w:tc>
      </w:tr>
      <w:tr w:rsidR="00835962" w:rsidRPr="009B0A82" w14:paraId="6E48E2C7" w14:textId="77777777" w:rsidTr="005E78FA">
        <w:tc>
          <w:tcPr>
            <w:tcW w:w="1756" w:type="dxa"/>
          </w:tcPr>
          <w:p w14:paraId="287739A0" w14:textId="77777777" w:rsidR="00835962" w:rsidRPr="00A322B4" w:rsidRDefault="00835962" w:rsidP="005E78FA">
            <w:pPr>
              <w:rPr>
                <w:b/>
              </w:rPr>
            </w:pPr>
            <w:r w:rsidRPr="00A322B4">
              <w:rPr>
                <w:b/>
              </w:rPr>
              <w:t>Total</w:t>
            </w:r>
          </w:p>
        </w:tc>
        <w:tc>
          <w:tcPr>
            <w:tcW w:w="996" w:type="dxa"/>
          </w:tcPr>
          <w:p w14:paraId="00EA6B85" w14:textId="77777777" w:rsidR="00835962" w:rsidRPr="00A322B4" w:rsidRDefault="00835962" w:rsidP="005E78FA">
            <w:pPr>
              <w:rPr>
                <w:b/>
              </w:rPr>
            </w:pPr>
            <w:r w:rsidRPr="00A322B4">
              <w:rPr>
                <w:b/>
              </w:rPr>
              <w:t>30.183</w:t>
            </w:r>
          </w:p>
        </w:tc>
        <w:tc>
          <w:tcPr>
            <w:tcW w:w="1621" w:type="dxa"/>
          </w:tcPr>
          <w:p w14:paraId="3C2B903A" w14:textId="77777777" w:rsidR="00835962" w:rsidRPr="00A322B4" w:rsidRDefault="00835962" w:rsidP="005E78FA">
            <w:pPr>
              <w:rPr>
                <w:b/>
              </w:rPr>
            </w:pPr>
            <w:r w:rsidRPr="00A322B4">
              <w:rPr>
                <w:b/>
              </w:rPr>
              <w:t>33.441</w:t>
            </w:r>
          </w:p>
        </w:tc>
      </w:tr>
    </w:tbl>
    <w:p w14:paraId="7D30CC33" w14:textId="77777777" w:rsidR="00835962" w:rsidRDefault="00835962" w:rsidP="00835962"/>
    <w:p w14:paraId="64A07C36" w14:textId="77777777" w:rsidR="00D2127B" w:rsidRDefault="00D2127B" w:rsidP="00835962">
      <w:pPr>
        <w:ind w:left="720"/>
      </w:pPr>
    </w:p>
    <w:p w14:paraId="120CC0A6" w14:textId="77777777" w:rsidR="00D2127B" w:rsidRDefault="00D2127B" w:rsidP="00835962">
      <w:pPr>
        <w:ind w:left="720"/>
      </w:pPr>
    </w:p>
    <w:p w14:paraId="632C1CE5" w14:textId="77777777" w:rsidR="00D2127B" w:rsidRDefault="00D2127B" w:rsidP="00835962">
      <w:pPr>
        <w:ind w:left="720"/>
      </w:pPr>
    </w:p>
    <w:p w14:paraId="5416AD8C" w14:textId="0E475F9F" w:rsidR="00835962" w:rsidRDefault="00835962" w:rsidP="00835962">
      <w:pPr>
        <w:ind w:left="720"/>
      </w:pPr>
      <w:r>
        <w:lastRenderedPageBreak/>
        <w:t xml:space="preserve">(a) </w:t>
      </w:r>
      <w:r>
        <w:tab/>
        <w:t xml:space="preserve">Which province had the highest change in population between 2000 and </w:t>
      </w:r>
    </w:p>
    <w:p w14:paraId="050CB8CB" w14:textId="5B8BA463" w:rsidR="00835962" w:rsidRDefault="00835962" w:rsidP="00835962">
      <w:pPr>
        <w:ind w:left="720" w:firstLine="720"/>
      </w:pPr>
      <w:r>
        <w:t xml:space="preserve">2005?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234">
        <w:t xml:space="preserve">      </w:t>
      </w:r>
      <w:r>
        <w:t>(2m</w:t>
      </w:r>
      <w:r w:rsidR="00BA4234">
        <w:t>ar</w:t>
      </w:r>
      <w:r>
        <w:t>ks)</w:t>
      </w:r>
    </w:p>
    <w:p w14:paraId="172E629A" w14:textId="58F4E0AD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419EA8F" w14:textId="1CBD9A50" w:rsidR="00835962" w:rsidRDefault="00835962" w:rsidP="00835962">
      <w:pPr>
        <w:ind w:firstLine="720"/>
      </w:pPr>
      <w:r>
        <w:t xml:space="preserve">(b) </w:t>
      </w:r>
      <w:r>
        <w:tab/>
        <w:t xml:space="preserve">Calculate the percentage increase in population in </w:t>
      </w:r>
      <w:r w:rsidR="00BA4234">
        <w:t>Kenya between</w:t>
      </w:r>
      <w:r>
        <w:t xml:space="preserve"> 2000 </w:t>
      </w:r>
    </w:p>
    <w:p w14:paraId="01484D3D" w14:textId="455C41F6" w:rsidR="00835962" w:rsidRDefault="00835962" w:rsidP="00835962">
      <w:pPr>
        <w:ind w:left="720" w:firstLine="720"/>
      </w:pPr>
      <w:r>
        <w:t>and 2005</w:t>
      </w:r>
      <w:r w:rsidR="00BA423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234">
        <w:t xml:space="preserve">     </w:t>
      </w:r>
      <w:r>
        <w:t>(</w:t>
      </w:r>
      <w:r w:rsidR="00BD2F61">
        <w:t>3</w:t>
      </w:r>
      <w:r>
        <w:t>m</w:t>
      </w:r>
      <w:r w:rsidR="00BA4234">
        <w:t>ar</w:t>
      </w:r>
      <w:r>
        <w:t>ks)</w:t>
      </w:r>
    </w:p>
    <w:p w14:paraId="6D2D6D43" w14:textId="7777777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F5B5088" w14:textId="77777777" w:rsidR="00D55CCA" w:rsidRDefault="00D55CCA" w:rsidP="00835962">
      <w:pPr>
        <w:ind w:left="720" w:firstLine="720"/>
      </w:pPr>
    </w:p>
    <w:p w14:paraId="6D83E4DE" w14:textId="77777777" w:rsidR="00835962" w:rsidRDefault="00835962" w:rsidP="006E1BCE"/>
    <w:p w14:paraId="685E0427" w14:textId="79D23DAE" w:rsidR="00D55CCA" w:rsidRDefault="00A67863">
      <w:bookmarkStart w:id="7" w:name="_Hlk81922088"/>
      <w:bookmarkStart w:id="8" w:name="_Hlk81933902"/>
      <w:bookmarkEnd w:id="6"/>
      <w:r>
        <w:t>Q.6</w:t>
      </w:r>
      <w:r w:rsidR="00D55CCA">
        <w:t>Anwer question six and any other two.</w:t>
      </w:r>
    </w:p>
    <w:p w14:paraId="11954389" w14:textId="77777777" w:rsidR="00D55CCA" w:rsidRDefault="00D55CCA"/>
    <w:p w14:paraId="3648D8C5" w14:textId="6DFB9A5E" w:rsidR="00443C05" w:rsidRDefault="002F05D9">
      <w:r>
        <w:rPr>
          <w:noProof/>
        </w:rPr>
        <w:drawing>
          <wp:inline distT="0" distB="0" distL="0" distR="0" wp14:anchorId="41CB75D7" wp14:editId="637805C2">
            <wp:extent cx="5943600" cy="3820160"/>
            <wp:effectExtent l="0" t="0" r="0" b="8890"/>
            <wp:docPr id="13" name="Picture 13" descr="This village in Siaya county flooded after the Nzoia River burst its banks. [Thomas Mukoya/Reuter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village in Siaya county flooded after the Nzoia River burst its banks. [Thomas Mukoya/Reuters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C421" w14:textId="77777777" w:rsidR="0029214E" w:rsidRDefault="0029214E"/>
    <w:p w14:paraId="5B6D3480" w14:textId="264C940C" w:rsidR="00BA4234" w:rsidRDefault="00443C05">
      <w:r>
        <w:t>(a)</w:t>
      </w:r>
      <w:r w:rsidR="00F2524C">
        <w:t>(</w:t>
      </w:r>
      <w:proofErr w:type="spellStart"/>
      <w:r w:rsidR="00F2524C">
        <w:t>i</w:t>
      </w:r>
      <w:proofErr w:type="spellEnd"/>
      <w:r w:rsidR="00F2524C">
        <w:t>).</w:t>
      </w:r>
      <w:r>
        <w:t xml:space="preserve"> </w:t>
      </w:r>
      <w:r w:rsidR="0029214E">
        <w:t xml:space="preserve">Identify the type of photograph shown above.                                               </w:t>
      </w:r>
      <w:r w:rsidR="00F2524C">
        <w:t>(2</w:t>
      </w:r>
      <w:r w:rsidR="0029214E">
        <w:t xml:space="preserve"> marks)</w:t>
      </w:r>
    </w:p>
    <w:p w14:paraId="1E86D0B8" w14:textId="7777777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62D84974" w14:textId="77777777" w:rsidR="00D55CCA" w:rsidRDefault="00D55CCA"/>
    <w:p w14:paraId="0F1215F7" w14:textId="77777777" w:rsidR="00BD56CB" w:rsidRDefault="00BD56CB" w:rsidP="00F2524C"/>
    <w:p w14:paraId="335BA5A9" w14:textId="61347131" w:rsidR="00F2524C" w:rsidRDefault="00BD56CB" w:rsidP="00F2524C">
      <w:r>
        <w:lastRenderedPageBreak/>
        <w:t xml:space="preserve"> </w:t>
      </w:r>
      <w:r w:rsidR="00F2524C">
        <w:t xml:space="preserve">(ii). State </w:t>
      </w:r>
      <w:r w:rsidR="00F2524C" w:rsidRPr="00F2524C">
        <w:rPr>
          <w:b/>
        </w:rPr>
        <w:t>three</w:t>
      </w:r>
      <w:r w:rsidR="00F2524C">
        <w:t xml:space="preserve"> physical factors that may have caused the phenomenon shown in the photograph.</w:t>
      </w:r>
      <w:r w:rsidR="008205E9">
        <w:t xml:space="preserve">              </w:t>
      </w:r>
      <w:r>
        <w:t xml:space="preserve">                                                                                                 </w:t>
      </w:r>
      <w:r w:rsidR="008205E9">
        <w:t xml:space="preserve"> </w:t>
      </w:r>
      <w:r w:rsidR="000F2AE9">
        <w:t>(3</w:t>
      </w:r>
      <w:r w:rsidR="008205E9">
        <w:t xml:space="preserve"> marks)</w:t>
      </w:r>
    </w:p>
    <w:p w14:paraId="2EC8A2A7" w14:textId="753DB613" w:rsidR="00BD56CB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C452BA" w14:textId="5B7EDD54" w:rsidR="008205E9" w:rsidRDefault="00BD56CB" w:rsidP="00F2524C">
      <w:r>
        <w:t xml:space="preserve"> </w:t>
      </w:r>
      <w:r w:rsidR="00F2524C">
        <w:t>(ii</w:t>
      </w:r>
      <w:r w:rsidR="008205E9">
        <w:t>i</w:t>
      </w:r>
      <w:r w:rsidR="00F2524C">
        <w:t xml:space="preserve">). </w:t>
      </w:r>
      <w:r w:rsidR="008205E9">
        <w:t xml:space="preserve">Identify the natural phenomenon taking place in the photograph.                 </w:t>
      </w:r>
      <w:r w:rsidR="000F2AE9">
        <w:t>(1</w:t>
      </w:r>
      <w:r w:rsidR="008205E9">
        <w:t xml:space="preserve"> marks)</w:t>
      </w:r>
    </w:p>
    <w:p w14:paraId="08F6A35B" w14:textId="3FB0CB44" w:rsidR="00BD56CB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7524D87" w14:textId="7C72D201" w:rsidR="008205E9" w:rsidRDefault="00BD56CB" w:rsidP="008205E9">
      <w:r>
        <w:t xml:space="preserve"> </w:t>
      </w:r>
      <w:r w:rsidR="008205E9">
        <w:t xml:space="preserve">(iv). Name </w:t>
      </w:r>
      <w:r w:rsidR="008205E9" w:rsidRPr="008205E9">
        <w:rPr>
          <w:b/>
        </w:rPr>
        <w:t>three</w:t>
      </w:r>
      <w:r w:rsidR="008205E9">
        <w:t xml:space="preserve"> areas in Kenya prone to the disaster shown in the photograph.</w:t>
      </w:r>
      <w:r w:rsidR="001A767C">
        <w:t xml:space="preserve">      </w:t>
      </w:r>
      <w:r w:rsidR="000F2AE9">
        <w:t>(3</w:t>
      </w:r>
      <w:r w:rsidR="001A767C">
        <w:t xml:space="preserve"> marks)</w:t>
      </w:r>
    </w:p>
    <w:p w14:paraId="08230A1A" w14:textId="7777777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E9EA66" w14:textId="2E6CD1B5" w:rsidR="0029214E" w:rsidRDefault="002F6ED8">
      <w:r>
        <w:t>b</w:t>
      </w:r>
      <w:r w:rsidR="00CC27F0">
        <w:t>). (</w:t>
      </w:r>
      <w:proofErr w:type="spellStart"/>
      <w:r w:rsidR="00AF7FE5">
        <w:t>i</w:t>
      </w:r>
      <w:proofErr w:type="spellEnd"/>
      <w:r w:rsidR="00AF7FE5">
        <w:t>)</w:t>
      </w:r>
      <w:r>
        <w:t xml:space="preserve"> Draw a rectangle 1</w:t>
      </w:r>
      <w:r w:rsidR="0036111E">
        <w:t>5</w:t>
      </w:r>
      <w:r>
        <w:t xml:space="preserve"> cm by 1</w:t>
      </w:r>
      <w:r w:rsidR="0036111E">
        <w:t>2</w:t>
      </w:r>
      <w:r>
        <w:t xml:space="preserve">cm to represent the photograph above. </w:t>
      </w:r>
      <w:r w:rsidR="00737118">
        <w:t xml:space="preserve">             </w:t>
      </w:r>
      <w:r>
        <w:t>(</w:t>
      </w:r>
      <w:r w:rsidR="001A767C">
        <w:t>2</w:t>
      </w:r>
      <w:r>
        <w:t xml:space="preserve"> mark)</w:t>
      </w:r>
    </w:p>
    <w:p w14:paraId="53C6AB25" w14:textId="2FC6A39D" w:rsidR="002F6ED8" w:rsidRDefault="002F6ED8" w:rsidP="00BC68FC">
      <w:pPr>
        <w:ind w:left="360"/>
      </w:pPr>
      <w:r>
        <w:t xml:space="preserve"> (ii). In the sketch, mark and name human being,</w:t>
      </w:r>
    </w:p>
    <w:p w14:paraId="727F9CF7" w14:textId="28C104B0" w:rsidR="002F6ED8" w:rsidRDefault="002F6ED8" w:rsidP="00BC68FC">
      <w:pPr>
        <w:ind w:left="360"/>
      </w:pPr>
      <w:r>
        <w:t>(iii) settlements.</w:t>
      </w:r>
    </w:p>
    <w:p w14:paraId="0FDDAE9B" w14:textId="08423934" w:rsidR="002F6ED8" w:rsidRDefault="002F6ED8" w:rsidP="00BC68FC">
      <w:pPr>
        <w:ind w:left="360"/>
      </w:pPr>
      <w:r>
        <w:t>(iv) Flooded areas</w:t>
      </w:r>
    </w:p>
    <w:p w14:paraId="4524AD68" w14:textId="77777777" w:rsidR="00AF7FE5" w:rsidRDefault="002F6ED8" w:rsidP="00BC68FC">
      <w:pPr>
        <w:ind w:left="360"/>
      </w:pPr>
      <w:r>
        <w:t xml:space="preserve">(v) Ripples. </w:t>
      </w:r>
      <w:r w:rsidR="001A767C">
        <w:t xml:space="preserve">  </w:t>
      </w:r>
    </w:p>
    <w:p w14:paraId="37ACB298" w14:textId="0CDFBC8A" w:rsidR="00AF7FE5" w:rsidRDefault="00AF7FE5" w:rsidP="00BC68FC">
      <w:pPr>
        <w:ind w:left="360"/>
      </w:pPr>
      <w:proofErr w:type="gramStart"/>
      <w:r>
        <w:t>(</w:t>
      </w:r>
      <w:r w:rsidR="001A767C">
        <w:t xml:space="preserve"> </w:t>
      </w:r>
      <w:r>
        <w:t>vi</w:t>
      </w:r>
      <w:proofErr w:type="gramEnd"/>
      <w:r>
        <w:t>). clouds</w:t>
      </w:r>
      <w:r w:rsidR="001A767C">
        <w:t xml:space="preserve">                                                                                             </w:t>
      </w:r>
    </w:p>
    <w:p w14:paraId="6F9935FD" w14:textId="205D96D4" w:rsidR="002F6ED8" w:rsidRDefault="001A767C">
      <w:r>
        <w:t xml:space="preserve">   </w:t>
      </w:r>
      <w:r w:rsidR="00AF7FE5">
        <w:t xml:space="preserve">                                                                                                                     </w:t>
      </w:r>
      <w:r w:rsidR="00D2127B">
        <w:t xml:space="preserve">             </w:t>
      </w:r>
      <w:r w:rsidR="00AF7FE5">
        <w:t xml:space="preserve"> 5)</w:t>
      </w:r>
      <w:r>
        <w:t xml:space="preserve"> marks</w:t>
      </w:r>
    </w:p>
    <w:p w14:paraId="7D2B31BB" w14:textId="2EB1FC4D" w:rsidR="001A767C" w:rsidRDefault="001A767C"/>
    <w:p w14:paraId="7D28F401" w14:textId="2725C8FE" w:rsidR="00D55CCA" w:rsidRDefault="00D55CCA"/>
    <w:p w14:paraId="6F9C9136" w14:textId="647BB5C2" w:rsidR="00D55CCA" w:rsidRDefault="00D55CCA"/>
    <w:p w14:paraId="78F8B81A" w14:textId="78BBBB79" w:rsidR="00D55CCA" w:rsidRDefault="00D55CCA"/>
    <w:p w14:paraId="5513FEE0" w14:textId="7B25C332" w:rsidR="00D55CCA" w:rsidRDefault="00D55CCA"/>
    <w:p w14:paraId="72BE3D9D" w14:textId="074E91F8" w:rsidR="00D55CCA" w:rsidRDefault="00D55CCA"/>
    <w:p w14:paraId="6C429A27" w14:textId="5220B9CF" w:rsidR="00D55CCA" w:rsidRDefault="00D55CCA"/>
    <w:p w14:paraId="4C852CEA" w14:textId="2C18EA5F" w:rsidR="00D55CCA" w:rsidRDefault="00D55CCA"/>
    <w:p w14:paraId="52E3FE6D" w14:textId="0FA4731E" w:rsidR="00D55CCA" w:rsidRDefault="00D55CCA"/>
    <w:p w14:paraId="32E0FF5F" w14:textId="7CB19F33" w:rsidR="00D55CCA" w:rsidRDefault="00D55CCA"/>
    <w:p w14:paraId="45355080" w14:textId="295E2AC6" w:rsidR="00D55CCA" w:rsidRDefault="00D55CCA"/>
    <w:p w14:paraId="1C9BB377" w14:textId="1C40A54A" w:rsidR="00D55CCA" w:rsidRDefault="00D55CCA"/>
    <w:p w14:paraId="7711BF2D" w14:textId="7EE0237F" w:rsidR="00D55CCA" w:rsidRDefault="00D55CCA"/>
    <w:p w14:paraId="77BEAC9B" w14:textId="68F09EAE" w:rsidR="00D55CCA" w:rsidRDefault="00D55CCA"/>
    <w:p w14:paraId="72047A76" w14:textId="30DAE75F" w:rsidR="00D55CCA" w:rsidRDefault="00D55CCA"/>
    <w:p w14:paraId="0A5B7C2F" w14:textId="6EEC99FE" w:rsidR="001A767C" w:rsidRDefault="001A767C">
      <w:r>
        <w:lastRenderedPageBreak/>
        <w:t xml:space="preserve">c). </w:t>
      </w:r>
      <w:r w:rsidR="004F4E02">
        <w:t xml:space="preserve">State </w:t>
      </w:r>
      <w:r w:rsidR="004F4E02" w:rsidRPr="004F4E02">
        <w:rPr>
          <w:b/>
        </w:rPr>
        <w:t>three</w:t>
      </w:r>
      <w:r w:rsidR="004F4E02">
        <w:t xml:space="preserve"> methods that can be used to minimize the occurrence of the phenomenon represented by the photograph.</w:t>
      </w:r>
      <w:r w:rsidR="00AC5EBD">
        <w:t xml:space="preserve">                                                                              </w:t>
      </w:r>
      <w:r w:rsidR="00D55CCA">
        <w:t xml:space="preserve">          (3</w:t>
      </w:r>
      <w:r w:rsidR="00AC5EBD">
        <w:t xml:space="preserve"> marks)</w:t>
      </w:r>
    </w:p>
    <w:p w14:paraId="2E4EC92B" w14:textId="7E37DDB0" w:rsidR="00CC27F0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589DFD" w14:textId="62C6509D" w:rsidR="00CC27F0" w:rsidRDefault="00AF7FE5" w:rsidP="00CC27F0">
      <w:r>
        <w:t>d</w:t>
      </w:r>
      <w:r w:rsidR="00CC27F0">
        <w:t>.(</w:t>
      </w:r>
      <w:proofErr w:type="spellStart"/>
      <w:r w:rsidR="00CC27F0">
        <w:t>i</w:t>
      </w:r>
      <w:proofErr w:type="spellEnd"/>
      <w:r w:rsidR="00CC27F0">
        <w:t>) Differentiate between land reclamation and land rehabilitation.</w:t>
      </w:r>
      <w:r w:rsidR="00D55CCA">
        <w:t xml:space="preserve">                               </w:t>
      </w:r>
      <w:r w:rsidR="00CC27F0">
        <w:t xml:space="preserve"> </w:t>
      </w:r>
      <w:r w:rsidR="00BC68FC">
        <w:t>(2</w:t>
      </w:r>
      <w:r w:rsidR="00CC27F0">
        <w:t xml:space="preserve"> mark</w:t>
      </w:r>
      <w:r w:rsidR="00737118">
        <w:t>s</w:t>
      </w:r>
      <w:r w:rsidR="00CC27F0">
        <w:t>)</w:t>
      </w:r>
    </w:p>
    <w:p w14:paraId="6D0F87BA" w14:textId="04634221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14A92EC" w14:textId="63B53368" w:rsidR="00CC27F0" w:rsidRDefault="00CC27F0" w:rsidP="00CC27F0">
      <w:r>
        <w:t xml:space="preserve">(ii). State </w:t>
      </w:r>
      <w:r w:rsidRPr="00CC27F0">
        <w:rPr>
          <w:b/>
        </w:rPr>
        <w:t xml:space="preserve">two </w:t>
      </w:r>
      <w:r>
        <w:t xml:space="preserve">ways in which each of the following problems experienced in </w:t>
      </w:r>
      <w:proofErr w:type="spellStart"/>
      <w:r>
        <w:t>Mwea</w:t>
      </w:r>
      <w:proofErr w:type="spellEnd"/>
      <w:r>
        <w:t xml:space="preserve"> irrigation scheme can be solved.  </w:t>
      </w:r>
    </w:p>
    <w:p w14:paraId="4E1FF04A" w14:textId="05DC9359" w:rsidR="00CC27F0" w:rsidRDefault="00CC27F0" w:rsidP="00BC68FC">
      <w:pPr>
        <w:pStyle w:val="ListParagraph"/>
        <w:numPr>
          <w:ilvl w:val="0"/>
          <w:numId w:val="24"/>
        </w:numPr>
      </w:pPr>
      <w:r>
        <w:t>Low prices of rice</w:t>
      </w:r>
      <w:r w:rsidR="00BC68FC">
        <w:t>.</w:t>
      </w:r>
      <w:r>
        <w:t xml:space="preserve">                                                                                       </w:t>
      </w:r>
      <w:r w:rsidR="00D55CCA">
        <w:t xml:space="preserve">          </w:t>
      </w:r>
      <w:r w:rsidR="00BC68FC">
        <w:t xml:space="preserve"> (2</w:t>
      </w:r>
      <w:r>
        <w:t xml:space="preserve"> marks)</w:t>
      </w:r>
      <w:r>
        <w:tab/>
      </w:r>
    </w:p>
    <w:p w14:paraId="4BF5AB61" w14:textId="376B3765" w:rsidR="00BC68FC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38D76C" w14:textId="2738E1CE" w:rsidR="00CC27F0" w:rsidRDefault="00CC27F0" w:rsidP="00BC68FC">
      <w:pPr>
        <w:pStyle w:val="ListParagraph"/>
        <w:numPr>
          <w:ilvl w:val="0"/>
          <w:numId w:val="24"/>
        </w:numPr>
      </w:pPr>
      <w:r>
        <w:t xml:space="preserve">Fluctuating water levels in the irrigation canals.                                          </w:t>
      </w:r>
      <w:r w:rsidR="00BC68FC">
        <w:t>(2</w:t>
      </w:r>
      <w:r>
        <w:t xml:space="preserve"> marks)</w:t>
      </w:r>
      <w:r>
        <w:tab/>
      </w:r>
    </w:p>
    <w:p w14:paraId="5F9E432E" w14:textId="7777777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7"/>
    <w:bookmarkEnd w:id="8"/>
    <w:p w14:paraId="10E282C9" w14:textId="77777777" w:rsidR="00BD56CB" w:rsidRDefault="00BD56CB"/>
    <w:p w14:paraId="40779337" w14:textId="77777777" w:rsidR="00D55CCA" w:rsidRDefault="00D55CCA"/>
    <w:p w14:paraId="23EE63E1" w14:textId="77777777" w:rsidR="00D55CCA" w:rsidRDefault="00D55CCA"/>
    <w:p w14:paraId="74248679" w14:textId="77777777" w:rsidR="00D55CCA" w:rsidRDefault="00D55CCA"/>
    <w:p w14:paraId="34B655E7" w14:textId="77777777" w:rsidR="00D55CCA" w:rsidRDefault="00D55CCA"/>
    <w:p w14:paraId="7118C65D" w14:textId="77777777" w:rsidR="00D55CCA" w:rsidRDefault="00D55CCA"/>
    <w:p w14:paraId="4111C785" w14:textId="77777777" w:rsidR="00D55CCA" w:rsidRDefault="00D55CCA"/>
    <w:p w14:paraId="04F8C6C8" w14:textId="77777777" w:rsidR="00D55CCA" w:rsidRDefault="00D55CCA"/>
    <w:p w14:paraId="1C98A523" w14:textId="77777777" w:rsidR="00D55CCA" w:rsidRDefault="00D55CCA"/>
    <w:p w14:paraId="5B0A4227" w14:textId="77777777" w:rsidR="00D55CCA" w:rsidRDefault="00D55CCA"/>
    <w:p w14:paraId="0541E0ED" w14:textId="77777777" w:rsidR="00D55CCA" w:rsidRDefault="00D55CCA"/>
    <w:p w14:paraId="0F63197F" w14:textId="3398BAC5" w:rsidR="00A67863" w:rsidRDefault="00A67863">
      <w:r>
        <w:lastRenderedPageBreak/>
        <w:t>7</w:t>
      </w:r>
      <w:bookmarkStart w:id="9" w:name="_Hlk81797462"/>
      <w:r>
        <w:t xml:space="preserve">. </w:t>
      </w:r>
      <w:r w:rsidR="003F6BA3">
        <w:t xml:space="preserve">(a) </w:t>
      </w:r>
      <w:r>
        <w:t xml:space="preserve">What is mining.                                                                                      </w:t>
      </w:r>
      <w:r w:rsidR="005206FA">
        <w:t xml:space="preserve">     </w:t>
      </w:r>
      <w:r>
        <w:t xml:space="preserve"> </w:t>
      </w:r>
      <w:r w:rsidR="00D55CCA">
        <w:t xml:space="preserve">            </w:t>
      </w:r>
      <w:r w:rsidR="00BA4234">
        <w:t>(</w:t>
      </w:r>
      <w:r>
        <w:t xml:space="preserve">2 marks). </w:t>
      </w:r>
    </w:p>
    <w:p w14:paraId="52195D5D" w14:textId="4B5E90E8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27D1C722" w14:textId="3BA619D4" w:rsidR="00A67863" w:rsidRDefault="00BA4234">
      <w:r>
        <w:t xml:space="preserve">    </w:t>
      </w:r>
      <w:r w:rsidR="00A67863">
        <w:t xml:space="preserve"> </w:t>
      </w:r>
      <w:r>
        <w:t>b</w:t>
      </w:r>
      <w:r w:rsidR="00A67863">
        <w:t xml:space="preserve">). Explain how the following factors influence occurrence of minerals. </w:t>
      </w:r>
    </w:p>
    <w:p w14:paraId="083F6D99" w14:textId="2B9E9EB3" w:rsidR="00A67863" w:rsidRDefault="00A67863" w:rsidP="00BA4234">
      <w:pPr>
        <w:ind w:left="630"/>
      </w:pPr>
      <w:r>
        <w:t>(</w:t>
      </w:r>
      <w:proofErr w:type="spellStart"/>
      <w:r>
        <w:t>i</w:t>
      </w:r>
      <w:proofErr w:type="spellEnd"/>
      <w:r>
        <w:t xml:space="preserve">) Evaporation.                                                                                            </w:t>
      </w:r>
      <w:r w:rsidR="00D55CCA">
        <w:t xml:space="preserve">            </w:t>
      </w:r>
      <w:r w:rsidR="00BA4234">
        <w:t>(2</w:t>
      </w:r>
      <w:r>
        <w:t xml:space="preserve"> marks)</w:t>
      </w:r>
    </w:p>
    <w:p w14:paraId="78334605" w14:textId="51D72F83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3ECEC05" w14:textId="0B0CAA7E" w:rsidR="00A67863" w:rsidRDefault="00A67863" w:rsidP="00BA4234">
      <w:pPr>
        <w:ind w:left="630"/>
      </w:pPr>
      <w:r>
        <w:t xml:space="preserve">(ii). </w:t>
      </w:r>
      <w:proofErr w:type="spellStart"/>
      <w:r>
        <w:t>Vulcanicity</w:t>
      </w:r>
      <w:proofErr w:type="spellEnd"/>
      <w:r>
        <w:t xml:space="preserve">.                                                                                         </w:t>
      </w:r>
      <w:r w:rsidR="00D55CCA">
        <w:t xml:space="preserve">            </w:t>
      </w:r>
      <w:r>
        <w:t xml:space="preserve">  </w:t>
      </w:r>
      <w:r w:rsidR="00BA4234">
        <w:t>(2</w:t>
      </w:r>
      <w:r>
        <w:t xml:space="preserve"> marks)</w:t>
      </w:r>
    </w:p>
    <w:p w14:paraId="7FE4FDA7" w14:textId="7777777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FF54856" w14:textId="77777777" w:rsidR="00D55CCA" w:rsidRDefault="00D55CCA" w:rsidP="00BA4234">
      <w:pPr>
        <w:ind w:left="630"/>
      </w:pPr>
    </w:p>
    <w:p w14:paraId="5493059C" w14:textId="1F91CD6B" w:rsidR="00A67863" w:rsidRDefault="00A67863" w:rsidP="00BA4234">
      <w:pPr>
        <w:ind w:left="630"/>
      </w:pPr>
      <w:r>
        <w:t>(iii). Metamorphism</w:t>
      </w:r>
      <w:r w:rsidR="00BA4234">
        <w:t>.</w:t>
      </w:r>
      <w:r>
        <w:t xml:space="preserve">                                                                                 </w:t>
      </w:r>
      <w:r w:rsidR="00BA4234">
        <w:t xml:space="preserve">  </w:t>
      </w:r>
      <w:r w:rsidR="00D55CCA">
        <w:t xml:space="preserve">            </w:t>
      </w:r>
      <w:r w:rsidR="00BA4234">
        <w:t xml:space="preserve"> (2</w:t>
      </w:r>
      <w:r>
        <w:t xml:space="preserve"> marks)</w:t>
      </w:r>
    </w:p>
    <w:p w14:paraId="3782509F" w14:textId="1C8BE1E7" w:rsidR="00D55CCA" w:rsidRDefault="00D55CCA" w:rsidP="00D55CCA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</w:t>
      </w:r>
    </w:p>
    <w:bookmarkEnd w:id="9"/>
    <w:p w14:paraId="3E01A728" w14:textId="77777777" w:rsidR="00BC68FC" w:rsidRDefault="00BC68FC" w:rsidP="00A67863"/>
    <w:p w14:paraId="5FD20BAD" w14:textId="21C40BBC" w:rsidR="00A67863" w:rsidRDefault="00A67863" w:rsidP="00A67863">
      <w:r>
        <w:t>(b) (</w:t>
      </w:r>
      <w:proofErr w:type="spellStart"/>
      <w:r>
        <w:t>i</w:t>
      </w:r>
      <w:proofErr w:type="spellEnd"/>
      <w:r>
        <w:t xml:space="preserve">) Apart from deep shaft mining, name </w:t>
      </w:r>
      <w:r w:rsidRPr="00A90E59">
        <w:rPr>
          <w:b/>
        </w:rPr>
        <w:t>three</w:t>
      </w:r>
      <w:r>
        <w:t xml:space="preserve"> other mining methods</w:t>
      </w:r>
      <w:r w:rsidR="00BA4234">
        <w:t>.</w:t>
      </w:r>
      <w:r>
        <w:tab/>
        <w:t xml:space="preserve">       </w:t>
      </w:r>
      <w:r w:rsidR="00F26C0C">
        <w:t xml:space="preserve">            </w:t>
      </w:r>
      <w:r>
        <w:t xml:space="preserve"> (3m</w:t>
      </w:r>
      <w:r w:rsidR="00BA4234">
        <w:t>ar</w:t>
      </w:r>
      <w:r>
        <w:t>ks)</w:t>
      </w:r>
    </w:p>
    <w:p w14:paraId="5EC59E14" w14:textId="70AF8E6D" w:rsidR="00A67863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16D31A" w14:textId="37DFDB59" w:rsidR="00A67863" w:rsidRDefault="00BA4234" w:rsidP="00BA4234">
      <w:r>
        <w:t xml:space="preserve">      </w:t>
      </w:r>
      <w:r w:rsidR="00A67863">
        <w:t>(ii) Describe how shaft mining is carried out.</w:t>
      </w:r>
      <w:r w:rsidR="00A67863">
        <w:tab/>
      </w:r>
      <w:r w:rsidR="00A67863">
        <w:tab/>
      </w:r>
      <w:r w:rsidR="00A67863">
        <w:tab/>
      </w:r>
      <w:r w:rsidR="00A67863">
        <w:tab/>
        <w:t xml:space="preserve">          </w:t>
      </w:r>
      <w:r w:rsidR="00F26C0C">
        <w:t xml:space="preserve">           </w:t>
      </w:r>
      <w:r w:rsidR="00A67863">
        <w:t>(6m</w:t>
      </w:r>
      <w:r>
        <w:t>ar</w:t>
      </w:r>
      <w:r w:rsidR="00A67863">
        <w:t>ks)</w:t>
      </w:r>
    </w:p>
    <w:p w14:paraId="5D378307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AA9356" w14:textId="5F3E9E55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21EEB236" w14:textId="77777777" w:rsidR="00F26C0C" w:rsidRDefault="00F26C0C" w:rsidP="00BA4234"/>
    <w:p w14:paraId="1934BE7E" w14:textId="750F15F0" w:rsidR="00A67863" w:rsidRDefault="00BA4234" w:rsidP="00BA4234">
      <w:r>
        <w:lastRenderedPageBreak/>
        <w:t xml:space="preserve">      </w:t>
      </w:r>
      <w:r w:rsidR="00A67863">
        <w:t>(c) Explain four ways in which mining contributes to the economy of Kenya</w:t>
      </w:r>
      <w:r>
        <w:t>.</w:t>
      </w:r>
      <w:r w:rsidR="00F26C0C">
        <w:t xml:space="preserve">          </w:t>
      </w:r>
      <w:r>
        <w:t xml:space="preserve"> </w:t>
      </w:r>
      <w:r w:rsidR="00A67863">
        <w:t>(8m</w:t>
      </w:r>
      <w:r>
        <w:t>ar</w:t>
      </w:r>
      <w:r w:rsidR="00A67863">
        <w:t>ks)</w:t>
      </w:r>
    </w:p>
    <w:p w14:paraId="1CEFD952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9EAEA4" w14:textId="004D1958" w:rsidR="00737118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10" w:name="_Hlk81808027"/>
    </w:p>
    <w:p w14:paraId="206E0238" w14:textId="28D1FF1D" w:rsidR="004B3007" w:rsidRDefault="004B3007" w:rsidP="004B3007">
      <w:pPr>
        <w:spacing w:line="480" w:lineRule="auto"/>
      </w:pPr>
      <w:r>
        <w:t>8. (a)(</w:t>
      </w:r>
      <w:proofErr w:type="spellStart"/>
      <w:r>
        <w:t>i</w:t>
      </w:r>
      <w:proofErr w:type="spellEnd"/>
      <w:r>
        <w:t xml:space="preserve">). What is mixed farming. </w:t>
      </w:r>
      <w:r w:rsidR="00E93C0E">
        <w:t xml:space="preserve">                                                                                </w:t>
      </w:r>
      <w:r w:rsidR="00737118">
        <w:t xml:space="preserve">     </w:t>
      </w:r>
      <w:r>
        <w:t>(2 marks)</w:t>
      </w:r>
    </w:p>
    <w:p w14:paraId="1B34D394" w14:textId="70433FF8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63BE8E82" w14:textId="5EFA08F3" w:rsidR="004B3007" w:rsidRDefault="004B3007" w:rsidP="004B3007">
      <w:pPr>
        <w:spacing w:line="480" w:lineRule="auto"/>
      </w:pPr>
      <w:r>
        <w:t xml:space="preserve">       (ii</w:t>
      </w:r>
      <w:r w:rsidR="00E93C0E">
        <w:t xml:space="preserve">). Draw a sketch map of Kenya, and on it mark and name </w:t>
      </w:r>
      <w:r w:rsidR="00E93C0E" w:rsidRPr="00BC68FC">
        <w:rPr>
          <w:b/>
        </w:rPr>
        <w:t>three</w:t>
      </w:r>
      <w:r w:rsidR="00E93C0E">
        <w:t xml:space="preserve"> areas where coffee is grown.                                                                                                                             </w:t>
      </w:r>
      <w:bookmarkEnd w:id="10"/>
      <w:r w:rsidR="00737118">
        <w:t xml:space="preserve">   </w:t>
      </w:r>
      <w:r w:rsidR="00E93C0E">
        <w:t>(4 marks).</w:t>
      </w:r>
    </w:p>
    <w:p w14:paraId="393635DC" w14:textId="40131C37" w:rsidR="00F26C0C" w:rsidRDefault="00F26C0C" w:rsidP="004B3007">
      <w:pPr>
        <w:spacing w:line="480" w:lineRule="auto"/>
      </w:pPr>
    </w:p>
    <w:p w14:paraId="382E429F" w14:textId="61BEA307" w:rsidR="00F26C0C" w:rsidRDefault="00F26C0C" w:rsidP="004B3007">
      <w:pPr>
        <w:spacing w:line="480" w:lineRule="auto"/>
      </w:pPr>
    </w:p>
    <w:p w14:paraId="69813881" w14:textId="22404549" w:rsidR="00F26C0C" w:rsidRDefault="00F26C0C" w:rsidP="004B3007">
      <w:pPr>
        <w:spacing w:line="480" w:lineRule="auto"/>
      </w:pPr>
    </w:p>
    <w:p w14:paraId="16AEBCDE" w14:textId="2F2101A1" w:rsidR="00F26C0C" w:rsidRDefault="00F26C0C" w:rsidP="004B3007">
      <w:pPr>
        <w:spacing w:line="480" w:lineRule="auto"/>
      </w:pPr>
    </w:p>
    <w:p w14:paraId="20483A42" w14:textId="7F3FFB1A" w:rsidR="00F26C0C" w:rsidRDefault="00F26C0C" w:rsidP="004B3007">
      <w:pPr>
        <w:spacing w:line="480" w:lineRule="auto"/>
      </w:pPr>
    </w:p>
    <w:p w14:paraId="54911612" w14:textId="77777777" w:rsidR="00F26C0C" w:rsidRPr="00737118" w:rsidRDefault="00F26C0C" w:rsidP="004B3007">
      <w:pPr>
        <w:spacing w:line="480" w:lineRule="auto"/>
      </w:pPr>
    </w:p>
    <w:p w14:paraId="3D89E377" w14:textId="0828B0E5" w:rsidR="00DE18E4" w:rsidRPr="00E93C0E" w:rsidRDefault="00E93C0E" w:rsidP="00DE18E4">
      <w:pPr>
        <w:spacing w:line="480" w:lineRule="auto"/>
      </w:pPr>
      <w:bookmarkStart w:id="11" w:name="_Hlk81809101"/>
      <w:r>
        <w:lastRenderedPageBreak/>
        <w:t>(b)</w:t>
      </w:r>
      <w:r w:rsidR="00BF53BA">
        <w:t>(</w:t>
      </w:r>
      <w:proofErr w:type="spellStart"/>
      <w:r w:rsidR="00BF53BA">
        <w:t>i</w:t>
      </w:r>
      <w:proofErr w:type="spellEnd"/>
      <w:r w:rsidR="000F5ABF">
        <w:t>) State</w:t>
      </w:r>
      <w:r w:rsidR="00DE18E4" w:rsidRPr="00E93C0E">
        <w:rPr>
          <w:b/>
        </w:rPr>
        <w:t xml:space="preserve"> three</w:t>
      </w:r>
      <w:r w:rsidR="00DE18E4" w:rsidRPr="00E93C0E">
        <w:t xml:space="preserve"> physical conditions that </w:t>
      </w:r>
      <w:proofErr w:type="spellStart"/>
      <w:r w:rsidR="00DE18E4" w:rsidRPr="00E93C0E">
        <w:t>favour</w:t>
      </w:r>
      <w:proofErr w:type="spellEnd"/>
      <w:r w:rsidR="00DE18E4" w:rsidRPr="00E93C0E">
        <w:t xml:space="preserve"> coffee growing in the </w:t>
      </w:r>
      <w:r w:rsidR="00DE18E4">
        <w:t xml:space="preserve">areas you have shaded. </w:t>
      </w:r>
    </w:p>
    <w:p w14:paraId="6D3FE144" w14:textId="065D90A4" w:rsidR="004B3007" w:rsidRDefault="00D86338" w:rsidP="004B3007">
      <w:pPr>
        <w:spacing w:line="480" w:lineRule="auto"/>
      </w:pPr>
      <w:r>
        <w:t xml:space="preserve">                                                                                                                     </w:t>
      </w:r>
      <w:r w:rsidR="00737118">
        <w:t xml:space="preserve">                     </w:t>
      </w:r>
      <w:r>
        <w:t xml:space="preserve"> </w:t>
      </w:r>
      <w:r w:rsidR="00BF53BA">
        <w:t>(3</w:t>
      </w:r>
      <w:r>
        <w:t xml:space="preserve"> marks)</w:t>
      </w:r>
    </w:p>
    <w:p w14:paraId="4E82A0A5" w14:textId="4CE3F25C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956EA9" w14:textId="5FD5947D" w:rsidR="00BF53BA" w:rsidRDefault="00BF53BA" w:rsidP="004B3007">
      <w:pPr>
        <w:spacing w:line="480" w:lineRule="auto"/>
      </w:pPr>
      <w:bookmarkStart w:id="12" w:name="_Hlk81817661"/>
      <w:r>
        <w:t xml:space="preserve">(ii). Name </w:t>
      </w:r>
      <w:r w:rsidRPr="00BF53BA">
        <w:rPr>
          <w:b/>
        </w:rPr>
        <w:t>two</w:t>
      </w:r>
      <w:r>
        <w:t xml:space="preserve"> new varieties of coffee grown in Kenya.                             </w:t>
      </w:r>
      <w:r w:rsidR="00737118">
        <w:t xml:space="preserve">                     </w:t>
      </w:r>
      <w:r>
        <w:t xml:space="preserve"> </w:t>
      </w:r>
      <w:r w:rsidR="000F5ABF">
        <w:t>(2</w:t>
      </w:r>
      <w:r>
        <w:t xml:space="preserve"> marks)</w:t>
      </w:r>
      <w:bookmarkEnd w:id="12"/>
    </w:p>
    <w:p w14:paraId="1FAE787F" w14:textId="16D5098A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2A8C18" w14:textId="77777777" w:rsidR="00737118" w:rsidRDefault="00D86338" w:rsidP="00D86338">
      <w:pPr>
        <w:tabs>
          <w:tab w:val="left" w:pos="1815"/>
        </w:tabs>
      </w:pPr>
      <w:r>
        <w:t xml:space="preserve">(c). Explain </w:t>
      </w:r>
      <w:r w:rsidRPr="00740338">
        <w:rPr>
          <w:b/>
        </w:rPr>
        <w:t>four</w:t>
      </w:r>
      <w:r>
        <w:t xml:space="preserve"> ways in which the government of Kenya assist the small-scale </w:t>
      </w:r>
    </w:p>
    <w:p w14:paraId="59D51AD7" w14:textId="77777777" w:rsidR="00F26C0C" w:rsidRDefault="00D86338" w:rsidP="00D86338">
      <w:pPr>
        <w:tabs>
          <w:tab w:val="left" w:pos="1815"/>
        </w:tabs>
      </w:pPr>
      <w:r>
        <w:t xml:space="preserve">coffee farmers.                                                                                                                  (8 marks). </w:t>
      </w:r>
    </w:p>
    <w:p w14:paraId="5F737DA6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A83772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641112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6CAAD9" w14:textId="75EF8E5E" w:rsidR="00A805D2" w:rsidRDefault="00D86338" w:rsidP="00D86338">
      <w:pPr>
        <w:tabs>
          <w:tab w:val="left" w:pos="1815"/>
        </w:tabs>
      </w:pPr>
      <w:r>
        <w:lastRenderedPageBreak/>
        <w:t xml:space="preserve">  </w:t>
      </w:r>
    </w:p>
    <w:p w14:paraId="19BE9F12" w14:textId="01C4474D" w:rsidR="00A805D2" w:rsidRDefault="00DE18E4" w:rsidP="00A805D2">
      <w:pPr>
        <w:tabs>
          <w:tab w:val="left" w:pos="1815"/>
        </w:tabs>
      </w:pPr>
      <w:r>
        <w:t xml:space="preserve">d). </w:t>
      </w:r>
      <w:r w:rsidR="00A805D2">
        <w:t xml:space="preserve">Your geography class carried out field study in a coffee farm near the school. </w:t>
      </w:r>
    </w:p>
    <w:p w14:paraId="40E93920" w14:textId="1293EC53" w:rsidR="00A805D2" w:rsidRDefault="00A805D2" w:rsidP="00A805D2">
      <w:pPr>
        <w:spacing w:line="480" w:lineRule="auto"/>
      </w:pPr>
      <w:proofErr w:type="spellStart"/>
      <w:r w:rsidRPr="00AE29E2">
        <w:t>i</w:t>
      </w:r>
      <w:proofErr w:type="spellEnd"/>
      <w:r w:rsidRPr="00AE29E2">
        <w:t>)</w:t>
      </w:r>
      <w:r w:rsidRPr="00AE29E2">
        <w:tab/>
        <w:t xml:space="preserve">State </w:t>
      </w:r>
      <w:r w:rsidRPr="00AE29E2">
        <w:rPr>
          <w:b/>
        </w:rPr>
        <w:t>four</w:t>
      </w:r>
      <w:r w:rsidRPr="00AE29E2">
        <w:t xml:space="preserve"> methods the class may have used to collect data.</w:t>
      </w:r>
      <w:r w:rsidR="00F26C0C">
        <w:t xml:space="preserve">                             4 marks</w:t>
      </w:r>
    </w:p>
    <w:p w14:paraId="4FDDF19C" w14:textId="31769269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18C804" w14:textId="2CDB90B3" w:rsidR="00737118" w:rsidRDefault="00BF53BA" w:rsidP="00BC68FC">
      <w:pPr>
        <w:spacing w:line="360" w:lineRule="auto"/>
        <w:ind w:left="720" w:hanging="720"/>
        <w:rPr>
          <w:b/>
        </w:rPr>
      </w:pPr>
      <w:r w:rsidRPr="000D520D">
        <w:t>ii)</w:t>
      </w:r>
      <w:r w:rsidRPr="000D520D">
        <w:tab/>
        <w:t xml:space="preserve">During the field study the class collected data on quantities of coffee produced in the farm in the last five years. </w:t>
      </w:r>
      <w:r w:rsidR="00737118">
        <w:t xml:space="preserve">  </w:t>
      </w:r>
      <w:r w:rsidRPr="000D520D">
        <w:t xml:space="preserve">State </w:t>
      </w:r>
      <w:r w:rsidRPr="000D520D">
        <w:rPr>
          <w:b/>
        </w:rPr>
        <w:t>two</w:t>
      </w:r>
      <w:r w:rsidRPr="000D520D">
        <w:t xml:space="preserve"> methods the class may have used to present the data</w:t>
      </w:r>
      <w:r w:rsidRPr="00F179A6">
        <w:rPr>
          <w:b/>
        </w:rPr>
        <w:t>.</w:t>
      </w:r>
      <w:r>
        <w:rPr>
          <w:b/>
        </w:rPr>
        <w:t xml:space="preserve">             </w:t>
      </w:r>
      <w:r w:rsidR="00737118">
        <w:rPr>
          <w:b/>
        </w:rPr>
        <w:t xml:space="preserve">           </w:t>
      </w:r>
      <w:r w:rsidR="00D2127B">
        <w:rPr>
          <w:b/>
        </w:rPr>
        <w:t xml:space="preserve">                                                                                      </w:t>
      </w:r>
      <w:r w:rsidR="00737118">
        <w:rPr>
          <w:b/>
        </w:rPr>
        <w:t xml:space="preserve">  </w:t>
      </w:r>
      <w:r w:rsidR="00737118" w:rsidRPr="00737118">
        <w:t>(2</w:t>
      </w:r>
      <w:r w:rsidRPr="00737118">
        <w:t xml:space="preserve"> marks).</w:t>
      </w:r>
      <w:r>
        <w:rPr>
          <w:b/>
        </w:rPr>
        <w:t xml:space="preserve"> </w:t>
      </w:r>
      <w:bookmarkStart w:id="13" w:name="_Hlk81831350"/>
    </w:p>
    <w:p w14:paraId="243D3A48" w14:textId="7777777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4AF299" w14:textId="77777777" w:rsidR="00F26C0C" w:rsidRPr="00BC68FC" w:rsidRDefault="00F26C0C" w:rsidP="00BC68FC">
      <w:pPr>
        <w:spacing w:line="360" w:lineRule="auto"/>
        <w:ind w:left="720" w:hanging="720"/>
      </w:pPr>
    </w:p>
    <w:p w14:paraId="52974483" w14:textId="77777777" w:rsidR="00737118" w:rsidRDefault="00737118" w:rsidP="00737118">
      <w:pPr>
        <w:spacing w:line="360" w:lineRule="auto"/>
        <w:ind w:left="720" w:hanging="720"/>
      </w:pPr>
    </w:p>
    <w:p w14:paraId="05FF193F" w14:textId="5BF1989F" w:rsidR="00BD56CB" w:rsidRDefault="00BD56CB" w:rsidP="00BC68FC">
      <w:pPr>
        <w:spacing w:line="360" w:lineRule="auto"/>
      </w:pPr>
    </w:p>
    <w:p w14:paraId="5E78FC01" w14:textId="71F9B43B" w:rsidR="00F26C0C" w:rsidRDefault="00F26C0C" w:rsidP="00BC68FC">
      <w:pPr>
        <w:spacing w:line="360" w:lineRule="auto"/>
      </w:pPr>
    </w:p>
    <w:p w14:paraId="138442C2" w14:textId="5401C1C0" w:rsidR="00F26C0C" w:rsidRDefault="00F26C0C" w:rsidP="00BC68FC">
      <w:pPr>
        <w:spacing w:line="360" w:lineRule="auto"/>
      </w:pPr>
    </w:p>
    <w:p w14:paraId="6272C235" w14:textId="679154D3" w:rsidR="00F26C0C" w:rsidRDefault="00F26C0C" w:rsidP="00BC68FC">
      <w:pPr>
        <w:spacing w:line="360" w:lineRule="auto"/>
      </w:pPr>
    </w:p>
    <w:p w14:paraId="4D70203B" w14:textId="619161C1" w:rsidR="00F26C0C" w:rsidRDefault="00F26C0C" w:rsidP="00BC68FC">
      <w:pPr>
        <w:spacing w:line="360" w:lineRule="auto"/>
      </w:pPr>
    </w:p>
    <w:p w14:paraId="21601FA7" w14:textId="7FAB0AC7" w:rsidR="00F26C0C" w:rsidRDefault="00F26C0C" w:rsidP="00BC68FC">
      <w:pPr>
        <w:spacing w:line="360" w:lineRule="auto"/>
      </w:pPr>
    </w:p>
    <w:p w14:paraId="5FC96E93" w14:textId="77777777" w:rsidR="00F26C0C" w:rsidRDefault="00F26C0C" w:rsidP="00BC68FC">
      <w:pPr>
        <w:spacing w:line="360" w:lineRule="auto"/>
      </w:pPr>
    </w:p>
    <w:p w14:paraId="0110D9D1" w14:textId="75A9967C" w:rsidR="00C6597D" w:rsidRPr="00737118" w:rsidRDefault="00C6597D" w:rsidP="00BC68FC">
      <w:pPr>
        <w:spacing w:line="360" w:lineRule="auto"/>
        <w:rPr>
          <w:b/>
        </w:rPr>
      </w:pPr>
      <w:r>
        <w:lastRenderedPageBreak/>
        <w:t>9. (a). Study the map of the world provided to answer the questions that follow. The world maps</w:t>
      </w:r>
    </w:p>
    <w:p w14:paraId="7E80CBF0" w14:textId="77777777" w:rsidR="00C6597D" w:rsidRPr="00AB3F73" w:rsidRDefault="00C6597D" w:rsidP="00C6597D">
      <w:pPr>
        <w:tabs>
          <w:tab w:val="left" w:pos="1815"/>
        </w:tabs>
      </w:pPr>
      <w:r>
        <w:t xml:space="preserve">indicate the major fishing ground. </w:t>
      </w:r>
    </w:p>
    <w:p w14:paraId="2E1CAC0D" w14:textId="77777777" w:rsidR="00C6597D" w:rsidRPr="00AB3F73" w:rsidRDefault="00C6597D" w:rsidP="00C6597D">
      <w:r>
        <w:rPr>
          <w:noProof/>
        </w:rPr>
        <w:drawing>
          <wp:anchor distT="0" distB="0" distL="114300" distR="114300" simplePos="0" relativeHeight="251669504" behindDoc="1" locked="0" layoutInCell="1" allowOverlap="1" wp14:anchorId="0E3A4519" wp14:editId="6C7995EA">
            <wp:simplePos x="0" y="0"/>
            <wp:positionH relativeFrom="column">
              <wp:posOffset>856615</wp:posOffset>
            </wp:positionH>
            <wp:positionV relativeFrom="paragraph">
              <wp:posOffset>131445</wp:posOffset>
            </wp:positionV>
            <wp:extent cx="4343400" cy="2628900"/>
            <wp:effectExtent l="19050" t="19050" r="19050" b="19050"/>
            <wp:wrapTight wrapText="bothSides">
              <wp:wrapPolygon edited="0">
                <wp:start x="21695" y="21757"/>
                <wp:lineTo x="21695" y="0"/>
                <wp:lineTo x="0" y="0"/>
                <wp:lineTo x="0" y="21757"/>
                <wp:lineTo x="21695" y="2175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1" t="54002" r="14425" b="13857"/>
                    <a:stretch/>
                  </pic:blipFill>
                  <pic:spPr bwMode="auto">
                    <a:xfrm rot="10800000">
                      <a:off x="0" y="0"/>
                      <a:ext cx="4343400" cy="262890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14977" w14:textId="77777777" w:rsidR="00C6597D" w:rsidRPr="00AB3F73" w:rsidRDefault="00C6597D" w:rsidP="00C6597D"/>
    <w:p w14:paraId="556C0C6E" w14:textId="77777777" w:rsidR="00C6597D" w:rsidRDefault="00C6597D" w:rsidP="00C6597D"/>
    <w:p w14:paraId="2D25CCA0" w14:textId="77777777" w:rsidR="00C6597D" w:rsidRDefault="00C6597D" w:rsidP="00C6597D"/>
    <w:p w14:paraId="1E27E8D9" w14:textId="77777777" w:rsidR="00C6597D" w:rsidRDefault="00C6597D" w:rsidP="00C6597D"/>
    <w:p w14:paraId="7C1C94AF" w14:textId="77777777" w:rsidR="00C6597D" w:rsidRDefault="00C6597D" w:rsidP="00C6597D"/>
    <w:p w14:paraId="6F810531" w14:textId="77777777" w:rsidR="00C6597D" w:rsidRDefault="00C6597D" w:rsidP="00C6597D"/>
    <w:p w14:paraId="43B12050" w14:textId="77777777" w:rsidR="00C6597D" w:rsidRDefault="00C6597D" w:rsidP="00C6597D"/>
    <w:p w14:paraId="7D316C1C" w14:textId="77777777" w:rsidR="00C6597D" w:rsidRDefault="00C6597D" w:rsidP="00C6597D"/>
    <w:p w14:paraId="6C0D6036" w14:textId="77777777" w:rsidR="00C6597D" w:rsidRDefault="00C6597D" w:rsidP="00C6597D"/>
    <w:p w14:paraId="5830E323" w14:textId="77777777" w:rsidR="00C6597D" w:rsidRDefault="00C6597D" w:rsidP="00C6597D"/>
    <w:p w14:paraId="6686A8BA" w14:textId="77777777" w:rsidR="00C6597D" w:rsidRDefault="00C6597D" w:rsidP="00C6597D"/>
    <w:p w14:paraId="5703E0CE" w14:textId="77777777" w:rsidR="00C6597D" w:rsidRDefault="00C6597D" w:rsidP="00C6597D"/>
    <w:p w14:paraId="4AD414A1" w14:textId="77777777" w:rsidR="00C6597D" w:rsidRDefault="00C6597D" w:rsidP="00C6597D"/>
    <w:p w14:paraId="45283D81" w14:textId="77777777" w:rsidR="00C6597D" w:rsidRPr="00AB3F73" w:rsidRDefault="00C6597D" w:rsidP="00C6597D"/>
    <w:p w14:paraId="33CC4F9C" w14:textId="77777777" w:rsidR="00C6597D" w:rsidRDefault="00C6597D" w:rsidP="00C6597D"/>
    <w:p w14:paraId="4016F408" w14:textId="77777777" w:rsidR="00C6597D" w:rsidRPr="00AB3F73" w:rsidRDefault="00C6597D" w:rsidP="00C6597D"/>
    <w:p w14:paraId="4B9CA103" w14:textId="4DA3E806" w:rsidR="00C6597D" w:rsidRDefault="00737118" w:rsidP="00737118">
      <w:pPr>
        <w:ind w:left="270"/>
      </w:pPr>
      <w:r>
        <w:t xml:space="preserve"> </w:t>
      </w:r>
      <w:r w:rsidR="00C6597D">
        <w:t>(</w:t>
      </w:r>
      <w:proofErr w:type="spellStart"/>
      <w:r w:rsidR="00C6597D">
        <w:t>i</w:t>
      </w:r>
      <w:proofErr w:type="spellEnd"/>
      <w:r w:rsidR="00C6597D">
        <w:t>).  Name the ocean current marked X and Y.                                                         (2marks)</w:t>
      </w:r>
    </w:p>
    <w:p w14:paraId="0C3FFA11" w14:textId="4D138FE6" w:rsidR="00F26C0C" w:rsidRDefault="00F26C0C" w:rsidP="00F26C0C">
      <w:pPr>
        <w:spacing w:line="480" w:lineRule="auto"/>
        <w:ind w:left="720"/>
      </w:pPr>
      <w:r>
        <w:t>X---------------------------------------------------------------------------------------------------------Y---------------------------------------------------------------------------------------------------------</w:t>
      </w:r>
    </w:p>
    <w:p w14:paraId="24091A3A" w14:textId="77777777" w:rsidR="00F26C0C" w:rsidRDefault="00F26C0C" w:rsidP="00737118">
      <w:pPr>
        <w:ind w:left="270"/>
      </w:pPr>
    </w:p>
    <w:p w14:paraId="27251CC0" w14:textId="02844659" w:rsidR="00C6597D" w:rsidRDefault="00A86043" w:rsidP="00737118">
      <w:pPr>
        <w:ind w:left="270"/>
      </w:pPr>
      <w:r>
        <w:t xml:space="preserve"> </w:t>
      </w:r>
      <w:r w:rsidR="00C6597D">
        <w:t>(ii).  Name the continents marked L and N.                                                             (2 marks).</w:t>
      </w:r>
    </w:p>
    <w:p w14:paraId="278B6501" w14:textId="67358C99" w:rsidR="00F26C0C" w:rsidRDefault="00F26C0C" w:rsidP="00737118">
      <w:pPr>
        <w:ind w:left="270"/>
      </w:pPr>
      <w:r>
        <w:t xml:space="preserve">          L-------------------------------------------------------------------------------------------</w:t>
      </w:r>
    </w:p>
    <w:p w14:paraId="0C5FBE8C" w14:textId="77777777" w:rsidR="00F26C0C" w:rsidRDefault="00F26C0C" w:rsidP="00737118">
      <w:pPr>
        <w:ind w:left="270"/>
      </w:pPr>
    </w:p>
    <w:p w14:paraId="680720C9" w14:textId="0D7DDB00" w:rsidR="00F26C0C" w:rsidRDefault="00F26C0C" w:rsidP="00737118">
      <w:pPr>
        <w:ind w:left="270"/>
      </w:pPr>
      <w:r>
        <w:t xml:space="preserve">          N-------------------------------------------------------------------------------------------</w:t>
      </w:r>
    </w:p>
    <w:p w14:paraId="3047518A" w14:textId="77777777" w:rsidR="00F26C0C" w:rsidRDefault="00F26C0C" w:rsidP="00737118">
      <w:pPr>
        <w:ind w:left="270"/>
      </w:pPr>
    </w:p>
    <w:p w14:paraId="6DF0DA76" w14:textId="3B0FDA00" w:rsidR="00C6597D" w:rsidRDefault="00A86043" w:rsidP="00737118">
      <w:pPr>
        <w:ind w:left="270"/>
      </w:pPr>
      <w:r>
        <w:t xml:space="preserve"> </w:t>
      </w:r>
      <w:r w:rsidR="00C6597D">
        <w:t xml:space="preserve">(iii). Name the Countries marked P and Q.                                                              (2 marks). </w:t>
      </w:r>
    </w:p>
    <w:p w14:paraId="6A2AF4AF" w14:textId="140AA260" w:rsidR="00F26C0C" w:rsidRDefault="00F26C0C" w:rsidP="00737118">
      <w:pPr>
        <w:ind w:left="270"/>
      </w:pPr>
      <w:r>
        <w:t xml:space="preserve">          P-------------------------------------------------------------------------------------------</w:t>
      </w:r>
    </w:p>
    <w:p w14:paraId="4DBC9F43" w14:textId="1B28ACB5" w:rsidR="00F26C0C" w:rsidRDefault="00F26C0C" w:rsidP="00737118">
      <w:pPr>
        <w:ind w:left="270"/>
      </w:pPr>
      <w:r>
        <w:t xml:space="preserve">          </w:t>
      </w:r>
    </w:p>
    <w:p w14:paraId="027651A2" w14:textId="37213B57" w:rsidR="00F26C0C" w:rsidRDefault="00F26C0C" w:rsidP="00737118">
      <w:pPr>
        <w:ind w:left="270"/>
      </w:pPr>
      <w:r>
        <w:t xml:space="preserve">          Q-------------------------------------------------------------------------------------------</w:t>
      </w:r>
    </w:p>
    <w:p w14:paraId="66BF0DD7" w14:textId="77777777" w:rsidR="00C6597D" w:rsidRDefault="00C6597D" w:rsidP="00C6597D"/>
    <w:p w14:paraId="473EB176" w14:textId="77777777" w:rsidR="00F26C0C" w:rsidRDefault="00F26C0C" w:rsidP="00F26C0C">
      <w:pPr>
        <w:spacing w:line="480" w:lineRule="auto"/>
        <w:ind w:left="720"/>
      </w:pPr>
    </w:p>
    <w:p w14:paraId="45D0ECDD" w14:textId="77777777" w:rsidR="00F26C0C" w:rsidRDefault="00F26C0C" w:rsidP="00F26C0C">
      <w:pPr>
        <w:spacing w:line="480" w:lineRule="auto"/>
        <w:ind w:left="720"/>
      </w:pPr>
    </w:p>
    <w:p w14:paraId="72F948DA" w14:textId="77777777" w:rsidR="00F26C0C" w:rsidRDefault="00F26C0C" w:rsidP="00F26C0C">
      <w:pPr>
        <w:spacing w:line="480" w:lineRule="auto"/>
        <w:ind w:left="720"/>
      </w:pPr>
    </w:p>
    <w:p w14:paraId="482AD67E" w14:textId="77777777" w:rsidR="00F26C0C" w:rsidRDefault="00F26C0C" w:rsidP="00F26C0C">
      <w:pPr>
        <w:spacing w:line="480" w:lineRule="auto"/>
        <w:ind w:left="720"/>
      </w:pPr>
    </w:p>
    <w:p w14:paraId="211B560B" w14:textId="77777777" w:rsidR="00F26C0C" w:rsidRDefault="00F26C0C" w:rsidP="00F26C0C">
      <w:pPr>
        <w:spacing w:line="480" w:lineRule="auto"/>
        <w:ind w:left="720"/>
      </w:pPr>
    </w:p>
    <w:p w14:paraId="696598C5" w14:textId="77777777" w:rsidR="00F26C0C" w:rsidRDefault="00F26C0C" w:rsidP="00F26C0C">
      <w:pPr>
        <w:spacing w:line="480" w:lineRule="auto"/>
        <w:ind w:left="720"/>
      </w:pPr>
    </w:p>
    <w:p w14:paraId="5B219472" w14:textId="79A2B766" w:rsidR="00C6597D" w:rsidRPr="00AB3F73" w:rsidRDefault="00C6597D" w:rsidP="00F26C0C">
      <w:pPr>
        <w:spacing w:line="480" w:lineRule="auto"/>
        <w:ind w:left="720"/>
      </w:pPr>
      <w:r>
        <w:lastRenderedPageBreak/>
        <w:t xml:space="preserve">b). Apart from the ocean currents explain </w:t>
      </w:r>
      <w:r w:rsidRPr="00C65C4A">
        <w:rPr>
          <w:b/>
        </w:rPr>
        <w:t>four</w:t>
      </w:r>
      <w:r>
        <w:t xml:space="preserve"> other factors that influence fishing where two current meets. </w:t>
      </w:r>
      <w:r w:rsidR="00737118">
        <w:t xml:space="preserve">                                                                                               </w:t>
      </w:r>
      <w:r>
        <w:t>(8 marks).</w:t>
      </w:r>
      <w:r w:rsidR="00F26C0C" w:rsidRPr="00F26C0C">
        <w:t xml:space="preserve"> </w:t>
      </w:r>
      <w:r w:rsidR="00F26C0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13"/>
    <w:p w14:paraId="3248B2E1" w14:textId="77777777" w:rsidR="00C6597D" w:rsidRPr="00AB3F73" w:rsidRDefault="00C6597D" w:rsidP="00C6597D"/>
    <w:p w14:paraId="20FCC229" w14:textId="77777777" w:rsidR="00F26C0C" w:rsidRDefault="00C6597D" w:rsidP="00F26C0C">
      <w:pPr>
        <w:spacing w:line="480" w:lineRule="auto"/>
        <w:ind w:left="720"/>
      </w:pPr>
      <w:r>
        <w:t>c)</w:t>
      </w:r>
      <w:r>
        <w:tab/>
        <w:t xml:space="preserve">Explain why in </w:t>
      </w:r>
      <w:smartTag w:uri="urn:schemas-microsoft-com:office:smarttags" w:element="place">
        <w:r>
          <w:t>East Africa</w:t>
        </w:r>
      </w:smartTag>
      <w:r>
        <w:t xml:space="preserve">, fresh water fishing water in the area shaded on the map other than ocean currents. </w:t>
      </w:r>
      <w:r>
        <w:tab/>
      </w:r>
      <w:r>
        <w:tab/>
      </w:r>
      <w:r>
        <w:tab/>
      </w:r>
      <w:r>
        <w:tab/>
      </w:r>
      <w:r w:rsidR="00737118">
        <w:t xml:space="preserve">                        </w:t>
      </w:r>
      <w:r>
        <w:t>(6m</w:t>
      </w:r>
      <w:r w:rsidR="00737118">
        <w:t>arks</w:t>
      </w:r>
      <w:r>
        <w:t>)</w:t>
      </w:r>
    </w:p>
    <w:p w14:paraId="1BB15D03" w14:textId="7E4A05D1" w:rsidR="00F26C0C" w:rsidRDefault="00F26C0C" w:rsidP="00F26C0C">
      <w:pPr>
        <w:spacing w:line="480" w:lineRule="auto"/>
        <w:ind w:left="720"/>
      </w:pPr>
      <w:r w:rsidRPr="00F26C0C">
        <w:t xml:space="preserve"> 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A82B9B" w14:textId="77777777" w:rsidR="00F26C0C" w:rsidRDefault="00C6597D" w:rsidP="00F26C0C">
      <w:pPr>
        <w:spacing w:line="480" w:lineRule="auto"/>
        <w:ind w:left="720"/>
      </w:pPr>
      <w:r>
        <w:lastRenderedPageBreak/>
        <w:t>d). (</w:t>
      </w:r>
      <w:proofErr w:type="spellStart"/>
      <w:r>
        <w:t>i</w:t>
      </w:r>
      <w:proofErr w:type="spellEnd"/>
      <w:r>
        <w:t xml:space="preserve">). State </w:t>
      </w:r>
      <w:r w:rsidRPr="00F26C0C">
        <w:rPr>
          <w:b/>
        </w:rPr>
        <w:t>two</w:t>
      </w:r>
      <w:r>
        <w:t xml:space="preserve"> measures taken by Kenya government to conserve fisheries in Kenya. (2 marks)</w:t>
      </w:r>
      <w:r w:rsidR="00F26C0C" w:rsidRPr="00F26C0C">
        <w:t xml:space="preserve"> </w:t>
      </w:r>
    </w:p>
    <w:p w14:paraId="6B97616D" w14:textId="0A9DCD87" w:rsidR="00F26C0C" w:rsidRDefault="00F26C0C" w:rsidP="00F26C0C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A75E44" w14:textId="77777777" w:rsidR="00C6597D" w:rsidRDefault="00C6597D" w:rsidP="00C6597D"/>
    <w:p w14:paraId="75D8570D" w14:textId="6280854D" w:rsidR="00C6597D" w:rsidRDefault="00C6597D" w:rsidP="00C6597D">
      <w:r>
        <w:t xml:space="preserve">     ii)</w:t>
      </w:r>
      <w:r>
        <w:tab/>
        <w:t xml:space="preserve">List </w:t>
      </w:r>
      <w:r w:rsidRPr="00B7101E">
        <w:rPr>
          <w:b/>
        </w:rPr>
        <w:t>three</w:t>
      </w:r>
      <w:r>
        <w:t xml:space="preserve"> methods used to preserve fish.</w:t>
      </w:r>
      <w:r>
        <w:tab/>
      </w:r>
      <w:r>
        <w:tab/>
      </w:r>
      <w:r>
        <w:tab/>
        <w:t xml:space="preserve"> </w:t>
      </w:r>
      <w:r w:rsidR="00737118">
        <w:t xml:space="preserve">                            </w:t>
      </w:r>
      <w:r>
        <w:t>(3marks)</w:t>
      </w:r>
    </w:p>
    <w:p w14:paraId="0A039100" w14:textId="45DE5D7B" w:rsidR="00B26664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86D0C2" w14:textId="77777777" w:rsidR="00B26664" w:rsidRDefault="00B26664" w:rsidP="00C6597D"/>
    <w:p w14:paraId="5B1E2DA1" w14:textId="7EB4FF29" w:rsidR="00C6597D" w:rsidRDefault="00C6597D" w:rsidP="00C6597D">
      <w:bookmarkStart w:id="14" w:name="_Hlk81967864"/>
      <w:r>
        <w:t>10. (a)(</w:t>
      </w:r>
      <w:proofErr w:type="spellStart"/>
      <w:r>
        <w:t>i</w:t>
      </w:r>
      <w:proofErr w:type="spellEnd"/>
      <w:r>
        <w:t>). What is energy crisis?                                                                               (2 marks)</w:t>
      </w:r>
    </w:p>
    <w:p w14:paraId="2F97B804" w14:textId="675B7E02" w:rsidR="00C6597D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7B382F" w14:textId="3BFE0837" w:rsidR="00C6597D" w:rsidRDefault="00C6597D" w:rsidP="00C6597D">
      <w:r>
        <w:t xml:space="preserve">          (ii)Apart from water, give</w:t>
      </w:r>
      <w:r w:rsidRPr="00144DC6">
        <w:rPr>
          <w:b/>
        </w:rPr>
        <w:t xml:space="preserve"> two</w:t>
      </w:r>
      <w:r>
        <w:t xml:space="preserve"> renewable sources of industrial energy.        (2 marks)</w:t>
      </w:r>
    </w:p>
    <w:p w14:paraId="07FC887F" w14:textId="581EE3B8" w:rsidR="00A86043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4DD94ED" w14:textId="77777777" w:rsidR="00B26664" w:rsidRDefault="00C6597D" w:rsidP="00C6597D">
      <w:r>
        <w:t xml:space="preserve">  </w:t>
      </w:r>
    </w:p>
    <w:p w14:paraId="4D5DAAE7" w14:textId="77777777" w:rsidR="00B26664" w:rsidRDefault="00B26664" w:rsidP="00C6597D"/>
    <w:p w14:paraId="43242D61" w14:textId="77777777" w:rsidR="00B26664" w:rsidRDefault="00B26664" w:rsidP="00C6597D"/>
    <w:p w14:paraId="058E6ED8" w14:textId="77777777" w:rsidR="00B26664" w:rsidRDefault="00B26664" w:rsidP="00C6597D"/>
    <w:p w14:paraId="42BBAE18" w14:textId="77777777" w:rsidR="00B26664" w:rsidRDefault="00B26664" w:rsidP="00C6597D"/>
    <w:p w14:paraId="25B44053" w14:textId="77777777" w:rsidR="00B26664" w:rsidRDefault="00B26664" w:rsidP="00C6597D"/>
    <w:p w14:paraId="1F2767AB" w14:textId="77777777" w:rsidR="00B26664" w:rsidRDefault="00B26664" w:rsidP="00C6597D"/>
    <w:p w14:paraId="0F511A44" w14:textId="77777777" w:rsidR="00B26664" w:rsidRDefault="00B26664" w:rsidP="00C6597D"/>
    <w:p w14:paraId="244A1DD3" w14:textId="77777777" w:rsidR="00B26664" w:rsidRDefault="00B26664" w:rsidP="00C6597D"/>
    <w:p w14:paraId="6BB6FBB2" w14:textId="77777777" w:rsidR="00B26664" w:rsidRDefault="00B26664" w:rsidP="00C6597D"/>
    <w:p w14:paraId="430A8FA4" w14:textId="4A66FAF9" w:rsidR="00C6597D" w:rsidRDefault="00C6597D" w:rsidP="00C6597D">
      <w:r>
        <w:lastRenderedPageBreak/>
        <w:t>The diagram below shows the occurrence of petroleum in the earths’ crust Use it to answer question (</w:t>
      </w:r>
      <w:proofErr w:type="gramStart"/>
      <w:r>
        <w:t>a</w:t>
      </w:r>
      <w:proofErr w:type="gramEnd"/>
      <w:r>
        <w:t xml:space="preserve"> iii). </w:t>
      </w:r>
    </w:p>
    <w:p w14:paraId="0735685D" w14:textId="77777777" w:rsidR="00C6597D" w:rsidRPr="00AB3F73" w:rsidRDefault="00C6597D" w:rsidP="00C6597D">
      <w:r>
        <w:t xml:space="preserve">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0F7916F1" wp14:editId="3371C271">
                <wp:extent cx="304800" cy="304800"/>
                <wp:effectExtent l="0" t="0" r="0" b="0"/>
                <wp:docPr id="4" name="Rectangle 4" descr="The formation of Petroleum/Crude oil: Easy exam revision notes for GSCE 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F2873" id="Rectangle 4" o:spid="_x0000_s1026" alt="The formation of Petroleum/Crude oil: Easy exam revision notes for GSCE  Chemist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p27wIAABIGAAAOAAAAZHJzL2Uyb0RvYy54bWysVFFv2yAQfp+0/4B4d22nJI2tOlVrJ9Wk&#10;bqvW7gcQG8doGDwgcbJp/30HTtKkfZm2+cGCO/juu7uPu77ZtgJtmDZcyQzHFxFGTJaq4nKV4a/P&#10;i2CKkbFUVlQoyTK8YwbfzN6/u+67lI1Uo0TFNAIQadK+y3BjbZeGoSkb1lJzoTomwVkr3VILW70K&#10;K017QG9FOIqiSdgrXXValcwYsBaDE888fl2z0n6ua8MsEhkGbtb/tf8v3T+cXdN0pWnX8HJPg/4F&#10;i5ZyCUGPUAW1FK01fwPV8lIro2p7Uao2VHXNS+ZzgGzi6FU2Tw3tmM8FimO6Y5nM/4MtP20eNeJV&#10;hglGkrbQoi9QNCpXgiEwVcyUUK7nhqGhCdBnpGr0yKxWgq3bMNfriiHFRYrm1OwQ29IWabbhThJI&#10;KsuMu4run/I5Qjn0lRurd67yfWdSIPDUPWpXO9M9qPKbgTt5AwTYremACqgKmB1MWqu+YbSCEsQO&#10;IjzDcBsDaGjZf1QV5ELXVvm+bGvduhhQcbT17d8d28+2FpVgvIzINAKRlODar10Emh4ud9rYe6Za&#10;5BYZ1sDOg9PNg7HD0cMRF0uqBRcC7DQV8swAmIMFQsNV53MkvGB+JlEyn86nJCCjyTwgUVEEt4uc&#10;BJNFfDUuLos8L+JfLm5M0oZXFZMuzEG8Mfkzceyf0SC7o3yNErxycI6S0atlLjTaUHg8C//5koPn&#10;5Vh4TsPXC3J5lVI8ItHdKAkWk+lVQBZkHCRX0TSI4uQumUQkIcXiPKUHLtm/p4T6DCfj0dh36YT0&#10;q9wi/73NjaYttzCeBG8zDNKAzx2iqVPgXFZ+bSkXw/qkFI7+Symg3YdGe706iQ7qX6pqB3LVCuQE&#10;yoNBCotG6R8Y9TCUMmy+r6lmGIkPEiSfxIS4KeY3ZHw1go0+9SxPPVSWAJVhi9GwzO0w+dad5qsG&#10;IsW+MFLdwjOpuZewe0IDq/3jgsHjM9kPSTfZTvf+1Mson/0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AqKdu8CAAAS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6F16CD6" w14:textId="77777777" w:rsidR="00C6597D" w:rsidRDefault="00C6597D" w:rsidP="00C659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D26F1" wp14:editId="7B0BC6BC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34290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B20EDD" w14:textId="77777777" w:rsidR="00C6597D" w:rsidRDefault="00C6597D" w:rsidP="00C6597D">
                            <w:r>
                              <w:t>A</w:t>
                            </w:r>
                          </w:p>
                          <w:p w14:paraId="13F1279A" w14:textId="77777777" w:rsidR="00C6597D" w:rsidRDefault="00C6597D" w:rsidP="00C6597D">
                            <w:r>
                              <w:t>B</w:t>
                            </w:r>
                          </w:p>
                          <w:p w14:paraId="25890754" w14:textId="77777777" w:rsidR="00C6597D" w:rsidRDefault="00C6597D" w:rsidP="00C6597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D26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0.75pt;margin-top:.85pt;width:27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ziRwIAAKAEAAAOAAAAZHJzL2Uyb0RvYy54bWysVN9v2jAQfp+0/8Hy+whQoG1EqBgV0yTU&#10;VoKqz8axSSTH59mGhP31OzvhR7s+TXsx57vL57vvvmP60FSKHIR1JeiMDnp9SoTmkJd6l9HXzfLb&#10;HSXOM50zBVpk9CgcfZh9/TKtTSqGUIDKhSUIol1am4wW3ps0SRwvRMVcD4zQGJRgK+bxandJblmN&#10;6JVKhv3+JKnB5sYCF86h97EN0lnEl1Jw/yylE56ojGJtPp42nttwJrMpS3eWmaLkXRnsH6qoWKnx&#10;0TPUI/OM7G35F1RVcgsOpO9xqBKQsuQi9oDdDPofulkXzIjYC5LjzJkm9/9g+dPhxZIyz+iEEs0q&#10;HNFGNJ58h4ZMAju1cSkmrQ2m+QbdOOWT36EzNN1IW4VfbIdgHHk+nrkNYBydN6PhfR8jHEOTm7vB&#10;7TigJJePjXX+h4CKBCOjFkcXGWWHlfNt6iklvOVAlfmyVCpeglzEQllyYDho5WOJCP4uS2lSh8fH&#10;/Qj8LhYFd0HY7j5BQDylseZASdt6sHyzbTqetpAfkSYLrcyc4csSm1kx51+YRV1h/7gr/hkPqQCL&#10;gc6ipAD7+zN/yMdxY5SSGnWaUfdrz6ygRP3UKIT7wWgUhB0vo/HtEC/2OrK9juh9tQBkaIBbaXg0&#10;Q75XJ1NaqN5wpebhVQwxzfHtjPqTufDt9uBKcjGfxySUsmF+pdeGB+gwkTCqTfPGrOnm6VEIT3BS&#10;NEs/jLXNDV9qmO89yDLOPBDcstrxjmsQVdOtbNiz63vMuvyxzP4AAAD//wMAUEsDBBQABgAIAAAA&#10;IQAzFsab3QAAAAkBAAAPAAAAZHJzL2Rvd25yZXYueG1sTI9BS8NAEIXvgv9hGcGb3TRNNMRsSlBE&#10;UEGsvfQ2TcYkmJ0N2W2b/nvHkx4/3uPNN8V6toM60uR7xwaWiwgUce2anlsD28+nmwyUD8gNDo7J&#10;wJk8rMvLiwLzxp34g46b0CoZYZ+jgS6EMdfa1x1Z9As3Ekv25SaLQXBqdTPhScbtoOMoutUWe5YL&#10;HY700FH9vTlYAy/JDh9X4ZXOgef3qnrOxsS/GXN9NVf3oALN4a8Mv/qiDqU47d2BG68GA0m2TKUq&#10;wR0oydNVKrwXjuIYdFno/x+UPwAAAP//AwBQSwECLQAUAAYACAAAACEAtoM4kv4AAADhAQAAEwAA&#10;AAAAAAAAAAAAAAAAAAAAW0NvbnRlbnRfVHlwZXNdLnhtbFBLAQItABQABgAIAAAAIQA4/SH/1gAA&#10;AJQBAAALAAAAAAAAAAAAAAAAAC8BAABfcmVscy8ucmVsc1BLAQItABQABgAIAAAAIQDVBqziRwIA&#10;AKAEAAAOAAAAAAAAAAAAAAAAAC4CAABkcnMvZTJvRG9jLnhtbFBLAQItABQABgAIAAAAIQAzFsab&#10;3QAAAAkBAAAPAAAAAAAAAAAAAAAAAKEEAABkcnMvZG93bnJldi54bWxQSwUGAAAAAAQABADzAAAA&#10;qwUAAAAA&#10;" fillcolor="white [3201]" strokecolor="white [3212]" strokeweight=".5pt">
                <v:textbox>
                  <w:txbxContent>
                    <w:p w14:paraId="52B20EDD" w14:textId="77777777" w:rsidR="00C6597D" w:rsidRDefault="00C6597D" w:rsidP="00C6597D">
                      <w:r>
                        <w:t>A</w:t>
                      </w:r>
                    </w:p>
                    <w:p w14:paraId="13F1279A" w14:textId="77777777" w:rsidR="00C6597D" w:rsidRDefault="00C6597D" w:rsidP="00C6597D">
                      <w:r>
                        <w:t>B</w:t>
                      </w:r>
                    </w:p>
                    <w:p w14:paraId="25890754" w14:textId="77777777" w:rsidR="00C6597D" w:rsidRDefault="00C6597D" w:rsidP="00C6597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D41CAD" wp14:editId="1D5CCE6D">
            <wp:simplePos x="0" y="0"/>
            <wp:positionH relativeFrom="column">
              <wp:posOffset>723900</wp:posOffset>
            </wp:positionH>
            <wp:positionV relativeFrom="paragraph">
              <wp:posOffset>106045</wp:posOffset>
            </wp:positionV>
            <wp:extent cx="3028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64" y="21327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184C" w14:textId="77777777" w:rsidR="00C6597D" w:rsidRDefault="00C6597D" w:rsidP="00C659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7DA35" wp14:editId="072AD5FC">
                <wp:simplePos x="0" y="0"/>
                <wp:positionH relativeFrom="column">
                  <wp:posOffset>866775</wp:posOffset>
                </wp:positionH>
                <wp:positionV relativeFrom="paragraph">
                  <wp:posOffset>26035</wp:posOffset>
                </wp:positionV>
                <wp:extent cx="109537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A6072B" w14:textId="77777777" w:rsidR="00C6597D" w:rsidRPr="004670A3" w:rsidRDefault="00C6597D" w:rsidP="00C659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70A3">
                              <w:rPr>
                                <w:sz w:val="20"/>
                                <w:szCs w:val="20"/>
                              </w:rPr>
                              <w:t>Non-porous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7DA35" id="Text Box 11" o:spid="_x0000_s1027" type="#_x0000_t202" style="position:absolute;margin-left:68.25pt;margin-top:2.05pt;width:8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kSgIAAKoEAAAOAAAAZHJzL2Uyb0RvYy54bWysVMFuGjEQvVfqP1i+lwUSkgZliSgRVSWU&#10;RIIqZ+P1wkpej2sbdunX99kLIUlzqnox45nZ55k3b7i9a2vN9sr5ikzOB70+Z8pIKiqzyfnP1fzL&#10;V858EKYQmozK+UF5fjf5/Om2sWM1pC3pQjkGEOPHjc35NgQ7zjIvt6oWvkdWGQRLcrUIuLpNVjjR&#10;AL3W2bDfv8oacoV1JJX38N53QT5J+GWpZHgsS68C0zlHbSGdLp3reGaTWzHeOGG3lTyWIf6hilpU&#10;Bo++QN2LINjOVX9B1ZV05KkMPUl1RmVZSZV6QDeD/rtullthVeoF5Hj7QpP/f7DyYf/kWFVgdgPO&#10;jKgxo5VqA/tGLYML/DTWj5G2tEgMLfzIPfk9nLHttnR1/EVDDHEwfXhhN6LJ+FH/ZnRxPeJMIjYc&#10;XQ9gAz47f22dD98V1SwaOXeYXiJV7Bc+dKmnlPiYJ10V80rrdImKUTPt2F5g1jqkGgH+Jksb1uT8&#10;6mLUT8BvYklzZ4T15gME4GmDmiMnXe/RCu267Tg88bKm4gC6HHWC81bOK/S0ED48CQeFgSFsTXjE&#10;UWpCTXS0ONuS+/2RP+Zj8Ihy1kCxOfe/dsIpzvQPA0ncDC4vo8TT5XJ0PcTFvY6sX0fMrp4RiMLU&#10;UV0yY37QJ7N0VD9juabxVYSEkXg75+FkzkK3R1hOqabTlARRWxEWZmllhI6DiRNbtc/C2eNYAwTx&#10;QCdti/G76Xa58UtD012gskqjjzx3rB7px0Ik8RyXN27c63vKOv/FTP4AAAD//wMAUEsDBBQABgAI&#10;AAAAIQAQ8uTE3AAAAAgBAAAPAAAAZHJzL2Rvd25yZXYueG1sTI9PS8NAEMXvgt9hGcGb3dTEUGM2&#10;JSgiaEGsXrxNs2MSzM6G7LZNv73jSY8/3uP9KdezG9SBptB7NrBcJKCIG297bg18vD9erUCFiGxx&#10;8EwGThRgXZ2flVhYf+Q3OmxjqySEQ4EGuhjHQuvQdOQwLPxILNqXnxxGwanVdsKjhLtBXydJrh32&#10;LA0djnTfUfO93TsDz9knPqTxhU6R59e6flqNWdgYc3kx13egIs3xzwy/82U6VLJp5/dsgxqE0/xG&#10;rAayJSjR0+RWvu2Esxx0Ver/B6ofAAAA//8DAFBLAQItABQABgAIAAAAIQC2gziS/gAAAOEBAAAT&#10;AAAAAAAAAAAAAAAAAAAAAABbQ29udGVudF9UeXBlc10ueG1sUEsBAi0AFAAGAAgAAAAhADj9If/W&#10;AAAAlAEAAAsAAAAAAAAAAAAAAAAALwEAAF9yZWxzLy5yZWxzUEsBAi0AFAAGAAgAAAAhANoSi+RK&#10;AgAAqgQAAA4AAAAAAAAAAAAAAAAALgIAAGRycy9lMm9Eb2MueG1sUEsBAi0AFAAGAAgAAAAhABDy&#10;5MTcAAAACAEAAA8AAAAAAAAAAAAAAAAApAQAAGRycy9kb3ducmV2LnhtbFBLBQYAAAAABAAEAPMA&#10;AACtBQAAAAA=&#10;" fillcolor="white [3201]" strokecolor="white [3212]" strokeweight=".5pt">
                <v:textbox>
                  <w:txbxContent>
                    <w:p w14:paraId="12A6072B" w14:textId="77777777" w:rsidR="00C6597D" w:rsidRPr="004670A3" w:rsidRDefault="00C6597D" w:rsidP="00C6597D">
                      <w:pPr>
                        <w:rPr>
                          <w:sz w:val="20"/>
                          <w:szCs w:val="20"/>
                        </w:rPr>
                      </w:pPr>
                      <w:r w:rsidRPr="004670A3">
                        <w:rPr>
                          <w:sz w:val="20"/>
                          <w:szCs w:val="20"/>
                        </w:rPr>
                        <w:t>Non-porous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FD6E7" wp14:editId="24C411CB">
                <wp:simplePos x="0" y="0"/>
                <wp:positionH relativeFrom="column">
                  <wp:posOffset>2028825</wp:posOffset>
                </wp:positionH>
                <wp:positionV relativeFrom="paragraph">
                  <wp:posOffset>159385</wp:posOffset>
                </wp:positionV>
                <wp:extent cx="1114425" cy="74295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EBB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9.75pt;margin-top:12.55pt;width:87.75pt;height:5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Iv3wEAAA8EAAAOAAAAZHJzL2Uyb0RvYy54bWysU9uO0zAQfUfiHyy/0yRVF5aq6Qp1uTwg&#10;qFj4AK9jN5Z803ho0r9n7KQBARIC8WL5MufMnDPj3d3oLDsrSCb4ljermjPlZeiMP7X8y+c3z245&#10;Syh8J2zwquUXlfjd/umT3RC3ah36YDsFjEh82g6x5T1i3FZVkr1yIq1CVJ4edQAnkI5wqjoQA7E7&#10;W63r+nk1BOgiBKlSotv76ZHvC7/WSuJHrZNCZltOtWFZoayPea32O7E9gYi9kXMZ4h+qcMJ4SrpQ&#10;3QsU7CuYX6ickRBS0LiSwVVBayNV0UBqmvonNQ+9iKpoIXNSXGxK/49WfjgfgZmu5dQoLxy16AFB&#10;mFOP7BVAGNgheE82BmC32a0hpi2BDv4I8ynFI2TpowbHtDXxHQ1CMYPksbF4fVm8ViMySZdN02w2&#10;6xvOJL292Kxf3pRmVBNP5ouQ8K0KjuVNy9Nc1lLPlEOc3yekSgh4BWSw9XlFYexr3zG8RBKGYIQ/&#10;WZVlUHgOqbKcSUDZ4cWqCf5JabIlF1qklIFUBwvsLGiUhJTKY7MwUXSGaWPtAqz/DJzjM1SVYf0b&#10;8IIomYPHBeyMD/C77DheS9ZT/NWBSXe24DF0l9LaYg1NXfFq/iF5rH88F/j3f7z/BgAA//8DAFBL&#10;AwQUAAYACAAAACEAi6RL5uEAAAAKAQAADwAAAGRycy9kb3ducmV2LnhtbEyPTU+DQBCG7yb+h82Y&#10;eLMLWExBlsaPcrAHE6sxHhd2BJSdJey2xX/f8aTHyTx53vct1rMdxAEn3ztSEC8iEEiNMz21Ct5e&#10;q6sVCB80GT04QgU/6GFdnp8VOjfuSC942IVWsIR8rhV0IYy5lL7p0Gq/cCMS/z7dZHXgc2qlmfSR&#10;5XaQSRTdSKt74oROj/jQYfO921u2PFX32ebr+WO1fdza97qy7SazSl1ezHe3IALO4Q+G3/pcHUru&#10;VLs9GS8GBddxljKqIEljEAwss5TH1UwukxhkWcj/E8oTAAAA//8DAFBLAQItABQABgAIAAAAIQC2&#10;gziS/gAAAOEBAAATAAAAAAAAAAAAAAAAAAAAAABbQ29udGVudF9UeXBlc10ueG1sUEsBAi0AFAAG&#10;AAgAAAAhADj9If/WAAAAlAEAAAsAAAAAAAAAAAAAAAAALwEAAF9yZWxzLy5yZWxzUEsBAi0AFAAG&#10;AAgAAAAhAFl1Qi/fAQAADwQAAA4AAAAAAAAAAAAAAAAALgIAAGRycy9lMm9Eb2MueG1sUEsBAi0A&#10;FAAGAAgAAAAhAIukS+b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633A" wp14:editId="314A70AD">
                <wp:simplePos x="0" y="0"/>
                <wp:positionH relativeFrom="column">
                  <wp:posOffset>1971675</wp:posOffset>
                </wp:positionH>
                <wp:positionV relativeFrom="paragraph">
                  <wp:posOffset>35560</wp:posOffset>
                </wp:positionV>
                <wp:extent cx="1085850" cy="7429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EF4FF" id="Straight Arrow Connector 7" o:spid="_x0000_s1026" type="#_x0000_t32" style="position:absolute;margin-left:155.25pt;margin-top:2.8pt;width:85.5pt;height:5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L3QEAAA8EAAAOAAAAZHJzL2Uyb0RvYy54bWysU9uO0zAQfUfiHyy/06QVS0vVdIW6XB4Q&#10;VOzyAV5nnFjyTWPTtH/P2EkDgpUQiJeRL3POzDke727P1rATYNTeNXy5qDkDJ32rXdfwrw/vXmw4&#10;i0m4VhjvoOEXiPx2//zZbghbWPnemxaQEYmL2yE0vE8pbKsqyh6siAsfwNGl8mhFoi12VYtiIHZr&#10;qlVdv6oGj21ALyFGOr0bL/m+8CsFMn1WKkJipuHUWyoRS3zMsdrvxLZDEXotpzbEP3RhhXZUdKa6&#10;E0mwb6h/o7Jaoo9epYX0tvJKaQlFA6lZ1r+oue9FgKKFzIlhtin+P1r56XREptuGrzlzwtIT3ScU&#10;uusTe4PoB3bwzpGNHtk6uzWEuCXQwR1x2sVwxCz9rNAyZXT4QINQzCB57Fy8vsxewzkxSYfLenOz&#10;uaEnkXS3frl6TWsirEaezBcwpvfgLcuLhseprbmfsYY4fYxpBF4BGWxcjklo89a1LF0CCUuohesM&#10;THVySpXljALKKl0MjPAvoMiW3GiRUgYSDgbZSdAoCSnBpeXMRNkZprQxM7D+M3DKz1Aow/o34BlR&#10;KnuXZrDVzuNT1dP52rIa868OjLqzBY++vZSnLdbQ1JU3mX5IHuuf9wX+4x/vvwMAAP//AwBQSwME&#10;FAAGAAgAAAAhALVDnsXfAAAACQEAAA8AAABkcnMvZG93bnJldi54bWxMj01Pg0AQhu8m/ofNmHiz&#10;C2gJRZbGj3KwBxOrMR4XdgSUnSXstsV/3/Gkxzfvm2eeKdazHcQBJ987UhAvIhBIjTM9tQreXqur&#10;DIQPmoweHKGCH/SwLs/PCp0bd6QXPOxCKxhCPtcKuhDGXErfdGi1X7gRibtPN1kdOE6tNJM+MtwO&#10;MomiVFrdE1/o9IgPHTbfu71lylN1v9p8PX9k28etfa8r225WVqnLi/nuFkTAOfyN4Vef1aFkp9rt&#10;yXgxKLiOoyVPFSxTENzfZDHnmodJkoIsC/n/g/IEAAD//wMAUEsBAi0AFAAGAAgAAAAhALaDOJL+&#10;AAAA4QEAABMAAAAAAAAAAAAAAAAAAAAAAFtDb250ZW50X1R5cGVzXS54bWxQSwECLQAUAAYACAAA&#10;ACEAOP0h/9YAAACUAQAACwAAAAAAAAAAAAAAAAAvAQAAX3JlbHMvLnJlbHNQSwECLQAUAAYACAAA&#10;ACEA2HCsy90BAAAPBAAADgAAAAAAAAAAAAAAAAAuAgAAZHJzL2Uyb0RvYy54bWxQSwECLQAUAAYA&#10;CAAAACEAtUOexd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0755EB30" w14:textId="77777777" w:rsidR="00C6597D" w:rsidRDefault="00C6597D" w:rsidP="00C6597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17711" wp14:editId="71D16EF6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19050" cy="2952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4ED08" id="Straight Arrow Connector 12" o:spid="_x0000_s1026" type="#_x0000_t32" style="position:absolute;margin-left:108pt;margin-top:4.75pt;width:1.5pt;height:2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k53AEAAA8EAAAOAAAAZHJzL2Uyb0RvYy54bWysU9uO0zAQfUfiHyy/06SRCmzVdIW6XB4Q&#10;VCz7AV5n3FjyTWPTpH/P2EkDAiS0iBfLlzln5pwZ725Ha9gZMGrvWr5e1ZyBk77T7tTyh6/vXrzm&#10;LCbhOmG8g5ZfIPLb/fNnuyFsofG9Nx0gIxIXt0NoeZ9S2FZVlD1YEVc+gKNH5dGKREc8VR2Kgdit&#10;qZq6flkNHruAXkKMdHs3PfJ94VcKZPqsVITETMuptlRWLOtjXqv9TmxPKEKv5VyG+IcqrNCOki5U&#10;dyIJ9g31b1RWS/TRq7SS3lZeKS2haCA16/oXNfe9CFC0kDkxLDbF/0crP52PyHRHvWs4c8JSj+4T&#10;Cn3qE3uD6Ad28M6Rjx4ZhZBfQ4hbgh3cEedTDEfM4keFlimjwweiK3aQQDYWty+L2zAmJulyfVNv&#10;qCWSXpqbTfNqk8mriSWzBYzpPXjL8qblca5qKWfKIM4fY5qAV0AGG5fXJLR56zqWLoF0JdTCnQzM&#10;eXJIlcVM5ZdduhiY4F9AkS25zCKkDCQcDLKzoFESUoJL64WJojNMaWMWYP134ByfoVCG9SngBVEy&#10;e5cWsNXO45+yp/Fasprirw5MurMFj767lMYWa2jqSk/mH5LH+udzgf/4x/vvAAAA//8DAFBLAwQU&#10;AAYACAAAACEAFcTred4AAAAIAQAADwAAAGRycy9kb3ducmV2LnhtbEyPwU7DMBBE70j9B2srcaNO&#10;IrVqQpyqQHOgB6QWhDg68ZKExusodtvw9ywnOM7O6O1MvplsLy44+s6RgngRgUCqnemoUfD2Wt6t&#10;QfigyejeESr4Rg+bYnaT68y4Kx3wcgyNYAj5TCtoQxgyKX3dotV+4QYk9j7daHVgOTbSjPrKcNvL&#10;JIpW0uqO+EOrB3xssT4dz5Ypz+VDuvt6+Vjvn/b2vSpts0utUrfzaXsPIuAU/sLwW5+rQ8GdKncm&#10;40WvIIlXvCUoSJcg2E/ilHWlYMl3WeTy/4DiBwAA//8DAFBLAQItABQABgAIAAAAIQC2gziS/gAA&#10;AOEBAAATAAAAAAAAAAAAAAAAAAAAAABbQ29udGVudF9UeXBlc10ueG1sUEsBAi0AFAAGAAgAAAAh&#10;ADj9If/WAAAAlAEAAAsAAAAAAAAAAAAAAAAALwEAAF9yZWxzLy5yZWxzUEsBAi0AFAAGAAgAAAAh&#10;AP8byTncAQAADwQAAA4AAAAAAAAAAAAAAAAALgIAAGRycy9lMm9Eb2MueG1sUEsBAi0AFAAGAAgA&#10;AAAhABXE63neAAAACA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ABE85" wp14:editId="6D8B9E33">
                <wp:simplePos x="0" y="0"/>
                <wp:positionH relativeFrom="column">
                  <wp:posOffset>2314575</wp:posOffset>
                </wp:positionH>
                <wp:positionV relativeFrom="paragraph">
                  <wp:posOffset>165100</wp:posOffset>
                </wp:positionV>
                <wp:extent cx="838200" cy="6572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603FE" id="Straight Arrow Connector 9" o:spid="_x0000_s1026" type="#_x0000_t32" style="position:absolute;margin-left:182.25pt;margin-top:13pt;width:66pt;height:5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Aa3wEAAA4EAAAOAAAAZHJzL2Uyb0RvYy54bWysU9uO0zAQfUfiHyy/07RFu3SjpivU5fKA&#10;oGKXD/A6dmPJN42HJv17xk6aRYCQFvEy8mXOmTnH4+3t4Cw7KUgm+IavFkvOlJehNf7Y8G8P719t&#10;OEsofCts8KrhZ5X47e7li20fa7UOXbCtAkYkPtV9bHiHGOuqSrJTTqRFiMrTpQ7gBNIWjlULoid2&#10;Z6v1cnld9QHaCEGqlOj0brzku8KvtZL4ReukkNmGU29YIpT4mGO124r6CCJ2Rk5tiH/owgnjqehM&#10;dSdQsO9gfqNyRkJIQeNCBlcFrY1URQOpWS1/UXPfiaiKFjInxdmm9P9o5efTAZhpG37DmReOnuge&#10;QZhjh+wtQOjZPnhPNgZgN9mtPqaaQHt/gGmX4gGy9EGDY9qa+JEGoZhB8thQvD7PXqsBmaTDzesN&#10;vR9nkq6ur96s11eZvRppMl2EhB9UcCwvGp6mruZ2xhLi9CnhCLwAMtj6HFEY+863DM+RdCEY4Y9W&#10;TXVySpXVjP2XFZ6tGuFflSZXqM+xTJlHtbfAToImSUipPK5mJsrOMG2snYHLYsFfgVN+hqoyq88B&#10;z4hSOXicwc74AH+qjsOlZT3mXxwYdWcLHkN7Li9brKGhK28yfZA81T/vC/zpG+9+AAAA//8DAFBL&#10;AwQUAAYACAAAACEAVFcwcuAAAAAKAQAADwAAAGRycy9kb3ducmV2LnhtbEyPTU/DMAyG70j8h8hI&#10;3FhK2aq1NJ34WA/sgMQ2IY5pY9pC41RNtpV/P3OCo+1Hr583X022F0ccfedIwe0sAoFUO9NRo2C/&#10;K2+WIHzQZHTvCBX8oIdVcXmR68y4E73hcRsawSHkM62gDWHIpPR1i1b7mRuQ+PbpRqsDj2MjzahP&#10;HG57GUdRIq3uiD+0esCnFuvv7cFyykv5mK6/Xj+Wm+eNfa9K26xTq9T11fRwDyLgFP5g+NVndSjY&#10;qXIHMl70Cu6S+YJRBXHCnRiYpwkvKibjdAGyyOX/CsUZAAD//wMAUEsBAi0AFAAGAAgAAAAhALaD&#10;OJL+AAAA4QEAABMAAAAAAAAAAAAAAAAAAAAAAFtDb250ZW50X1R5cGVzXS54bWxQSwECLQAUAAYA&#10;CAAAACEAOP0h/9YAAACUAQAACwAAAAAAAAAAAAAAAAAvAQAAX3JlbHMvLnJlbHNQSwECLQAUAAYA&#10;CAAAACEA73awGt8BAAAOBAAADgAAAAAAAAAAAAAAAAAuAgAAZHJzL2Uyb0RvYy54bWxQSwECLQAU&#10;AAYACAAAACEAVFcwc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062C402C" w14:textId="77777777" w:rsidR="00C6597D" w:rsidRDefault="00C6597D" w:rsidP="00C6597D"/>
    <w:p w14:paraId="6AA68025" w14:textId="77777777" w:rsidR="00C6597D" w:rsidRDefault="00C6597D" w:rsidP="00C6597D"/>
    <w:p w14:paraId="108EF312" w14:textId="77777777" w:rsidR="00C6597D" w:rsidRDefault="00C6597D" w:rsidP="00C6597D"/>
    <w:p w14:paraId="570FB508" w14:textId="77777777" w:rsidR="00C6597D" w:rsidRDefault="00C6597D" w:rsidP="00C659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0F8F9" wp14:editId="779C3867">
                <wp:simplePos x="0" y="0"/>
                <wp:positionH relativeFrom="column">
                  <wp:posOffset>990600</wp:posOffset>
                </wp:positionH>
                <wp:positionV relativeFrom="paragraph">
                  <wp:posOffset>140335</wp:posOffset>
                </wp:positionV>
                <wp:extent cx="10096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7664D2" w14:textId="77777777" w:rsidR="00C6597D" w:rsidRDefault="00C6597D" w:rsidP="00C6597D">
                            <w:r>
                              <w:t>Porous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0F8F9" id="Text Box 10" o:spid="_x0000_s1028" type="#_x0000_t202" style="position:absolute;margin-left:78pt;margin-top:11.05pt;width:7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OZRgIAAKoEAAAOAAAAZHJzL2Uyb0RvYy54bWysVMFuGjEQvVfqP1i+lwUaSEBZIpqIqhJK&#10;IpEqZ+P1wkpej2sbdunX99kLJE0jVap6MeOZt88zb2a4vmlrzfbK+YpMzge9PmfKSCoqs8n596fF&#10;pyvOfBCmEJqMyvlBeX4z+/jhurFTNaQt6UI5BhLjp43N+TYEO80yL7eqFr5HVhkES3K1CLi6TVY4&#10;0YC91tmw3x9nDbnCOpLKe3jvuiCfJf6yVDI8lKVXgemcI7eQTpfOdTyz2bWYbpyw20oe0xD/kEUt&#10;KoNHz1R3Igi2c9UfVHUlHXkqQ09SnVFZVlKlGlDNoP+mmtVWWJVqgTjenmXy/49W3u8fHasK9A7y&#10;GFGjR0+qDewLtQwu6NNYPwVsZQEMLfzAnvwezlh2W7o6/qIghjioDmd1I5uMH/X7k/EIIYnYcDIa&#10;Xo4iTfbytXU+fFVUs2jk3KF7SVSxX/rQQU+Q+JgnXRWLSut0iROjbrVje4Fe65ByBPlvKG1Yk/Px&#10;Z6TxN4b15h0G8GmDnKMmXe3RCu26TRoOT7qsqThALkfdwHkrFxVqWgofHoXDhEEGbE14wFFqQk50&#10;tDjbkvv5nj/i0XhEOWswsTn3P3bCKc70N4ORmAwuLkAb0uVidDnExb2OrF9HzK6+JQg1wH5amcyI&#10;D/pklo7qZyzXPL6KkDASb+c8nMzb0O0RllOq+TyBMNRWhKVZWRmpo8axY0/ts3D22NaAgbin02yL&#10;6Zvudtj4paH5LlBZpdZHnTtVj/JjIdLwHJc3btzre0K9/MXMfgEAAP//AwBQSwMEFAAGAAgAAAAh&#10;AGoOpBveAAAACQEAAA8AAABkcnMvZG93bnJldi54bWxMj0FLw0AQhe+C/2EZwZvdJG1DSLMpQRFB&#10;BbF66W2bjEkwOxuy0zb9944nPb43jzffK7azG9QJp9B7MhAvIlBItW96ag18fjzeZaACW2rs4AkN&#10;XDDAtry+Kmze+DO942nHrZISCrk10DGPudah7tDZsPAjkty+/OQsi5xa3Uz2LOVu0EkUpdrZnuRD&#10;Z0e877D+3h2dgefV3j4s+QUvTPNbVT1l4yq8GnN7M1cbUIwz/4XhF1/QoRSmgz9SE9Qgep3KFjaQ&#10;JDEoCSzjtRgHA2mWgi4L/X9B+QMAAP//AwBQSwECLQAUAAYACAAAACEAtoM4kv4AAADhAQAAEwAA&#10;AAAAAAAAAAAAAAAAAAAAW0NvbnRlbnRfVHlwZXNdLnhtbFBLAQItABQABgAIAAAAIQA4/SH/1gAA&#10;AJQBAAALAAAAAAAAAAAAAAAAAC8BAABfcmVscy8ucmVsc1BLAQItABQABgAIAAAAIQDEYWOZRgIA&#10;AKoEAAAOAAAAAAAAAAAAAAAAAC4CAABkcnMvZTJvRG9jLnhtbFBLAQItABQABgAIAAAAIQBqDqQb&#10;3gAAAAkBAAAPAAAAAAAAAAAAAAAAAKAEAABkcnMvZG93bnJldi54bWxQSwUGAAAAAAQABADzAAAA&#10;qwUAAAAA&#10;" fillcolor="white [3201]" strokecolor="white [3212]" strokeweight=".5pt">
                <v:textbox>
                  <w:txbxContent>
                    <w:p w14:paraId="3B7664D2" w14:textId="77777777" w:rsidR="00C6597D" w:rsidRDefault="00C6597D" w:rsidP="00C6597D">
                      <w:r>
                        <w:t>Porous Rock</w:t>
                      </w:r>
                    </w:p>
                  </w:txbxContent>
                </v:textbox>
              </v:shape>
            </w:pict>
          </mc:Fallback>
        </mc:AlternateContent>
      </w:r>
    </w:p>
    <w:p w14:paraId="10A0D64A" w14:textId="77777777" w:rsidR="00C6597D" w:rsidRDefault="00C6597D" w:rsidP="00C6597D"/>
    <w:p w14:paraId="05499B52" w14:textId="77777777" w:rsidR="00C6597D" w:rsidRDefault="00C6597D" w:rsidP="00C6597D"/>
    <w:p w14:paraId="73D8425F" w14:textId="77777777" w:rsidR="00C6597D" w:rsidRDefault="00C6597D" w:rsidP="00C6597D"/>
    <w:p w14:paraId="4A772F72" w14:textId="65E2C250" w:rsidR="00C6597D" w:rsidRDefault="00C6597D" w:rsidP="00C6597D">
      <w:r>
        <w:t xml:space="preserve">(iii). Name the substances labelled A, B, C.                                                                </w:t>
      </w:r>
      <w:r w:rsidR="00737118">
        <w:t>(3</w:t>
      </w:r>
      <w:r>
        <w:t xml:space="preserve"> marks)</w:t>
      </w:r>
    </w:p>
    <w:p w14:paraId="47457192" w14:textId="1EDC7C2F" w:rsidR="00B26664" w:rsidRDefault="00B26664" w:rsidP="00C6597D">
      <w:r>
        <w:t>A-----------------------------------</w:t>
      </w:r>
    </w:p>
    <w:p w14:paraId="0B94D678" w14:textId="77777777" w:rsidR="00B26664" w:rsidRDefault="00B26664" w:rsidP="00C6597D"/>
    <w:p w14:paraId="0219E086" w14:textId="3150DF08" w:rsidR="00B26664" w:rsidRDefault="00B26664" w:rsidP="00C6597D">
      <w:r>
        <w:t>B-----------------------------------</w:t>
      </w:r>
    </w:p>
    <w:p w14:paraId="0688FA18" w14:textId="77777777" w:rsidR="00B26664" w:rsidRDefault="00B26664" w:rsidP="00C6597D"/>
    <w:p w14:paraId="2EADF927" w14:textId="5F908382" w:rsidR="00B26664" w:rsidRDefault="00B26664" w:rsidP="00C6597D">
      <w:r>
        <w:t>C------------------------------------</w:t>
      </w:r>
    </w:p>
    <w:p w14:paraId="4844D2BA" w14:textId="77777777" w:rsidR="00A86043" w:rsidRDefault="00A86043" w:rsidP="00C6597D"/>
    <w:p w14:paraId="67AB1D7C" w14:textId="4611EBC4" w:rsidR="00960B72" w:rsidRDefault="00A86043" w:rsidP="00960B72">
      <w:r>
        <w:t xml:space="preserve"> </w:t>
      </w:r>
      <w:r w:rsidR="00960B72">
        <w:t xml:space="preserve">(b) Explain </w:t>
      </w:r>
      <w:r w:rsidR="00960B72" w:rsidRPr="0083184F">
        <w:rPr>
          <w:b/>
        </w:rPr>
        <w:t xml:space="preserve">four </w:t>
      </w:r>
      <w:r w:rsidR="00960B72">
        <w:t xml:space="preserve">benefits emanating. from rural electrification in Kenya. </w:t>
      </w:r>
      <w:r w:rsidR="00BD2F61">
        <w:t xml:space="preserve">              </w:t>
      </w:r>
      <w:r w:rsidR="00960B72">
        <w:t>(8 marks)</w:t>
      </w:r>
    </w:p>
    <w:p w14:paraId="7BE33F7A" w14:textId="0844F11F" w:rsidR="00737118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9F7E89" w14:textId="57E2E549" w:rsidR="00C6597D" w:rsidRDefault="00C6597D" w:rsidP="00C6597D">
      <w:bookmarkStart w:id="15" w:name="_Hlk11410909"/>
      <w:r>
        <w:lastRenderedPageBreak/>
        <w:t>(</w:t>
      </w:r>
      <w:r w:rsidR="00BD2F61">
        <w:t>c)</w:t>
      </w:r>
      <w:r>
        <w:t xml:space="preserve"> (ii) Explain </w:t>
      </w:r>
      <w:r w:rsidRPr="00145A32">
        <w:rPr>
          <w:b/>
        </w:rPr>
        <w:t>three</w:t>
      </w:r>
      <w:r>
        <w:t xml:space="preserve"> effects that the increase in oil prices had on the economies of oil – importing countries of Africa.                                                                                   (6 marks)</w:t>
      </w:r>
    </w:p>
    <w:p w14:paraId="3683161C" w14:textId="305C66A6" w:rsidR="00B26664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15"/>
    <w:p w14:paraId="732C8F75" w14:textId="77777777" w:rsidR="00C6597D" w:rsidRDefault="00C6597D" w:rsidP="00C6597D"/>
    <w:p w14:paraId="458252B4" w14:textId="77777777" w:rsidR="00737118" w:rsidRDefault="00C6597D" w:rsidP="00C6597D">
      <w:r>
        <w:t xml:space="preserve">(ii). State </w:t>
      </w:r>
      <w:r w:rsidRPr="00145A32">
        <w:rPr>
          <w:b/>
        </w:rPr>
        <w:t>four</w:t>
      </w:r>
      <w:r>
        <w:t xml:space="preserve"> ways in which Kenya can reduce the use of petroleum as a source of energy</w:t>
      </w:r>
      <w:r w:rsidR="00737118">
        <w:t xml:space="preserve">. </w:t>
      </w:r>
    </w:p>
    <w:p w14:paraId="0F886887" w14:textId="46DEC768" w:rsidR="00C6597D" w:rsidRDefault="00737118" w:rsidP="00C6597D">
      <w:r>
        <w:t xml:space="preserve">                                                                                                                                  </w:t>
      </w:r>
      <w:r w:rsidR="00D026C8">
        <w:t>(4</w:t>
      </w:r>
      <w:r>
        <w:t xml:space="preserve"> marks)</w:t>
      </w:r>
    </w:p>
    <w:p w14:paraId="2AB7CAD2" w14:textId="7CC1BEEF" w:rsidR="00B26664" w:rsidRDefault="00B26664" w:rsidP="00B26664">
      <w:pPr>
        <w:spacing w:line="48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9A7CEF" w14:textId="77777777" w:rsidR="00B26664" w:rsidRDefault="00B26664" w:rsidP="00B26664">
      <w:pPr>
        <w:spacing w:line="480" w:lineRule="auto"/>
        <w:ind w:left="720"/>
      </w:pPr>
    </w:p>
    <w:bookmarkEnd w:id="14"/>
    <w:p w14:paraId="6EF2BF5E" w14:textId="138C295B" w:rsidR="00503C7E" w:rsidRDefault="00B26664" w:rsidP="00503C7E">
      <w:pPr>
        <w:tabs>
          <w:tab w:val="left" w:pos="1815"/>
        </w:tabs>
      </w:pPr>
      <w:r>
        <w:t xml:space="preserve">                                                       </w:t>
      </w:r>
      <w:r w:rsidR="00BC68FC">
        <w:t xml:space="preserve"> ©</w:t>
      </w:r>
      <w:r w:rsidR="00BC68FC" w:rsidRPr="00BC68FC">
        <w:rPr>
          <w:i/>
          <w:sz w:val="16"/>
          <w:szCs w:val="16"/>
        </w:rPr>
        <w:t>This is the last printed page.</w:t>
      </w:r>
      <w:r w:rsidR="00D026C8">
        <w:rPr>
          <w:i/>
          <w:sz w:val="16"/>
          <w:szCs w:val="16"/>
        </w:rPr>
        <w:t xml:space="preserve"> </w:t>
      </w:r>
      <w:r w:rsidR="00BC68FC" w:rsidRPr="00BC68FC">
        <w:rPr>
          <w:i/>
          <w:sz w:val="16"/>
          <w:szCs w:val="16"/>
        </w:rPr>
        <w:t>Sep/2021</w:t>
      </w:r>
    </w:p>
    <w:p w14:paraId="4D37EA5F" w14:textId="77777777" w:rsidR="00503C7E" w:rsidRDefault="00503C7E" w:rsidP="00503C7E">
      <w:pPr>
        <w:tabs>
          <w:tab w:val="left" w:pos="1815"/>
        </w:tabs>
      </w:pPr>
    </w:p>
    <w:p w14:paraId="78230343" w14:textId="77777777" w:rsidR="00503C7E" w:rsidRDefault="00503C7E" w:rsidP="00503C7E">
      <w:pPr>
        <w:tabs>
          <w:tab w:val="left" w:pos="1815"/>
        </w:tabs>
      </w:pPr>
    </w:p>
    <w:p w14:paraId="44524A0A" w14:textId="77777777" w:rsidR="00503C7E" w:rsidRDefault="00503C7E" w:rsidP="00503C7E">
      <w:pPr>
        <w:tabs>
          <w:tab w:val="left" w:pos="1815"/>
        </w:tabs>
      </w:pPr>
    </w:p>
    <w:p w14:paraId="2E13C83F" w14:textId="77777777" w:rsidR="00503C7E" w:rsidRDefault="00503C7E" w:rsidP="00503C7E">
      <w:pPr>
        <w:tabs>
          <w:tab w:val="left" w:pos="1815"/>
        </w:tabs>
      </w:pPr>
    </w:p>
    <w:p w14:paraId="41DAD654" w14:textId="77777777" w:rsidR="00503C7E" w:rsidRDefault="00503C7E" w:rsidP="00503C7E">
      <w:pPr>
        <w:tabs>
          <w:tab w:val="left" w:pos="1815"/>
        </w:tabs>
      </w:pPr>
    </w:p>
    <w:p w14:paraId="6DD72678" w14:textId="77777777" w:rsidR="00503C7E" w:rsidRDefault="00503C7E" w:rsidP="00D86338">
      <w:pPr>
        <w:tabs>
          <w:tab w:val="left" w:pos="1815"/>
        </w:tabs>
      </w:pPr>
    </w:p>
    <w:p w14:paraId="5199D129" w14:textId="77777777" w:rsidR="00D86338" w:rsidRPr="00E93C0E" w:rsidRDefault="00D86338" w:rsidP="004B3007">
      <w:pPr>
        <w:spacing w:line="480" w:lineRule="auto"/>
      </w:pPr>
    </w:p>
    <w:bookmarkEnd w:id="11"/>
    <w:p w14:paraId="197D4FC8" w14:textId="4B037CA8" w:rsidR="00A67863" w:rsidRDefault="00A67863"/>
    <w:sectPr w:rsidR="00A678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01F5" w14:textId="77777777" w:rsidR="00944EDB" w:rsidRDefault="00944EDB" w:rsidP="00AF1910">
      <w:r>
        <w:separator/>
      </w:r>
    </w:p>
  </w:endnote>
  <w:endnote w:type="continuationSeparator" w:id="0">
    <w:p w14:paraId="75DD1752" w14:textId="77777777" w:rsidR="00944EDB" w:rsidRDefault="00944EDB" w:rsidP="00AF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960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959B2" w14:textId="696ECB51" w:rsidR="00AC4D89" w:rsidRDefault="00AC4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7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86794CE" w14:textId="77777777" w:rsidR="00AC4D89" w:rsidRDefault="00AC4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E091" w14:textId="77777777" w:rsidR="00944EDB" w:rsidRDefault="00944EDB" w:rsidP="00AF1910">
      <w:r>
        <w:separator/>
      </w:r>
    </w:p>
  </w:footnote>
  <w:footnote w:type="continuationSeparator" w:id="0">
    <w:p w14:paraId="75420095" w14:textId="77777777" w:rsidR="00944EDB" w:rsidRDefault="00944EDB" w:rsidP="00AF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03"/>
    <w:multiLevelType w:val="hybridMultilevel"/>
    <w:tmpl w:val="28F249AA"/>
    <w:lvl w:ilvl="0" w:tplc="04090009">
      <w:start w:val="1"/>
      <w:numFmt w:val="bullet"/>
      <w:lvlText w:val="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BFF545D"/>
    <w:multiLevelType w:val="hybridMultilevel"/>
    <w:tmpl w:val="90D2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2DF"/>
    <w:multiLevelType w:val="hybridMultilevel"/>
    <w:tmpl w:val="3D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6110"/>
    <w:multiLevelType w:val="hybridMultilevel"/>
    <w:tmpl w:val="D8B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3B9"/>
    <w:multiLevelType w:val="hybridMultilevel"/>
    <w:tmpl w:val="8F34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F09"/>
    <w:multiLevelType w:val="hybridMultilevel"/>
    <w:tmpl w:val="04F0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835"/>
    <w:multiLevelType w:val="hybridMultilevel"/>
    <w:tmpl w:val="1B8E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AD44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4FF4"/>
    <w:multiLevelType w:val="hybridMultilevel"/>
    <w:tmpl w:val="5A9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6539"/>
    <w:multiLevelType w:val="hybridMultilevel"/>
    <w:tmpl w:val="9B3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2018"/>
    <w:multiLevelType w:val="hybridMultilevel"/>
    <w:tmpl w:val="C2BA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A3B"/>
    <w:multiLevelType w:val="hybridMultilevel"/>
    <w:tmpl w:val="BEF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F3"/>
    <w:multiLevelType w:val="hybridMultilevel"/>
    <w:tmpl w:val="BEC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7756"/>
    <w:multiLevelType w:val="hybridMultilevel"/>
    <w:tmpl w:val="D93C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A7008"/>
    <w:multiLevelType w:val="hybridMultilevel"/>
    <w:tmpl w:val="49FE158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5C449C"/>
    <w:multiLevelType w:val="hybridMultilevel"/>
    <w:tmpl w:val="84F07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24526"/>
    <w:multiLevelType w:val="hybridMultilevel"/>
    <w:tmpl w:val="F0BE344A"/>
    <w:lvl w:ilvl="0" w:tplc="86B2DE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B48DD"/>
    <w:multiLevelType w:val="hybridMultilevel"/>
    <w:tmpl w:val="38E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2243"/>
    <w:multiLevelType w:val="hybridMultilevel"/>
    <w:tmpl w:val="7AF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C47D4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90D89"/>
    <w:multiLevelType w:val="hybridMultilevel"/>
    <w:tmpl w:val="C0F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63F8"/>
    <w:multiLevelType w:val="hybridMultilevel"/>
    <w:tmpl w:val="9828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B0F"/>
    <w:multiLevelType w:val="hybridMultilevel"/>
    <w:tmpl w:val="4782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F13EA"/>
    <w:multiLevelType w:val="hybridMultilevel"/>
    <w:tmpl w:val="628A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70DE8"/>
    <w:multiLevelType w:val="hybridMultilevel"/>
    <w:tmpl w:val="3F8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ED4"/>
    <w:multiLevelType w:val="hybridMultilevel"/>
    <w:tmpl w:val="6C02F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B64CBF"/>
    <w:multiLevelType w:val="hybridMultilevel"/>
    <w:tmpl w:val="1AF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22"/>
  </w:num>
  <w:num w:numId="5">
    <w:abstractNumId w:val="24"/>
  </w:num>
  <w:num w:numId="6">
    <w:abstractNumId w:val="21"/>
  </w:num>
  <w:num w:numId="7">
    <w:abstractNumId w:val="16"/>
  </w:num>
  <w:num w:numId="8">
    <w:abstractNumId w:val="6"/>
  </w:num>
  <w:num w:numId="9">
    <w:abstractNumId w:val="5"/>
  </w:num>
  <w:num w:numId="10">
    <w:abstractNumId w:val="20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9"/>
  </w:num>
  <w:num w:numId="17">
    <w:abstractNumId w:val="17"/>
  </w:num>
  <w:num w:numId="18">
    <w:abstractNumId w:val="11"/>
  </w:num>
  <w:num w:numId="19">
    <w:abstractNumId w:val="10"/>
  </w:num>
  <w:num w:numId="20">
    <w:abstractNumId w:val="9"/>
  </w:num>
  <w:num w:numId="21">
    <w:abstractNumId w:val="4"/>
  </w:num>
  <w:num w:numId="22">
    <w:abstractNumId w:val="3"/>
  </w:num>
  <w:num w:numId="23">
    <w:abstractNumId w:val="1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21"/>
    <w:rsid w:val="00002100"/>
    <w:rsid w:val="00080179"/>
    <w:rsid w:val="000F2AE9"/>
    <w:rsid w:val="000F5ABF"/>
    <w:rsid w:val="0015644B"/>
    <w:rsid w:val="0019731C"/>
    <w:rsid w:val="001A767C"/>
    <w:rsid w:val="00271574"/>
    <w:rsid w:val="0029214E"/>
    <w:rsid w:val="002F05D9"/>
    <w:rsid w:val="002F6ED8"/>
    <w:rsid w:val="0036111E"/>
    <w:rsid w:val="003817A1"/>
    <w:rsid w:val="003A2196"/>
    <w:rsid w:val="003E551B"/>
    <w:rsid w:val="003F6BA3"/>
    <w:rsid w:val="00411B6C"/>
    <w:rsid w:val="00443C05"/>
    <w:rsid w:val="004837F8"/>
    <w:rsid w:val="004B3007"/>
    <w:rsid w:val="004F4E02"/>
    <w:rsid w:val="005004D9"/>
    <w:rsid w:val="00503C7E"/>
    <w:rsid w:val="00520014"/>
    <w:rsid w:val="005206FA"/>
    <w:rsid w:val="005E78FA"/>
    <w:rsid w:val="006A2F3F"/>
    <w:rsid w:val="006A3389"/>
    <w:rsid w:val="006E1BCE"/>
    <w:rsid w:val="00737118"/>
    <w:rsid w:val="007703ED"/>
    <w:rsid w:val="007706B7"/>
    <w:rsid w:val="007D4F67"/>
    <w:rsid w:val="00811CBF"/>
    <w:rsid w:val="008205E9"/>
    <w:rsid w:val="00835962"/>
    <w:rsid w:val="008815AA"/>
    <w:rsid w:val="00922D20"/>
    <w:rsid w:val="00935E89"/>
    <w:rsid w:val="00944EDB"/>
    <w:rsid w:val="00960B72"/>
    <w:rsid w:val="00964E21"/>
    <w:rsid w:val="00A41714"/>
    <w:rsid w:val="00A67863"/>
    <w:rsid w:val="00A805D2"/>
    <w:rsid w:val="00A86043"/>
    <w:rsid w:val="00A90E59"/>
    <w:rsid w:val="00AA3F86"/>
    <w:rsid w:val="00AC4D89"/>
    <w:rsid w:val="00AC5EBD"/>
    <w:rsid w:val="00AF1910"/>
    <w:rsid w:val="00AF7FE5"/>
    <w:rsid w:val="00B23631"/>
    <w:rsid w:val="00B26664"/>
    <w:rsid w:val="00B605FE"/>
    <w:rsid w:val="00BA4234"/>
    <w:rsid w:val="00BC68FC"/>
    <w:rsid w:val="00BD2F61"/>
    <w:rsid w:val="00BD56CB"/>
    <w:rsid w:val="00BF53BA"/>
    <w:rsid w:val="00C24D9A"/>
    <w:rsid w:val="00C6597D"/>
    <w:rsid w:val="00CC27F0"/>
    <w:rsid w:val="00D026C8"/>
    <w:rsid w:val="00D2127B"/>
    <w:rsid w:val="00D55CCA"/>
    <w:rsid w:val="00D86338"/>
    <w:rsid w:val="00DE18E4"/>
    <w:rsid w:val="00E80D61"/>
    <w:rsid w:val="00E93C0E"/>
    <w:rsid w:val="00ED1BC4"/>
    <w:rsid w:val="00F23993"/>
    <w:rsid w:val="00F2524C"/>
    <w:rsid w:val="00F26C0C"/>
    <w:rsid w:val="00F8574A"/>
    <w:rsid w:val="00F877E2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4C719D"/>
  <w15:chartTrackingRefBased/>
  <w15:docId w15:val="{02C1C520-24C2-401F-AE3F-4D6732D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9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9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 Githinji</dc:creator>
  <cp:keywords/>
  <dc:description/>
  <cp:lastModifiedBy>ICT OFFICE NJIIRI</cp:lastModifiedBy>
  <cp:revision>10</cp:revision>
  <cp:lastPrinted>2021-09-09T04:36:00Z</cp:lastPrinted>
  <dcterms:created xsi:type="dcterms:W3CDTF">2021-09-05T15:53:00Z</dcterms:created>
  <dcterms:modified xsi:type="dcterms:W3CDTF">2021-11-30T06:10:00Z</dcterms:modified>
</cp:coreProperties>
</file>