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221" w:rsidRDefault="00256221" w:rsidP="00256221">
      <w:pPr>
        <w:jc w:val="center"/>
        <w:rPr>
          <w:b/>
          <w:sz w:val="48"/>
          <w:szCs w:val="48"/>
        </w:rPr>
      </w:pPr>
      <w:r>
        <w:rPr>
          <w:b/>
          <w:sz w:val="48"/>
          <w:szCs w:val="48"/>
        </w:rPr>
        <w:t>ACK DIOCIS OF NAMBALE</w:t>
      </w:r>
    </w:p>
    <w:p w:rsidR="00256221" w:rsidRDefault="00256221" w:rsidP="00256221">
      <w:pPr>
        <w:jc w:val="center"/>
        <w:rPr>
          <w:b/>
          <w:i/>
          <w:sz w:val="24"/>
          <w:szCs w:val="24"/>
        </w:rPr>
      </w:pPr>
      <w:r>
        <w:rPr>
          <w:b/>
          <w:i/>
        </w:rPr>
        <w:t xml:space="preserve">Kenya Certificate of Secondary Education </w:t>
      </w:r>
    </w:p>
    <w:p w:rsidR="00256221" w:rsidRDefault="00256221" w:rsidP="00256221">
      <w:pPr>
        <w:jc w:val="center"/>
        <w:rPr>
          <w:b/>
        </w:rPr>
      </w:pPr>
      <w:r>
        <w:rPr>
          <w:b/>
        </w:rPr>
        <w:t>GEOGRAPHY  312/1</w:t>
      </w:r>
    </w:p>
    <w:p w:rsidR="00256221" w:rsidRPr="00256221" w:rsidRDefault="00256221" w:rsidP="00256221">
      <w:pPr>
        <w:jc w:val="center"/>
        <w:rPr>
          <w:b/>
        </w:rPr>
      </w:pPr>
      <w:r>
        <w:rPr>
          <w:rFonts w:ascii="Albertus Extra Bold" w:hAnsi="Albertus Extra Bold" w:cs="Tahoma"/>
          <w:b/>
          <w:sz w:val="28"/>
          <w:szCs w:val="28"/>
          <w:u w:val="single"/>
        </w:rPr>
        <w:t xml:space="preserve">  MARKING SCHEME</w:t>
      </w:r>
    </w:p>
    <w:p w:rsidR="00256221" w:rsidRDefault="00256221" w:rsidP="00256221">
      <w:pPr>
        <w:rPr>
          <w:rFonts w:ascii="Times New Roman" w:hAnsi="Times New Roman" w:cs="Times New Roman"/>
          <w:sz w:val="24"/>
          <w:szCs w:val="24"/>
        </w:rPr>
      </w:pPr>
    </w:p>
    <w:p w:rsidR="00256221" w:rsidRDefault="00256221" w:rsidP="00256221">
      <w:pPr>
        <w:rPr>
          <w:rFonts w:ascii="Albertus Medium" w:hAnsi="Albertus Medium"/>
          <w:b/>
          <w:u w:val="single"/>
        </w:rPr>
      </w:pPr>
      <w:r>
        <w:rPr>
          <w:rFonts w:ascii="Albertus Medium" w:hAnsi="Albertus Medium"/>
          <w:b/>
          <w:u w:val="single"/>
        </w:rPr>
        <w:t>SECTION A:</w:t>
      </w:r>
      <w:r>
        <w:rPr>
          <w:rFonts w:ascii="Albertus Medium" w:hAnsi="Albertus Medium"/>
          <w:b/>
          <w:u w:val="single"/>
        </w:rPr>
        <w:tab/>
      </w:r>
      <w:r>
        <w:rPr>
          <w:rFonts w:ascii="Albertus Medium" w:hAnsi="Albertus Medium"/>
          <w:b/>
          <w:u w:val="single"/>
        </w:rPr>
        <w:tab/>
      </w:r>
      <w:r>
        <w:rPr>
          <w:rFonts w:ascii="Albertus Medium" w:hAnsi="Albertus Medium"/>
          <w:b/>
          <w:u w:val="single"/>
        </w:rPr>
        <w:tab/>
      </w:r>
      <w:r>
        <w:rPr>
          <w:rFonts w:ascii="Albertus Medium" w:hAnsi="Albertus Medium"/>
          <w:b/>
          <w:u w:val="single"/>
        </w:rPr>
        <w:tab/>
        <w:t>(25MARKS)</w:t>
      </w:r>
    </w:p>
    <w:p w:rsidR="00256221" w:rsidRDefault="00256221" w:rsidP="00256221">
      <w:pPr>
        <w:rPr>
          <w:rFonts w:ascii="Times New Roman" w:hAnsi="Times New Roman"/>
        </w:rPr>
      </w:pPr>
    </w:p>
    <w:p w:rsidR="00256221" w:rsidRDefault="00256221" w:rsidP="00256221"/>
    <w:p w:rsidR="00256221" w:rsidRDefault="00256221" w:rsidP="00256221">
      <w:pPr>
        <w:rPr>
          <w:rFonts w:ascii="Bookman Old Style" w:hAnsi="Bookman Old Style"/>
        </w:rPr>
      </w:pPr>
      <w:r>
        <w:rPr>
          <w:rFonts w:ascii="Bookman Old Style" w:hAnsi="Bookman Old Style"/>
        </w:rPr>
        <w:t>1.</w:t>
      </w:r>
      <w:r>
        <w:rPr>
          <w:rFonts w:ascii="Bookman Old Style" w:hAnsi="Bookman Old Style"/>
        </w:rPr>
        <w:tab/>
        <w:t>a)</w:t>
      </w:r>
      <w:r>
        <w:rPr>
          <w:rFonts w:ascii="Bookman Old Style" w:hAnsi="Bookman Old Style"/>
        </w:rPr>
        <w:tab/>
        <w:t>Name two branches of geography</w:t>
      </w:r>
      <w:r>
        <w:rPr>
          <w:rFonts w:ascii="Bookman Old Style" w:hAnsi="Bookman Old Style"/>
        </w:rPr>
        <w:tab/>
      </w:r>
      <w:r>
        <w:rPr>
          <w:rFonts w:ascii="Bookman Old Style" w:hAnsi="Bookman Old Style"/>
        </w:rPr>
        <w:tab/>
      </w:r>
      <w:r>
        <w:rPr>
          <w:rFonts w:ascii="Bookman Old Style" w:hAnsi="Bookman Old Style"/>
        </w:rPr>
        <w:tab/>
        <w:t>(2mks)</w:t>
      </w:r>
    </w:p>
    <w:p w:rsidR="00256221" w:rsidRDefault="00256221" w:rsidP="00256221">
      <w:pPr>
        <w:rPr>
          <w:rFonts w:ascii="Bookman Old Style" w:hAnsi="Bookman Old Style"/>
        </w:rPr>
      </w:pPr>
    </w:p>
    <w:p w:rsidR="00256221" w:rsidRDefault="00256221" w:rsidP="00256221">
      <w:pPr>
        <w:rPr>
          <w:rFonts w:ascii="Bookman Old Style" w:hAnsi="Bookman Old Style"/>
        </w:rPr>
      </w:pPr>
      <w:r>
        <w:rPr>
          <w:rFonts w:ascii="Bookman Old Style" w:hAnsi="Bookman Old Style"/>
        </w:rPr>
        <w:tab/>
      </w:r>
      <w:r>
        <w:rPr>
          <w:rFonts w:ascii="Bookman Old Style" w:hAnsi="Bookman Old Style"/>
        </w:rPr>
        <w:tab/>
        <w:t>Physical geography</w:t>
      </w:r>
    </w:p>
    <w:p w:rsidR="00256221" w:rsidRDefault="00256221" w:rsidP="00256221">
      <w:pPr>
        <w:rPr>
          <w:rFonts w:ascii="Bookman Old Style" w:hAnsi="Bookman Old Style"/>
        </w:rPr>
      </w:pPr>
      <w:r>
        <w:rPr>
          <w:rFonts w:ascii="Bookman Old Style" w:hAnsi="Bookman Old Style"/>
        </w:rPr>
        <w:tab/>
      </w:r>
      <w:r>
        <w:rPr>
          <w:rFonts w:ascii="Bookman Old Style" w:hAnsi="Bookman Old Style"/>
        </w:rPr>
        <w:tab/>
        <w:t>Human geography</w:t>
      </w:r>
    </w:p>
    <w:p w:rsidR="00256221" w:rsidRDefault="00256221" w:rsidP="00256221">
      <w:pPr>
        <w:rPr>
          <w:rFonts w:ascii="Bookman Old Style" w:hAnsi="Bookman Old Style"/>
        </w:rPr>
      </w:pPr>
      <w:r>
        <w:rPr>
          <w:rFonts w:ascii="Bookman Old Style" w:hAnsi="Bookman Old Style"/>
        </w:rPr>
        <w:tab/>
      </w:r>
      <w:r>
        <w:rPr>
          <w:rFonts w:ascii="Bookman Old Style" w:hAnsi="Bookman Old Style"/>
        </w:rPr>
        <w:tab/>
        <w:t>Practical geography</w:t>
      </w:r>
    </w:p>
    <w:p w:rsidR="00256221" w:rsidRDefault="00256221" w:rsidP="00256221">
      <w:pPr>
        <w:rPr>
          <w:rFonts w:ascii="Bookman Old Style" w:hAnsi="Bookman Old Style"/>
        </w:rPr>
      </w:pPr>
    </w:p>
    <w:p w:rsidR="00256221" w:rsidRDefault="00256221" w:rsidP="00256221">
      <w:pPr>
        <w:rPr>
          <w:rFonts w:ascii="Bookman Old Style" w:hAnsi="Bookman Old Style"/>
        </w:rPr>
      </w:pPr>
      <w:r>
        <w:rPr>
          <w:rFonts w:ascii="Bookman Old Style" w:hAnsi="Bookman Old Style"/>
        </w:rPr>
        <w:tab/>
        <w:t>b)</w:t>
      </w:r>
      <w:r>
        <w:rPr>
          <w:rFonts w:ascii="Bookman Old Style" w:hAnsi="Bookman Old Style"/>
        </w:rPr>
        <w:tab/>
        <w:t>Give three reasons why it is important to study geography.  (3mks)</w:t>
      </w:r>
    </w:p>
    <w:p w:rsidR="00256221" w:rsidRDefault="00256221" w:rsidP="00256221">
      <w:pPr>
        <w:rPr>
          <w:rFonts w:ascii="Bookman Old Style" w:hAnsi="Bookman Old Style"/>
        </w:rPr>
      </w:pPr>
    </w:p>
    <w:p w:rsidR="00256221" w:rsidRDefault="00256221" w:rsidP="00256221">
      <w:pPr>
        <w:pStyle w:val="ListParagraph"/>
        <w:numPr>
          <w:ilvl w:val="0"/>
          <w:numId w:val="1"/>
        </w:numPr>
        <w:ind w:hanging="720"/>
        <w:rPr>
          <w:rFonts w:ascii="Bookman Old Style" w:hAnsi="Bookman Old Style"/>
        </w:rPr>
      </w:pPr>
      <w:r>
        <w:rPr>
          <w:rFonts w:ascii="Bookman Old Style" w:hAnsi="Bookman Old Style"/>
        </w:rPr>
        <w:t>Geography is a career subject it provides a firm foundation for advanced studies in specialized fields like engineering, remote sensing, urban planning etc.</w:t>
      </w:r>
    </w:p>
    <w:p w:rsidR="00256221" w:rsidRDefault="00256221" w:rsidP="00256221">
      <w:pPr>
        <w:pStyle w:val="ListParagraph"/>
        <w:numPr>
          <w:ilvl w:val="0"/>
          <w:numId w:val="1"/>
        </w:numPr>
        <w:ind w:hanging="720"/>
        <w:rPr>
          <w:rFonts w:ascii="Bookman Old Style" w:hAnsi="Bookman Old Style"/>
        </w:rPr>
      </w:pPr>
      <w:r>
        <w:rPr>
          <w:rFonts w:ascii="Bookman Old Style" w:hAnsi="Bookman Old Style"/>
        </w:rPr>
        <w:t>Study of geography enables one to acquire basic skills and knowledge which contribute to local, regional and national development.</w:t>
      </w:r>
    </w:p>
    <w:p w:rsidR="00256221" w:rsidRDefault="00256221" w:rsidP="00256221">
      <w:pPr>
        <w:pStyle w:val="ListParagraph"/>
        <w:numPr>
          <w:ilvl w:val="0"/>
          <w:numId w:val="1"/>
        </w:numPr>
        <w:ind w:hanging="720"/>
        <w:rPr>
          <w:rFonts w:ascii="Bookman Old Style" w:hAnsi="Bookman Old Style"/>
        </w:rPr>
      </w:pPr>
      <w:r>
        <w:rPr>
          <w:rFonts w:ascii="Bookman Old Style" w:hAnsi="Bookman Old Style"/>
        </w:rPr>
        <w:t>Through the study of fieldwork, geography teaches one on how to manage time properly by drawing a time schedule and adhering to it.</w:t>
      </w:r>
    </w:p>
    <w:p w:rsidR="00256221" w:rsidRDefault="00256221" w:rsidP="00256221">
      <w:pPr>
        <w:pStyle w:val="ListParagraph"/>
        <w:numPr>
          <w:ilvl w:val="0"/>
          <w:numId w:val="1"/>
        </w:numPr>
        <w:ind w:hanging="720"/>
        <w:rPr>
          <w:rFonts w:ascii="Bookman Old Style" w:hAnsi="Bookman Old Style"/>
        </w:rPr>
      </w:pPr>
      <w:r>
        <w:rPr>
          <w:rFonts w:ascii="Bookman Old Style" w:hAnsi="Bookman Old Style"/>
        </w:rPr>
        <w:t>Geography focuses on physical study of the earth.  We are therefore able to learn and explain the origin of the earth and the solar system.</w:t>
      </w:r>
    </w:p>
    <w:p w:rsidR="00256221" w:rsidRDefault="00256221" w:rsidP="00256221">
      <w:pPr>
        <w:pStyle w:val="ListParagraph"/>
        <w:numPr>
          <w:ilvl w:val="0"/>
          <w:numId w:val="1"/>
        </w:numPr>
        <w:ind w:hanging="720"/>
        <w:rPr>
          <w:rFonts w:ascii="Bookman Old Style" w:hAnsi="Bookman Old Style"/>
        </w:rPr>
      </w:pPr>
      <w:r>
        <w:rPr>
          <w:rFonts w:ascii="Bookman Old Style" w:hAnsi="Bookman Old Style"/>
        </w:rPr>
        <w:t>Geography enables the learners to understand and appreciate different environmental influences at work on different societies.</w:t>
      </w:r>
    </w:p>
    <w:p w:rsidR="00256221" w:rsidRDefault="00256221" w:rsidP="00256221">
      <w:pPr>
        <w:pStyle w:val="ListParagraph"/>
        <w:numPr>
          <w:ilvl w:val="0"/>
          <w:numId w:val="1"/>
        </w:numPr>
        <w:ind w:hanging="720"/>
        <w:rPr>
          <w:rFonts w:ascii="Bookman Old Style" w:hAnsi="Bookman Old Style"/>
        </w:rPr>
      </w:pPr>
      <w:r>
        <w:rPr>
          <w:rFonts w:ascii="Bookman Old Style" w:hAnsi="Bookman Old Style"/>
        </w:rPr>
        <w:lastRenderedPageBreak/>
        <w:t>Geography creates awareness in the people on the significance of management and conservation of the environment.</w:t>
      </w:r>
    </w:p>
    <w:p w:rsidR="00256221" w:rsidRDefault="00256221" w:rsidP="00256221">
      <w:pPr>
        <w:rPr>
          <w:rFonts w:ascii="Bookman Old Style" w:hAnsi="Bookman Old Style"/>
        </w:rPr>
      </w:pPr>
    </w:p>
    <w:p w:rsidR="00256221" w:rsidRDefault="00256221" w:rsidP="00256221">
      <w:pPr>
        <w:rPr>
          <w:rFonts w:ascii="Bookman Old Style" w:hAnsi="Bookman Old Style"/>
        </w:rPr>
      </w:pPr>
      <w:r>
        <w:rPr>
          <w:rFonts w:ascii="Bookman Old Style" w:hAnsi="Bookman Old Style"/>
        </w:rPr>
        <w:t>2.</w:t>
      </w:r>
      <w:r>
        <w:rPr>
          <w:rFonts w:ascii="Bookman Old Style" w:hAnsi="Bookman Old Style"/>
        </w:rPr>
        <w:tab/>
        <w:t>a)</w:t>
      </w:r>
      <w:r>
        <w:rPr>
          <w:rFonts w:ascii="Bookman Old Style" w:hAnsi="Bookman Old Style"/>
        </w:rPr>
        <w:tab/>
        <w:t>What is solar insolation?</w:t>
      </w:r>
      <w:r>
        <w:rPr>
          <w:rFonts w:ascii="Bookman Old Style" w:hAnsi="Bookman Old Style"/>
        </w:rPr>
        <w:tab/>
      </w:r>
      <w:r>
        <w:rPr>
          <w:rFonts w:ascii="Bookman Old Style" w:hAnsi="Bookman Old Style"/>
        </w:rPr>
        <w:tab/>
        <w:t>(2mks)</w:t>
      </w:r>
    </w:p>
    <w:p w:rsidR="00256221" w:rsidRDefault="00256221" w:rsidP="00256221">
      <w:pPr>
        <w:rPr>
          <w:rFonts w:ascii="Bookman Old Style" w:hAnsi="Bookman Old Style"/>
        </w:rPr>
      </w:pPr>
    </w:p>
    <w:p w:rsidR="00256221" w:rsidRDefault="00256221" w:rsidP="00256221">
      <w:pPr>
        <w:ind w:left="1440"/>
        <w:rPr>
          <w:rFonts w:ascii="Bookman Old Style" w:hAnsi="Bookman Old Style"/>
        </w:rPr>
      </w:pPr>
      <w:r>
        <w:rPr>
          <w:rFonts w:ascii="Bookman Old Style" w:hAnsi="Bookman Old Style"/>
        </w:rPr>
        <w:t>Solar insolation is the amount of sunshine reaching the surface of the earth.</w:t>
      </w:r>
    </w:p>
    <w:p w:rsidR="00256221" w:rsidRDefault="00256221" w:rsidP="00256221">
      <w:pPr>
        <w:rPr>
          <w:rFonts w:ascii="Bookman Old Style" w:hAnsi="Bookman Old Style"/>
        </w:rPr>
      </w:pPr>
    </w:p>
    <w:p w:rsidR="00256221" w:rsidRDefault="00256221" w:rsidP="00256221">
      <w:pPr>
        <w:rPr>
          <w:rFonts w:ascii="Bookman Old Style" w:hAnsi="Bookman Old Style"/>
        </w:rPr>
      </w:pPr>
      <w:r>
        <w:rPr>
          <w:rFonts w:ascii="Bookman Old Style" w:hAnsi="Bookman Old Style"/>
        </w:rPr>
        <w:tab/>
        <w:t>b)</w:t>
      </w:r>
      <w:r>
        <w:rPr>
          <w:rFonts w:ascii="Bookman Old Style" w:hAnsi="Bookman Old Style"/>
        </w:rPr>
        <w:tab/>
        <w:t xml:space="preserve">Outline three importance of moisture in the atmosphere </w:t>
      </w:r>
      <w:r>
        <w:rPr>
          <w:rFonts w:ascii="Bookman Old Style" w:hAnsi="Bookman Old Style"/>
        </w:rPr>
        <w:tab/>
        <w:t>(3mks)</w:t>
      </w:r>
    </w:p>
    <w:p w:rsidR="00256221" w:rsidRDefault="00256221" w:rsidP="00256221">
      <w:pPr>
        <w:rPr>
          <w:rFonts w:ascii="Bookman Old Style" w:hAnsi="Bookman Old Style"/>
        </w:rPr>
      </w:pPr>
    </w:p>
    <w:p w:rsidR="00256221" w:rsidRDefault="00256221" w:rsidP="00256221">
      <w:pPr>
        <w:pStyle w:val="ListParagraph"/>
        <w:numPr>
          <w:ilvl w:val="0"/>
          <w:numId w:val="2"/>
        </w:numPr>
        <w:ind w:hanging="720"/>
        <w:rPr>
          <w:rFonts w:ascii="Bookman Old Style" w:hAnsi="Bookman Old Style"/>
        </w:rPr>
      </w:pPr>
      <w:r>
        <w:rPr>
          <w:rFonts w:ascii="Bookman Old Style" w:hAnsi="Bookman Old Style"/>
        </w:rPr>
        <w:t>Source of precipitation, especially rain.</w:t>
      </w:r>
    </w:p>
    <w:p w:rsidR="00256221" w:rsidRDefault="00256221" w:rsidP="00256221">
      <w:pPr>
        <w:pStyle w:val="ListParagraph"/>
        <w:numPr>
          <w:ilvl w:val="0"/>
          <w:numId w:val="2"/>
        </w:numPr>
        <w:ind w:hanging="720"/>
        <w:rPr>
          <w:rFonts w:ascii="Bookman Old Style" w:hAnsi="Bookman Old Style"/>
        </w:rPr>
      </w:pPr>
      <w:r>
        <w:rPr>
          <w:rFonts w:ascii="Bookman Old Style" w:hAnsi="Bookman Old Style"/>
        </w:rPr>
        <w:t>Regulating temperature on the earths surface.</w:t>
      </w:r>
    </w:p>
    <w:p w:rsidR="00256221" w:rsidRDefault="00256221" w:rsidP="00256221">
      <w:pPr>
        <w:pStyle w:val="ListParagraph"/>
        <w:numPr>
          <w:ilvl w:val="0"/>
          <w:numId w:val="2"/>
        </w:numPr>
        <w:ind w:hanging="720"/>
        <w:rPr>
          <w:rFonts w:ascii="Bookman Old Style" w:hAnsi="Bookman Old Style"/>
        </w:rPr>
      </w:pPr>
      <w:r>
        <w:rPr>
          <w:rFonts w:ascii="Bookman Old Style" w:hAnsi="Bookman Old Style"/>
        </w:rPr>
        <w:t>Influencing weather conditions.</w:t>
      </w: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r>
        <w:rPr>
          <w:rFonts w:ascii="Bookman Old Style" w:hAnsi="Bookman Old Style"/>
        </w:rPr>
        <w:t>3.</w:t>
      </w:r>
      <w:r>
        <w:rPr>
          <w:rFonts w:ascii="Bookman Old Style" w:hAnsi="Bookman Old Style"/>
        </w:rPr>
        <w:tab/>
        <w:t>a)</w:t>
      </w:r>
      <w:r>
        <w:rPr>
          <w:rFonts w:ascii="Bookman Old Style" w:hAnsi="Bookman Old Style"/>
        </w:rPr>
        <w:tab/>
        <w:t>State two effects of the rotation of the earth on its axis.   (2mks)</w:t>
      </w:r>
    </w:p>
    <w:p w:rsidR="00256221" w:rsidRDefault="00256221" w:rsidP="00256221">
      <w:pPr>
        <w:rPr>
          <w:rFonts w:ascii="Bookman Old Style" w:hAnsi="Bookman Old Style"/>
        </w:rPr>
      </w:pPr>
    </w:p>
    <w:p w:rsidR="00256221" w:rsidRDefault="00256221" w:rsidP="00256221">
      <w:pPr>
        <w:pStyle w:val="ListParagraph"/>
        <w:numPr>
          <w:ilvl w:val="0"/>
          <w:numId w:val="3"/>
        </w:numPr>
        <w:ind w:hanging="630"/>
        <w:rPr>
          <w:rFonts w:ascii="Bookman Old Style" w:hAnsi="Bookman Old Style"/>
        </w:rPr>
      </w:pPr>
      <w:r>
        <w:rPr>
          <w:rFonts w:ascii="Bookman Old Style" w:hAnsi="Bookman Old Style"/>
        </w:rPr>
        <w:t xml:space="preserve">Causes day and night </w:t>
      </w:r>
    </w:p>
    <w:p w:rsidR="00256221" w:rsidRDefault="00256221" w:rsidP="00256221">
      <w:pPr>
        <w:pStyle w:val="ListParagraph"/>
        <w:numPr>
          <w:ilvl w:val="0"/>
          <w:numId w:val="3"/>
        </w:numPr>
        <w:ind w:hanging="630"/>
        <w:rPr>
          <w:rFonts w:ascii="Bookman Old Style" w:hAnsi="Bookman Old Style"/>
        </w:rPr>
      </w:pPr>
      <w:r>
        <w:rPr>
          <w:rFonts w:ascii="Bookman Old Style" w:hAnsi="Bookman Old Style"/>
        </w:rPr>
        <w:t>It causes deflection of ocean currents/winds.</w:t>
      </w:r>
    </w:p>
    <w:p w:rsidR="00256221" w:rsidRDefault="00256221" w:rsidP="00256221">
      <w:pPr>
        <w:pStyle w:val="ListParagraph"/>
        <w:numPr>
          <w:ilvl w:val="0"/>
          <w:numId w:val="3"/>
        </w:numPr>
        <w:ind w:hanging="630"/>
        <w:rPr>
          <w:rFonts w:ascii="Bookman Old Style" w:hAnsi="Bookman Old Style"/>
        </w:rPr>
      </w:pPr>
      <w:r>
        <w:rPr>
          <w:rFonts w:ascii="Bookman Old Style" w:hAnsi="Bookman Old Style"/>
        </w:rPr>
        <w:t>It causes falling and rising of the ocean tides.</w:t>
      </w:r>
    </w:p>
    <w:p w:rsidR="00256221" w:rsidRDefault="00256221" w:rsidP="00256221">
      <w:pPr>
        <w:pStyle w:val="ListParagraph"/>
        <w:numPr>
          <w:ilvl w:val="0"/>
          <w:numId w:val="3"/>
        </w:numPr>
        <w:ind w:hanging="630"/>
        <w:rPr>
          <w:rFonts w:ascii="Bookman Old Style" w:hAnsi="Bookman Old Style"/>
        </w:rPr>
      </w:pPr>
      <w:r>
        <w:rPr>
          <w:rFonts w:ascii="Bookman Old Style" w:hAnsi="Bookman Old Style"/>
        </w:rPr>
        <w:t>It causes different of 1 hour between 15</w:t>
      </w:r>
      <w:r>
        <w:rPr>
          <w:rFonts w:ascii="Bookman Old Style" w:hAnsi="Bookman Old Style"/>
          <w:vertAlign w:val="superscript"/>
        </w:rPr>
        <w:t>0</w:t>
      </w:r>
      <w:r>
        <w:rPr>
          <w:rFonts w:ascii="Bookman Old Style" w:hAnsi="Bookman Old Style"/>
        </w:rPr>
        <w:t xml:space="preserve"> meridian.</w:t>
      </w:r>
    </w:p>
    <w:p w:rsidR="00256221" w:rsidRDefault="00256221" w:rsidP="00256221">
      <w:pPr>
        <w:rPr>
          <w:rFonts w:ascii="Bookman Old Style" w:hAnsi="Bookman Old Style"/>
        </w:rPr>
      </w:pPr>
    </w:p>
    <w:p w:rsidR="00256221" w:rsidRDefault="00256221" w:rsidP="00256221">
      <w:pPr>
        <w:ind w:left="1440" w:hanging="720"/>
        <w:rPr>
          <w:rFonts w:ascii="Bookman Old Style" w:hAnsi="Bookman Old Style"/>
        </w:rPr>
      </w:pPr>
      <w:r>
        <w:rPr>
          <w:rFonts w:ascii="Bookman Old Style" w:hAnsi="Bookman Old Style"/>
        </w:rPr>
        <w:t>b)</w:t>
      </w:r>
      <w:r>
        <w:rPr>
          <w:rFonts w:ascii="Bookman Old Style" w:hAnsi="Bookman Old Style"/>
        </w:rPr>
        <w:tab/>
        <w:t>The local time at manual 60</w:t>
      </w:r>
      <w:r>
        <w:rPr>
          <w:rFonts w:ascii="Bookman Old Style" w:hAnsi="Bookman Old Style"/>
          <w:vertAlign w:val="superscript"/>
        </w:rPr>
        <w:t>0</w:t>
      </w:r>
      <w:r>
        <w:rPr>
          <w:rFonts w:ascii="Bookman Old Style" w:hAnsi="Bookman Old Style"/>
        </w:rPr>
        <w:t>W is 11.30 what is the time in Nairobi 37</w:t>
      </w:r>
      <w:r>
        <w:rPr>
          <w:rFonts w:ascii="Bookman Old Style" w:hAnsi="Bookman Old Style"/>
          <w:vertAlign w:val="superscript"/>
        </w:rPr>
        <w:t>0</w:t>
      </w:r>
      <w:r>
        <w:rPr>
          <w:rFonts w:ascii="Bookman Old Style" w:hAnsi="Bookman Old Style"/>
        </w:rPr>
        <w:t xml:space="preserve">E? </w:t>
      </w:r>
      <w:r>
        <w:rPr>
          <w:rFonts w:ascii="Bookman Old Style" w:hAnsi="Bookman Old Style"/>
        </w:rPr>
        <w:tab/>
      </w:r>
      <w:r>
        <w:rPr>
          <w:rFonts w:ascii="Bookman Old Style" w:hAnsi="Bookman Old Style"/>
        </w:rPr>
        <w:tab/>
      </w:r>
      <w:r>
        <w:rPr>
          <w:rFonts w:ascii="Bookman Old Style" w:hAnsi="Bookman Old Style"/>
        </w:rPr>
        <w:tab/>
        <w:t>(3mks)</w:t>
      </w:r>
    </w:p>
    <w:p w:rsidR="00256221" w:rsidRDefault="00256221" w:rsidP="00256221">
      <w:pPr>
        <w:rPr>
          <w:rFonts w:ascii="Bookman Old Style" w:hAnsi="Bookman Old Style"/>
        </w:rPr>
      </w:pPr>
      <w:r>
        <w:rPr>
          <w:rFonts w:ascii="Bookman Old Style" w:hAnsi="Bookman Old Style"/>
        </w:rPr>
        <w:tab/>
      </w:r>
    </w:p>
    <w:p w:rsidR="00256221" w:rsidRDefault="00256221" w:rsidP="00256221">
      <w:pPr>
        <w:rPr>
          <w:rFonts w:ascii="Bookman Old Style" w:hAnsi="Bookman Old Style"/>
          <w:vertAlign w:val="superscript"/>
        </w:rPr>
      </w:pPr>
      <w:r>
        <w:rPr>
          <w:rFonts w:ascii="Bookman Old Style" w:hAnsi="Bookman Old Style"/>
        </w:rPr>
        <w:tab/>
      </w:r>
      <w:r>
        <w:rPr>
          <w:rFonts w:ascii="Bookman Old Style" w:hAnsi="Bookman Old Style"/>
        </w:rPr>
        <w:tab/>
        <w:t>Difference in degrees 60</w:t>
      </w:r>
      <w:r>
        <w:rPr>
          <w:rFonts w:ascii="Bookman Old Style" w:hAnsi="Bookman Old Style"/>
          <w:vertAlign w:val="superscript"/>
        </w:rPr>
        <w:t>0</w:t>
      </w:r>
      <w:r>
        <w:rPr>
          <w:rFonts w:ascii="Bookman Old Style" w:hAnsi="Bookman Old Style"/>
        </w:rPr>
        <w:t xml:space="preserve"> + 37</w:t>
      </w:r>
      <w:r>
        <w:rPr>
          <w:rFonts w:ascii="Bookman Old Style" w:hAnsi="Bookman Old Style"/>
          <w:vertAlign w:val="superscript"/>
        </w:rPr>
        <w:t>0</w:t>
      </w:r>
      <w:r>
        <w:rPr>
          <w:rFonts w:ascii="Bookman Old Style" w:hAnsi="Bookman Old Style"/>
        </w:rPr>
        <w:t xml:space="preserve"> = 97</w:t>
      </w:r>
      <w:r>
        <w:rPr>
          <w:rFonts w:ascii="Bookman Old Style" w:hAnsi="Bookman Old Style"/>
          <w:vertAlign w:val="superscript"/>
        </w:rPr>
        <w:t>0</w:t>
      </w:r>
    </w:p>
    <w:p w:rsidR="00256221" w:rsidRDefault="00256221" w:rsidP="00256221">
      <w:pPr>
        <w:rPr>
          <w:rFonts w:ascii="Bookman Old Style" w:hAnsi="Bookman Old Style"/>
          <w:vertAlign w:val="superscript"/>
        </w:rPr>
      </w:pPr>
    </w:p>
    <w:p w:rsidR="00256221" w:rsidRDefault="00256221" w:rsidP="00256221">
      <w:pPr>
        <w:rPr>
          <w:rFonts w:ascii="Bookman Old Style" w:hAnsi="Bookman Old Style"/>
        </w:rPr>
      </w:pPr>
      <w:r>
        <w:rPr>
          <w:rFonts w:ascii="Bookman Old Style" w:hAnsi="Bookman Old Style"/>
          <w:vertAlign w:val="superscript"/>
        </w:rPr>
        <w:tab/>
      </w:r>
      <w:r>
        <w:rPr>
          <w:rFonts w:ascii="Bookman Old Style" w:hAnsi="Bookman Old Style"/>
          <w:vertAlign w:val="superscript"/>
        </w:rPr>
        <w:tab/>
      </w:r>
      <w:r>
        <w:rPr>
          <w:rFonts w:ascii="Bookman Old Style" w:hAnsi="Bookman Old Style"/>
        </w:rPr>
        <w:t>97</w:t>
      </w:r>
      <w:r>
        <w:rPr>
          <w:rFonts w:ascii="Bookman Old Style" w:hAnsi="Bookman Old Style"/>
          <w:vertAlign w:val="superscript"/>
        </w:rPr>
        <w:t>0</w:t>
      </w:r>
      <w:r>
        <w:rPr>
          <w:rFonts w:ascii="Bookman Old Style" w:hAnsi="Bookman Old Style"/>
        </w:rPr>
        <w:t xml:space="preserve"> x 4 = 388 minutes </w:t>
      </w:r>
    </w:p>
    <w:p w:rsidR="00256221" w:rsidRDefault="00256221" w:rsidP="00256221">
      <w:pPr>
        <w:rPr>
          <w:rFonts w:ascii="Bookman Old Style" w:hAnsi="Bookman Old Style"/>
        </w:rPr>
      </w:pPr>
      <w:r>
        <w:rPr>
          <w:rFonts w:ascii="Bookman Old Style" w:hAnsi="Bookman Old Style"/>
        </w:rPr>
        <w:tab/>
      </w:r>
    </w:p>
    <w:p w:rsidR="00256221" w:rsidRDefault="00256221" w:rsidP="00256221">
      <w:pPr>
        <w:rPr>
          <w:rFonts w:ascii="Bookman Old Style" w:hAnsi="Bookman Old Style"/>
        </w:rPr>
      </w:pPr>
      <w:r>
        <w:rPr>
          <w:rFonts w:ascii="Bookman Old Style" w:hAnsi="Bookman Old Style"/>
        </w:rPr>
        <w:tab/>
      </w:r>
      <w:r>
        <w:rPr>
          <w:rFonts w:ascii="Bookman Old Style" w:hAnsi="Bookman Old Style"/>
        </w:rPr>
        <w:tab/>
        <w:t>1 hour = 60 minutes</w:t>
      </w:r>
    </w:p>
    <w:p w:rsidR="00256221" w:rsidRDefault="00256221" w:rsidP="00256221">
      <w:pPr>
        <w:rPr>
          <w:rFonts w:ascii="Bookman Old Style" w:hAnsi="Bookman Old Style"/>
        </w:rPr>
      </w:pPr>
    </w:p>
    <w:p w:rsidR="00256221" w:rsidRDefault="00256221" w:rsidP="00256221">
      <w:pPr>
        <w:rPr>
          <w:rFonts w:ascii="Bookman Old Style" w:hAnsi="Bookman Old Style"/>
        </w:rPr>
      </w:pPr>
      <w:r>
        <w:rPr>
          <w:rFonts w:ascii="Bookman Old Style" w:hAnsi="Bookman Old Style"/>
        </w:rPr>
        <w:tab/>
        <w:t>Thus 388 ÷ 60 = 6 hours 28 minutes</w:t>
      </w:r>
    </w:p>
    <w:p w:rsidR="00256221" w:rsidRDefault="00256221" w:rsidP="00256221">
      <w:pPr>
        <w:rPr>
          <w:rFonts w:ascii="Bookman Old Style" w:hAnsi="Bookman Old Style"/>
        </w:rPr>
      </w:pPr>
    </w:p>
    <w:p w:rsidR="00256221" w:rsidRDefault="00256221" w:rsidP="00256221">
      <w:pPr>
        <w:ind w:left="720"/>
        <w:rPr>
          <w:rFonts w:ascii="Bookman Old Style" w:hAnsi="Bookman Old Style"/>
        </w:rPr>
      </w:pPr>
      <w:r>
        <w:rPr>
          <w:rFonts w:ascii="Bookman Old Style" w:hAnsi="Bookman Old Style"/>
        </w:rPr>
        <w:t>Nairobi is 6 hours 28 minutes East of manual the time is 11.30 am + 6 hours 28 minutes.</w:t>
      </w:r>
    </w:p>
    <w:p w:rsidR="00256221" w:rsidRDefault="00256221" w:rsidP="00256221">
      <w:pPr>
        <w:ind w:left="720"/>
        <w:rPr>
          <w:rFonts w:ascii="Bookman Old Style" w:hAnsi="Bookman Old Style"/>
        </w:rPr>
      </w:pPr>
    </w:p>
    <w:p w:rsidR="00256221" w:rsidRDefault="00256221" w:rsidP="00256221">
      <w:pPr>
        <w:ind w:left="720"/>
        <w:rPr>
          <w:rFonts w:ascii="Bookman Old Style" w:hAnsi="Bookman Old Style"/>
        </w:rPr>
      </w:pPr>
      <w:r>
        <w:rPr>
          <w:rFonts w:ascii="Bookman Old Style" w:hAnsi="Bookman Old Style"/>
        </w:rPr>
        <w:t>=</w:t>
      </w:r>
      <w:r>
        <w:rPr>
          <w:rFonts w:ascii="Bookman Old Style" w:hAnsi="Bookman Old Style"/>
        </w:rPr>
        <w:tab/>
        <w:t>17.58 hours or 5: 58 pm</w:t>
      </w: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r>
        <w:rPr>
          <w:rFonts w:ascii="Bookman Old Style" w:hAnsi="Bookman Old Style"/>
        </w:rPr>
        <w:t>4.</w:t>
      </w:r>
      <w:r>
        <w:rPr>
          <w:rFonts w:ascii="Bookman Old Style" w:hAnsi="Bookman Old Style"/>
        </w:rPr>
        <w:tab/>
        <w:t>a)</w:t>
      </w:r>
      <w:r>
        <w:rPr>
          <w:rFonts w:ascii="Bookman Old Style" w:hAnsi="Bookman Old Style"/>
        </w:rPr>
        <w:tab/>
        <w:t>What is an ice sheet ?</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(2mks)</w:t>
      </w:r>
    </w:p>
    <w:p w:rsidR="00256221" w:rsidRDefault="00256221" w:rsidP="00256221">
      <w:pPr>
        <w:rPr>
          <w:rFonts w:ascii="Bookman Old Style" w:hAnsi="Bookman Old Style"/>
        </w:rPr>
      </w:pPr>
    </w:p>
    <w:p w:rsidR="00256221" w:rsidRDefault="00256221" w:rsidP="00256221">
      <w:pPr>
        <w:rPr>
          <w:rFonts w:ascii="Bookman Old Style" w:hAnsi="Bookman Old Style"/>
        </w:rPr>
      </w:pPr>
      <w:r>
        <w:rPr>
          <w:rFonts w:ascii="Bookman Old Style" w:hAnsi="Bookman Old Style"/>
        </w:rPr>
        <w:tab/>
      </w:r>
      <w:r>
        <w:rPr>
          <w:rFonts w:ascii="Bookman Old Style" w:hAnsi="Bookman Old Style"/>
        </w:rPr>
        <w:tab/>
        <w:t xml:space="preserve">An ice sheet is a continuous mass of ice covering a large area /surface. </w:t>
      </w:r>
    </w:p>
    <w:p w:rsidR="00256221" w:rsidRDefault="00256221" w:rsidP="00256221">
      <w:pPr>
        <w:rPr>
          <w:rFonts w:ascii="Bookman Old Style" w:hAnsi="Bookman Old Style"/>
        </w:rPr>
      </w:pPr>
    </w:p>
    <w:p w:rsidR="00256221" w:rsidRDefault="00256221" w:rsidP="00256221">
      <w:pPr>
        <w:rPr>
          <w:rFonts w:ascii="Bookman Old Style" w:hAnsi="Bookman Old Style"/>
        </w:rPr>
      </w:pPr>
      <w:r>
        <w:rPr>
          <w:rFonts w:ascii="Bookman Old Style" w:hAnsi="Bookman Old Style"/>
        </w:rPr>
        <w:tab/>
      </w:r>
      <w:r w:rsidR="002E20E4">
        <w:rPr>
          <w:rFonts w:ascii="Bookman Old Style" w:hAnsi="Bookman Old Style"/>
        </w:rPr>
        <w:t>b)</w:t>
      </w:r>
      <w:r w:rsidR="002E20E4">
        <w:rPr>
          <w:rFonts w:ascii="Bookman Old Style" w:hAnsi="Bookman Old Style"/>
        </w:rPr>
        <w:tab/>
        <w:t xml:space="preserve">State three ways in which ice moves </w:t>
      </w:r>
      <w:r>
        <w:rPr>
          <w:rFonts w:ascii="Bookman Old Style" w:hAnsi="Bookman Old Style"/>
        </w:rPr>
        <w:t xml:space="preserve">  (3mks)</w:t>
      </w:r>
    </w:p>
    <w:p w:rsidR="002E20E4" w:rsidRDefault="002E20E4" w:rsidP="00256221">
      <w:pPr>
        <w:rPr>
          <w:rFonts w:ascii="Bookman Old Style" w:hAnsi="Bookman Old Style"/>
        </w:rPr>
      </w:pPr>
      <w:r>
        <w:rPr>
          <w:rFonts w:ascii="Bookman Old Style" w:hAnsi="Bookman Old Style"/>
        </w:rPr>
        <w:t xml:space="preserve">                        plastic flowage</w:t>
      </w:r>
    </w:p>
    <w:p w:rsidR="002E20E4" w:rsidRDefault="002E20E4" w:rsidP="00256221">
      <w:pPr>
        <w:rPr>
          <w:rFonts w:ascii="Bookman Old Style" w:hAnsi="Bookman Old Style"/>
        </w:rPr>
      </w:pPr>
      <w:r>
        <w:rPr>
          <w:rFonts w:ascii="Bookman Old Style" w:hAnsi="Bookman Old Style"/>
        </w:rPr>
        <w:t xml:space="preserve">                        basal slip</w:t>
      </w:r>
    </w:p>
    <w:p w:rsidR="002E20E4" w:rsidRDefault="002E20E4" w:rsidP="00256221">
      <w:pPr>
        <w:rPr>
          <w:rFonts w:ascii="Bookman Old Style" w:hAnsi="Bookman Old Style"/>
        </w:rPr>
      </w:pPr>
      <w:r>
        <w:rPr>
          <w:rFonts w:ascii="Bookman Old Style" w:hAnsi="Bookman Old Style"/>
        </w:rPr>
        <w:t xml:space="preserve">                       extrusion flow</w:t>
      </w: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r>
        <w:rPr>
          <w:rFonts w:ascii="Bookman Old Style" w:hAnsi="Bookman Old Style"/>
        </w:rPr>
        <w:t>5.</w:t>
      </w:r>
      <w:r>
        <w:rPr>
          <w:rFonts w:ascii="Bookman Old Style" w:hAnsi="Bookman Old Style"/>
        </w:rPr>
        <w:tab/>
        <w:t>a)</w:t>
      </w:r>
      <w:r>
        <w:rPr>
          <w:rFonts w:ascii="Bookman Old Style" w:hAnsi="Bookman Old Style"/>
        </w:rPr>
        <w:tab/>
        <w:t>Name the two types of waves experienced in the coastal areas.  (2mks)</w:t>
      </w:r>
    </w:p>
    <w:p w:rsidR="00256221" w:rsidRDefault="00256221" w:rsidP="00256221">
      <w:pPr>
        <w:rPr>
          <w:rFonts w:ascii="Bookman Old Style" w:hAnsi="Bookman Old Style"/>
        </w:rPr>
      </w:pPr>
    </w:p>
    <w:p w:rsidR="00256221" w:rsidRDefault="00256221" w:rsidP="00256221">
      <w:pPr>
        <w:rPr>
          <w:rFonts w:ascii="Bookman Old Style" w:hAnsi="Bookman Old Style"/>
        </w:rPr>
      </w:pPr>
      <w:r>
        <w:rPr>
          <w:rFonts w:ascii="Bookman Old Style" w:hAnsi="Bookman Old Style"/>
        </w:rPr>
        <w:tab/>
      </w:r>
      <w:r>
        <w:rPr>
          <w:rFonts w:ascii="Bookman Old Style" w:hAnsi="Bookman Old Style"/>
        </w:rPr>
        <w:tab/>
        <w:t>Constructive waves</w:t>
      </w:r>
    </w:p>
    <w:p w:rsidR="00256221" w:rsidRDefault="00256221" w:rsidP="00256221">
      <w:pPr>
        <w:rPr>
          <w:rFonts w:ascii="Bookman Old Style" w:hAnsi="Bookman Old Style"/>
        </w:rPr>
      </w:pPr>
    </w:p>
    <w:p w:rsidR="00256221" w:rsidRDefault="00256221" w:rsidP="00256221">
      <w:pPr>
        <w:rPr>
          <w:rFonts w:ascii="Bookman Old Style" w:hAnsi="Bookman Old Style"/>
        </w:rPr>
      </w:pPr>
      <w:r>
        <w:rPr>
          <w:rFonts w:ascii="Bookman Old Style" w:hAnsi="Bookman Old Style"/>
        </w:rPr>
        <w:tab/>
      </w:r>
      <w:r>
        <w:rPr>
          <w:rFonts w:ascii="Bookman Old Style" w:hAnsi="Bookman Old Style"/>
        </w:rPr>
        <w:tab/>
        <w:t>Destructive waves</w:t>
      </w: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ind w:left="1440" w:hanging="720"/>
        <w:rPr>
          <w:rFonts w:ascii="Bookman Old Style" w:hAnsi="Bookman Old Style"/>
        </w:rPr>
      </w:pPr>
      <w:r>
        <w:rPr>
          <w:rFonts w:ascii="Bookman Old Style" w:hAnsi="Bookman Old Style"/>
        </w:rPr>
        <w:t>b)</w:t>
      </w:r>
      <w:r>
        <w:rPr>
          <w:rFonts w:ascii="Bookman Old Style" w:hAnsi="Bookman Old Style"/>
        </w:rPr>
        <w:tab/>
        <w:t>Name three coastal features which result from wave deposition.  (3mks)</w:t>
      </w:r>
    </w:p>
    <w:p w:rsidR="00256221" w:rsidRDefault="00256221" w:rsidP="00256221">
      <w:pPr>
        <w:pStyle w:val="ListParagraph"/>
        <w:numPr>
          <w:ilvl w:val="0"/>
          <w:numId w:val="5"/>
        </w:numPr>
        <w:ind w:hanging="720"/>
        <w:rPr>
          <w:rFonts w:ascii="Bookman Old Style" w:hAnsi="Bookman Old Style"/>
        </w:rPr>
      </w:pPr>
      <w:r>
        <w:rPr>
          <w:rFonts w:ascii="Bookman Old Style" w:hAnsi="Bookman Old Style"/>
        </w:rPr>
        <w:t xml:space="preserve">Beaches </w:t>
      </w:r>
    </w:p>
    <w:p w:rsidR="00256221" w:rsidRDefault="00256221" w:rsidP="00256221">
      <w:pPr>
        <w:pStyle w:val="ListParagraph"/>
        <w:numPr>
          <w:ilvl w:val="0"/>
          <w:numId w:val="5"/>
        </w:numPr>
        <w:ind w:hanging="720"/>
        <w:rPr>
          <w:rFonts w:ascii="Bookman Old Style" w:hAnsi="Bookman Old Style"/>
        </w:rPr>
      </w:pPr>
      <w:r>
        <w:rPr>
          <w:rFonts w:ascii="Bookman Old Style" w:hAnsi="Bookman Old Style"/>
        </w:rPr>
        <w:t>Spits</w:t>
      </w:r>
    </w:p>
    <w:p w:rsidR="00256221" w:rsidRDefault="00256221" w:rsidP="00256221">
      <w:pPr>
        <w:pStyle w:val="ListParagraph"/>
        <w:numPr>
          <w:ilvl w:val="0"/>
          <w:numId w:val="5"/>
        </w:numPr>
        <w:ind w:hanging="720"/>
        <w:rPr>
          <w:rFonts w:ascii="Bookman Old Style" w:hAnsi="Bookman Old Style"/>
        </w:rPr>
      </w:pPr>
      <w:r>
        <w:rPr>
          <w:rFonts w:ascii="Bookman Old Style" w:hAnsi="Bookman Old Style"/>
        </w:rPr>
        <w:t>Mudflats</w:t>
      </w:r>
    </w:p>
    <w:p w:rsidR="00256221" w:rsidRDefault="00256221" w:rsidP="00256221">
      <w:pPr>
        <w:pStyle w:val="ListParagraph"/>
        <w:numPr>
          <w:ilvl w:val="0"/>
          <w:numId w:val="5"/>
        </w:numPr>
        <w:ind w:hanging="720"/>
        <w:rPr>
          <w:rFonts w:ascii="Bookman Old Style" w:hAnsi="Bookman Old Style"/>
        </w:rPr>
      </w:pPr>
      <w:r>
        <w:rPr>
          <w:rFonts w:ascii="Bookman Old Style" w:hAnsi="Bookman Old Style"/>
        </w:rPr>
        <w:t>Tombolo</w:t>
      </w:r>
    </w:p>
    <w:p w:rsidR="00256221" w:rsidRDefault="00256221" w:rsidP="00256221">
      <w:pPr>
        <w:pStyle w:val="ListParagraph"/>
        <w:numPr>
          <w:ilvl w:val="0"/>
          <w:numId w:val="5"/>
        </w:numPr>
        <w:ind w:hanging="720"/>
        <w:rPr>
          <w:rFonts w:ascii="Bookman Old Style" w:hAnsi="Bookman Old Style"/>
        </w:rPr>
      </w:pPr>
      <w:r>
        <w:rPr>
          <w:rFonts w:ascii="Bookman Old Style" w:hAnsi="Bookman Old Style"/>
        </w:rPr>
        <w:t>Cuspate forelands</w:t>
      </w:r>
    </w:p>
    <w:p w:rsidR="00256221" w:rsidRDefault="00256221" w:rsidP="00256221">
      <w:pPr>
        <w:pStyle w:val="ListParagraph"/>
        <w:numPr>
          <w:ilvl w:val="0"/>
          <w:numId w:val="5"/>
        </w:numPr>
        <w:ind w:hanging="720"/>
        <w:rPr>
          <w:rFonts w:ascii="Bookman Old Style" w:hAnsi="Bookman Old Style"/>
        </w:rPr>
      </w:pPr>
      <w:r>
        <w:rPr>
          <w:rFonts w:ascii="Bookman Old Style" w:hAnsi="Bookman Old Style"/>
        </w:rPr>
        <w:t>Dune – belts</w:t>
      </w:r>
    </w:p>
    <w:p w:rsidR="00256221" w:rsidRDefault="00256221" w:rsidP="00256221">
      <w:pPr>
        <w:pStyle w:val="ListParagraph"/>
        <w:numPr>
          <w:ilvl w:val="0"/>
          <w:numId w:val="5"/>
        </w:numPr>
        <w:ind w:hanging="720"/>
        <w:rPr>
          <w:rFonts w:ascii="Bookman Old Style" w:hAnsi="Bookman Old Style"/>
        </w:rPr>
      </w:pPr>
      <w:r>
        <w:rPr>
          <w:rFonts w:ascii="Bookman Old Style" w:hAnsi="Bookman Old Style"/>
        </w:rPr>
        <w:t>Bars</w:t>
      </w:r>
    </w:p>
    <w:p w:rsidR="00256221" w:rsidRDefault="00256221" w:rsidP="00256221">
      <w:pPr>
        <w:pStyle w:val="ListParagraph"/>
        <w:numPr>
          <w:ilvl w:val="0"/>
          <w:numId w:val="5"/>
        </w:numPr>
        <w:ind w:hanging="720"/>
        <w:rPr>
          <w:rFonts w:ascii="Bookman Old Style" w:hAnsi="Bookman Old Style"/>
        </w:rPr>
      </w:pPr>
      <w:r>
        <w:rPr>
          <w:rFonts w:ascii="Bookman Old Style" w:hAnsi="Bookman Old Style"/>
        </w:rPr>
        <w:t xml:space="preserve">Salt marshes </w:t>
      </w: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Albertus Medium" w:hAnsi="Albertus Medium"/>
          <w:b/>
          <w:u w:val="single"/>
        </w:rPr>
      </w:pPr>
      <w:r>
        <w:rPr>
          <w:rFonts w:ascii="Albertus Medium" w:hAnsi="Albertus Medium"/>
          <w:b/>
          <w:u w:val="single"/>
        </w:rPr>
        <w:t>SECTION B:</w:t>
      </w:r>
    </w:p>
    <w:p w:rsidR="00256221" w:rsidRDefault="00256221" w:rsidP="00256221">
      <w:pPr>
        <w:rPr>
          <w:rFonts w:ascii="Bookman Old Style" w:hAnsi="Bookman Old Style"/>
        </w:rPr>
      </w:pPr>
    </w:p>
    <w:p w:rsidR="00256221" w:rsidRDefault="004A6344" w:rsidP="00256221">
      <w:pPr>
        <w:ind w:left="720" w:hanging="720"/>
        <w:rPr>
          <w:rFonts w:ascii="Bookman Old Style" w:hAnsi="Bookman Old Style"/>
        </w:rPr>
      </w:pPr>
      <w:r>
        <w:rPr>
          <w:rFonts w:ascii="Bookman Old Style" w:hAnsi="Bookman Old Style"/>
        </w:rPr>
        <w:t>6.</w:t>
      </w:r>
      <w:r>
        <w:rPr>
          <w:rFonts w:ascii="Bookman Old Style" w:hAnsi="Bookman Old Style"/>
        </w:rPr>
        <w:tab/>
        <w:t>Study the map of Kijabe</w:t>
      </w:r>
      <w:r w:rsidR="0032605D">
        <w:rPr>
          <w:rFonts w:ascii="Bookman Old Style" w:hAnsi="Bookman Old Style"/>
        </w:rPr>
        <w:t xml:space="preserve"> 1 : 50,000 (sheet 134</w:t>
      </w:r>
      <w:r w:rsidR="00256221">
        <w:rPr>
          <w:rFonts w:ascii="Bookman Old Style" w:hAnsi="Bookman Old Style"/>
        </w:rPr>
        <w:t>/3) provided and answer the following questions.</w:t>
      </w:r>
    </w:p>
    <w:p w:rsidR="00256221" w:rsidRDefault="00256221" w:rsidP="00256221">
      <w:pPr>
        <w:ind w:left="720" w:hanging="720"/>
        <w:rPr>
          <w:rFonts w:ascii="Bookman Old Style" w:hAnsi="Bookman Old Style"/>
        </w:rPr>
      </w:pPr>
    </w:p>
    <w:p w:rsidR="00256221" w:rsidRDefault="00256221" w:rsidP="00256221">
      <w:pPr>
        <w:ind w:left="720" w:hanging="720"/>
        <w:rPr>
          <w:rFonts w:ascii="Bookman Old Style" w:hAnsi="Bookman Old Style"/>
        </w:rPr>
      </w:pPr>
      <w:r>
        <w:rPr>
          <w:rFonts w:ascii="Bookman Old Style" w:hAnsi="Bookman Old Style"/>
        </w:rPr>
        <w:tab/>
        <w:t>a)</w:t>
      </w:r>
      <w:r>
        <w:rPr>
          <w:rFonts w:ascii="Bookman Old Style" w:hAnsi="Bookman Old Style"/>
        </w:rPr>
        <w:tab/>
        <w:t>i)</w:t>
      </w:r>
      <w:r>
        <w:rPr>
          <w:rFonts w:ascii="Bookman Old Style" w:hAnsi="Bookman Old Style"/>
        </w:rPr>
        <w:tab/>
        <w:t>Give the longitudinal extent of the area covered by the map.</w:t>
      </w:r>
      <w:r>
        <w:rPr>
          <w:rFonts w:ascii="Bookman Old Style" w:hAnsi="Bookman Old Style"/>
        </w:rPr>
        <w:tab/>
      </w:r>
      <w:r>
        <w:rPr>
          <w:rFonts w:ascii="Bookman Old Style" w:hAnsi="Bookman Old Style"/>
        </w:rPr>
        <w:tab/>
      </w:r>
      <w:r>
        <w:rPr>
          <w:rFonts w:ascii="Bookman Old Style" w:hAnsi="Bookman Old Style"/>
        </w:rPr>
        <w:tab/>
        <w:t>(2mks)</w:t>
      </w:r>
    </w:p>
    <w:p w:rsidR="00256221" w:rsidRDefault="00256221" w:rsidP="00256221">
      <w:pPr>
        <w:ind w:left="720" w:hanging="720"/>
        <w:rPr>
          <w:rFonts w:ascii="Bookman Old Style" w:hAnsi="Bookman Old Style"/>
        </w:rPr>
      </w:pPr>
    </w:p>
    <w:p w:rsidR="00256221" w:rsidRDefault="00256221" w:rsidP="00256221">
      <w:pPr>
        <w:ind w:left="720" w:hanging="720"/>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3</w:t>
      </w:r>
      <w:r w:rsidR="004A6344">
        <w:rPr>
          <w:rFonts w:ascii="Bookman Old Style" w:hAnsi="Bookman Old Style"/>
        </w:rPr>
        <w:t>6</w:t>
      </w:r>
      <w:r>
        <w:rPr>
          <w:rFonts w:ascii="Bookman Old Style" w:hAnsi="Bookman Old Style"/>
          <w:vertAlign w:val="superscript"/>
        </w:rPr>
        <w:t xml:space="preserve">0 </w:t>
      </w:r>
      <w:r w:rsidR="004A6344">
        <w:rPr>
          <w:rFonts w:ascii="Bookman Old Style" w:hAnsi="Bookman Old Style"/>
        </w:rPr>
        <w:t>3</w:t>
      </w:r>
      <w:r>
        <w:rPr>
          <w:rFonts w:ascii="Bookman Old Style" w:hAnsi="Bookman Old Style"/>
        </w:rPr>
        <w:t>0’ to 3</w:t>
      </w:r>
      <w:r w:rsidR="004A6344">
        <w:rPr>
          <w:rFonts w:ascii="Bookman Old Style" w:hAnsi="Bookman Old Style"/>
        </w:rPr>
        <w:t>6</w:t>
      </w:r>
      <w:r>
        <w:rPr>
          <w:rFonts w:ascii="Bookman Old Style" w:hAnsi="Bookman Old Style"/>
          <w:vertAlign w:val="superscript"/>
        </w:rPr>
        <w:t>0</w:t>
      </w:r>
      <w:r w:rsidR="004A6344">
        <w:rPr>
          <w:rFonts w:ascii="Bookman Old Style" w:hAnsi="Bookman Old Style"/>
        </w:rPr>
        <w:t xml:space="preserve"> 4</w:t>
      </w:r>
      <w:r>
        <w:rPr>
          <w:rFonts w:ascii="Bookman Old Style" w:hAnsi="Bookman Old Style"/>
        </w:rPr>
        <w:t>5’ E</w:t>
      </w:r>
    </w:p>
    <w:p w:rsidR="00256221" w:rsidRDefault="00256221" w:rsidP="00256221">
      <w:pPr>
        <w:ind w:left="720" w:hanging="720"/>
        <w:rPr>
          <w:rFonts w:ascii="Bookman Old Style" w:hAnsi="Bookman Old Style"/>
        </w:rPr>
      </w:pPr>
    </w:p>
    <w:p w:rsidR="00256221" w:rsidRDefault="00256221" w:rsidP="00256221">
      <w:pPr>
        <w:ind w:left="720" w:hanging="720"/>
        <w:rPr>
          <w:rFonts w:ascii="Bookman Old Style" w:hAnsi="Bookman Old Style"/>
        </w:rPr>
      </w:pPr>
      <w:r>
        <w:rPr>
          <w:rFonts w:ascii="Bookman Old Style" w:hAnsi="Bookman Old Style"/>
        </w:rPr>
        <w:tab/>
      </w:r>
    </w:p>
    <w:p w:rsidR="00256221" w:rsidRDefault="004A6344" w:rsidP="00256221">
      <w:pPr>
        <w:rPr>
          <w:rFonts w:ascii="Bookman Old Style" w:hAnsi="Bookman Old Style"/>
        </w:rPr>
      </w:pPr>
      <w:r>
        <w:rPr>
          <w:rFonts w:ascii="Bookman Old Style" w:hAnsi="Bookman Old Style"/>
        </w:rPr>
        <w:tab/>
      </w:r>
      <w:r>
        <w:rPr>
          <w:rFonts w:ascii="Bookman Old Style" w:hAnsi="Bookman Old Style"/>
        </w:rPr>
        <w:tab/>
        <w:t>ii)</w:t>
      </w:r>
      <w:r>
        <w:rPr>
          <w:rFonts w:ascii="Bookman Old Style" w:hAnsi="Bookman Old Style"/>
        </w:rPr>
        <w:tab/>
        <w:t>Identify the two human made features found at grid square 3301</w:t>
      </w:r>
      <w:r w:rsidR="00256221">
        <w:rPr>
          <w:rFonts w:ascii="Bookman Old Style" w:hAnsi="Bookman Old Style"/>
        </w:rPr>
        <w:t xml:space="preserve"> </w:t>
      </w:r>
      <w:r w:rsidR="00256221">
        <w:rPr>
          <w:rFonts w:ascii="Bookman Old Style" w:hAnsi="Bookman Old Style"/>
        </w:rPr>
        <w:tab/>
      </w:r>
      <w:r w:rsidR="00256221">
        <w:rPr>
          <w:rFonts w:ascii="Bookman Old Style" w:hAnsi="Bookman Old Style"/>
        </w:rPr>
        <w:tab/>
      </w:r>
      <w:r w:rsidR="00256221">
        <w:rPr>
          <w:rFonts w:ascii="Bookman Old Style" w:hAnsi="Bookman Old Style"/>
        </w:rPr>
        <w:tab/>
      </w:r>
      <w:r w:rsidR="00256221">
        <w:rPr>
          <w:rFonts w:ascii="Bookman Old Style" w:hAnsi="Bookman Old Style"/>
        </w:rPr>
        <w:tab/>
        <w:t>(2mks)</w:t>
      </w:r>
    </w:p>
    <w:p w:rsidR="00256221" w:rsidRDefault="00256221" w:rsidP="004A6344">
      <w:pPr>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sidR="004A6344">
        <w:rPr>
          <w:rFonts w:ascii="Bookman Old Style" w:hAnsi="Bookman Old Style"/>
        </w:rPr>
        <w:t>plantation</w:t>
      </w:r>
    </w:p>
    <w:p w:rsidR="004A6344" w:rsidRDefault="004A6344" w:rsidP="004A6344">
      <w:pPr>
        <w:rPr>
          <w:rFonts w:ascii="Bookman Old Style" w:hAnsi="Bookman Old Style"/>
        </w:rPr>
      </w:pPr>
      <w:r>
        <w:rPr>
          <w:rFonts w:ascii="Bookman Old Style" w:hAnsi="Bookman Old Style"/>
        </w:rPr>
        <w:t xml:space="preserve">                                 main track (motorable)</w:t>
      </w:r>
    </w:p>
    <w:p w:rsidR="00256221" w:rsidRDefault="00256221" w:rsidP="00256221">
      <w:pPr>
        <w:rPr>
          <w:rFonts w:ascii="Bookman Old Style" w:hAnsi="Bookman Old Style"/>
        </w:rPr>
      </w:pPr>
    </w:p>
    <w:p w:rsidR="00256221" w:rsidRDefault="004A6344" w:rsidP="00256221">
      <w:pPr>
        <w:rPr>
          <w:rFonts w:ascii="Bookman Old Style" w:hAnsi="Bookman Old Style"/>
        </w:rPr>
      </w:pPr>
      <w:r>
        <w:rPr>
          <w:rFonts w:ascii="Bookman Old Style" w:hAnsi="Bookman Old Style"/>
        </w:rPr>
        <w:t>iii)</w:t>
      </w:r>
      <w:r w:rsidR="009508A6">
        <w:rPr>
          <w:rFonts w:ascii="Bookman Old Style" w:hAnsi="Bookman Old Style"/>
        </w:rPr>
        <w:t xml:space="preserve"> what is</w:t>
      </w:r>
      <w:r>
        <w:rPr>
          <w:rFonts w:ascii="Bookman Old Style" w:hAnsi="Bookman Old Style"/>
        </w:rPr>
        <w:t xml:space="preserve"> the bearing of the cattle dip at Ewaso kedong valley from grid reference 3195</w:t>
      </w:r>
      <w:r w:rsidR="0032605D">
        <w:rPr>
          <w:rFonts w:ascii="Bookman Old Style" w:hAnsi="Bookman Old Style"/>
        </w:rPr>
        <w:t>(</w:t>
      </w:r>
      <w:r w:rsidR="009508A6">
        <w:rPr>
          <w:rFonts w:ascii="Bookman Old Style" w:hAnsi="Bookman Old Style"/>
        </w:rPr>
        <w:t xml:space="preserve"> 2mrks</w:t>
      </w:r>
    </w:p>
    <w:p w:rsidR="009508A6" w:rsidRDefault="009508A6" w:rsidP="009508A6">
      <w:pPr>
        <w:rPr>
          <w:rFonts w:ascii="Bookman Old Style" w:hAnsi="Bookman Old Style"/>
        </w:rPr>
      </w:pPr>
      <w:r>
        <w:rPr>
          <w:rFonts w:ascii="Bookman Old Style" w:hAnsi="Bookman Old Style"/>
        </w:rPr>
        <w:lastRenderedPageBreak/>
        <w:t>247</w:t>
      </w:r>
      <w:r>
        <w:rPr>
          <w:rFonts w:ascii="Bookman Old Style" w:hAnsi="Bookman Old Style"/>
          <w:vertAlign w:val="superscript"/>
        </w:rPr>
        <w:t>0</w:t>
      </w:r>
      <w:r>
        <w:rPr>
          <w:rFonts w:ascii="Bookman Old Style" w:hAnsi="Bookman Old Style"/>
        </w:rPr>
        <w:t xml:space="preserve"> +1 or -1</w:t>
      </w:r>
    </w:p>
    <w:p w:rsidR="004A6344" w:rsidRDefault="004A6344" w:rsidP="00256221">
      <w:pPr>
        <w:rPr>
          <w:rFonts w:ascii="Bookman Old Style" w:hAnsi="Bookman Old Style"/>
        </w:rPr>
      </w:pPr>
    </w:p>
    <w:p w:rsidR="00256221" w:rsidRDefault="00256221" w:rsidP="009508A6">
      <w:pPr>
        <w:rPr>
          <w:rFonts w:ascii="Bookman Old Style" w:hAnsi="Bookman Old Style"/>
        </w:rPr>
      </w:pPr>
      <w:r>
        <w:rPr>
          <w:rFonts w:ascii="Bookman Old Style" w:hAnsi="Bookman Old Style"/>
        </w:rPr>
        <w:tab/>
      </w:r>
      <w:r>
        <w:rPr>
          <w:rFonts w:ascii="Bookman Old Style" w:hAnsi="Bookman Old Style"/>
        </w:rPr>
        <w:tab/>
      </w:r>
      <w:r w:rsidR="009508A6">
        <w:rPr>
          <w:rFonts w:ascii="Bookman Old Style" w:hAnsi="Bookman Old Style"/>
        </w:rPr>
        <w:t>b) i) calculate the area covered by thicket vegetation in the area covered by the map (3mks)</w:t>
      </w:r>
    </w:p>
    <w:p w:rsidR="00256221" w:rsidRDefault="009508A6" w:rsidP="00256221">
      <w:pPr>
        <w:rPr>
          <w:rFonts w:ascii="Bookman Old Style" w:hAnsi="Bookman Old Style"/>
        </w:rPr>
      </w:pPr>
      <w:r>
        <w:rPr>
          <w:rFonts w:ascii="Bookman Old Style" w:hAnsi="Bookman Old Style"/>
        </w:rPr>
        <w:t>full sq = 3</w:t>
      </w:r>
    </w:p>
    <w:p w:rsidR="009508A6" w:rsidRDefault="009508A6" w:rsidP="00256221">
      <w:pPr>
        <w:rPr>
          <w:rFonts w:ascii="Bookman Old Style" w:hAnsi="Bookman Old Style"/>
        </w:rPr>
      </w:pPr>
      <w:r>
        <w:rPr>
          <w:rFonts w:ascii="Bookman Old Style" w:hAnsi="Bookman Old Style"/>
        </w:rPr>
        <w:t>half sq = 15/ 2 = 7.5</w:t>
      </w:r>
    </w:p>
    <w:p w:rsidR="009508A6" w:rsidRDefault="009508A6" w:rsidP="00256221">
      <w:pPr>
        <w:rPr>
          <w:rFonts w:ascii="Bookman Old Style" w:hAnsi="Bookman Old Style"/>
        </w:rPr>
      </w:pPr>
      <w:r>
        <w:rPr>
          <w:rFonts w:ascii="Bookman Old Style" w:hAnsi="Bookman Old Style"/>
        </w:rPr>
        <w:t>3+ 7.5 = 10.5</w:t>
      </w:r>
    </w:p>
    <w:p w:rsidR="009508A6" w:rsidRDefault="009508A6" w:rsidP="00256221">
      <w:pPr>
        <w:rPr>
          <w:rFonts w:ascii="Bookman Old Style" w:hAnsi="Bookman Old Style"/>
        </w:rPr>
      </w:pPr>
      <w:r>
        <w:rPr>
          <w:rFonts w:ascii="Bookman Old Style" w:hAnsi="Bookman Old Style"/>
        </w:rPr>
        <w:t>10.5 km sq.</w:t>
      </w:r>
    </w:p>
    <w:p w:rsidR="00256221" w:rsidRDefault="009508A6" w:rsidP="00256221">
      <w:pPr>
        <w:rPr>
          <w:rFonts w:ascii="Bookman Old Style" w:hAnsi="Bookman Old Style"/>
        </w:rPr>
      </w:pPr>
      <w:r>
        <w:rPr>
          <w:rFonts w:ascii="Bookman Old Style" w:hAnsi="Bookman Old Style"/>
        </w:rPr>
        <w:t xml:space="preserve">ii) measure the length of all weather road </w:t>
      </w:r>
      <w:r w:rsidR="00214229">
        <w:rPr>
          <w:rFonts w:ascii="Bookman Old Style" w:hAnsi="Bookman Old Style"/>
        </w:rPr>
        <w:t>bound surface C68 and give your answer in km. (2 maks)</w:t>
      </w:r>
    </w:p>
    <w:p w:rsidR="00214229" w:rsidRDefault="00214229" w:rsidP="00256221">
      <w:pPr>
        <w:rPr>
          <w:rFonts w:ascii="Bookman Old Style" w:hAnsi="Bookman Old Style"/>
        </w:rPr>
      </w:pPr>
      <w:r>
        <w:rPr>
          <w:rFonts w:ascii="Bookman Old Style" w:hAnsi="Bookman Old Style"/>
        </w:rPr>
        <w:t>14.7 + 1 or – 1</w:t>
      </w:r>
    </w:p>
    <w:p w:rsidR="00214229" w:rsidRDefault="00214229" w:rsidP="00256221">
      <w:pPr>
        <w:rPr>
          <w:rFonts w:ascii="Bookman Old Style" w:hAnsi="Bookman Old Style"/>
        </w:rPr>
      </w:pPr>
      <w:r>
        <w:rPr>
          <w:rFonts w:ascii="Bookman Old Style" w:hAnsi="Bookman Old Style"/>
        </w:rPr>
        <w:t>c) i) Give three evidences showing that the area receives high rainfall (3marks)</w:t>
      </w:r>
    </w:p>
    <w:p w:rsidR="00214229" w:rsidRDefault="00214229" w:rsidP="00256221">
      <w:pPr>
        <w:rPr>
          <w:rFonts w:ascii="Bookman Old Style" w:hAnsi="Bookman Old Style"/>
        </w:rPr>
      </w:pPr>
      <w:r>
        <w:rPr>
          <w:rFonts w:ascii="Bookman Old Style" w:hAnsi="Bookman Old Style"/>
        </w:rPr>
        <w:t>-presence of forest at wakagwe</w:t>
      </w:r>
    </w:p>
    <w:p w:rsidR="00214229" w:rsidRDefault="00214229" w:rsidP="00256221">
      <w:pPr>
        <w:rPr>
          <w:rFonts w:ascii="Bookman Old Style" w:hAnsi="Bookman Old Style"/>
        </w:rPr>
      </w:pPr>
      <w:r>
        <w:rPr>
          <w:rFonts w:ascii="Bookman Old Style" w:hAnsi="Bookman Old Style"/>
        </w:rPr>
        <w:t>-presence of permanent rivers eg R. kiruiru</w:t>
      </w:r>
    </w:p>
    <w:p w:rsidR="00214229" w:rsidRDefault="00214229" w:rsidP="00256221">
      <w:pPr>
        <w:rPr>
          <w:rFonts w:ascii="Bookman Old Style" w:hAnsi="Bookman Old Style"/>
        </w:rPr>
      </w:pPr>
      <w:r>
        <w:rPr>
          <w:rFonts w:ascii="Bookman Old Style" w:hAnsi="Bookman Old Style"/>
        </w:rPr>
        <w:t>- High settlement at the central area</w:t>
      </w:r>
    </w:p>
    <w:p w:rsidR="00214229" w:rsidRDefault="00214229" w:rsidP="009508A6">
      <w:pPr>
        <w:rPr>
          <w:rFonts w:ascii="Bookman Old Style" w:hAnsi="Bookman Old Style"/>
        </w:rPr>
      </w:pPr>
      <w:r>
        <w:rPr>
          <w:rFonts w:ascii="Bookman Old Style" w:hAnsi="Bookman Old Style"/>
        </w:rPr>
        <w:t xml:space="preserve">ii) Citing evidence from the map, identify three economic activities practiced in the area covered by the map (6maks) </w:t>
      </w:r>
    </w:p>
    <w:p w:rsidR="00214229" w:rsidRDefault="00214229" w:rsidP="009508A6">
      <w:pPr>
        <w:rPr>
          <w:rFonts w:ascii="Bookman Old Style" w:hAnsi="Bookman Old Style"/>
        </w:rPr>
      </w:pPr>
      <w:r>
        <w:rPr>
          <w:rFonts w:ascii="Bookman Old Style" w:hAnsi="Bookman Old Style"/>
        </w:rPr>
        <w:t xml:space="preserve">-transport – roads </w:t>
      </w:r>
    </w:p>
    <w:p w:rsidR="005037D6" w:rsidRDefault="00214229" w:rsidP="009508A6">
      <w:pPr>
        <w:rPr>
          <w:rFonts w:ascii="Bookman Old Style" w:hAnsi="Bookman Old Style"/>
        </w:rPr>
      </w:pPr>
      <w:r>
        <w:rPr>
          <w:rFonts w:ascii="Bookman Old Style" w:hAnsi="Bookman Old Style"/>
        </w:rPr>
        <w:t>- lumbering- saw mill gs 3497</w:t>
      </w:r>
    </w:p>
    <w:p w:rsidR="005037D6" w:rsidRDefault="005037D6" w:rsidP="009508A6">
      <w:pPr>
        <w:rPr>
          <w:rFonts w:ascii="Bookman Old Style" w:hAnsi="Bookman Old Style"/>
        </w:rPr>
      </w:pPr>
      <w:r>
        <w:rPr>
          <w:rFonts w:ascii="Bookman Old Style" w:hAnsi="Bookman Old Style"/>
        </w:rPr>
        <w:t>- trade – shops gs 3496</w:t>
      </w:r>
    </w:p>
    <w:p w:rsidR="005037D6" w:rsidRDefault="005037D6" w:rsidP="009508A6">
      <w:pPr>
        <w:rPr>
          <w:rFonts w:ascii="Bookman Old Style" w:hAnsi="Bookman Old Style"/>
        </w:rPr>
      </w:pPr>
      <w:r>
        <w:rPr>
          <w:rFonts w:ascii="Bookman Old Style" w:hAnsi="Bookman Old Style"/>
        </w:rPr>
        <w:t>- dairy farming – dairy gs 3092</w:t>
      </w:r>
    </w:p>
    <w:p w:rsidR="005037D6" w:rsidRDefault="005037D6" w:rsidP="009508A6">
      <w:pPr>
        <w:rPr>
          <w:rFonts w:ascii="Bookman Old Style" w:hAnsi="Bookman Old Style"/>
        </w:rPr>
      </w:pPr>
      <w:r>
        <w:rPr>
          <w:rFonts w:ascii="Bookman Old Style" w:hAnsi="Bookman Old Style"/>
        </w:rPr>
        <w:t xml:space="preserve">-Quarrying – gs 3493 </w:t>
      </w:r>
      <w:r w:rsidR="00256221">
        <w:rPr>
          <w:rFonts w:ascii="Bookman Old Style" w:hAnsi="Bookman Old Style"/>
        </w:rPr>
        <w:tab/>
      </w:r>
    </w:p>
    <w:p w:rsidR="005037D6" w:rsidRDefault="005037D6" w:rsidP="005037D6">
      <w:pPr>
        <w:rPr>
          <w:rFonts w:ascii="Bookman Old Style" w:hAnsi="Bookman Old Style"/>
        </w:rPr>
      </w:pPr>
      <w:r>
        <w:rPr>
          <w:rFonts w:ascii="Bookman Old Style" w:hAnsi="Bookman Old Style"/>
        </w:rPr>
        <w:t xml:space="preserve">d) </w:t>
      </w:r>
      <w:r w:rsidR="00256221">
        <w:rPr>
          <w:rFonts w:ascii="Bookman Old Style" w:hAnsi="Bookman Old Style"/>
        </w:rPr>
        <w:t xml:space="preserve"> </w:t>
      </w:r>
      <w:r>
        <w:rPr>
          <w:rFonts w:ascii="Bookman Old Style" w:hAnsi="Bookman Old Style"/>
        </w:rPr>
        <w:t>Describe the drainage of the area covered by the map.</w:t>
      </w:r>
      <w:r>
        <w:rPr>
          <w:rFonts w:ascii="Bookman Old Style" w:hAnsi="Bookman Old Style"/>
        </w:rPr>
        <w:tab/>
      </w:r>
      <w:r>
        <w:rPr>
          <w:rFonts w:ascii="Bookman Old Style" w:hAnsi="Bookman Old Style"/>
        </w:rPr>
        <w:tab/>
        <w:t>(5mks)</w:t>
      </w:r>
    </w:p>
    <w:p w:rsidR="00256221" w:rsidRDefault="005037D6" w:rsidP="009508A6">
      <w:pPr>
        <w:rPr>
          <w:rFonts w:ascii="Bookman Old Style" w:hAnsi="Bookman Old Style"/>
        </w:rPr>
      </w:pPr>
      <w:r>
        <w:rPr>
          <w:rFonts w:ascii="Bookman Old Style" w:hAnsi="Bookman Old Style"/>
        </w:rPr>
        <w:t>The area has rivers such as Ewaso kedong</w:t>
      </w:r>
    </w:p>
    <w:p w:rsidR="005037D6" w:rsidRDefault="005037D6" w:rsidP="009508A6">
      <w:pPr>
        <w:rPr>
          <w:rFonts w:ascii="Bookman Old Style" w:hAnsi="Bookman Old Style"/>
        </w:rPr>
      </w:pPr>
      <w:r>
        <w:rPr>
          <w:rFonts w:ascii="Bookman Old Style" w:hAnsi="Bookman Old Style"/>
        </w:rPr>
        <w:t>R Ewaso kedong has tributaries</w:t>
      </w:r>
    </w:p>
    <w:p w:rsidR="005037D6" w:rsidRDefault="005037D6" w:rsidP="009508A6">
      <w:pPr>
        <w:rPr>
          <w:rFonts w:ascii="Bookman Old Style" w:hAnsi="Bookman Old Style"/>
        </w:rPr>
      </w:pPr>
      <w:r>
        <w:rPr>
          <w:rFonts w:ascii="Bookman Old Style" w:hAnsi="Bookman Old Style"/>
        </w:rPr>
        <w:t xml:space="preserve">R Ewaso kedong has meanders </w:t>
      </w:r>
    </w:p>
    <w:p w:rsidR="005037D6" w:rsidRDefault="005037D6" w:rsidP="009508A6">
      <w:pPr>
        <w:rPr>
          <w:rFonts w:ascii="Bookman Old Style" w:hAnsi="Bookman Old Style"/>
        </w:rPr>
      </w:pPr>
    </w:p>
    <w:p w:rsidR="005037D6" w:rsidRDefault="005037D6" w:rsidP="00256221">
      <w:pPr>
        <w:rPr>
          <w:rFonts w:ascii="Bookman Old Style" w:hAnsi="Bookman Old Style"/>
        </w:rPr>
      </w:pPr>
      <w:r>
        <w:rPr>
          <w:rFonts w:ascii="Bookman Old Style" w:hAnsi="Bookman Old Style"/>
        </w:rPr>
        <w:lastRenderedPageBreak/>
        <w:t>R Ewaso kedong flows southwards</w:t>
      </w:r>
    </w:p>
    <w:p w:rsidR="00256221" w:rsidRDefault="005037D6" w:rsidP="00256221">
      <w:pPr>
        <w:rPr>
          <w:rFonts w:ascii="Bookman Old Style" w:hAnsi="Bookman Old Style"/>
        </w:rPr>
      </w:pPr>
      <w:r>
        <w:rPr>
          <w:rFonts w:ascii="Bookman Old Style" w:hAnsi="Bookman Old Style"/>
        </w:rPr>
        <w:t>There are disappearing rivers in the western side of the area covered by the map.</w:t>
      </w:r>
    </w:p>
    <w:p w:rsidR="00256221" w:rsidRDefault="00256221" w:rsidP="00256221">
      <w:pPr>
        <w:rPr>
          <w:rFonts w:ascii="Bookman Old Style" w:hAnsi="Bookman Old Style"/>
        </w:rPr>
      </w:pPr>
    </w:p>
    <w:p w:rsidR="00256221" w:rsidRDefault="00256221" w:rsidP="00256221">
      <w:pPr>
        <w:rPr>
          <w:rFonts w:ascii="Bookman Old Style" w:hAnsi="Bookman Old Style"/>
        </w:rPr>
      </w:pPr>
      <w:r>
        <w:rPr>
          <w:rFonts w:ascii="Bookman Old Style" w:hAnsi="Bookman Old Style"/>
        </w:rPr>
        <w:t>7.</w:t>
      </w:r>
      <w:r>
        <w:rPr>
          <w:rFonts w:ascii="Bookman Old Style" w:hAnsi="Bookman Old Style"/>
        </w:rPr>
        <w:tab/>
        <w:t>a)</w:t>
      </w:r>
      <w:r>
        <w:rPr>
          <w:rFonts w:ascii="Bookman Old Style" w:hAnsi="Bookman Old Style"/>
        </w:rPr>
        <w:tab/>
        <w:t xml:space="preserve">State two factors which influence the occurrence of underground </w:t>
      </w:r>
      <w:r>
        <w:rPr>
          <w:rFonts w:ascii="Bookman Old Style" w:hAnsi="Bookman Old Style"/>
        </w:rPr>
        <w:tab/>
      </w:r>
      <w:r>
        <w:rPr>
          <w:rFonts w:ascii="Bookman Old Style" w:hAnsi="Bookman Old Style"/>
        </w:rPr>
        <w:tab/>
      </w:r>
      <w:r>
        <w:rPr>
          <w:rFonts w:ascii="Bookman Old Style" w:hAnsi="Bookman Old Style"/>
        </w:rPr>
        <w:tab/>
        <w:t>water.</w:t>
      </w:r>
      <w:r>
        <w:rPr>
          <w:rFonts w:ascii="Bookman Old Style" w:hAnsi="Bookman Old Style"/>
        </w:rPr>
        <w:tab/>
      </w:r>
      <w:r>
        <w:rPr>
          <w:rFonts w:ascii="Bookman Old Style" w:hAnsi="Bookman Old Style"/>
        </w:rPr>
        <w:tab/>
      </w:r>
      <w:r>
        <w:rPr>
          <w:rFonts w:ascii="Bookman Old Style" w:hAnsi="Bookman Old Style"/>
        </w:rPr>
        <w:tab/>
        <w:t>(2mks)</w:t>
      </w:r>
    </w:p>
    <w:p w:rsidR="00256221" w:rsidRDefault="00256221" w:rsidP="00256221">
      <w:pPr>
        <w:rPr>
          <w:rFonts w:ascii="Bookman Old Style" w:hAnsi="Bookman Old Style"/>
        </w:rPr>
      </w:pPr>
    </w:p>
    <w:p w:rsidR="00256221" w:rsidRDefault="00256221" w:rsidP="00256221">
      <w:pPr>
        <w:pStyle w:val="ListParagraph"/>
        <w:numPr>
          <w:ilvl w:val="0"/>
          <w:numId w:val="8"/>
        </w:numPr>
        <w:ind w:hanging="720"/>
        <w:rPr>
          <w:rFonts w:ascii="Bookman Old Style" w:hAnsi="Bookman Old Style"/>
        </w:rPr>
      </w:pPr>
      <w:r>
        <w:rPr>
          <w:rFonts w:ascii="Bookman Old Style" w:hAnsi="Bookman Old Style"/>
        </w:rPr>
        <w:t>Precipitation and evaporation in the area.</w:t>
      </w:r>
    </w:p>
    <w:p w:rsidR="00256221" w:rsidRDefault="00256221" w:rsidP="00256221">
      <w:pPr>
        <w:pStyle w:val="ListParagraph"/>
        <w:numPr>
          <w:ilvl w:val="0"/>
          <w:numId w:val="8"/>
        </w:numPr>
        <w:ind w:hanging="720"/>
        <w:rPr>
          <w:rFonts w:ascii="Bookman Old Style" w:hAnsi="Bookman Old Style"/>
        </w:rPr>
      </w:pPr>
      <w:r>
        <w:rPr>
          <w:rFonts w:ascii="Bookman Old Style" w:hAnsi="Bookman Old Style"/>
        </w:rPr>
        <w:t>Porosity of rocks</w:t>
      </w:r>
    </w:p>
    <w:p w:rsidR="00256221" w:rsidRDefault="00256221" w:rsidP="00256221">
      <w:pPr>
        <w:pStyle w:val="ListParagraph"/>
        <w:numPr>
          <w:ilvl w:val="0"/>
          <w:numId w:val="8"/>
        </w:numPr>
        <w:ind w:hanging="720"/>
        <w:rPr>
          <w:rFonts w:ascii="Bookman Old Style" w:hAnsi="Bookman Old Style"/>
        </w:rPr>
      </w:pPr>
      <w:r>
        <w:rPr>
          <w:rFonts w:ascii="Bookman Old Style" w:hAnsi="Bookman Old Style"/>
        </w:rPr>
        <w:t>Permeability of the rocks</w:t>
      </w:r>
    </w:p>
    <w:p w:rsidR="00256221" w:rsidRDefault="00256221" w:rsidP="00256221">
      <w:pPr>
        <w:pStyle w:val="ListParagraph"/>
        <w:numPr>
          <w:ilvl w:val="0"/>
          <w:numId w:val="8"/>
        </w:numPr>
        <w:ind w:hanging="720"/>
        <w:rPr>
          <w:rFonts w:ascii="Bookman Old Style" w:hAnsi="Bookman Old Style"/>
        </w:rPr>
      </w:pPr>
      <w:r>
        <w:rPr>
          <w:rFonts w:ascii="Bookman Old Style" w:hAnsi="Bookman Old Style"/>
        </w:rPr>
        <w:t>Slope</w:t>
      </w:r>
    </w:p>
    <w:p w:rsidR="00256221" w:rsidRDefault="00256221" w:rsidP="00256221">
      <w:pPr>
        <w:pStyle w:val="ListParagraph"/>
        <w:numPr>
          <w:ilvl w:val="0"/>
          <w:numId w:val="8"/>
        </w:numPr>
        <w:ind w:hanging="720"/>
        <w:rPr>
          <w:rFonts w:ascii="Bookman Old Style" w:hAnsi="Bookman Old Style"/>
        </w:rPr>
      </w:pPr>
      <w:r>
        <w:rPr>
          <w:rFonts w:ascii="Bookman Old Style" w:hAnsi="Bookman Old Style"/>
        </w:rPr>
        <w:t>Vegetation cover</w:t>
      </w: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ind w:left="720"/>
        <w:rPr>
          <w:rFonts w:ascii="Bookman Old Style" w:hAnsi="Bookman Old Style"/>
        </w:rPr>
      </w:pPr>
      <w:r>
        <w:rPr>
          <w:rFonts w:ascii="Bookman Old Style" w:hAnsi="Bookman Old Style"/>
        </w:rPr>
        <w:t>b)</w:t>
      </w:r>
      <w:r>
        <w:rPr>
          <w:rFonts w:ascii="Bookman Old Style" w:hAnsi="Bookman Old Style"/>
        </w:rPr>
        <w:tab/>
        <w:t>Differentiate between a well and spring.</w:t>
      </w:r>
      <w:r>
        <w:rPr>
          <w:rFonts w:ascii="Bookman Old Style" w:hAnsi="Bookman Old Style"/>
        </w:rPr>
        <w:tab/>
      </w:r>
      <w:r>
        <w:rPr>
          <w:rFonts w:ascii="Bookman Old Style" w:hAnsi="Bookman Old Style"/>
        </w:rPr>
        <w:tab/>
      </w:r>
      <w:r>
        <w:rPr>
          <w:rFonts w:ascii="Bookman Old Style" w:hAnsi="Bookman Old Style"/>
        </w:rPr>
        <w:tab/>
        <w:t>(2mks)</w:t>
      </w:r>
    </w:p>
    <w:p w:rsidR="00256221" w:rsidRDefault="00256221" w:rsidP="00256221">
      <w:pPr>
        <w:ind w:left="720"/>
        <w:rPr>
          <w:rFonts w:ascii="Bookman Old Style" w:hAnsi="Bookman Old Style"/>
        </w:rPr>
      </w:pPr>
    </w:p>
    <w:p w:rsidR="00256221" w:rsidRDefault="00256221" w:rsidP="00256221">
      <w:pPr>
        <w:ind w:left="1440"/>
        <w:rPr>
          <w:rFonts w:ascii="Bookman Old Style" w:hAnsi="Bookman Old Style"/>
        </w:rPr>
      </w:pPr>
      <w:r>
        <w:rPr>
          <w:rFonts w:ascii="Bookman Old Style" w:hAnsi="Bookman Old Style"/>
        </w:rPr>
        <w:t>A well is a hole sunk into a permeable rock to reach the water table while a spring is a natural outflow of water from the rocks.</w:t>
      </w: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ind w:left="1440" w:hanging="720"/>
        <w:rPr>
          <w:rFonts w:ascii="Bookman Old Style" w:hAnsi="Bookman Old Style"/>
        </w:rPr>
      </w:pPr>
      <w:r>
        <w:rPr>
          <w:rFonts w:ascii="Bookman Old Style" w:hAnsi="Bookman Old Style"/>
        </w:rPr>
        <w:t>c)</w:t>
      </w:r>
      <w:r>
        <w:rPr>
          <w:rFonts w:ascii="Bookman Old Style" w:hAnsi="Bookman Old Style"/>
        </w:rPr>
        <w:tab/>
        <w:t>The diagram below represent an artesian basin.  Use it to answer question C (i) (ii)</w:t>
      </w:r>
    </w:p>
    <w:p w:rsidR="00256221" w:rsidRDefault="00256221" w:rsidP="00256221">
      <w:pPr>
        <w:ind w:left="1440" w:hanging="720"/>
        <w:rPr>
          <w:rFonts w:ascii="Bookman Old Style" w:hAnsi="Bookman Old Style"/>
        </w:rPr>
      </w:pPr>
    </w:p>
    <w:p w:rsidR="00256221" w:rsidRDefault="00256221" w:rsidP="00256221">
      <w:pPr>
        <w:ind w:left="1440" w:hanging="720"/>
        <w:rPr>
          <w:rFonts w:ascii="Bookman Old Style" w:hAnsi="Bookman Old Style"/>
        </w:rPr>
      </w:pPr>
      <w:r>
        <w:rPr>
          <w:rFonts w:ascii="Bookman Old Style" w:hAnsi="Bookman Old Style"/>
          <w:noProof/>
        </w:rPr>
        <w:lastRenderedPageBreak/>
        <w:drawing>
          <wp:inline distT="0" distB="0" distL="0" distR="0">
            <wp:extent cx="6230620" cy="2945130"/>
            <wp:effectExtent l="19050" t="0" r="0" b="0"/>
            <wp:docPr id="1" name="Picture 1" descr="geo pp2 msk q,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 pp2 msk q,7c"/>
                    <pic:cNvPicPr>
                      <a:picLocks noChangeAspect="1" noChangeArrowheads="1"/>
                    </pic:cNvPicPr>
                  </pic:nvPicPr>
                  <pic:blipFill>
                    <a:blip r:embed="rId5"/>
                    <a:srcRect/>
                    <a:stretch>
                      <a:fillRect/>
                    </a:stretch>
                  </pic:blipFill>
                  <pic:spPr bwMode="auto">
                    <a:xfrm>
                      <a:off x="0" y="0"/>
                      <a:ext cx="6230620" cy="2945130"/>
                    </a:xfrm>
                    <a:prstGeom prst="rect">
                      <a:avLst/>
                    </a:prstGeom>
                    <a:noFill/>
                    <a:ln w="9525">
                      <a:noFill/>
                      <a:miter lim="800000"/>
                      <a:headEnd/>
                      <a:tailEnd/>
                    </a:ln>
                  </pic:spPr>
                </pic:pic>
              </a:graphicData>
            </a:graphic>
          </wp:inline>
        </w:drawing>
      </w:r>
    </w:p>
    <w:p w:rsidR="00256221" w:rsidRDefault="00256221" w:rsidP="00256221">
      <w:pPr>
        <w:ind w:left="1440" w:hanging="720"/>
        <w:rPr>
          <w:rFonts w:ascii="Bookman Old Style" w:hAnsi="Bookman Old Style"/>
        </w:rPr>
      </w:pPr>
    </w:p>
    <w:p w:rsidR="00256221" w:rsidRDefault="00256221" w:rsidP="00256221">
      <w:pPr>
        <w:ind w:left="1440" w:hanging="720"/>
        <w:rPr>
          <w:rFonts w:ascii="Bookman Old Style" w:hAnsi="Bookman Old Style"/>
        </w:rPr>
      </w:pPr>
      <w:r>
        <w:rPr>
          <w:rFonts w:ascii="Bookman Old Style" w:hAnsi="Bookman Old Style"/>
        </w:rPr>
        <w:tab/>
        <w:t>i)</w:t>
      </w:r>
      <w:r>
        <w:rPr>
          <w:rFonts w:ascii="Bookman Old Style" w:hAnsi="Bookman Old Style"/>
        </w:rPr>
        <w:tab/>
        <w:t xml:space="preserve">Name the parts marked A B, C </w:t>
      </w:r>
      <w:r>
        <w:rPr>
          <w:rFonts w:ascii="Bookman Old Style" w:hAnsi="Bookman Old Style"/>
        </w:rPr>
        <w:tab/>
      </w:r>
      <w:r>
        <w:rPr>
          <w:rFonts w:ascii="Bookman Old Style" w:hAnsi="Bookman Old Style"/>
        </w:rPr>
        <w:tab/>
        <w:t>(3mks)</w:t>
      </w:r>
    </w:p>
    <w:p w:rsidR="00256221" w:rsidRDefault="00256221" w:rsidP="00256221">
      <w:pPr>
        <w:ind w:left="1440" w:hanging="720"/>
        <w:rPr>
          <w:rFonts w:ascii="Bookman Old Style" w:hAnsi="Bookman Old Style"/>
        </w:rPr>
      </w:pPr>
    </w:p>
    <w:p w:rsidR="00256221" w:rsidRDefault="00256221" w:rsidP="00256221">
      <w:pPr>
        <w:ind w:left="1440" w:hanging="720"/>
        <w:rPr>
          <w:rFonts w:ascii="Bookman Old Style" w:hAnsi="Bookman Old Style"/>
        </w:rPr>
      </w:pPr>
      <w:r>
        <w:rPr>
          <w:rFonts w:ascii="Bookman Old Style" w:hAnsi="Bookman Old Style"/>
        </w:rPr>
        <w:tab/>
      </w:r>
      <w:r>
        <w:rPr>
          <w:rFonts w:ascii="Bookman Old Style" w:hAnsi="Bookman Old Style"/>
        </w:rPr>
        <w:tab/>
        <w:t>A</w:t>
      </w:r>
      <w:r>
        <w:rPr>
          <w:rFonts w:ascii="Bookman Old Style" w:hAnsi="Bookman Old Style"/>
        </w:rPr>
        <w:tab/>
        <w:t>-</w:t>
      </w:r>
      <w:r>
        <w:rPr>
          <w:rFonts w:ascii="Bookman Old Style" w:hAnsi="Bookman Old Style"/>
        </w:rPr>
        <w:tab/>
        <w:t xml:space="preserve"> artesian well</w:t>
      </w:r>
    </w:p>
    <w:p w:rsidR="00256221" w:rsidRDefault="00256221" w:rsidP="00256221">
      <w:pPr>
        <w:ind w:left="1440" w:hanging="720"/>
        <w:rPr>
          <w:rFonts w:ascii="Bookman Old Style" w:hAnsi="Bookman Old Style"/>
        </w:rPr>
      </w:pPr>
      <w:r>
        <w:rPr>
          <w:rFonts w:ascii="Bookman Old Style" w:hAnsi="Bookman Old Style"/>
        </w:rPr>
        <w:tab/>
      </w:r>
      <w:r>
        <w:rPr>
          <w:rFonts w:ascii="Bookman Old Style" w:hAnsi="Bookman Old Style"/>
        </w:rPr>
        <w:tab/>
        <w:t>B</w:t>
      </w:r>
      <w:r>
        <w:rPr>
          <w:rFonts w:ascii="Bookman Old Style" w:hAnsi="Bookman Old Style"/>
        </w:rPr>
        <w:tab/>
        <w:t>-</w:t>
      </w:r>
      <w:r>
        <w:rPr>
          <w:rFonts w:ascii="Bookman Old Style" w:hAnsi="Bookman Old Style"/>
        </w:rPr>
        <w:tab/>
        <w:t>Impermeable rock</w:t>
      </w:r>
    </w:p>
    <w:p w:rsidR="00256221" w:rsidRDefault="00256221" w:rsidP="00256221">
      <w:pPr>
        <w:ind w:left="1440" w:hanging="720"/>
        <w:rPr>
          <w:rFonts w:ascii="Bookman Old Style" w:hAnsi="Bookman Old Style"/>
        </w:rPr>
      </w:pPr>
      <w:r>
        <w:rPr>
          <w:rFonts w:ascii="Bookman Old Style" w:hAnsi="Bookman Old Style"/>
        </w:rPr>
        <w:tab/>
      </w:r>
      <w:r>
        <w:rPr>
          <w:rFonts w:ascii="Bookman Old Style" w:hAnsi="Bookman Old Style"/>
        </w:rPr>
        <w:tab/>
        <w:t>C</w:t>
      </w:r>
      <w:r>
        <w:rPr>
          <w:rFonts w:ascii="Bookman Old Style" w:hAnsi="Bookman Old Style"/>
        </w:rPr>
        <w:tab/>
        <w:t>-</w:t>
      </w:r>
      <w:r>
        <w:rPr>
          <w:rFonts w:ascii="Bookman Old Style" w:hAnsi="Bookman Old Style"/>
        </w:rPr>
        <w:tab/>
        <w:t>Aquifer/permeable rock</w:t>
      </w:r>
    </w:p>
    <w:p w:rsidR="00256221" w:rsidRDefault="00256221" w:rsidP="00256221">
      <w:pPr>
        <w:ind w:left="1440" w:hanging="720"/>
        <w:rPr>
          <w:rFonts w:ascii="Bookman Old Style" w:hAnsi="Bookman Old Style"/>
        </w:rPr>
      </w:pPr>
    </w:p>
    <w:p w:rsidR="00256221" w:rsidRDefault="00256221" w:rsidP="00256221">
      <w:pPr>
        <w:ind w:left="1440" w:hanging="720"/>
        <w:rPr>
          <w:rFonts w:ascii="Bookman Old Style" w:hAnsi="Bookman Old Style"/>
        </w:rPr>
      </w:pPr>
      <w:r>
        <w:rPr>
          <w:rFonts w:ascii="Bookman Old Style" w:hAnsi="Bookman Old Style"/>
        </w:rPr>
        <w:tab/>
        <w:t>ii)</w:t>
      </w:r>
      <w:r>
        <w:rPr>
          <w:rFonts w:ascii="Bookman Old Style" w:hAnsi="Bookman Old Style"/>
        </w:rPr>
        <w:tab/>
        <w:t xml:space="preserve">Identify the process marked D </w:t>
      </w:r>
      <w:r>
        <w:rPr>
          <w:rFonts w:ascii="Bookman Old Style" w:hAnsi="Bookman Old Style"/>
        </w:rPr>
        <w:tab/>
      </w:r>
      <w:r>
        <w:rPr>
          <w:rFonts w:ascii="Bookman Old Style" w:hAnsi="Bookman Old Style"/>
        </w:rPr>
        <w:tab/>
      </w:r>
      <w:r>
        <w:rPr>
          <w:rFonts w:ascii="Bookman Old Style" w:hAnsi="Bookman Old Style"/>
        </w:rPr>
        <w:tab/>
        <w:t>(1mk)</w:t>
      </w:r>
    </w:p>
    <w:p w:rsidR="00256221" w:rsidRDefault="00256221" w:rsidP="00256221">
      <w:pPr>
        <w:ind w:left="1440" w:hanging="720"/>
        <w:rPr>
          <w:rFonts w:ascii="Bookman Old Style" w:hAnsi="Bookman Old Style"/>
        </w:rPr>
      </w:pPr>
    </w:p>
    <w:p w:rsidR="00256221" w:rsidRDefault="00256221" w:rsidP="00256221">
      <w:pPr>
        <w:ind w:left="1440" w:hanging="720"/>
        <w:rPr>
          <w:rFonts w:ascii="Bookman Old Style" w:hAnsi="Bookman Old Style"/>
        </w:rPr>
      </w:pPr>
      <w:r>
        <w:rPr>
          <w:rFonts w:ascii="Bookman Old Style" w:hAnsi="Bookman Old Style"/>
        </w:rPr>
        <w:tab/>
      </w:r>
      <w:r>
        <w:rPr>
          <w:rFonts w:ascii="Bookman Old Style" w:hAnsi="Bookman Old Style"/>
        </w:rPr>
        <w:tab/>
        <w:t>percolation/infiltration</w:t>
      </w:r>
    </w:p>
    <w:p w:rsidR="00256221" w:rsidRDefault="00256221" w:rsidP="00256221">
      <w:pPr>
        <w:ind w:left="1440" w:hanging="720"/>
        <w:rPr>
          <w:rFonts w:ascii="Bookman Old Style" w:hAnsi="Bookman Old Style"/>
        </w:rPr>
      </w:pPr>
    </w:p>
    <w:p w:rsidR="00256221" w:rsidRDefault="00256221" w:rsidP="00256221">
      <w:pPr>
        <w:ind w:left="1440" w:hanging="720"/>
        <w:rPr>
          <w:rFonts w:ascii="Bookman Old Style" w:hAnsi="Bookman Old Style"/>
        </w:rPr>
      </w:pPr>
    </w:p>
    <w:p w:rsidR="00256221" w:rsidRDefault="00256221" w:rsidP="00256221">
      <w:pPr>
        <w:ind w:left="1440" w:hanging="720"/>
        <w:rPr>
          <w:rFonts w:ascii="Bookman Old Style" w:hAnsi="Bookman Old Style"/>
        </w:rPr>
      </w:pPr>
      <w:r>
        <w:rPr>
          <w:rFonts w:ascii="Bookman Old Style" w:hAnsi="Bookman Old Style"/>
        </w:rPr>
        <w:tab/>
        <w:t>iii)</w:t>
      </w:r>
      <w:r>
        <w:rPr>
          <w:rFonts w:ascii="Bookman Old Style" w:hAnsi="Bookman Old Style"/>
        </w:rPr>
        <w:tab/>
        <w:t>State three factors which favour the location of an artesian well.</w:t>
      </w:r>
      <w:r>
        <w:rPr>
          <w:rFonts w:ascii="Bookman Old Style" w:hAnsi="Bookman Old Style"/>
        </w:rPr>
        <w:tab/>
        <w:t>(3mks)</w:t>
      </w:r>
    </w:p>
    <w:p w:rsidR="00256221" w:rsidRDefault="00256221" w:rsidP="00256221">
      <w:pPr>
        <w:ind w:left="1440" w:hanging="720"/>
        <w:rPr>
          <w:rFonts w:ascii="Bookman Old Style" w:hAnsi="Bookman Old Style"/>
        </w:rPr>
      </w:pPr>
    </w:p>
    <w:p w:rsidR="00256221" w:rsidRDefault="00256221" w:rsidP="00256221">
      <w:pPr>
        <w:pStyle w:val="ListParagraph"/>
        <w:numPr>
          <w:ilvl w:val="0"/>
          <w:numId w:val="9"/>
        </w:numPr>
        <w:ind w:hanging="720"/>
        <w:rPr>
          <w:rFonts w:ascii="Bookman Old Style" w:hAnsi="Bookman Old Style"/>
        </w:rPr>
      </w:pPr>
      <w:r>
        <w:rPr>
          <w:rFonts w:ascii="Bookman Old Style" w:hAnsi="Bookman Old Style"/>
        </w:rPr>
        <w:t>The aquifer must be exposed in an area of sufficient precipitation.</w:t>
      </w:r>
    </w:p>
    <w:p w:rsidR="00256221" w:rsidRDefault="00256221" w:rsidP="00256221">
      <w:pPr>
        <w:pStyle w:val="ListParagraph"/>
        <w:numPr>
          <w:ilvl w:val="0"/>
          <w:numId w:val="9"/>
        </w:numPr>
        <w:ind w:hanging="720"/>
        <w:rPr>
          <w:rFonts w:ascii="Bookman Old Style" w:hAnsi="Bookman Old Style"/>
        </w:rPr>
      </w:pPr>
      <w:r>
        <w:rPr>
          <w:rFonts w:ascii="Bookman Old Style" w:hAnsi="Bookman Old Style"/>
        </w:rPr>
        <w:lastRenderedPageBreak/>
        <w:t>The aquifer must lie in between two impermeable rocks for it to retain water.</w:t>
      </w:r>
    </w:p>
    <w:p w:rsidR="00256221" w:rsidRDefault="00256221" w:rsidP="00256221">
      <w:pPr>
        <w:pStyle w:val="ListParagraph"/>
        <w:numPr>
          <w:ilvl w:val="0"/>
          <w:numId w:val="9"/>
        </w:numPr>
        <w:ind w:hanging="720"/>
        <w:rPr>
          <w:rFonts w:ascii="Bookman Old Style" w:hAnsi="Bookman Old Style"/>
        </w:rPr>
      </w:pPr>
      <w:r>
        <w:rPr>
          <w:rFonts w:ascii="Bookman Old Style" w:hAnsi="Bookman Old Style"/>
        </w:rPr>
        <w:t>The aquifer must be of same permeable materials.</w:t>
      </w:r>
    </w:p>
    <w:p w:rsidR="00256221" w:rsidRDefault="00256221" w:rsidP="00256221">
      <w:pPr>
        <w:pStyle w:val="ListParagraph"/>
        <w:numPr>
          <w:ilvl w:val="0"/>
          <w:numId w:val="9"/>
        </w:numPr>
        <w:ind w:hanging="720"/>
        <w:rPr>
          <w:rFonts w:ascii="Bookman Old Style" w:hAnsi="Bookman Old Style"/>
        </w:rPr>
      </w:pPr>
      <w:r>
        <w:rPr>
          <w:rFonts w:ascii="Bookman Old Style" w:hAnsi="Bookman Old Style"/>
        </w:rPr>
        <w:t>The basin must dip towards a region where the land surface is lower than it is at the exposed end of the previous formation.</w:t>
      </w:r>
    </w:p>
    <w:p w:rsidR="00256221" w:rsidRDefault="00256221" w:rsidP="00256221">
      <w:pPr>
        <w:pStyle w:val="ListParagraph"/>
        <w:numPr>
          <w:ilvl w:val="0"/>
          <w:numId w:val="9"/>
        </w:numPr>
        <w:ind w:hanging="720"/>
        <w:rPr>
          <w:rFonts w:ascii="Bookman Old Style" w:hAnsi="Bookman Old Style"/>
        </w:rPr>
      </w:pPr>
      <w:r>
        <w:rPr>
          <w:rFonts w:ascii="Bookman Old Style" w:hAnsi="Bookman Old Style"/>
        </w:rPr>
        <w:t>There must be a partial obstruction or total blockage of exit sufficient for the water that comes in higher portion of the aquifer to be replaced under pressure.</w:t>
      </w: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ind w:left="720"/>
        <w:rPr>
          <w:rFonts w:ascii="Bookman Old Style" w:hAnsi="Bookman Old Style"/>
        </w:rPr>
      </w:pPr>
      <w:r>
        <w:rPr>
          <w:rFonts w:ascii="Bookman Old Style" w:hAnsi="Bookman Old Style"/>
        </w:rPr>
        <w:t>d)</w:t>
      </w:r>
      <w:r>
        <w:rPr>
          <w:rFonts w:ascii="Bookman Old Style" w:hAnsi="Bookman Old Style"/>
        </w:rPr>
        <w:tab/>
        <w:t>i)</w:t>
      </w:r>
      <w:r>
        <w:rPr>
          <w:rFonts w:ascii="Bookman Old Style" w:hAnsi="Bookman Old Style"/>
        </w:rPr>
        <w:tab/>
        <w:t>Apart from stalagmites, name three other underground features</w:t>
      </w:r>
      <w:r>
        <w:rPr>
          <w:rFonts w:ascii="Bookman Old Style" w:hAnsi="Bookman Old Style"/>
        </w:rPr>
        <w:tab/>
      </w:r>
      <w:r>
        <w:rPr>
          <w:rFonts w:ascii="Bookman Old Style" w:hAnsi="Bookman Old Style"/>
        </w:rPr>
        <w:tab/>
        <w:t>formed in limestone areas.</w:t>
      </w:r>
      <w:r>
        <w:rPr>
          <w:rFonts w:ascii="Bookman Old Style" w:hAnsi="Bookman Old Style"/>
        </w:rPr>
        <w:tab/>
      </w:r>
      <w:r>
        <w:rPr>
          <w:rFonts w:ascii="Bookman Old Style" w:hAnsi="Bookman Old Style"/>
        </w:rPr>
        <w:tab/>
      </w:r>
      <w:r>
        <w:rPr>
          <w:rFonts w:ascii="Bookman Old Style" w:hAnsi="Bookman Old Style"/>
        </w:rPr>
        <w:tab/>
        <w:t>(3mks)</w:t>
      </w:r>
    </w:p>
    <w:p w:rsidR="00256221" w:rsidRDefault="00256221" w:rsidP="00256221">
      <w:pPr>
        <w:ind w:left="720"/>
        <w:rPr>
          <w:rFonts w:ascii="Bookman Old Style" w:hAnsi="Bookman Old Style"/>
        </w:rPr>
      </w:pPr>
    </w:p>
    <w:p w:rsidR="00256221" w:rsidRDefault="00256221" w:rsidP="00256221">
      <w:pPr>
        <w:pStyle w:val="ListParagraph"/>
        <w:numPr>
          <w:ilvl w:val="0"/>
          <w:numId w:val="10"/>
        </w:numPr>
        <w:ind w:hanging="810"/>
        <w:rPr>
          <w:rFonts w:ascii="Bookman Old Style" w:hAnsi="Bookman Old Style"/>
        </w:rPr>
      </w:pPr>
      <w:r>
        <w:rPr>
          <w:rFonts w:ascii="Bookman Old Style" w:hAnsi="Bookman Old Style"/>
        </w:rPr>
        <w:t>Stalactite</w:t>
      </w:r>
    </w:p>
    <w:p w:rsidR="00256221" w:rsidRDefault="00256221" w:rsidP="00256221">
      <w:pPr>
        <w:pStyle w:val="ListParagraph"/>
        <w:numPr>
          <w:ilvl w:val="0"/>
          <w:numId w:val="10"/>
        </w:numPr>
        <w:ind w:hanging="810"/>
        <w:rPr>
          <w:rFonts w:ascii="Bookman Old Style" w:hAnsi="Bookman Old Style"/>
        </w:rPr>
      </w:pPr>
      <w:r>
        <w:rPr>
          <w:rFonts w:ascii="Bookman Old Style" w:hAnsi="Bookman Old Style"/>
        </w:rPr>
        <w:t>Limestone pillar</w:t>
      </w:r>
    </w:p>
    <w:p w:rsidR="00256221" w:rsidRDefault="00256221" w:rsidP="00256221">
      <w:pPr>
        <w:pStyle w:val="ListParagraph"/>
        <w:numPr>
          <w:ilvl w:val="0"/>
          <w:numId w:val="10"/>
        </w:numPr>
        <w:ind w:hanging="810"/>
        <w:rPr>
          <w:rFonts w:ascii="Bookman Old Style" w:hAnsi="Bookman Old Style"/>
        </w:rPr>
      </w:pPr>
      <w:r>
        <w:rPr>
          <w:rFonts w:ascii="Bookman Old Style" w:hAnsi="Bookman Old Style"/>
        </w:rPr>
        <w:t>Underground cave and caverns</w:t>
      </w:r>
    </w:p>
    <w:p w:rsidR="00256221" w:rsidRDefault="00256221" w:rsidP="00256221">
      <w:pPr>
        <w:rPr>
          <w:rFonts w:ascii="Bookman Old Style" w:hAnsi="Bookman Old Style"/>
        </w:rPr>
      </w:pPr>
    </w:p>
    <w:p w:rsidR="00256221" w:rsidRDefault="00256221" w:rsidP="00256221">
      <w:pPr>
        <w:ind w:left="1440"/>
        <w:rPr>
          <w:rFonts w:ascii="Bookman Old Style" w:hAnsi="Bookman Old Style"/>
        </w:rPr>
      </w:pPr>
      <w:r>
        <w:rPr>
          <w:rFonts w:ascii="Bookman Old Style" w:hAnsi="Bookman Old Style"/>
        </w:rPr>
        <w:t>ii)</w:t>
      </w:r>
      <w:r>
        <w:rPr>
          <w:rFonts w:ascii="Bookman Old Style" w:hAnsi="Bookman Old Style"/>
        </w:rPr>
        <w:tab/>
        <w:t>With the aid of a diagram describe how a stalagmite is formed.</w:t>
      </w:r>
      <w:r>
        <w:rPr>
          <w:rFonts w:ascii="Bookman Old Style" w:hAnsi="Bookman Old Style"/>
        </w:rPr>
        <w:tab/>
      </w:r>
      <w:r>
        <w:rPr>
          <w:rFonts w:ascii="Bookman Old Style" w:hAnsi="Bookman Old Style"/>
        </w:rPr>
        <w:tab/>
        <w:t>(6mks)</w:t>
      </w:r>
    </w:p>
    <w:p w:rsidR="00256221" w:rsidRDefault="00256221" w:rsidP="00256221">
      <w:pPr>
        <w:ind w:left="1440"/>
        <w:rPr>
          <w:rFonts w:ascii="Bookman Old Style" w:hAnsi="Bookman Old Style"/>
        </w:rPr>
      </w:pPr>
    </w:p>
    <w:p w:rsidR="00256221" w:rsidRDefault="00256221" w:rsidP="00256221">
      <w:pPr>
        <w:ind w:left="1440"/>
        <w:rPr>
          <w:rFonts w:ascii="Bookman Old Style" w:hAnsi="Bookman Old Style"/>
        </w:rPr>
      </w:pPr>
      <w:r>
        <w:rPr>
          <w:rFonts w:ascii="Bookman Old Style" w:hAnsi="Bookman Old Style"/>
        </w:rPr>
        <w:tab/>
        <w:t>Rain water dissolves carbon (iv) oxide in the atmosphere.  It forms a weak carbonic acid.  The weak acid seeps through the roof of an underground cave.  It reacts with the limestone rocks to form calcium hydrogen carbon solution.  The solution drips slowly through the roof of the cave to the floor.  Each drop which falls on the floor spreads out and evaporates.  Residue of sodium carbonate which is in the form of tiny crystals is left on the floor.  More crystals form on top of the previous ones.  The accumulation of such crystals builds a structure upwards, called a stalagmite.</w:t>
      </w:r>
    </w:p>
    <w:p w:rsidR="00256221" w:rsidRDefault="00256221" w:rsidP="00256221">
      <w:pPr>
        <w:rPr>
          <w:rFonts w:ascii="Bookman Old Style" w:hAnsi="Bookman Old Style"/>
        </w:rPr>
      </w:pPr>
    </w:p>
    <w:p w:rsidR="00256221" w:rsidRDefault="00256221" w:rsidP="00256221">
      <w:pPr>
        <w:rPr>
          <w:rFonts w:ascii="Bookman Old Style" w:hAnsi="Bookman Old Style"/>
        </w:rPr>
      </w:pPr>
      <w:r>
        <w:rPr>
          <w:rFonts w:ascii="Bookman Old Style" w:hAnsi="Bookman Old Style"/>
          <w:noProof/>
        </w:rPr>
        <w:lastRenderedPageBreak/>
        <w:drawing>
          <wp:inline distT="0" distB="0" distL="0" distR="0">
            <wp:extent cx="6230620" cy="2339340"/>
            <wp:effectExtent l="19050" t="0" r="0" b="0"/>
            <wp:docPr id="2" name="Picture 2" descr="geo pp2 mks 7d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 pp2 mks 7d (ii)"/>
                    <pic:cNvPicPr>
                      <a:picLocks noChangeAspect="1" noChangeArrowheads="1"/>
                    </pic:cNvPicPr>
                  </pic:nvPicPr>
                  <pic:blipFill>
                    <a:blip r:embed="rId6"/>
                    <a:srcRect/>
                    <a:stretch>
                      <a:fillRect/>
                    </a:stretch>
                  </pic:blipFill>
                  <pic:spPr bwMode="auto">
                    <a:xfrm>
                      <a:off x="0" y="0"/>
                      <a:ext cx="6230620" cy="2339340"/>
                    </a:xfrm>
                    <a:prstGeom prst="rect">
                      <a:avLst/>
                    </a:prstGeom>
                    <a:noFill/>
                    <a:ln w="9525">
                      <a:noFill/>
                      <a:miter lim="800000"/>
                      <a:headEnd/>
                      <a:tailEnd/>
                    </a:ln>
                  </pic:spPr>
                </pic:pic>
              </a:graphicData>
            </a:graphic>
          </wp:inline>
        </w:drawing>
      </w: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r>
        <w:rPr>
          <w:rFonts w:ascii="Bookman Old Style" w:hAnsi="Bookman Old Style"/>
        </w:rPr>
        <w:tab/>
        <w:t>e)</w:t>
      </w:r>
      <w:r>
        <w:rPr>
          <w:rFonts w:ascii="Bookman Old Style" w:hAnsi="Bookman Old Style"/>
        </w:rPr>
        <w:tab/>
        <w:t>i)</w:t>
      </w:r>
      <w:r>
        <w:rPr>
          <w:rFonts w:ascii="Bookman Old Style" w:hAnsi="Bookman Old Style"/>
        </w:rPr>
        <w:tab/>
        <w:t>State three reasons why there are few settlement in karst</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landscapes.</w:t>
      </w:r>
      <w:r>
        <w:rPr>
          <w:rFonts w:ascii="Bookman Old Style" w:hAnsi="Bookman Old Style"/>
        </w:rPr>
        <w:tab/>
      </w:r>
      <w:r>
        <w:rPr>
          <w:rFonts w:ascii="Bookman Old Style" w:hAnsi="Bookman Old Style"/>
        </w:rPr>
        <w:tab/>
      </w:r>
      <w:r>
        <w:rPr>
          <w:rFonts w:ascii="Bookman Old Style" w:hAnsi="Bookman Old Style"/>
        </w:rPr>
        <w:tab/>
        <w:t>(3mks)</w:t>
      </w:r>
    </w:p>
    <w:p w:rsidR="00256221" w:rsidRDefault="00256221" w:rsidP="00256221">
      <w:pPr>
        <w:rPr>
          <w:rFonts w:ascii="Bookman Old Style" w:hAnsi="Bookman Old Style"/>
        </w:rPr>
      </w:pPr>
    </w:p>
    <w:p w:rsidR="00256221" w:rsidRDefault="00256221" w:rsidP="00256221">
      <w:pPr>
        <w:pStyle w:val="ListParagraph"/>
        <w:numPr>
          <w:ilvl w:val="0"/>
          <w:numId w:val="11"/>
        </w:numPr>
        <w:ind w:hanging="720"/>
        <w:rPr>
          <w:rFonts w:ascii="Bookman Old Style" w:hAnsi="Bookman Old Style"/>
        </w:rPr>
      </w:pPr>
      <w:r>
        <w:rPr>
          <w:rFonts w:ascii="Bookman Old Style" w:hAnsi="Bookman Old Style"/>
        </w:rPr>
        <w:t>The surface is rugged, thus hindering construction of transport</w:t>
      </w:r>
      <w:r>
        <w:rPr>
          <w:rFonts w:ascii="Bookman Old Style" w:hAnsi="Bookman Old Style"/>
        </w:rPr>
        <w:tab/>
        <w:t>lines.</w:t>
      </w:r>
    </w:p>
    <w:p w:rsidR="00256221" w:rsidRDefault="00256221" w:rsidP="00256221">
      <w:pPr>
        <w:pStyle w:val="ListParagraph"/>
        <w:numPr>
          <w:ilvl w:val="0"/>
          <w:numId w:val="11"/>
        </w:numPr>
        <w:ind w:hanging="720"/>
        <w:rPr>
          <w:rFonts w:ascii="Bookman Old Style" w:hAnsi="Bookman Old Style"/>
        </w:rPr>
      </w:pPr>
      <w:r>
        <w:rPr>
          <w:rFonts w:ascii="Bookman Old Style" w:hAnsi="Bookman Old Style"/>
        </w:rPr>
        <w:t>The surface in most places has thin soils which would not encourage agriculture.</w:t>
      </w:r>
    </w:p>
    <w:p w:rsidR="00256221" w:rsidRDefault="00256221" w:rsidP="00256221">
      <w:pPr>
        <w:pStyle w:val="ListParagraph"/>
        <w:numPr>
          <w:ilvl w:val="0"/>
          <w:numId w:val="11"/>
        </w:numPr>
        <w:ind w:hanging="720"/>
        <w:rPr>
          <w:rFonts w:ascii="Bookman Old Style" w:hAnsi="Bookman Old Style"/>
        </w:rPr>
      </w:pPr>
      <w:r>
        <w:rPr>
          <w:rFonts w:ascii="Bookman Old Style" w:hAnsi="Bookman Old Style"/>
        </w:rPr>
        <w:t>The surface is rocky, which is not conducive to settlement.</w:t>
      </w:r>
    </w:p>
    <w:p w:rsidR="00256221" w:rsidRDefault="00256221" w:rsidP="00256221">
      <w:pPr>
        <w:pStyle w:val="ListParagraph"/>
        <w:numPr>
          <w:ilvl w:val="0"/>
          <w:numId w:val="11"/>
        </w:numPr>
        <w:ind w:hanging="720"/>
        <w:rPr>
          <w:rFonts w:ascii="Bookman Old Style" w:hAnsi="Bookman Old Style"/>
        </w:rPr>
      </w:pPr>
      <w:r>
        <w:rPr>
          <w:rFonts w:ascii="Bookman Old Style" w:hAnsi="Bookman Old Style"/>
        </w:rPr>
        <w:t>The landscape experience inadequate water supply both on the surface and underground.</w:t>
      </w:r>
    </w:p>
    <w:p w:rsidR="00256221" w:rsidRDefault="00256221" w:rsidP="00256221">
      <w:pPr>
        <w:pStyle w:val="ListParagraph"/>
        <w:numPr>
          <w:ilvl w:val="0"/>
          <w:numId w:val="11"/>
        </w:numPr>
        <w:ind w:hanging="720"/>
        <w:rPr>
          <w:rFonts w:ascii="Bookman Old Style" w:hAnsi="Bookman Old Style"/>
        </w:rPr>
      </w:pPr>
      <w:r>
        <w:rPr>
          <w:rFonts w:ascii="Bookman Old Style" w:hAnsi="Bookman Old Style"/>
        </w:rPr>
        <w:lastRenderedPageBreak/>
        <w:t>The vegetation in most places is poor and would not support livestock rearing.</w:t>
      </w:r>
    </w:p>
    <w:p w:rsidR="00256221" w:rsidRDefault="00256221" w:rsidP="00256221">
      <w:pPr>
        <w:ind w:left="1440"/>
        <w:rPr>
          <w:rFonts w:ascii="Bookman Old Style" w:hAnsi="Bookman Old Style"/>
          <w:sz w:val="16"/>
          <w:szCs w:val="16"/>
        </w:rPr>
      </w:pPr>
    </w:p>
    <w:p w:rsidR="00256221" w:rsidRDefault="00256221" w:rsidP="00256221">
      <w:pPr>
        <w:ind w:left="1440"/>
        <w:rPr>
          <w:rFonts w:ascii="Bookman Old Style" w:hAnsi="Bookman Old Style"/>
          <w:sz w:val="24"/>
          <w:szCs w:val="24"/>
        </w:rPr>
      </w:pPr>
      <w:r>
        <w:rPr>
          <w:rFonts w:ascii="Bookman Old Style" w:hAnsi="Bookman Old Style"/>
        </w:rPr>
        <w:t>ii)</w:t>
      </w:r>
      <w:r>
        <w:rPr>
          <w:rFonts w:ascii="Bookman Old Style" w:hAnsi="Bookman Old Style"/>
        </w:rPr>
        <w:tab/>
        <w:t>Name two surface features found in limestone areas.  (2mks)</w:t>
      </w:r>
    </w:p>
    <w:p w:rsidR="00256221" w:rsidRDefault="00256221" w:rsidP="00256221">
      <w:pPr>
        <w:ind w:left="1440"/>
        <w:rPr>
          <w:rFonts w:ascii="Bookman Old Style" w:hAnsi="Bookman Old Style"/>
          <w:sz w:val="16"/>
          <w:szCs w:val="16"/>
        </w:rPr>
      </w:pPr>
    </w:p>
    <w:p w:rsidR="00256221" w:rsidRDefault="00256221" w:rsidP="00256221">
      <w:pPr>
        <w:pStyle w:val="ListParagraph"/>
        <w:numPr>
          <w:ilvl w:val="0"/>
          <w:numId w:val="12"/>
        </w:numPr>
        <w:ind w:hanging="720"/>
        <w:rPr>
          <w:rFonts w:ascii="Bookman Old Style" w:hAnsi="Bookman Old Style"/>
        </w:rPr>
      </w:pPr>
      <w:r>
        <w:rPr>
          <w:rFonts w:ascii="Bookman Old Style" w:hAnsi="Bookman Old Style"/>
        </w:rPr>
        <w:t>Dry, valleys</w:t>
      </w:r>
    </w:p>
    <w:p w:rsidR="00256221" w:rsidRDefault="00256221" w:rsidP="00256221">
      <w:pPr>
        <w:pStyle w:val="ListParagraph"/>
        <w:numPr>
          <w:ilvl w:val="0"/>
          <w:numId w:val="12"/>
        </w:numPr>
        <w:ind w:hanging="720"/>
        <w:rPr>
          <w:rFonts w:ascii="Bookman Old Style" w:hAnsi="Bookman Old Style"/>
        </w:rPr>
      </w:pPr>
      <w:r>
        <w:rPr>
          <w:rFonts w:ascii="Bookman Old Style" w:hAnsi="Bookman Old Style"/>
        </w:rPr>
        <w:t>Grikes</w:t>
      </w:r>
    </w:p>
    <w:p w:rsidR="00256221" w:rsidRDefault="00256221" w:rsidP="00256221">
      <w:pPr>
        <w:pStyle w:val="ListParagraph"/>
        <w:numPr>
          <w:ilvl w:val="0"/>
          <w:numId w:val="12"/>
        </w:numPr>
        <w:ind w:hanging="720"/>
        <w:rPr>
          <w:rFonts w:ascii="Bookman Old Style" w:hAnsi="Bookman Old Style"/>
        </w:rPr>
      </w:pPr>
      <w:r>
        <w:rPr>
          <w:rFonts w:ascii="Bookman Old Style" w:hAnsi="Bookman Old Style"/>
        </w:rPr>
        <w:t>Clints</w:t>
      </w:r>
    </w:p>
    <w:p w:rsidR="00256221" w:rsidRDefault="00256221" w:rsidP="00256221">
      <w:pPr>
        <w:pStyle w:val="ListParagraph"/>
        <w:numPr>
          <w:ilvl w:val="0"/>
          <w:numId w:val="12"/>
        </w:numPr>
        <w:ind w:hanging="720"/>
        <w:rPr>
          <w:rFonts w:ascii="Bookman Old Style" w:hAnsi="Bookman Old Style"/>
        </w:rPr>
      </w:pPr>
      <w:r>
        <w:rPr>
          <w:rFonts w:ascii="Bookman Old Style" w:hAnsi="Bookman Old Style"/>
        </w:rPr>
        <w:t>Swallow holes</w:t>
      </w:r>
    </w:p>
    <w:p w:rsidR="00256221" w:rsidRDefault="00256221" w:rsidP="00256221">
      <w:pPr>
        <w:pStyle w:val="ListParagraph"/>
        <w:numPr>
          <w:ilvl w:val="0"/>
          <w:numId w:val="12"/>
        </w:numPr>
        <w:ind w:hanging="720"/>
        <w:rPr>
          <w:rFonts w:ascii="Bookman Old Style" w:hAnsi="Bookman Old Style"/>
        </w:rPr>
      </w:pPr>
      <w:r>
        <w:rPr>
          <w:rFonts w:ascii="Bookman Old Style" w:hAnsi="Bookman Old Style"/>
        </w:rPr>
        <w:t>Doline</w:t>
      </w:r>
    </w:p>
    <w:p w:rsidR="00256221" w:rsidRDefault="00256221" w:rsidP="00256221">
      <w:pPr>
        <w:pStyle w:val="ListParagraph"/>
        <w:numPr>
          <w:ilvl w:val="0"/>
          <w:numId w:val="12"/>
        </w:numPr>
        <w:ind w:hanging="720"/>
        <w:rPr>
          <w:rFonts w:ascii="Bookman Old Style" w:hAnsi="Bookman Old Style"/>
        </w:rPr>
      </w:pPr>
      <w:r>
        <w:rPr>
          <w:rFonts w:ascii="Bookman Old Style" w:hAnsi="Bookman Old Style"/>
        </w:rPr>
        <w:t xml:space="preserve">Urals </w:t>
      </w:r>
    </w:p>
    <w:p w:rsidR="00256221" w:rsidRDefault="00256221" w:rsidP="00256221">
      <w:pPr>
        <w:pStyle w:val="ListParagraph"/>
        <w:numPr>
          <w:ilvl w:val="0"/>
          <w:numId w:val="12"/>
        </w:numPr>
        <w:ind w:hanging="720"/>
        <w:rPr>
          <w:rFonts w:ascii="Bookman Old Style" w:hAnsi="Bookman Old Style"/>
        </w:rPr>
      </w:pPr>
      <w:r>
        <w:rPr>
          <w:rFonts w:ascii="Bookman Old Style" w:hAnsi="Bookman Old Style"/>
        </w:rPr>
        <w:t>Poljes</w:t>
      </w:r>
    </w:p>
    <w:p w:rsidR="00256221" w:rsidRDefault="00256221" w:rsidP="00256221">
      <w:pPr>
        <w:pStyle w:val="ListParagraph"/>
        <w:numPr>
          <w:ilvl w:val="0"/>
          <w:numId w:val="12"/>
        </w:numPr>
        <w:ind w:hanging="720"/>
        <w:rPr>
          <w:rFonts w:ascii="Bookman Old Style" w:hAnsi="Bookman Old Style"/>
        </w:rPr>
      </w:pPr>
      <w:r>
        <w:rPr>
          <w:rFonts w:ascii="Bookman Old Style" w:hAnsi="Bookman Old Style"/>
        </w:rPr>
        <w:t>Gorges</w:t>
      </w:r>
    </w:p>
    <w:p w:rsidR="00172283" w:rsidRDefault="00172283" w:rsidP="00256221">
      <w:pPr>
        <w:pStyle w:val="ListParagraph"/>
        <w:numPr>
          <w:ilvl w:val="0"/>
          <w:numId w:val="12"/>
        </w:numPr>
        <w:ind w:hanging="720"/>
        <w:rPr>
          <w:rFonts w:ascii="Bookman Old Style" w:hAnsi="Bookman Old Style"/>
        </w:rPr>
      </w:pPr>
    </w:p>
    <w:p w:rsidR="00172283" w:rsidRPr="00420C22" w:rsidRDefault="00172283" w:rsidP="00172283">
      <w:pPr>
        <w:rPr>
          <w:rFonts w:ascii="Times New Roman" w:hAnsi="Times New Roman"/>
          <w:b/>
          <w:sz w:val="24"/>
          <w:szCs w:val="24"/>
        </w:rPr>
      </w:pPr>
      <w:r>
        <w:rPr>
          <w:rFonts w:ascii="Times New Roman" w:hAnsi="Times New Roman"/>
          <w:b/>
          <w:sz w:val="24"/>
          <w:szCs w:val="24"/>
        </w:rPr>
        <w:t>8</w:t>
      </w:r>
      <w:r w:rsidRPr="00420C22">
        <w:rPr>
          <w:rFonts w:ascii="Times New Roman" w:hAnsi="Times New Roman"/>
          <w:b/>
          <w:sz w:val="24"/>
          <w:szCs w:val="24"/>
        </w:rPr>
        <w:t>.(a) With the aid of well labelled diagrams describe the processes involved in the formation of a corrie lake.  (8mks)</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Snow accumulates in a pre-existing shallow depression on the mountain side.</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Snow gets compacted into ice forming a cirque glacier.</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Alternating freeze thaw or frost action cause rotting and disintegration of rocks a process called nivation which deepens the hollow.</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Abrasion deepens the hollow</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Plucking makes back walls of the depression steeper.</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The result of all these process is the formation f a deep, creep-sided and arm chair shaped depression called a corrie or cirque glacier.</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The cirque glacier has crevasses on the surface and a deep crevasse between the glacier and the back wall called a bergscrund.</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After the ice melts the melt water on rain water may fill up the depression to form a cirque lake called corrie lake or tarn.</w:t>
      </w:r>
    </w:p>
    <w:p w:rsidR="00172283" w:rsidRPr="00420C22" w:rsidRDefault="00172283" w:rsidP="00172283">
      <w:pPr>
        <w:rPr>
          <w:rFonts w:ascii="Times New Roman" w:hAnsi="Times New Roman"/>
          <w:sz w:val="24"/>
          <w:szCs w:val="24"/>
        </w:rPr>
      </w:pPr>
    </w:p>
    <w:p w:rsidR="00172283" w:rsidRPr="00420C22" w:rsidRDefault="00172283" w:rsidP="00172283">
      <w:pPr>
        <w:rPr>
          <w:rFonts w:ascii="Times New Roman" w:hAnsi="Times New Roman"/>
          <w:sz w:val="24"/>
          <w:szCs w:val="24"/>
        </w:rPr>
      </w:pPr>
    </w:p>
    <w:p w:rsidR="00172283" w:rsidRPr="00420C22" w:rsidRDefault="00172283" w:rsidP="00172283">
      <w:pPr>
        <w:numPr>
          <w:ilvl w:val="0"/>
          <w:numId w:val="21"/>
        </w:numPr>
        <w:spacing w:after="160" w:line="259" w:lineRule="auto"/>
        <w:rPr>
          <w:rFonts w:ascii="Times New Roman" w:hAnsi="Times New Roman"/>
          <w:sz w:val="24"/>
          <w:szCs w:val="24"/>
        </w:rPr>
      </w:pPr>
      <w:r w:rsidRPr="00420C22">
        <w:rPr>
          <w:rFonts w:ascii="Times New Roman" w:hAnsi="Times New Roman"/>
          <w:sz w:val="24"/>
          <w:szCs w:val="24"/>
        </w:rPr>
        <w:t>Before glaciation</w:t>
      </w:r>
    </w:p>
    <w:p w:rsidR="00172283" w:rsidRPr="00420C22" w:rsidRDefault="00172283" w:rsidP="00172283">
      <w:pPr>
        <w:ind w:left="1080"/>
        <w:rPr>
          <w:rFonts w:ascii="Times New Roman" w:hAnsi="Times New Roman"/>
          <w:sz w:val="24"/>
          <w:szCs w:val="24"/>
        </w:rPr>
      </w:pPr>
      <w:r>
        <w:rPr>
          <w:rFonts w:ascii="Times New Roman" w:hAnsi="Times New Roman"/>
          <w:noProof/>
          <w:sz w:val="24"/>
          <w:szCs w:val="24"/>
        </w:rPr>
        <w:lastRenderedPageBreak/>
        <w:drawing>
          <wp:inline distT="0" distB="0" distL="0" distR="0">
            <wp:extent cx="3731895" cy="2200910"/>
            <wp:effectExtent l="19050" t="0" r="1905" b="0"/>
            <wp:docPr id="8" name="Picture 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7"/>
                    <a:srcRect/>
                    <a:stretch>
                      <a:fillRect/>
                    </a:stretch>
                  </pic:blipFill>
                  <pic:spPr bwMode="auto">
                    <a:xfrm>
                      <a:off x="0" y="0"/>
                      <a:ext cx="3731895" cy="2200910"/>
                    </a:xfrm>
                    <a:prstGeom prst="rect">
                      <a:avLst/>
                    </a:prstGeom>
                    <a:noFill/>
                    <a:ln w="9525">
                      <a:noFill/>
                      <a:miter lim="800000"/>
                      <a:headEnd/>
                      <a:tailEnd/>
                    </a:ln>
                  </pic:spPr>
                </pic:pic>
              </a:graphicData>
            </a:graphic>
          </wp:inline>
        </w:drawing>
      </w:r>
    </w:p>
    <w:p w:rsidR="00172283" w:rsidRPr="00420C22" w:rsidRDefault="00172283" w:rsidP="00172283">
      <w:pPr>
        <w:ind w:left="1080"/>
        <w:rPr>
          <w:rFonts w:ascii="Times New Roman" w:hAnsi="Times New Roman"/>
          <w:sz w:val="24"/>
          <w:szCs w:val="24"/>
        </w:rPr>
      </w:pPr>
    </w:p>
    <w:p w:rsidR="00172283" w:rsidRPr="00420C22" w:rsidRDefault="00172283" w:rsidP="00172283">
      <w:pPr>
        <w:numPr>
          <w:ilvl w:val="0"/>
          <w:numId w:val="21"/>
        </w:numPr>
        <w:spacing w:after="160" w:line="259" w:lineRule="auto"/>
        <w:rPr>
          <w:rFonts w:ascii="Times New Roman" w:hAnsi="Times New Roman"/>
          <w:sz w:val="24"/>
          <w:szCs w:val="24"/>
        </w:rPr>
      </w:pPr>
      <w:r w:rsidRPr="00420C22">
        <w:rPr>
          <w:rFonts w:ascii="Times New Roman" w:hAnsi="Times New Roman"/>
          <w:sz w:val="24"/>
          <w:szCs w:val="24"/>
        </w:rPr>
        <w:t>During glaciation</w:t>
      </w:r>
    </w:p>
    <w:p w:rsidR="00172283" w:rsidRPr="00420C22" w:rsidRDefault="00172283" w:rsidP="00172283">
      <w:pPr>
        <w:ind w:left="1080"/>
        <w:rPr>
          <w:rFonts w:ascii="Times New Roman" w:hAnsi="Times New Roman"/>
          <w:sz w:val="24"/>
          <w:szCs w:val="24"/>
        </w:rPr>
      </w:pPr>
      <w:r>
        <w:rPr>
          <w:rFonts w:ascii="Times New Roman" w:hAnsi="Times New Roman"/>
          <w:noProof/>
          <w:sz w:val="24"/>
          <w:szCs w:val="24"/>
        </w:rPr>
        <w:drawing>
          <wp:inline distT="0" distB="0" distL="0" distR="0">
            <wp:extent cx="5582285" cy="184975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582285" cy="1849755"/>
                    </a:xfrm>
                    <a:prstGeom prst="rect">
                      <a:avLst/>
                    </a:prstGeom>
                    <a:noFill/>
                    <a:ln w="9525">
                      <a:noFill/>
                      <a:miter lim="800000"/>
                      <a:headEnd/>
                      <a:tailEnd/>
                    </a:ln>
                  </pic:spPr>
                </pic:pic>
              </a:graphicData>
            </a:graphic>
          </wp:inline>
        </w:drawing>
      </w:r>
    </w:p>
    <w:p w:rsidR="00172283" w:rsidRPr="00420C22" w:rsidRDefault="00172283" w:rsidP="00172283">
      <w:pPr>
        <w:rPr>
          <w:rFonts w:ascii="Times New Roman" w:hAnsi="Times New Roman"/>
          <w:sz w:val="24"/>
          <w:szCs w:val="24"/>
        </w:rPr>
      </w:pPr>
    </w:p>
    <w:p w:rsidR="00172283" w:rsidRPr="00420C22" w:rsidRDefault="00172283" w:rsidP="00172283">
      <w:pPr>
        <w:numPr>
          <w:ilvl w:val="0"/>
          <w:numId w:val="21"/>
        </w:numPr>
        <w:spacing w:after="160" w:line="259" w:lineRule="auto"/>
        <w:rPr>
          <w:rFonts w:ascii="Times New Roman" w:hAnsi="Times New Roman"/>
          <w:sz w:val="24"/>
          <w:szCs w:val="24"/>
        </w:rPr>
      </w:pPr>
      <w:r w:rsidRPr="00420C22">
        <w:rPr>
          <w:rFonts w:ascii="Times New Roman" w:hAnsi="Times New Roman"/>
          <w:sz w:val="24"/>
          <w:szCs w:val="24"/>
        </w:rPr>
        <w:t>Post glaciation</w:t>
      </w:r>
    </w:p>
    <w:p w:rsidR="00172283" w:rsidRPr="00420C22" w:rsidRDefault="00172283" w:rsidP="00172283">
      <w:pPr>
        <w:ind w:left="1080"/>
        <w:rPr>
          <w:rFonts w:ascii="Times New Roman" w:hAnsi="Times New Roman"/>
          <w:sz w:val="24"/>
          <w:szCs w:val="24"/>
        </w:rPr>
      </w:pPr>
    </w:p>
    <w:p w:rsidR="00172283" w:rsidRPr="00420C22" w:rsidRDefault="00172283" w:rsidP="00172283">
      <w:pPr>
        <w:ind w:left="1080"/>
        <w:rPr>
          <w:rFonts w:ascii="Times New Roman" w:hAnsi="Times New Roman"/>
          <w:sz w:val="24"/>
          <w:szCs w:val="24"/>
        </w:rPr>
      </w:pPr>
    </w:p>
    <w:p w:rsidR="00172283" w:rsidRPr="00420C22" w:rsidRDefault="00172283" w:rsidP="00172283">
      <w:pPr>
        <w:ind w:left="1080"/>
        <w:rPr>
          <w:rFonts w:ascii="Times New Roman" w:hAnsi="Times New Roman"/>
          <w:sz w:val="24"/>
          <w:szCs w:val="24"/>
        </w:rPr>
      </w:pPr>
      <w:r>
        <w:rPr>
          <w:rFonts w:ascii="Times New Roman" w:hAnsi="Times New Roman"/>
          <w:noProof/>
          <w:sz w:val="24"/>
          <w:szCs w:val="24"/>
        </w:rPr>
        <w:drawing>
          <wp:inline distT="0" distB="0" distL="0" distR="0">
            <wp:extent cx="5507355" cy="137160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507355" cy="1371600"/>
                    </a:xfrm>
                    <a:prstGeom prst="rect">
                      <a:avLst/>
                    </a:prstGeom>
                    <a:noFill/>
                    <a:ln w="9525">
                      <a:noFill/>
                      <a:miter lim="800000"/>
                      <a:headEnd/>
                      <a:tailEnd/>
                    </a:ln>
                  </pic:spPr>
                </pic:pic>
              </a:graphicData>
            </a:graphic>
          </wp:inline>
        </w:drawing>
      </w:r>
    </w:p>
    <w:p w:rsidR="00172283" w:rsidRPr="00420C22" w:rsidRDefault="00172283" w:rsidP="00172283">
      <w:pPr>
        <w:ind w:left="1080"/>
        <w:rPr>
          <w:rFonts w:ascii="Times New Roman" w:hAnsi="Times New Roman"/>
          <w:sz w:val="24"/>
          <w:szCs w:val="24"/>
        </w:rPr>
      </w:pPr>
    </w:p>
    <w:p w:rsidR="00172283" w:rsidRPr="00420C22" w:rsidRDefault="00172283" w:rsidP="00172283">
      <w:pPr>
        <w:ind w:left="1080"/>
        <w:rPr>
          <w:rFonts w:ascii="Times New Roman" w:hAnsi="Times New Roman"/>
          <w:sz w:val="24"/>
          <w:szCs w:val="24"/>
        </w:rPr>
      </w:pPr>
    </w:p>
    <w:p w:rsidR="00172283" w:rsidRPr="00420C22" w:rsidRDefault="00172283" w:rsidP="00172283">
      <w:pPr>
        <w:ind w:left="1080"/>
        <w:rPr>
          <w:rFonts w:ascii="Times New Roman" w:hAnsi="Times New Roman"/>
          <w:sz w:val="24"/>
          <w:szCs w:val="24"/>
        </w:rPr>
      </w:pPr>
    </w:p>
    <w:p w:rsidR="00172283" w:rsidRPr="00420C22" w:rsidRDefault="00172283" w:rsidP="00172283">
      <w:pPr>
        <w:ind w:left="1080"/>
        <w:rPr>
          <w:rFonts w:ascii="Times New Roman" w:hAnsi="Times New Roman"/>
          <w:sz w:val="24"/>
          <w:szCs w:val="24"/>
        </w:rPr>
      </w:pPr>
    </w:p>
    <w:p w:rsidR="00172283" w:rsidRPr="00420C22" w:rsidRDefault="00172283" w:rsidP="00172283">
      <w:pPr>
        <w:rPr>
          <w:rFonts w:ascii="Times New Roman" w:hAnsi="Times New Roman"/>
          <w:sz w:val="24"/>
          <w:szCs w:val="24"/>
        </w:rPr>
      </w:pPr>
    </w:p>
    <w:p w:rsidR="00172283" w:rsidRPr="00420C22" w:rsidRDefault="00172283" w:rsidP="00172283">
      <w:pPr>
        <w:rPr>
          <w:rFonts w:ascii="Times New Roman" w:hAnsi="Times New Roman"/>
          <w:sz w:val="24"/>
          <w:szCs w:val="24"/>
        </w:rPr>
      </w:pPr>
    </w:p>
    <w:p w:rsidR="00172283" w:rsidRPr="00420C22" w:rsidRDefault="00172283" w:rsidP="00172283">
      <w:pPr>
        <w:ind w:left="1080"/>
        <w:rPr>
          <w:rFonts w:ascii="Times New Roman" w:hAnsi="Times New Roman"/>
          <w:sz w:val="24"/>
          <w:szCs w:val="24"/>
        </w:rPr>
      </w:pPr>
    </w:p>
    <w:p w:rsidR="00172283" w:rsidRPr="00420C22" w:rsidRDefault="00172283" w:rsidP="00172283">
      <w:pPr>
        <w:rPr>
          <w:rFonts w:ascii="Times New Roman" w:hAnsi="Times New Roman"/>
          <w:b/>
          <w:sz w:val="24"/>
          <w:szCs w:val="24"/>
        </w:rPr>
      </w:pPr>
      <w:r w:rsidRPr="00420C22">
        <w:rPr>
          <w:rFonts w:ascii="Times New Roman" w:hAnsi="Times New Roman"/>
          <w:b/>
          <w:sz w:val="24"/>
          <w:szCs w:val="24"/>
        </w:rPr>
        <w:t>(b)  Explain four ways in which a glaciated landscape is of significance to human activities.  (8mks)</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Warm, glaciated valleys are suitable for farming and settlement</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Glaciated upland features form magnificent sceneries that encourage recreation and sporting activities as well as tourism which generates foreign exchange income.</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Steep, glaciated Mt. slopes discourages human settlements and are hence left for forests growth which are exported for building and construction materials.</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Waterfalls formed on hanging valleys provide suitable sites for H.E.P production which is used for industrial/domestic purposes.</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Corrie lakes/tarns offer suitable areas for fishing.</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U-shaped glacial valleys from natural routeways where roads and railways are constructed.</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Fiord coastlines form deep, well-sheltered natural harbours as well as good fishing grounds thus promoting fishing industry.</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Melting water on glaciated mountains as well as cirques are sources of rivers that provide water for industrial, domestic and agricultural use.</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Glacial till and till plains provide fertile soils for arable farming.</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Ice sheets scour rocks of the surface which may expose minerals making it easy to extract them.</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Outwash plains have sand and gravel which are harvested for use in the building and construction industry.</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Glacial lakes in lowland can be exploited for fishing and transportation.</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Glaciation forms magnificent sceneries such as drumlins and esters which are tourist attraction.</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lastRenderedPageBreak/>
        <w:t>Glaciated lowlands are generally flat or gently sloping, hence suitable for settlements as well as the development of transport and communication lines.</w:t>
      </w:r>
    </w:p>
    <w:p w:rsidR="00172283" w:rsidRPr="00420C22" w:rsidRDefault="00172283" w:rsidP="00172283">
      <w:pPr>
        <w:rPr>
          <w:rFonts w:ascii="Times New Roman" w:hAnsi="Times New Roman"/>
          <w:b/>
          <w:sz w:val="24"/>
          <w:szCs w:val="24"/>
        </w:rPr>
      </w:pPr>
      <w:r w:rsidRPr="00420C22">
        <w:rPr>
          <w:rFonts w:ascii="Times New Roman" w:hAnsi="Times New Roman"/>
          <w:b/>
          <w:sz w:val="24"/>
          <w:szCs w:val="24"/>
        </w:rPr>
        <w:t>(c) Explain three conditions that may lead to glacial deposition in lowlands.  (3mks)</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 Change in gradient – A relatively flat surface leads to accumulation of large ice sheets which results in melting and deposition of rock materials.</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 Changes in temperature or weather changes – A rise in temperature leads to melting of ice and deposition of materials in the ice.</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-Seasonal melting due cold periods (winter) followed by a warm period (summer) allows materials in the ice to be deposited.</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 Weight of the glacier – A thick and heavy glacier exerts pressure at the bottom causing melting and deposition of materials.</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 Stagnation of the ice -This causes a lot of pressure at the base of the valley glaciers leading to melting of the ice.  The melt water carries and deposits rock materials.</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 Base friction – Friction between moving ice and the valley floor leads to deposition of heavy materials below the ice.</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 Amount of moraine in the glacier -  A heavy moraine or load leads to deposition of some of the materials.</w:t>
      </w:r>
    </w:p>
    <w:p w:rsidR="00172283" w:rsidRPr="00420C22" w:rsidRDefault="00172283" w:rsidP="00172283">
      <w:pPr>
        <w:rPr>
          <w:rFonts w:ascii="Times New Roman" w:hAnsi="Times New Roman"/>
          <w:sz w:val="24"/>
          <w:szCs w:val="24"/>
        </w:rPr>
      </w:pPr>
    </w:p>
    <w:p w:rsidR="00172283" w:rsidRPr="00420C22" w:rsidRDefault="00172283" w:rsidP="00172283">
      <w:pPr>
        <w:rPr>
          <w:rFonts w:ascii="Times New Roman" w:hAnsi="Times New Roman"/>
          <w:sz w:val="24"/>
          <w:szCs w:val="24"/>
        </w:rPr>
      </w:pPr>
    </w:p>
    <w:p w:rsidR="00172283" w:rsidRPr="00420C22" w:rsidRDefault="00172283" w:rsidP="00172283">
      <w:pPr>
        <w:rPr>
          <w:rFonts w:ascii="Times New Roman" w:hAnsi="Times New Roman"/>
          <w:b/>
          <w:sz w:val="24"/>
          <w:szCs w:val="24"/>
        </w:rPr>
      </w:pPr>
      <w:r w:rsidRPr="00420C22">
        <w:rPr>
          <w:rFonts w:ascii="Times New Roman" w:hAnsi="Times New Roman"/>
          <w:b/>
          <w:sz w:val="24"/>
          <w:szCs w:val="24"/>
        </w:rPr>
        <w:t>(d) Suppose students were to carry out a field study on glaciation on Mt.Kenya</w:t>
      </w:r>
    </w:p>
    <w:p w:rsidR="00172283" w:rsidRPr="00420C22" w:rsidRDefault="00172283" w:rsidP="00172283">
      <w:pPr>
        <w:rPr>
          <w:rFonts w:ascii="Times New Roman" w:hAnsi="Times New Roman"/>
          <w:b/>
          <w:sz w:val="24"/>
          <w:szCs w:val="24"/>
        </w:rPr>
      </w:pPr>
      <w:r w:rsidRPr="00420C22">
        <w:rPr>
          <w:rFonts w:ascii="Times New Roman" w:hAnsi="Times New Roman"/>
          <w:b/>
          <w:sz w:val="24"/>
          <w:szCs w:val="24"/>
        </w:rPr>
        <w:t>(i)  Name two types of moraines they are likely to study.  (2mks)</w:t>
      </w:r>
    </w:p>
    <w:p w:rsidR="00172283" w:rsidRPr="00420C22" w:rsidRDefault="00172283" w:rsidP="00172283">
      <w:pPr>
        <w:spacing w:after="0"/>
        <w:rPr>
          <w:rFonts w:ascii="Times New Roman" w:hAnsi="Times New Roman"/>
          <w:sz w:val="24"/>
          <w:szCs w:val="24"/>
        </w:rPr>
      </w:pPr>
      <w:r w:rsidRPr="00420C22">
        <w:rPr>
          <w:rFonts w:ascii="Times New Roman" w:hAnsi="Times New Roman"/>
          <w:sz w:val="24"/>
          <w:szCs w:val="24"/>
        </w:rPr>
        <w:t>Terminal moraine</w:t>
      </w:r>
    </w:p>
    <w:p w:rsidR="00172283" w:rsidRPr="00420C22" w:rsidRDefault="00172283" w:rsidP="00172283">
      <w:pPr>
        <w:spacing w:after="0"/>
        <w:rPr>
          <w:rFonts w:ascii="Times New Roman" w:hAnsi="Times New Roman"/>
          <w:sz w:val="24"/>
          <w:szCs w:val="24"/>
        </w:rPr>
      </w:pPr>
      <w:r w:rsidRPr="00420C22">
        <w:rPr>
          <w:rFonts w:ascii="Times New Roman" w:hAnsi="Times New Roman"/>
          <w:sz w:val="24"/>
          <w:szCs w:val="24"/>
        </w:rPr>
        <w:t>Lateral moraine</w:t>
      </w:r>
    </w:p>
    <w:p w:rsidR="00172283" w:rsidRPr="00420C22" w:rsidRDefault="00172283" w:rsidP="00172283">
      <w:pPr>
        <w:spacing w:after="0"/>
        <w:rPr>
          <w:rFonts w:ascii="Times New Roman" w:hAnsi="Times New Roman"/>
          <w:sz w:val="24"/>
          <w:szCs w:val="24"/>
        </w:rPr>
      </w:pPr>
      <w:r w:rsidRPr="00420C22">
        <w:rPr>
          <w:rFonts w:ascii="Times New Roman" w:hAnsi="Times New Roman"/>
          <w:sz w:val="24"/>
          <w:szCs w:val="24"/>
        </w:rPr>
        <w:t>Ground moraine</w:t>
      </w:r>
    </w:p>
    <w:p w:rsidR="00172283" w:rsidRPr="00420C22" w:rsidRDefault="00172283" w:rsidP="00172283">
      <w:pPr>
        <w:spacing w:after="0"/>
        <w:rPr>
          <w:rFonts w:ascii="Times New Roman" w:hAnsi="Times New Roman"/>
          <w:sz w:val="24"/>
          <w:szCs w:val="24"/>
        </w:rPr>
      </w:pPr>
      <w:r w:rsidRPr="00420C22">
        <w:rPr>
          <w:rFonts w:ascii="Times New Roman" w:hAnsi="Times New Roman"/>
          <w:sz w:val="24"/>
          <w:szCs w:val="24"/>
        </w:rPr>
        <w:t>Medial moraine</w:t>
      </w:r>
    </w:p>
    <w:p w:rsidR="00172283" w:rsidRPr="00420C22" w:rsidRDefault="00172283" w:rsidP="00172283">
      <w:pPr>
        <w:rPr>
          <w:rFonts w:ascii="Times New Roman" w:hAnsi="Times New Roman"/>
          <w:b/>
          <w:sz w:val="24"/>
          <w:szCs w:val="24"/>
        </w:rPr>
      </w:pPr>
    </w:p>
    <w:p w:rsidR="00172283" w:rsidRPr="00420C22" w:rsidRDefault="00172283" w:rsidP="00172283">
      <w:pPr>
        <w:rPr>
          <w:rFonts w:ascii="Times New Roman" w:hAnsi="Times New Roman"/>
          <w:b/>
          <w:sz w:val="24"/>
          <w:szCs w:val="24"/>
        </w:rPr>
      </w:pPr>
      <w:r w:rsidRPr="00420C22">
        <w:rPr>
          <w:rFonts w:ascii="Times New Roman" w:hAnsi="Times New Roman"/>
          <w:b/>
          <w:sz w:val="24"/>
          <w:szCs w:val="24"/>
        </w:rPr>
        <w:t>(ii) State two problems they are likely to experience during the field study.  (2mks)</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-Difficult to climb the mountain due to sleep and rugged terrain.</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-Inadequate time to climb the mountain</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-Heavy rain, strong winds and low temperatures may hinder the study.</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lastRenderedPageBreak/>
        <w:t>-Thick forests or vegetation and swampy conditions may make it difficult to cross/penetrate.</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-Dangerous wild animals may attack them</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-It is expensive to prepare for this kind of field study.</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-It is difficult to conduct pre-visit.</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-Low atmospheric pressure or rarefied conditions may lead to breathing problems.</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-Poor visibility on the mountain due to low clouds and mist.</w:t>
      </w:r>
    </w:p>
    <w:p w:rsidR="00172283" w:rsidRPr="00420C22" w:rsidRDefault="00172283" w:rsidP="00172283">
      <w:pPr>
        <w:rPr>
          <w:rFonts w:ascii="Times New Roman" w:hAnsi="Times New Roman"/>
          <w:sz w:val="24"/>
          <w:szCs w:val="24"/>
        </w:rPr>
      </w:pPr>
    </w:p>
    <w:p w:rsidR="00172283" w:rsidRPr="00420C22" w:rsidRDefault="00172283" w:rsidP="00172283">
      <w:pPr>
        <w:rPr>
          <w:rFonts w:ascii="Times New Roman" w:hAnsi="Times New Roman"/>
          <w:b/>
          <w:sz w:val="24"/>
          <w:szCs w:val="24"/>
        </w:rPr>
      </w:pPr>
      <w:r w:rsidRPr="00420C22">
        <w:rPr>
          <w:rFonts w:ascii="Times New Roman" w:hAnsi="Times New Roman"/>
          <w:b/>
          <w:sz w:val="24"/>
          <w:szCs w:val="24"/>
        </w:rPr>
        <w:t>(iii) Why was it important for the learners to conduct a pre-visit  (2mks)</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To determine appropriate route to be taken</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To farmiliarize themselves with the authority</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Help one identify the appropriate methods to be used</w:t>
      </w:r>
    </w:p>
    <w:p w:rsidR="00172283" w:rsidRPr="00420C22" w:rsidRDefault="00172283" w:rsidP="00172283">
      <w:pPr>
        <w:rPr>
          <w:rFonts w:ascii="Times New Roman" w:hAnsi="Times New Roman"/>
          <w:sz w:val="24"/>
          <w:szCs w:val="24"/>
        </w:rPr>
      </w:pPr>
      <w:r w:rsidRPr="00420C22">
        <w:rPr>
          <w:rFonts w:ascii="Times New Roman" w:hAnsi="Times New Roman"/>
          <w:sz w:val="24"/>
          <w:szCs w:val="24"/>
        </w:rPr>
        <w:t>Helps to identify appropriate equipment to be used</w:t>
      </w:r>
    </w:p>
    <w:p w:rsidR="00172283" w:rsidRPr="00420C22" w:rsidRDefault="00172283" w:rsidP="00172283">
      <w:pPr>
        <w:rPr>
          <w:rFonts w:ascii="Times New Roman" w:hAnsi="Times New Roman"/>
          <w:b/>
          <w:sz w:val="24"/>
          <w:szCs w:val="24"/>
        </w:rPr>
      </w:pPr>
      <w:r w:rsidRPr="00420C22">
        <w:rPr>
          <w:rFonts w:ascii="Times New Roman" w:hAnsi="Times New Roman"/>
          <w:sz w:val="24"/>
          <w:szCs w:val="24"/>
        </w:rPr>
        <w:t>To identify problems, they are likely to face during the field study</w:t>
      </w:r>
    </w:p>
    <w:p w:rsidR="00256221" w:rsidRDefault="00256221" w:rsidP="00256221">
      <w:pPr>
        <w:rPr>
          <w:rFonts w:ascii="Bookman Old Style" w:hAnsi="Bookman Old Style"/>
        </w:rPr>
      </w:pPr>
    </w:p>
    <w:p w:rsidR="00172283" w:rsidRDefault="00172283" w:rsidP="00256221">
      <w:pPr>
        <w:rPr>
          <w:rFonts w:ascii="Bookman Old Style" w:hAnsi="Bookman Old Style"/>
        </w:rPr>
      </w:pPr>
    </w:p>
    <w:p w:rsidR="00256221" w:rsidRDefault="00256221" w:rsidP="00256221">
      <w:pPr>
        <w:rPr>
          <w:rFonts w:ascii="Bookman Old Style" w:hAnsi="Bookman Old Style"/>
          <w:sz w:val="16"/>
          <w:szCs w:val="16"/>
        </w:rPr>
      </w:pPr>
    </w:p>
    <w:p w:rsidR="00256221" w:rsidRDefault="00256221" w:rsidP="00256221">
      <w:pPr>
        <w:rPr>
          <w:rFonts w:ascii="Bookman Old Style" w:hAnsi="Bookman Old Style"/>
          <w:sz w:val="24"/>
          <w:szCs w:val="24"/>
        </w:rPr>
      </w:pPr>
      <w:r>
        <w:rPr>
          <w:rFonts w:ascii="Bookman Old Style" w:hAnsi="Bookman Old Style"/>
        </w:rPr>
        <w:t>9.</w:t>
      </w:r>
      <w:r>
        <w:rPr>
          <w:rFonts w:ascii="Bookman Old Style" w:hAnsi="Bookman Old Style"/>
        </w:rPr>
        <w:tab/>
        <w:t>a)</w:t>
      </w:r>
      <w:r>
        <w:rPr>
          <w:rFonts w:ascii="Bookman Old Style" w:hAnsi="Bookman Old Style"/>
        </w:rPr>
        <w:tab/>
        <w:t>Describe podzolization as a process of leaching.    (2mks)</w:t>
      </w:r>
    </w:p>
    <w:p w:rsidR="00256221" w:rsidRDefault="00256221" w:rsidP="00256221">
      <w:pPr>
        <w:rPr>
          <w:rFonts w:ascii="Bookman Old Style" w:hAnsi="Bookman Old Style"/>
          <w:sz w:val="16"/>
          <w:szCs w:val="16"/>
        </w:rPr>
      </w:pPr>
    </w:p>
    <w:p w:rsidR="00256221" w:rsidRDefault="00256221" w:rsidP="00256221">
      <w:pPr>
        <w:ind w:left="1440"/>
        <w:rPr>
          <w:rFonts w:ascii="Bookman Old Style" w:hAnsi="Bookman Old Style"/>
          <w:sz w:val="24"/>
          <w:szCs w:val="24"/>
        </w:rPr>
      </w:pPr>
      <w:r>
        <w:rPr>
          <w:rFonts w:ascii="Bookman Old Style" w:hAnsi="Bookman Old Style"/>
        </w:rPr>
        <w:t>This form of leaching occurs in cool climates where the precipitation is higher than evaporation.  The soils are sandy and well drained.  The soils are heavily leached of all bases including calcium magnesium sodium potassium silica and sequin axides of aluminium and iron.  The dissolving is done by the organic acids that are formed when rain percolates through fallen vegetation such as the leaves of coniferous trees.</w:t>
      </w:r>
    </w:p>
    <w:p w:rsidR="00256221" w:rsidRDefault="00256221" w:rsidP="00256221">
      <w:pPr>
        <w:rPr>
          <w:rFonts w:ascii="Bookman Old Style" w:hAnsi="Bookman Old Style"/>
        </w:rPr>
      </w:pPr>
    </w:p>
    <w:p w:rsidR="00256221" w:rsidRDefault="00256221" w:rsidP="00256221">
      <w:pPr>
        <w:rPr>
          <w:rFonts w:ascii="Bookman Old Style" w:hAnsi="Bookman Old Style"/>
        </w:rPr>
      </w:pPr>
      <w:r>
        <w:rPr>
          <w:rFonts w:ascii="Bookman Old Style" w:hAnsi="Bookman Old Style"/>
        </w:rPr>
        <w:tab/>
        <w:t>b)</w:t>
      </w:r>
      <w:r>
        <w:rPr>
          <w:rFonts w:ascii="Bookman Old Style" w:hAnsi="Bookman Old Style"/>
        </w:rPr>
        <w:tab/>
        <w:t>State three ways in which mulching helps in soil conservation.  (3mks)</w:t>
      </w:r>
    </w:p>
    <w:p w:rsidR="00256221" w:rsidRDefault="00256221" w:rsidP="00256221">
      <w:pPr>
        <w:rPr>
          <w:rFonts w:ascii="Bookman Old Style" w:hAnsi="Bookman Old Style"/>
        </w:rPr>
      </w:pPr>
    </w:p>
    <w:p w:rsidR="00256221" w:rsidRDefault="00256221" w:rsidP="00256221">
      <w:pPr>
        <w:pStyle w:val="ListParagraph"/>
        <w:numPr>
          <w:ilvl w:val="0"/>
          <w:numId w:val="18"/>
        </w:numPr>
        <w:ind w:hanging="720"/>
        <w:rPr>
          <w:rFonts w:ascii="Bookman Old Style" w:hAnsi="Bookman Old Style"/>
        </w:rPr>
      </w:pPr>
      <w:r>
        <w:rPr>
          <w:rFonts w:ascii="Bookman Old Style" w:hAnsi="Bookman Old Style"/>
        </w:rPr>
        <w:lastRenderedPageBreak/>
        <w:t>Reduces evaporation of water from the soil.</w:t>
      </w:r>
    </w:p>
    <w:p w:rsidR="00256221" w:rsidRDefault="00256221" w:rsidP="00256221">
      <w:pPr>
        <w:pStyle w:val="ListParagraph"/>
        <w:numPr>
          <w:ilvl w:val="0"/>
          <w:numId w:val="18"/>
        </w:numPr>
        <w:ind w:hanging="720"/>
        <w:rPr>
          <w:rFonts w:ascii="Bookman Old Style" w:hAnsi="Bookman Old Style"/>
        </w:rPr>
      </w:pPr>
      <w:r>
        <w:rPr>
          <w:rFonts w:ascii="Bookman Old Style" w:hAnsi="Bookman Old Style"/>
        </w:rPr>
        <w:t>Protects the soil from erosion.</w:t>
      </w:r>
    </w:p>
    <w:p w:rsidR="00256221" w:rsidRDefault="00256221" w:rsidP="00256221">
      <w:pPr>
        <w:pStyle w:val="ListParagraph"/>
        <w:numPr>
          <w:ilvl w:val="0"/>
          <w:numId w:val="18"/>
        </w:numPr>
        <w:ind w:hanging="720"/>
        <w:rPr>
          <w:rFonts w:ascii="Bookman Old Style" w:hAnsi="Bookman Old Style"/>
        </w:rPr>
      </w:pPr>
      <w:r>
        <w:rPr>
          <w:rFonts w:ascii="Bookman Old Style" w:hAnsi="Bookman Old Style"/>
        </w:rPr>
        <w:t>Protects the soil from erosion.</w:t>
      </w:r>
    </w:p>
    <w:p w:rsidR="00256221" w:rsidRDefault="00256221" w:rsidP="00256221">
      <w:pPr>
        <w:pStyle w:val="ListParagraph"/>
        <w:numPr>
          <w:ilvl w:val="0"/>
          <w:numId w:val="18"/>
        </w:numPr>
        <w:ind w:hanging="720"/>
        <w:rPr>
          <w:rFonts w:ascii="Bookman Old Style" w:hAnsi="Bookman Old Style"/>
        </w:rPr>
      </w:pPr>
      <w:r>
        <w:rPr>
          <w:rFonts w:ascii="Bookman Old Style" w:hAnsi="Bookman Old Style"/>
        </w:rPr>
        <w:t>Increases the humus content of the soil</w:t>
      </w:r>
    </w:p>
    <w:p w:rsidR="00256221" w:rsidRDefault="00256221" w:rsidP="00256221">
      <w:pPr>
        <w:pStyle w:val="ListParagraph"/>
        <w:numPr>
          <w:ilvl w:val="0"/>
          <w:numId w:val="18"/>
        </w:numPr>
        <w:ind w:hanging="720"/>
        <w:rPr>
          <w:rFonts w:ascii="Bookman Old Style" w:hAnsi="Bookman Old Style"/>
        </w:rPr>
      </w:pPr>
      <w:r>
        <w:rPr>
          <w:rFonts w:ascii="Bookman Old Style" w:hAnsi="Bookman Old Style"/>
        </w:rPr>
        <w:t>Increases the rate of infiltration of water into the soil.</w:t>
      </w:r>
    </w:p>
    <w:p w:rsidR="00256221" w:rsidRDefault="00256221" w:rsidP="00256221">
      <w:pPr>
        <w:rPr>
          <w:rFonts w:ascii="Bookman Old Style" w:hAnsi="Bookman Old Style"/>
        </w:rPr>
      </w:pPr>
    </w:p>
    <w:p w:rsidR="00256221" w:rsidRDefault="00256221" w:rsidP="00256221">
      <w:pPr>
        <w:ind w:left="720"/>
        <w:rPr>
          <w:rFonts w:ascii="Bookman Old Style" w:hAnsi="Bookman Old Style"/>
        </w:rPr>
      </w:pPr>
      <w:r>
        <w:rPr>
          <w:rFonts w:ascii="Bookman Old Style" w:hAnsi="Bookman Old Style"/>
        </w:rPr>
        <w:t>c)</w:t>
      </w:r>
      <w:r>
        <w:rPr>
          <w:rFonts w:ascii="Bookman Old Style" w:hAnsi="Bookman Old Style"/>
        </w:rPr>
        <w:tab/>
        <w:t>Explain how the following factors influences the formation of soil.</w:t>
      </w:r>
    </w:p>
    <w:p w:rsidR="00256221" w:rsidRDefault="00256221" w:rsidP="00256221">
      <w:pPr>
        <w:ind w:left="720"/>
        <w:rPr>
          <w:rFonts w:ascii="Bookman Old Style" w:hAnsi="Bookman Old Style"/>
        </w:rPr>
      </w:pPr>
    </w:p>
    <w:p w:rsidR="00256221" w:rsidRDefault="00256221" w:rsidP="00256221">
      <w:pPr>
        <w:ind w:left="720"/>
        <w:rPr>
          <w:rFonts w:ascii="Bookman Old Style" w:hAnsi="Bookman Old Style"/>
        </w:rPr>
      </w:pPr>
      <w:r>
        <w:rPr>
          <w:rFonts w:ascii="Bookman Old Style" w:hAnsi="Bookman Old Style"/>
        </w:rPr>
        <w:tab/>
        <w:t>i)</w:t>
      </w:r>
      <w:r>
        <w:rPr>
          <w:rFonts w:ascii="Bookman Old Style" w:hAnsi="Bookman Old Style"/>
        </w:rPr>
        <w:tab/>
        <w:t xml:space="preserve">Climate </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(4mks)</w:t>
      </w:r>
    </w:p>
    <w:p w:rsidR="00256221" w:rsidRDefault="00256221" w:rsidP="00256221">
      <w:pPr>
        <w:ind w:left="720"/>
        <w:rPr>
          <w:rFonts w:ascii="Bookman Old Style" w:hAnsi="Bookman Old Style"/>
          <w:sz w:val="16"/>
          <w:szCs w:val="16"/>
        </w:rPr>
      </w:pPr>
      <w:r>
        <w:rPr>
          <w:rFonts w:ascii="Bookman Old Style" w:hAnsi="Bookman Old Style"/>
        </w:rPr>
        <w:tab/>
      </w:r>
    </w:p>
    <w:p w:rsidR="00256221" w:rsidRDefault="00256221" w:rsidP="00256221">
      <w:pPr>
        <w:ind w:left="2160"/>
        <w:rPr>
          <w:rFonts w:ascii="Bookman Old Style" w:hAnsi="Bookman Old Style"/>
          <w:sz w:val="24"/>
          <w:szCs w:val="24"/>
        </w:rPr>
      </w:pPr>
      <w:r>
        <w:rPr>
          <w:rFonts w:ascii="Bookman Old Style" w:hAnsi="Bookman Old Style"/>
        </w:rPr>
        <w:t>Rainfall provides water which make it possible for rocks to decays/disintegrate to from soil.  Rainfall can affect the rate at which some soil forming processes can occur e.g leaching.  High temperatures increase the rate of weathering/accelerate the rate of bacterial activities which generates some of the organic matter in the soil.  Water ice, and winds erode, transport soil particle in other area leading to the formation of new soil e.g losses)</w:t>
      </w:r>
    </w:p>
    <w:p w:rsidR="00256221" w:rsidRDefault="00256221" w:rsidP="00256221">
      <w:pPr>
        <w:rPr>
          <w:rFonts w:ascii="Bookman Old Style" w:hAnsi="Bookman Old Style"/>
          <w:sz w:val="16"/>
          <w:szCs w:val="16"/>
        </w:rPr>
      </w:pPr>
    </w:p>
    <w:p w:rsidR="00256221" w:rsidRDefault="00256221" w:rsidP="00256221">
      <w:pPr>
        <w:rPr>
          <w:rFonts w:ascii="Bookman Old Style" w:hAnsi="Bookman Old Style"/>
          <w:sz w:val="24"/>
          <w:szCs w:val="24"/>
        </w:rPr>
      </w:pPr>
    </w:p>
    <w:p w:rsidR="00256221" w:rsidRDefault="00256221" w:rsidP="00256221">
      <w:pPr>
        <w:rPr>
          <w:rFonts w:ascii="Bookman Old Style" w:hAnsi="Bookman Old Style"/>
        </w:rPr>
      </w:pPr>
      <w:r>
        <w:rPr>
          <w:rFonts w:ascii="Bookman Old Style" w:hAnsi="Bookman Old Style"/>
        </w:rPr>
        <w:tab/>
      </w:r>
      <w:r>
        <w:rPr>
          <w:rFonts w:ascii="Bookman Old Style" w:hAnsi="Bookman Old Style"/>
        </w:rPr>
        <w:tab/>
        <w:t>ii)</w:t>
      </w:r>
      <w:r>
        <w:rPr>
          <w:rFonts w:ascii="Bookman Old Style" w:hAnsi="Bookman Old Style"/>
        </w:rPr>
        <w:tab/>
        <w:t>Topography</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(4mks)</w:t>
      </w:r>
    </w:p>
    <w:p w:rsidR="00256221" w:rsidRDefault="00256221" w:rsidP="00256221">
      <w:pPr>
        <w:rPr>
          <w:rFonts w:ascii="Bookman Old Style" w:hAnsi="Bookman Old Style"/>
        </w:rPr>
      </w:pPr>
    </w:p>
    <w:p w:rsidR="00256221" w:rsidRDefault="00256221" w:rsidP="00256221">
      <w:pPr>
        <w:ind w:left="2160"/>
        <w:rPr>
          <w:rFonts w:ascii="Bookman Old Style" w:hAnsi="Bookman Old Style"/>
        </w:rPr>
      </w:pPr>
      <w:r>
        <w:rPr>
          <w:rFonts w:ascii="Bookman Old Style" w:hAnsi="Bookman Old Style"/>
        </w:rPr>
        <w:t>valley bottoms/gentle slopes encourage the formation of deep and fertile soils due to deposition accumulation of materials.  Steep slopes encourage erosion of the top layer of soils thus slowing down formation of soil/have thin soils, flat plains/floods plains are saturated with water therefore slows down forming processes.  Slope influence arrangement/sequence of soil.  Steep slopes are more exposed to the sun/rain which influence weathering of parents rock/soil forms.</w:t>
      </w: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r>
        <w:rPr>
          <w:rFonts w:ascii="Bookman Old Style" w:hAnsi="Bookman Old Style"/>
        </w:rPr>
        <w:tab/>
        <w:t>d)</w:t>
      </w:r>
      <w:r>
        <w:rPr>
          <w:rFonts w:ascii="Bookman Old Style" w:hAnsi="Bookman Old Style"/>
        </w:rPr>
        <w:tab/>
        <w:t>i)</w:t>
      </w:r>
      <w:r>
        <w:rPr>
          <w:rFonts w:ascii="Bookman Old Style" w:hAnsi="Bookman Old Style"/>
        </w:rPr>
        <w:tab/>
        <w:t>What is soil catena?</w:t>
      </w:r>
      <w:r>
        <w:rPr>
          <w:rFonts w:ascii="Bookman Old Style" w:hAnsi="Bookman Old Style"/>
        </w:rPr>
        <w:tab/>
      </w:r>
      <w:r>
        <w:rPr>
          <w:rFonts w:ascii="Bookman Old Style" w:hAnsi="Bookman Old Style"/>
        </w:rPr>
        <w:tab/>
      </w:r>
      <w:r>
        <w:rPr>
          <w:rFonts w:ascii="Bookman Old Style" w:hAnsi="Bookman Old Style"/>
        </w:rPr>
        <w:tab/>
        <w:t>(2mks)</w:t>
      </w:r>
    </w:p>
    <w:p w:rsidR="00256221" w:rsidRDefault="00256221" w:rsidP="00256221">
      <w:pPr>
        <w:rPr>
          <w:rFonts w:ascii="Bookman Old Style" w:hAnsi="Bookman Old Style"/>
        </w:rPr>
      </w:pPr>
    </w:p>
    <w:p w:rsidR="00256221" w:rsidRDefault="00256221" w:rsidP="00256221">
      <w:pPr>
        <w:rPr>
          <w:rFonts w:ascii="Bookman Old Style" w:hAnsi="Bookman Old Style"/>
        </w:rPr>
      </w:pPr>
      <w:r>
        <w:rPr>
          <w:rFonts w:ascii="Bookman Old Style" w:hAnsi="Bookman Old Style"/>
        </w:rPr>
        <w:lastRenderedPageBreak/>
        <w:tab/>
      </w:r>
      <w:r>
        <w:rPr>
          <w:rFonts w:ascii="Bookman Old Style" w:hAnsi="Bookman Old Style"/>
        </w:rPr>
        <w:tab/>
        <w:t>Soil catena is the sequence of different soils from the same parent rock</w:t>
      </w:r>
      <w:r>
        <w:rPr>
          <w:rFonts w:ascii="Bookman Old Style" w:hAnsi="Bookman Old Style"/>
        </w:rPr>
        <w:tab/>
      </w:r>
      <w:r>
        <w:rPr>
          <w:rFonts w:ascii="Bookman Old Style" w:hAnsi="Bookman Old Style"/>
        </w:rPr>
        <w:tab/>
        <w:t>on a slope.</w:t>
      </w:r>
    </w:p>
    <w:p w:rsidR="00256221" w:rsidRDefault="00256221" w:rsidP="00256221">
      <w:pPr>
        <w:rPr>
          <w:rFonts w:ascii="Bookman Old Style" w:hAnsi="Bookman Old Style"/>
        </w:rPr>
      </w:pPr>
    </w:p>
    <w:p w:rsidR="00256221" w:rsidRDefault="00256221" w:rsidP="00256221">
      <w:pPr>
        <w:rPr>
          <w:rFonts w:ascii="Bookman Old Style" w:hAnsi="Bookman Old Style"/>
        </w:rPr>
      </w:pPr>
      <w:r>
        <w:rPr>
          <w:rFonts w:ascii="Bookman Old Style" w:hAnsi="Bookman Old Style"/>
        </w:rPr>
        <w:tab/>
      </w:r>
      <w:r>
        <w:rPr>
          <w:rFonts w:ascii="Bookman Old Style" w:hAnsi="Bookman Old Style"/>
        </w:rPr>
        <w:tab/>
        <w:t>ii)</w:t>
      </w:r>
      <w:r>
        <w:rPr>
          <w:rFonts w:ascii="Bookman Old Style" w:hAnsi="Bookman Old Style"/>
        </w:rPr>
        <w:tab/>
        <w:t>Draw a labelled diagram to show a well – developed soil profile.</w:t>
      </w:r>
      <w:r>
        <w:rPr>
          <w:rFonts w:ascii="Bookman Old Style" w:hAnsi="Bookman Old Style"/>
        </w:rPr>
        <w:tab/>
      </w:r>
      <w:r>
        <w:rPr>
          <w:rFonts w:ascii="Bookman Old Style" w:hAnsi="Bookman Old Style"/>
        </w:rPr>
        <w:tab/>
      </w:r>
      <w:r>
        <w:rPr>
          <w:rFonts w:ascii="Bookman Old Style" w:hAnsi="Bookman Old Style"/>
        </w:rPr>
        <w:tab/>
        <w:t>(3mks)</w:t>
      </w:r>
    </w:p>
    <w:p w:rsidR="00256221" w:rsidRDefault="00256221" w:rsidP="00256221">
      <w:pPr>
        <w:rPr>
          <w:rFonts w:ascii="Bookman Old Style" w:hAnsi="Bookman Old Style"/>
        </w:rPr>
      </w:pPr>
      <w:r>
        <w:rPr>
          <w:rFonts w:ascii="Bookman Old Style" w:hAnsi="Bookman Old Style"/>
          <w:noProof/>
        </w:rPr>
        <w:drawing>
          <wp:inline distT="0" distB="0" distL="0" distR="0">
            <wp:extent cx="6230620" cy="2732405"/>
            <wp:effectExtent l="19050" t="0" r="0" b="0"/>
            <wp:docPr id="3" name="Picture 3" descr="geo pp1 msk q.9d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 pp1 msk q.9d (ii)"/>
                    <pic:cNvPicPr>
                      <a:picLocks noChangeAspect="1" noChangeArrowheads="1"/>
                    </pic:cNvPicPr>
                  </pic:nvPicPr>
                  <pic:blipFill>
                    <a:blip r:embed="rId10"/>
                    <a:srcRect/>
                    <a:stretch>
                      <a:fillRect/>
                    </a:stretch>
                  </pic:blipFill>
                  <pic:spPr bwMode="auto">
                    <a:xfrm>
                      <a:off x="0" y="0"/>
                      <a:ext cx="6230620" cy="2732405"/>
                    </a:xfrm>
                    <a:prstGeom prst="rect">
                      <a:avLst/>
                    </a:prstGeom>
                    <a:noFill/>
                    <a:ln w="9525">
                      <a:noFill/>
                      <a:miter lim="800000"/>
                      <a:headEnd/>
                      <a:tailEnd/>
                    </a:ln>
                  </pic:spPr>
                </pic:pic>
              </a:graphicData>
            </a:graphic>
          </wp:inline>
        </w:drawing>
      </w:r>
    </w:p>
    <w:p w:rsidR="00256221" w:rsidRDefault="00256221" w:rsidP="00256221">
      <w:pPr>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Any 3 x 1 = 3mks</w:t>
      </w: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r>
        <w:rPr>
          <w:rFonts w:ascii="Bookman Old Style" w:hAnsi="Bookman Old Style"/>
        </w:rPr>
        <w:tab/>
        <w:t>e)</w:t>
      </w:r>
      <w:r>
        <w:rPr>
          <w:rFonts w:ascii="Bookman Old Style" w:hAnsi="Bookman Old Style"/>
        </w:rPr>
        <w:tab/>
        <w:t>Explain five causes of soil degeneration.</w:t>
      </w:r>
      <w:r>
        <w:rPr>
          <w:rFonts w:ascii="Bookman Old Style" w:hAnsi="Bookman Old Style"/>
        </w:rPr>
        <w:tab/>
      </w:r>
      <w:r>
        <w:rPr>
          <w:rFonts w:ascii="Bookman Old Style" w:hAnsi="Bookman Old Style"/>
        </w:rPr>
        <w:tab/>
      </w:r>
      <w:r>
        <w:rPr>
          <w:rFonts w:ascii="Bookman Old Style" w:hAnsi="Bookman Old Style"/>
        </w:rPr>
        <w:tab/>
        <w:t>(5mks)</w:t>
      </w:r>
    </w:p>
    <w:p w:rsidR="00256221" w:rsidRDefault="00256221" w:rsidP="00256221">
      <w:pPr>
        <w:rPr>
          <w:rFonts w:ascii="Bookman Old Style" w:hAnsi="Bookman Old Style"/>
        </w:rPr>
      </w:pPr>
    </w:p>
    <w:p w:rsidR="00256221" w:rsidRDefault="00256221" w:rsidP="00256221">
      <w:pPr>
        <w:pStyle w:val="ListParagraph"/>
        <w:numPr>
          <w:ilvl w:val="0"/>
          <w:numId w:val="19"/>
        </w:numPr>
        <w:rPr>
          <w:rFonts w:ascii="Bookman Old Style" w:hAnsi="Bookman Old Style"/>
        </w:rPr>
      </w:pPr>
      <w:r>
        <w:rPr>
          <w:rFonts w:ascii="Bookman Old Style" w:hAnsi="Bookman Old Style"/>
        </w:rPr>
        <w:t>Soil Erosion</w:t>
      </w:r>
    </w:p>
    <w:p w:rsidR="00256221" w:rsidRDefault="00256221" w:rsidP="00256221">
      <w:pPr>
        <w:rPr>
          <w:rFonts w:ascii="Bookman Old Style" w:hAnsi="Bookman Old Style"/>
        </w:rPr>
      </w:pPr>
    </w:p>
    <w:p w:rsidR="00256221" w:rsidRDefault="00256221" w:rsidP="00256221">
      <w:pPr>
        <w:ind w:left="1800"/>
        <w:rPr>
          <w:rFonts w:ascii="Bookman Old Style" w:hAnsi="Bookman Old Style"/>
        </w:rPr>
      </w:pPr>
      <w:r>
        <w:rPr>
          <w:rFonts w:ascii="Bookman Old Style" w:hAnsi="Bookman Old Style"/>
        </w:rPr>
        <w:t>This removes the vegetative cover which protects the soil thus interfering with the soil texture.  Wind erosion in arid areas can lead to loss of soil fertility.</w:t>
      </w:r>
    </w:p>
    <w:p w:rsidR="00256221" w:rsidRDefault="00256221" w:rsidP="00256221">
      <w:pPr>
        <w:rPr>
          <w:rFonts w:ascii="Bookman Old Style" w:hAnsi="Bookman Old Style"/>
        </w:rPr>
      </w:pPr>
    </w:p>
    <w:p w:rsidR="00256221" w:rsidRDefault="00256221" w:rsidP="00256221">
      <w:pPr>
        <w:pStyle w:val="ListParagraph"/>
        <w:numPr>
          <w:ilvl w:val="0"/>
          <w:numId w:val="19"/>
        </w:numPr>
        <w:rPr>
          <w:rFonts w:ascii="Bookman Old Style" w:hAnsi="Bookman Old Style"/>
        </w:rPr>
      </w:pPr>
      <w:r>
        <w:rPr>
          <w:rFonts w:ascii="Bookman Old Style" w:hAnsi="Bookman Old Style"/>
        </w:rPr>
        <w:t>Burning of land</w:t>
      </w:r>
    </w:p>
    <w:p w:rsidR="00256221" w:rsidRDefault="00256221" w:rsidP="00256221">
      <w:pPr>
        <w:rPr>
          <w:rFonts w:ascii="Bookman Old Style" w:hAnsi="Bookman Old Style"/>
        </w:rPr>
      </w:pPr>
    </w:p>
    <w:p w:rsidR="00256221" w:rsidRDefault="00256221" w:rsidP="00256221">
      <w:pPr>
        <w:ind w:left="1800"/>
        <w:rPr>
          <w:rFonts w:ascii="Bookman Old Style" w:hAnsi="Bookman Old Style"/>
        </w:rPr>
      </w:pPr>
      <w:r>
        <w:rPr>
          <w:rFonts w:ascii="Bookman Old Style" w:hAnsi="Bookman Old Style"/>
        </w:rPr>
        <w:t xml:space="preserve">Clearing forms through slash and burn methods used in shifting </w:t>
      </w:r>
      <w:r>
        <w:rPr>
          <w:rFonts w:ascii="Bookman Old Style" w:hAnsi="Bookman Old Style"/>
        </w:rPr>
        <w:tab/>
        <w:t>cultivation can lead to soil degeneration.</w:t>
      </w:r>
    </w:p>
    <w:p w:rsidR="00256221" w:rsidRDefault="00256221" w:rsidP="00256221">
      <w:pPr>
        <w:rPr>
          <w:rFonts w:ascii="Bookman Old Style" w:hAnsi="Bookman Old Style"/>
        </w:rPr>
      </w:pPr>
    </w:p>
    <w:p w:rsidR="00256221" w:rsidRDefault="00256221" w:rsidP="00256221">
      <w:pPr>
        <w:pStyle w:val="ListParagraph"/>
        <w:numPr>
          <w:ilvl w:val="0"/>
          <w:numId w:val="19"/>
        </w:numPr>
        <w:rPr>
          <w:rFonts w:ascii="Bookman Old Style" w:hAnsi="Bookman Old Style"/>
        </w:rPr>
      </w:pPr>
      <w:r>
        <w:rPr>
          <w:rFonts w:ascii="Bookman Old Style" w:hAnsi="Bookman Old Style"/>
        </w:rPr>
        <w:t>Mono-corpping/mono culture</w:t>
      </w:r>
    </w:p>
    <w:p w:rsidR="00256221" w:rsidRDefault="00256221" w:rsidP="00256221">
      <w:pPr>
        <w:rPr>
          <w:rFonts w:ascii="Bookman Old Style" w:hAnsi="Bookman Old Style"/>
        </w:rPr>
      </w:pPr>
    </w:p>
    <w:p w:rsidR="00256221" w:rsidRDefault="00256221" w:rsidP="00256221">
      <w:pPr>
        <w:ind w:left="1800"/>
        <w:rPr>
          <w:rFonts w:ascii="Bookman Old Style" w:hAnsi="Bookman Old Style"/>
        </w:rPr>
      </w:pPr>
      <w:r>
        <w:rPr>
          <w:rFonts w:ascii="Bookman Old Style" w:hAnsi="Bookman Old Style"/>
        </w:rPr>
        <w:t xml:space="preserve">Planting one type of crop repeatedly year after year, on the same </w:t>
      </w:r>
      <w:r>
        <w:rPr>
          <w:rFonts w:ascii="Bookman Old Style" w:hAnsi="Bookman Old Style"/>
        </w:rPr>
        <w:tab/>
        <w:t>plot can lead to soil degeneration.</w:t>
      </w:r>
    </w:p>
    <w:p w:rsidR="00256221" w:rsidRDefault="00256221" w:rsidP="00256221">
      <w:pPr>
        <w:rPr>
          <w:rFonts w:ascii="Bookman Old Style" w:hAnsi="Bookman Old Style"/>
        </w:rPr>
      </w:pPr>
    </w:p>
    <w:p w:rsidR="00256221" w:rsidRDefault="00256221" w:rsidP="00256221">
      <w:pPr>
        <w:pStyle w:val="ListParagraph"/>
        <w:numPr>
          <w:ilvl w:val="0"/>
          <w:numId w:val="19"/>
        </w:numPr>
        <w:rPr>
          <w:rFonts w:ascii="Bookman Old Style" w:hAnsi="Bookman Old Style"/>
        </w:rPr>
      </w:pPr>
      <w:r>
        <w:rPr>
          <w:rFonts w:ascii="Bookman Old Style" w:hAnsi="Bookman Old Style"/>
        </w:rPr>
        <w:t>Leaching</w:t>
      </w:r>
    </w:p>
    <w:p w:rsidR="00256221" w:rsidRDefault="00256221" w:rsidP="00256221">
      <w:pPr>
        <w:ind w:left="1800"/>
        <w:rPr>
          <w:rFonts w:ascii="Bookman Old Style" w:hAnsi="Bookman Old Style"/>
        </w:rPr>
      </w:pPr>
    </w:p>
    <w:p w:rsidR="00256221" w:rsidRDefault="00256221" w:rsidP="00256221">
      <w:pPr>
        <w:ind w:left="1800"/>
        <w:rPr>
          <w:rFonts w:ascii="Bookman Old Style" w:hAnsi="Bookman Old Style"/>
        </w:rPr>
      </w:pPr>
      <w:r>
        <w:rPr>
          <w:rFonts w:ascii="Bookman Old Style" w:hAnsi="Bookman Old Style"/>
        </w:rPr>
        <w:t>Soil nutrients are lost to lower horizons during the leaching processes.  The nutrients percolates into horizon B.  mineral elements like nitrates potassium magnesium and sulphate are lost through this porcoloation</w:t>
      </w:r>
    </w:p>
    <w:p w:rsidR="00256221" w:rsidRDefault="00256221" w:rsidP="00256221">
      <w:pPr>
        <w:ind w:left="1800"/>
        <w:rPr>
          <w:rFonts w:ascii="Bookman Old Style" w:hAnsi="Bookman Old Style"/>
        </w:rPr>
      </w:pPr>
    </w:p>
    <w:p w:rsidR="00256221" w:rsidRDefault="00256221" w:rsidP="00256221">
      <w:pPr>
        <w:pStyle w:val="ListParagraph"/>
        <w:numPr>
          <w:ilvl w:val="0"/>
          <w:numId w:val="19"/>
        </w:numPr>
        <w:rPr>
          <w:rFonts w:ascii="Bookman Old Style" w:hAnsi="Bookman Old Style"/>
        </w:rPr>
      </w:pPr>
      <w:r>
        <w:rPr>
          <w:rFonts w:ascii="Bookman Old Style" w:hAnsi="Bookman Old Style"/>
        </w:rPr>
        <w:t>Continuous cropping and over cultivation</w:t>
      </w:r>
    </w:p>
    <w:p w:rsidR="00256221" w:rsidRDefault="00256221" w:rsidP="00256221">
      <w:pPr>
        <w:rPr>
          <w:rFonts w:ascii="Bookman Old Style" w:hAnsi="Bookman Old Style"/>
        </w:rPr>
      </w:pPr>
    </w:p>
    <w:p w:rsidR="00256221" w:rsidRDefault="00256221" w:rsidP="00256221">
      <w:pPr>
        <w:ind w:left="1800"/>
        <w:rPr>
          <w:rFonts w:ascii="Bookman Old Style" w:hAnsi="Bookman Old Style"/>
        </w:rPr>
      </w:pPr>
      <w:r>
        <w:rPr>
          <w:rFonts w:ascii="Bookman Old Style" w:hAnsi="Bookman Old Style"/>
        </w:rPr>
        <w:t>This involves growing crops on the same land season to season.  Land is not given time to rest.  The soils became exhausted because the crops continue sucking the nutrients.</w:t>
      </w: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pStyle w:val="ListParagraph"/>
        <w:numPr>
          <w:ilvl w:val="0"/>
          <w:numId w:val="19"/>
        </w:numPr>
        <w:rPr>
          <w:rFonts w:ascii="Bookman Old Style" w:hAnsi="Bookman Old Style"/>
        </w:rPr>
      </w:pPr>
      <w:r>
        <w:rPr>
          <w:rFonts w:ascii="Bookman Old Style" w:hAnsi="Bookman Old Style"/>
        </w:rPr>
        <w:t>Change of pH</w:t>
      </w:r>
    </w:p>
    <w:p w:rsidR="00256221" w:rsidRDefault="00256221" w:rsidP="00256221">
      <w:pPr>
        <w:rPr>
          <w:rFonts w:ascii="Bookman Old Style" w:hAnsi="Bookman Old Style"/>
        </w:rPr>
      </w:pPr>
    </w:p>
    <w:p w:rsidR="00256221" w:rsidRDefault="00256221" w:rsidP="00256221">
      <w:pPr>
        <w:ind w:left="1800"/>
        <w:rPr>
          <w:rFonts w:ascii="Bookman Old Style" w:hAnsi="Bookman Old Style"/>
        </w:rPr>
      </w:pPr>
      <w:r>
        <w:rPr>
          <w:rFonts w:ascii="Bookman Old Style" w:hAnsi="Bookman Old Style"/>
        </w:rPr>
        <w:t>Use of fertilizers on land continually may affect the soil pH value.</w:t>
      </w: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pStyle w:val="ListParagraph"/>
        <w:numPr>
          <w:ilvl w:val="0"/>
          <w:numId w:val="19"/>
        </w:numPr>
        <w:rPr>
          <w:rFonts w:ascii="Bookman Old Style" w:hAnsi="Bookman Old Style"/>
        </w:rPr>
      </w:pPr>
      <w:r>
        <w:rPr>
          <w:rFonts w:ascii="Bookman Old Style" w:hAnsi="Bookman Old Style"/>
        </w:rPr>
        <w:t>Human activities</w:t>
      </w:r>
    </w:p>
    <w:p w:rsidR="00256221" w:rsidRDefault="00256221" w:rsidP="00256221">
      <w:pPr>
        <w:rPr>
          <w:rFonts w:ascii="Bookman Old Style" w:hAnsi="Bookman Old Style"/>
        </w:rPr>
      </w:pPr>
    </w:p>
    <w:p w:rsidR="00256221" w:rsidRDefault="00256221" w:rsidP="00256221">
      <w:pPr>
        <w:ind w:left="1800"/>
        <w:rPr>
          <w:rFonts w:ascii="Bookman Old Style" w:hAnsi="Bookman Old Style"/>
        </w:rPr>
      </w:pPr>
      <w:r>
        <w:rPr>
          <w:rFonts w:ascii="Bookman Old Style" w:hAnsi="Bookman Old Style"/>
        </w:rPr>
        <w:t>Ploughing of steep land down slope increases soil degeneration through soil erosion activities like carrying construction of roads may lead to soil degeneration because they interfere with soil structure.</w:t>
      </w: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ind w:left="720" w:hanging="720"/>
        <w:rPr>
          <w:rFonts w:ascii="Bookman Old Style" w:hAnsi="Bookman Old Style"/>
        </w:rPr>
      </w:pPr>
      <w:r>
        <w:rPr>
          <w:rFonts w:ascii="Bookman Old Style" w:hAnsi="Bookman Old Style"/>
        </w:rPr>
        <w:t>10.</w:t>
      </w:r>
      <w:r>
        <w:rPr>
          <w:rFonts w:ascii="Bookman Old Style" w:hAnsi="Bookman Old Style"/>
        </w:rPr>
        <w:tab/>
        <w:t>a)</w:t>
      </w:r>
      <w:r>
        <w:rPr>
          <w:rFonts w:ascii="Bookman Old Style" w:hAnsi="Bookman Old Style"/>
        </w:rPr>
        <w:tab/>
        <w:t>i)</w:t>
      </w:r>
      <w:r>
        <w:rPr>
          <w:rFonts w:ascii="Bookman Old Style" w:hAnsi="Bookman Old Style"/>
        </w:rPr>
        <w:tab/>
        <w:t>Faulting is the process whereby crustal rocks fracture/crack due to Tectonic forces.</w:t>
      </w:r>
      <w:r>
        <w:rPr>
          <w:rFonts w:ascii="Bookman Old Style" w:hAnsi="Bookman Old Style"/>
        </w:rPr>
        <w:tab/>
      </w:r>
      <w:r>
        <w:rPr>
          <w:rFonts w:ascii="Bookman Old Style" w:hAnsi="Bookman Old Style"/>
        </w:rPr>
        <w:tab/>
      </w:r>
      <w:r>
        <w:rPr>
          <w:rFonts w:ascii="Bookman Old Style" w:hAnsi="Bookman Old Style"/>
        </w:rPr>
        <w:tab/>
        <w:t>(2mks)</w:t>
      </w:r>
    </w:p>
    <w:p w:rsidR="00256221" w:rsidRDefault="00256221" w:rsidP="00256221">
      <w:pPr>
        <w:ind w:left="720" w:hanging="720"/>
        <w:rPr>
          <w:rFonts w:ascii="Bookman Old Style" w:hAnsi="Bookman Old Style"/>
        </w:rPr>
      </w:pPr>
    </w:p>
    <w:p w:rsidR="00256221" w:rsidRDefault="00256221" w:rsidP="00256221">
      <w:pPr>
        <w:ind w:left="720" w:hanging="720"/>
        <w:rPr>
          <w:rFonts w:ascii="Bookman Old Style" w:hAnsi="Bookman Old Style"/>
        </w:rPr>
      </w:pPr>
    </w:p>
    <w:p w:rsidR="00256221" w:rsidRDefault="00256221" w:rsidP="00256221">
      <w:pPr>
        <w:ind w:left="720" w:hanging="720"/>
        <w:rPr>
          <w:rFonts w:ascii="Bookman Old Style" w:hAnsi="Bookman Old Style"/>
        </w:rPr>
      </w:pPr>
      <w:r>
        <w:rPr>
          <w:rFonts w:ascii="Bookman Old Style" w:hAnsi="Bookman Old Style"/>
        </w:rPr>
        <w:tab/>
      </w:r>
      <w:r>
        <w:rPr>
          <w:rFonts w:ascii="Bookman Old Style" w:hAnsi="Bookman Old Style"/>
        </w:rPr>
        <w:tab/>
        <w:t>ii)</w:t>
      </w:r>
      <w:r>
        <w:rPr>
          <w:rFonts w:ascii="Bookman Old Style" w:hAnsi="Bookman Old Style"/>
        </w:rPr>
        <w:tab/>
        <w:t>-</w:t>
      </w:r>
      <w:r>
        <w:rPr>
          <w:rFonts w:ascii="Bookman Old Style" w:hAnsi="Bookman Old Style"/>
        </w:rPr>
        <w:tab/>
        <w:t xml:space="preserve"> Normal fault</w:t>
      </w:r>
    </w:p>
    <w:p w:rsidR="00256221" w:rsidRDefault="00256221" w:rsidP="00256221">
      <w:pPr>
        <w:ind w:left="720" w:hanging="720"/>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w:t>
      </w:r>
      <w:r>
        <w:rPr>
          <w:rFonts w:ascii="Bookman Old Style" w:hAnsi="Bookman Old Style"/>
        </w:rPr>
        <w:tab/>
        <w:t>Reverse fault</w:t>
      </w:r>
    </w:p>
    <w:p w:rsidR="00256221" w:rsidRDefault="00256221" w:rsidP="00256221">
      <w:pPr>
        <w:ind w:left="720" w:hanging="720"/>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w:t>
      </w:r>
      <w:r>
        <w:rPr>
          <w:rFonts w:ascii="Bookman Old Style" w:hAnsi="Bookman Old Style"/>
        </w:rPr>
        <w:tab/>
        <w:t>A tear/sheer / slip</w:t>
      </w:r>
    </w:p>
    <w:p w:rsidR="00256221" w:rsidRDefault="00256221" w:rsidP="00256221">
      <w:pPr>
        <w:ind w:left="720" w:hanging="720"/>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w:t>
      </w:r>
      <w:r>
        <w:rPr>
          <w:rFonts w:ascii="Bookman Old Style" w:hAnsi="Bookman Old Style"/>
        </w:rPr>
        <w:tab/>
        <w:t xml:space="preserve">a thrust fault </w:t>
      </w:r>
    </w:p>
    <w:p w:rsidR="00256221" w:rsidRDefault="00256221" w:rsidP="00256221">
      <w:pPr>
        <w:ind w:left="720" w:hanging="720"/>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w:t>
      </w:r>
      <w:r>
        <w:rPr>
          <w:rFonts w:ascii="Bookman Old Style" w:hAnsi="Bookman Old Style"/>
        </w:rPr>
        <w:tab/>
        <w:t xml:space="preserve">An anticlines fault </w:t>
      </w:r>
    </w:p>
    <w:p w:rsidR="00256221" w:rsidRDefault="00256221" w:rsidP="00256221">
      <w:pPr>
        <w:ind w:left="720" w:hanging="720"/>
        <w:rPr>
          <w:rFonts w:ascii="Bookman Old Style" w:hAnsi="Bookman Old Style"/>
        </w:rPr>
      </w:pPr>
    </w:p>
    <w:p w:rsidR="00256221" w:rsidRDefault="00256221" w:rsidP="00256221">
      <w:pPr>
        <w:ind w:left="720" w:hanging="720"/>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( 2 mks)</w:t>
      </w:r>
    </w:p>
    <w:p w:rsidR="00256221" w:rsidRDefault="00256221" w:rsidP="00256221">
      <w:pPr>
        <w:ind w:left="720" w:hanging="720"/>
        <w:rPr>
          <w:rFonts w:ascii="Bookman Old Style" w:hAnsi="Bookman Old Style"/>
        </w:rPr>
      </w:pPr>
    </w:p>
    <w:p w:rsidR="00256221" w:rsidRDefault="00256221" w:rsidP="00256221">
      <w:pPr>
        <w:ind w:left="720" w:hanging="720"/>
        <w:rPr>
          <w:rFonts w:ascii="Bookman Old Style" w:hAnsi="Bookman Old Style"/>
        </w:rPr>
      </w:pPr>
    </w:p>
    <w:p w:rsidR="00256221" w:rsidRDefault="00256221" w:rsidP="00256221">
      <w:pPr>
        <w:ind w:left="720" w:hanging="720"/>
        <w:rPr>
          <w:rFonts w:ascii="Bookman Old Style" w:hAnsi="Bookman Old Style"/>
        </w:rPr>
      </w:pPr>
      <w:r>
        <w:rPr>
          <w:rFonts w:ascii="Bookman Old Style" w:hAnsi="Bookman Old Style"/>
        </w:rPr>
        <w:tab/>
      </w:r>
      <w:r>
        <w:rPr>
          <w:rFonts w:ascii="Bookman Old Style" w:hAnsi="Bookman Old Style"/>
        </w:rPr>
        <w:tab/>
        <w:t>iii)</w:t>
      </w:r>
      <w:r>
        <w:rPr>
          <w:rFonts w:ascii="Bookman Old Style" w:hAnsi="Bookman Old Style"/>
        </w:rPr>
        <w:tab/>
        <w:t xml:space="preserve">M </w:t>
      </w:r>
      <w:r>
        <w:rPr>
          <w:rFonts w:ascii="Bookman Old Style" w:hAnsi="Bookman Old Style"/>
        </w:rPr>
        <w:tab/>
        <w:t>-</w:t>
      </w:r>
      <w:r>
        <w:rPr>
          <w:rFonts w:ascii="Bookman Old Style" w:hAnsi="Bookman Old Style"/>
        </w:rPr>
        <w:tab/>
        <w:t xml:space="preserve">Horst mountain </w:t>
      </w:r>
    </w:p>
    <w:p w:rsidR="00256221" w:rsidRDefault="00256221" w:rsidP="00256221">
      <w:pPr>
        <w:ind w:left="720" w:hanging="720"/>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N</w:t>
      </w:r>
      <w:r>
        <w:rPr>
          <w:rFonts w:ascii="Bookman Old Style" w:hAnsi="Bookman Old Style"/>
        </w:rPr>
        <w:tab/>
        <w:t>-</w:t>
      </w:r>
      <w:r>
        <w:rPr>
          <w:rFonts w:ascii="Bookman Old Style" w:hAnsi="Bookman Old Style"/>
        </w:rPr>
        <w:tab/>
        <w:t>Rift valley</w:t>
      </w:r>
    </w:p>
    <w:p w:rsidR="00256221" w:rsidRDefault="00256221" w:rsidP="00256221">
      <w:pPr>
        <w:ind w:left="720" w:hanging="720"/>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P</w:t>
      </w:r>
      <w:r>
        <w:rPr>
          <w:rFonts w:ascii="Bookman Old Style" w:hAnsi="Bookman Old Style"/>
        </w:rPr>
        <w:tab/>
        <w:t>-</w:t>
      </w:r>
      <w:r>
        <w:rPr>
          <w:rFonts w:ascii="Bookman Old Style" w:hAnsi="Bookman Old Style"/>
        </w:rPr>
        <w:tab/>
        <w:t xml:space="preserve">Scarp </w:t>
      </w:r>
    </w:p>
    <w:p w:rsidR="00256221" w:rsidRDefault="00256221" w:rsidP="00256221">
      <w:pPr>
        <w:ind w:left="720" w:hanging="720"/>
        <w:rPr>
          <w:rFonts w:ascii="Bookman Old Style" w:hAnsi="Bookman Old Style"/>
        </w:rPr>
      </w:pPr>
    </w:p>
    <w:p w:rsidR="00256221" w:rsidRDefault="00256221" w:rsidP="00256221">
      <w:pPr>
        <w:ind w:left="720" w:hanging="720"/>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(3mks)</w:t>
      </w:r>
    </w:p>
    <w:p w:rsidR="00256221" w:rsidRDefault="00256221" w:rsidP="00256221">
      <w:pPr>
        <w:ind w:left="720" w:hanging="720"/>
        <w:rPr>
          <w:rFonts w:ascii="Bookman Old Style" w:hAnsi="Bookman Old Style"/>
        </w:rPr>
      </w:pPr>
    </w:p>
    <w:p w:rsidR="00256221" w:rsidRDefault="00256221" w:rsidP="00256221">
      <w:pPr>
        <w:ind w:left="720" w:hanging="720"/>
        <w:rPr>
          <w:rFonts w:ascii="Bookman Old Style" w:hAnsi="Bookman Old Style"/>
        </w:rPr>
      </w:pPr>
    </w:p>
    <w:p w:rsidR="00256221" w:rsidRDefault="00256221" w:rsidP="00256221">
      <w:pPr>
        <w:ind w:left="720" w:hanging="720"/>
        <w:rPr>
          <w:rFonts w:ascii="Bookman Old Style" w:hAnsi="Bookman Old Style"/>
        </w:rPr>
      </w:pPr>
      <w:r>
        <w:rPr>
          <w:rFonts w:ascii="Bookman Old Style" w:hAnsi="Bookman Old Style"/>
        </w:rPr>
        <w:tab/>
        <w:t>b)</w:t>
      </w:r>
      <w:r>
        <w:rPr>
          <w:rFonts w:ascii="Bookman Old Style" w:hAnsi="Bookman Old Style"/>
        </w:rPr>
        <w:tab/>
        <w:t>i)</w:t>
      </w:r>
      <w:r>
        <w:rPr>
          <w:rFonts w:ascii="Bookman Old Style" w:hAnsi="Bookman Old Style"/>
        </w:rPr>
        <w:tab/>
      </w:r>
    </w:p>
    <w:p w:rsidR="00256221" w:rsidRDefault="00256221" w:rsidP="00256221">
      <w:pPr>
        <w:ind w:left="720" w:hanging="720"/>
        <w:rPr>
          <w:rFonts w:ascii="Bookman Old Style" w:hAnsi="Bookman Old Style"/>
        </w:rPr>
      </w:pPr>
    </w:p>
    <w:p w:rsidR="00256221" w:rsidRDefault="00256221" w:rsidP="00256221">
      <w:pPr>
        <w:ind w:left="720" w:hanging="720"/>
        <w:rPr>
          <w:rFonts w:ascii="Bookman Old Style" w:hAnsi="Bookman Old Style"/>
        </w:rPr>
      </w:pPr>
      <w:r>
        <w:rPr>
          <w:rFonts w:ascii="Bookman Old Style" w:hAnsi="Bookman Old Style"/>
          <w:noProof/>
        </w:rPr>
        <w:lastRenderedPageBreak/>
        <w:drawing>
          <wp:inline distT="0" distB="0" distL="0" distR="0">
            <wp:extent cx="6230620" cy="3487420"/>
            <wp:effectExtent l="19050" t="0" r="0" b="0"/>
            <wp:docPr id="4" name="Picture 4" descr="geo pp1 mks q.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o pp1 mks q.10b"/>
                    <pic:cNvPicPr>
                      <a:picLocks noChangeAspect="1" noChangeArrowheads="1"/>
                    </pic:cNvPicPr>
                  </pic:nvPicPr>
                  <pic:blipFill>
                    <a:blip r:embed="rId11"/>
                    <a:srcRect/>
                    <a:stretch>
                      <a:fillRect/>
                    </a:stretch>
                  </pic:blipFill>
                  <pic:spPr bwMode="auto">
                    <a:xfrm>
                      <a:off x="0" y="0"/>
                      <a:ext cx="6230620" cy="3487420"/>
                    </a:xfrm>
                    <a:prstGeom prst="rect">
                      <a:avLst/>
                    </a:prstGeom>
                    <a:noFill/>
                    <a:ln w="9525">
                      <a:noFill/>
                      <a:miter lim="800000"/>
                      <a:headEnd/>
                      <a:tailEnd/>
                    </a:ln>
                  </pic:spPr>
                </pic:pic>
              </a:graphicData>
            </a:graphic>
          </wp:inline>
        </w:drawing>
      </w:r>
    </w:p>
    <w:p w:rsidR="00256221" w:rsidRDefault="00256221" w:rsidP="00256221">
      <w:pPr>
        <w:ind w:left="720" w:hanging="720"/>
        <w:rPr>
          <w:rFonts w:ascii="Bookman Old Style" w:hAnsi="Bookman Old Style"/>
        </w:rPr>
      </w:pPr>
    </w:p>
    <w:p w:rsidR="00256221" w:rsidRDefault="00256221" w:rsidP="00256221">
      <w:pPr>
        <w:ind w:left="720" w:hanging="720"/>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p>
    <w:p w:rsidR="00256221" w:rsidRDefault="00256221" w:rsidP="00256221">
      <w:pPr>
        <w:ind w:left="720" w:hanging="720"/>
        <w:rPr>
          <w:rFonts w:ascii="Bookman Old Style" w:hAnsi="Bookman Old Style"/>
        </w:rPr>
      </w:pPr>
    </w:p>
    <w:p w:rsidR="00256221" w:rsidRDefault="00256221" w:rsidP="00256221">
      <w:pPr>
        <w:ind w:left="720" w:hanging="720"/>
        <w:rPr>
          <w:rFonts w:ascii="Bookman Old Style" w:hAnsi="Bookman Old Style"/>
        </w:rPr>
      </w:pPr>
    </w:p>
    <w:p w:rsidR="00256221" w:rsidRDefault="00256221" w:rsidP="00256221">
      <w:pPr>
        <w:ind w:left="720" w:hanging="720"/>
        <w:rPr>
          <w:rFonts w:ascii="Bookman Old Style" w:hAnsi="Bookman Old Style"/>
        </w:rPr>
      </w:pPr>
    </w:p>
    <w:p w:rsidR="00256221" w:rsidRDefault="00256221" w:rsidP="00256221">
      <w:pPr>
        <w:ind w:left="720" w:hanging="720"/>
        <w:rPr>
          <w:rFonts w:ascii="Bookman Old Style" w:hAnsi="Bookman Old Style"/>
        </w:rPr>
      </w:pPr>
    </w:p>
    <w:p w:rsidR="00256221" w:rsidRDefault="00256221" w:rsidP="00256221">
      <w:pPr>
        <w:ind w:left="720" w:hanging="720"/>
        <w:rPr>
          <w:rFonts w:ascii="Bookman Old Style" w:hAnsi="Bookman Old Style"/>
        </w:rPr>
      </w:pPr>
    </w:p>
    <w:p w:rsidR="00256221" w:rsidRDefault="00256221" w:rsidP="00256221">
      <w:pPr>
        <w:ind w:left="720" w:hanging="720"/>
        <w:rPr>
          <w:rFonts w:ascii="Bookman Old Style" w:hAnsi="Bookman Old Style"/>
        </w:rPr>
      </w:pPr>
      <w:r>
        <w:rPr>
          <w:rFonts w:ascii="Bookman Old Style" w:hAnsi="Bookman Old Style"/>
        </w:rPr>
        <w:tab/>
        <w:t>b)</w:t>
      </w:r>
      <w:r>
        <w:rPr>
          <w:rFonts w:ascii="Bookman Old Style" w:hAnsi="Bookman Old Style"/>
        </w:rPr>
        <w:tab/>
        <w:t>iii)</w:t>
      </w:r>
      <w:r>
        <w:rPr>
          <w:rFonts w:ascii="Bookman Old Style" w:hAnsi="Bookman Old Style"/>
        </w:rPr>
        <w:tab/>
      </w:r>
    </w:p>
    <w:p w:rsidR="00256221" w:rsidRDefault="00256221" w:rsidP="00256221">
      <w:pPr>
        <w:ind w:left="720" w:hanging="720"/>
        <w:rPr>
          <w:rFonts w:ascii="Bookman Old Style" w:hAnsi="Bookman Old Style"/>
        </w:rPr>
      </w:pPr>
    </w:p>
    <w:p w:rsidR="00256221" w:rsidRDefault="00256221" w:rsidP="00256221">
      <w:pPr>
        <w:ind w:left="720" w:hanging="720"/>
        <w:rPr>
          <w:rFonts w:ascii="Bookman Old Style" w:hAnsi="Bookman Old Style"/>
        </w:rPr>
      </w:pPr>
      <w:r>
        <w:rPr>
          <w:rFonts w:ascii="Bookman Old Style" w:hAnsi="Bookman Old Style"/>
          <w:noProof/>
        </w:rPr>
        <w:lastRenderedPageBreak/>
        <w:drawing>
          <wp:inline distT="0" distB="0" distL="0" distR="0">
            <wp:extent cx="6230620" cy="2392045"/>
            <wp:effectExtent l="19050" t="0" r="0" b="0"/>
            <wp:docPr id="5" name="Picture 5" descr="geo pp1 mks 10 b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 pp1 mks 10 b (iii)"/>
                    <pic:cNvPicPr>
                      <a:picLocks noChangeAspect="1" noChangeArrowheads="1"/>
                    </pic:cNvPicPr>
                  </pic:nvPicPr>
                  <pic:blipFill>
                    <a:blip r:embed="rId12"/>
                    <a:srcRect/>
                    <a:stretch>
                      <a:fillRect/>
                    </a:stretch>
                  </pic:blipFill>
                  <pic:spPr bwMode="auto">
                    <a:xfrm>
                      <a:off x="0" y="0"/>
                      <a:ext cx="6230620" cy="2392045"/>
                    </a:xfrm>
                    <a:prstGeom prst="rect">
                      <a:avLst/>
                    </a:prstGeom>
                    <a:noFill/>
                    <a:ln w="9525">
                      <a:noFill/>
                      <a:miter lim="800000"/>
                      <a:headEnd/>
                      <a:tailEnd/>
                    </a:ln>
                  </pic:spPr>
                </pic:pic>
              </a:graphicData>
            </a:graphic>
          </wp:inline>
        </w:drawing>
      </w:r>
    </w:p>
    <w:p w:rsidR="00256221" w:rsidRDefault="00256221" w:rsidP="00256221">
      <w:pPr>
        <w:ind w:left="720" w:hanging="720"/>
        <w:rPr>
          <w:rFonts w:ascii="Bookman Old Style" w:hAnsi="Bookman Old Style"/>
        </w:rPr>
      </w:pPr>
    </w:p>
    <w:p w:rsidR="00256221" w:rsidRDefault="00256221" w:rsidP="00256221">
      <w:pPr>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p>
    <w:p w:rsidR="00256221" w:rsidRDefault="00256221" w:rsidP="00256221">
      <w:pPr>
        <w:rPr>
          <w:rFonts w:ascii="Bookman Old Style" w:hAnsi="Bookman Old Style"/>
        </w:rPr>
      </w:pPr>
      <w:r>
        <w:rPr>
          <w:rFonts w:ascii="Bookman Old Style" w:hAnsi="Bookman Old Style"/>
        </w:rPr>
        <w:tab/>
        <w:t>c)</w:t>
      </w:r>
      <w:r>
        <w:rPr>
          <w:rFonts w:ascii="Bookman Old Style" w:hAnsi="Bookman Old Style"/>
        </w:rPr>
        <w:tab/>
        <w:t xml:space="preserve">Explain 5 positive effects of faulting </w:t>
      </w:r>
      <w:r>
        <w:rPr>
          <w:rFonts w:ascii="Bookman Old Style" w:hAnsi="Bookman Old Style"/>
        </w:rPr>
        <w:tab/>
      </w:r>
      <w:r>
        <w:rPr>
          <w:rFonts w:ascii="Bookman Old Style" w:hAnsi="Bookman Old Style"/>
        </w:rPr>
        <w:tab/>
      </w:r>
      <w:r>
        <w:rPr>
          <w:rFonts w:ascii="Bookman Old Style" w:hAnsi="Bookman Old Style"/>
        </w:rPr>
        <w:tab/>
        <w:t>(10mks)</w:t>
      </w:r>
    </w:p>
    <w:p w:rsidR="00256221" w:rsidRDefault="00256221" w:rsidP="00256221">
      <w:pPr>
        <w:rPr>
          <w:rFonts w:ascii="Bookman Old Style" w:hAnsi="Bookman Old Style"/>
        </w:rPr>
      </w:pPr>
    </w:p>
    <w:p w:rsidR="00256221" w:rsidRDefault="00256221" w:rsidP="00256221">
      <w:pPr>
        <w:pStyle w:val="ListParagraph"/>
        <w:numPr>
          <w:ilvl w:val="0"/>
          <w:numId w:val="20"/>
        </w:numPr>
        <w:ind w:hanging="720"/>
        <w:rPr>
          <w:rFonts w:ascii="Bookman Old Style" w:hAnsi="Bookman Old Style"/>
        </w:rPr>
      </w:pPr>
      <w:r>
        <w:rPr>
          <w:rFonts w:ascii="Bookman Old Style" w:hAnsi="Bookman Old Style"/>
        </w:rPr>
        <w:t>Faulted features e.g rift valley and highest mountains provide unique scenery which promotes tourisms hence a source of foreign exchange.</w:t>
      </w:r>
    </w:p>
    <w:p w:rsidR="00256221" w:rsidRDefault="00256221" w:rsidP="00256221">
      <w:pPr>
        <w:pStyle w:val="ListParagraph"/>
        <w:numPr>
          <w:ilvl w:val="0"/>
          <w:numId w:val="20"/>
        </w:numPr>
        <w:ind w:hanging="720"/>
        <w:rPr>
          <w:rFonts w:ascii="Bookman Old Style" w:hAnsi="Bookman Old Style"/>
        </w:rPr>
      </w:pPr>
      <w:r>
        <w:rPr>
          <w:rFonts w:ascii="Bookman Old Style" w:hAnsi="Bookman Old Style"/>
        </w:rPr>
        <w:t>Some rift valley lakes are important fishing grounds/mining sites/provide water for irrigation.</w:t>
      </w:r>
    </w:p>
    <w:p w:rsidR="00256221" w:rsidRDefault="00256221" w:rsidP="00256221">
      <w:pPr>
        <w:pStyle w:val="ListParagraph"/>
        <w:numPr>
          <w:ilvl w:val="0"/>
          <w:numId w:val="20"/>
        </w:numPr>
        <w:ind w:hanging="720"/>
        <w:rPr>
          <w:rFonts w:ascii="Bookman Old Style" w:hAnsi="Bookman Old Style"/>
        </w:rPr>
      </w:pPr>
      <w:r>
        <w:rPr>
          <w:rFonts w:ascii="Bookman Old Style" w:hAnsi="Bookman Old Style"/>
        </w:rPr>
        <w:t>Block/host/mountains relieve high rainfall on the wind ward side which favours agriculture which encourage settlements and growth of forest that provide timber.</w:t>
      </w:r>
    </w:p>
    <w:p w:rsidR="00256221" w:rsidRDefault="00256221" w:rsidP="00256221">
      <w:pPr>
        <w:pStyle w:val="ListParagraph"/>
        <w:numPr>
          <w:ilvl w:val="0"/>
          <w:numId w:val="20"/>
        </w:numPr>
        <w:ind w:hanging="720"/>
        <w:rPr>
          <w:rFonts w:ascii="Bookman Old Style" w:hAnsi="Bookman Old Style"/>
        </w:rPr>
      </w:pPr>
      <w:r>
        <w:rPr>
          <w:rFonts w:ascii="Bookman Old Style" w:hAnsi="Bookman Old Style"/>
        </w:rPr>
        <w:t>Formation of rift valley led to the exposure of valuable minerals such as diatomite mined at the floor of the rift valley.</w:t>
      </w:r>
    </w:p>
    <w:p w:rsidR="00256221" w:rsidRDefault="00256221" w:rsidP="00256221">
      <w:pPr>
        <w:pStyle w:val="ListParagraph"/>
        <w:numPr>
          <w:ilvl w:val="0"/>
          <w:numId w:val="20"/>
        </w:numPr>
        <w:ind w:hanging="720"/>
        <w:rPr>
          <w:rFonts w:ascii="Bookman Old Style" w:hAnsi="Bookman Old Style"/>
        </w:rPr>
      </w:pPr>
      <w:r>
        <w:rPr>
          <w:rFonts w:ascii="Bookman Old Style" w:hAnsi="Bookman Old Style"/>
        </w:rPr>
        <w:t>Block/host mountains are a source of rivers which provide water for industrial/agriculture/domestic/hydro – electric power produce.</w:t>
      </w:r>
    </w:p>
    <w:p w:rsidR="00256221" w:rsidRDefault="00256221" w:rsidP="00256221">
      <w:pPr>
        <w:pStyle w:val="ListParagraph"/>
        <w:numPr>
          <w:ilvl w:val="0"/>
          <w:numId w:val="20"/>
        </w:numPr>
        <w:ind w:hanging="720"/>
        <w:rPr>
          <w:rFonts w:ascii="Bookman Old Style" w:hAnsi="Bookman Old Style"/>
        </w:rPr>
      </w:pPr>
      <w:r>
        <w:rPr>
          <w:rFonts w:ascii="Bookman Old Style" w:hAnsi="Bookman Old Style"/>
        </w:rPr>
        <w:t>Hot springs and geysers can be harnessed for geo – thermal power production for industrial and domestic use.</w:t>
      </w:r>
    </w:p>
    <w:p w:rsidR="00256221" w:rsidRDefault="00256221" w:rsidP="00256221">
      <w:pPr>
        <w:pStyle w:val="ListParagraph"/>
        <w:numPr>
          <w:ilvl w:val="0"/>
          <w:numId w:val="20"/>
        </w:numPr>
        <w:ind w:hanging="720"/>
        <w:rPr>
          <w:rFonts w:ascii="Bookman Old Style" w:hAnsi="Bookman Old Style"/>
        </w:rPr>
      </w:pPr>
      <w:r>
        <w:rPr>
          <w:rFonts w:ascii="Bookman Old Style" w:hAnsi="Bookman Old Style"/>
        </w:rPr>
        <w:t xml:space="preserve">Vertical faulting across a river may cause a water fall which may be used to generate hydro – electric power project that used in industries /domestic </w:t>
      </w:r>
    </w:p>
    <w:p w:rsidR="00256221" w:rsidRDefault="00256221" w:rsidP="00256221">
      <w:pPr>
        <w:rPr>
          <w:rFonts w:ascii="Bookman Old Style" w:hAnsi="Bookman Old Style"/>
        </w:rPr>
      </w:pPr>
    </w:p>
    <w:p w:rsidR="00256221" w:rsidRDefault="00256221" w:rsidP="00256221">
      <w:pPr>
        <w:ind w:left="1440"/>
        <w:rPr>
          <w:rFonts w:ascii="Bookman Old Style" w:hAnsi="Bookman Old Style"/>
        </w:rPr>
      </w:pPr>
      <w:r>
        <w:rPr>
          <w:rFonts w:ascii="Bookman Old Style" w:hAnsi="Bookman Old Style"/>
        </w:rPr>
        <w:t>Any 5 x 2 = 10mks</w:t>
      </w: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rPr>
          <w:rFonts w:ascii="Bookman Old Style" w:hAnsi="Bookman Old Style"/>
        </w:rPr>
      </w:pPr>
    </w:p>
    <w:p w:rsidR="00256221" w:rsidRDefault="00256221" w:rsidP="00256221">
      <w:pPr>
        <w:jc w:val="center"/>
        <w:rPr>
          <w:rFonts w:ascii="Goudy Stout" w:hAnsi="Goudy Stout"/>
          <w:b/>
        </w:rPr>
      </w:pPr>
      <w:r>
        <w:rPr>
          <w:rFonts w:ascii="Goudy Stout" w:hAnsi="Goudy Stout"/>
          <w:b/>
        </w:rPr>
        <w:t>*** E N D ***</w:t>
      </w:r>
    </w:p>
    <w:p w:rsidR="00256221" w:rsidRDefault="00256221" w:rsidP="00256221">
      <w:pPr>
        <w:rPr>
          <w:rFonts w:ascii="Bookman Old Style" w:hAnsi="Bookman Old Style"/>
        </w:rPr>
      </w:pPr>
    </w:p>
    <w:p w:rsidR="00FA6E27" w:rsidRDefault="00FA6E27"/>
    <w:sectPr w:rsidR="00FA6E27" w:rsidSect="00ED21A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bertus Extra Bold">
    <w:altName w:val="Candara"/>
    <w:charset w:val="00"/>
    <w:family w:val="swiss"/>
    <w:pitch w:val="variable"/>
    <w:sig w:usb0="00000001" w:usb1="00000000" w:usb2="00000000" w:usb3="00000000" w:csb0="00000093" w:csb1="00000000"/>
  </w:font>
  <w:font w:name="Albertus Medium">
    <w:altName w:val="Candara"/>
    <w:charset w:val="00"/>
    <w:family w:val="swiss"/>
    <w:pitch w:val="variable"/>
    <w:sig w:usb0="00000001" w:usb1="00000000" w:usb2="00000000" w:usb3="00000000" w:csb0="00000093" w:csb1="00000000"/>
  </w:font>
  <w:font w:name="Goudy Stout">
    <w:panose1 w:val="0202090407030B020401"/>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9651A"/>
    <w:multiLevelType w:val="hybridMultilevel"/>
    <w:tmpl w:val="BCEC60A4"/>
    <w:lvl w:ilvl="0" w:tplc="0409000B">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5C45FCD"/>
    <w:multiLevelType w:val="hybridMultilevel"/>
    <w:tmpl w:val="E7B6DEB8"/>
    <w:lvl w:ilvl="0" w:tplc="0409000B">
      <w:start w:val="1"/>
      <w:numFmt w:val="bullet"/>
      <w:lvlText w:val=""/>
      <w:lvlJc w:val="left"/>
      <w:pPr>
        <w:ind w:left="28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6813A59"/>
    <w:multiLevelType w:val="hybridMultilevel"/>
    <w:tmpl w:val="312CF274"/>
    <w:lvl w:ilvl="0" w:tplc="0409000B">
      <w:start w:val="1"/>
      <w:numFmt w:val="bullet"/>
      <w:lvlText w:val=""/>
      <w:lvlJc w:val="left"/>
      <w:pPr>
        <w:ind w:left="21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E9E7BA1"/>
    <w:multiLevelType w:val="hybridMultilevel"/>
    <w:tmpl w:val="390E2516"/>
    <w:lvl w:ilvl="0" w:tplc="0409000B">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9837DA5"/>
    <w:multiLevelType w:val="hybridMultilevel"/>
    <w:tmpl w:val="CD4EE18E"/>
    <w:lvl w:ilvl="0" w:tplc="0409000B">
      <w:start w:val="1"/>
      <w:numFmt w:val="bullet"/>
      <w:lvlText w:val=""/>
      <w:lvlJc w:val="left"/>
      <w:pPr>
        <w:ind w:left="21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A2368D7"/>
    <w:multiLevelType w:val="hybridMultilevel"/>
    <w:tmpl w:val="A528884C"/>
    <w:lvl w:ilvl="0" w:tplc="0409000B">
      <w:start w:val="1"/>
      <w:numFmt w:val="bullet"/>
      <w:lvlText w:val=""/>
      <w:lvlJc w:val="left"/>
      <w:pPr>
        <w:ind w:left="21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00E7773"/>
    <w:multiLevelType w:val="hybridMultilevel"/>
    <w:tmpl w:val="95E0424A"/>
    <w:lvl w:ilvl="0" w:tplc="0409000B">
      <w:start w:val="1"/>
      <w:numFmt w:val="bullet"/>
      <w:lvlText w:val=""/>
      <w:lvlJc w:val="left"/>
      <w:pPr>
        <w:ind w:left="21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44E7324"/>
    <w:multiLevelType w:val="hybridMultilevel"/>
    <w:tmpl w:val="0824C746"/>
    <w:lvl w:ilvl="0" w:tplc="0409000B">
      <w:start w:val="1"/>
      <w:numFmt w:val="bullet"/>
      <w:lvlText w:val=""/>
      <w:lvlJc w:val="left"/>
      <w:pPr>
        <w:ind w:left="21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99C74AA"/>
    <w:multiLevelType w:val="hybridMultilevel"/>
    <w:tmpl w:val="9D065C24"/>
    <w:lvl w:ilvl="0" w:tplc="284C4042">
      <w:start w:val="5"/>
      <w:numFmt w:val="bullet"/>
      <w:lvlText w:val="-"/>
      <w:lvlJc w:val="left"/>
      <w:pPr>
        <w:ind w:left="1800" w:hanging="360"/>
      </w:pPr>
      <w:rPr>
        <w:rFonts w:ascii="Bookman Old Style" w:eastAsia="Times New Roman" w:hAnsi="Bookman Old Styl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9A550F6"/>
    <w:multiLevelType w:val="hybridMultilevel"/>
    <w:tmpl w:val="48E6FBF2"/>
    <w:lvl w:ilvl="0" w:tplc="0409000B">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2CC13469"/>
    <w:multiLevelType w:val="hybridMultilevel"/>
    <w:tmpl w:val="CAC6BE20"/>
    <w:lvl w:ilvl="0" w:tplc="0409000B">
      <w:start w:val="1"/>
      <w:numFmt w:val="bullet"/>
      <w:lvlText w:val=""/>
      <w:lvlJc w:val="left"/>
      <w:pPr>
        <w:ind w:left="28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0DC2BB6"/>
    <w:multiLevelType w:val="hybridMultilevel"/>
    <w:tmpl w:val="2F3C828E"/>
    <w:lvl w:ilvl="0" w:tplc="0409000B">
      <w:start w:val="1"/>
      <w:numFmt w:val="bullet"/>
      <w:lvlText w:val=""/>
      <w:lvlJc w:val="left"/>
      <w:pPr>
        <w:ind w:left="21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7BE34CA"/>
    <w:multiLevelType w:val="hybridMultilevel"/>
    <w:tmpl w:val="F06AA2A6"/>
    <w:lvl w:ilvl="0" w:tplc="0409000B">
      <w:start w:val="1"/>
      <w:numFmt w:val="bullet"/>
      <w:lvlText w:val=""/>
      <w:lvlJc w:val="left"/>
      <w:pPr>
        <w:ind w:left="225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9885CE2"/>
    <w:multiLevelType w:val="hybridMultilevel"/>
    <w:tmpl w:val="259E8932"/>
    <w:lvl w:ilvl="0" w:tplc="7E1C99F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918708A"/>
    <w:multiLevelType w:val="hybridMultilevel"/>
    <w:tmpl w:val="5D62CEF2"/>
    <w:lvl w:ilvl="0" w:tplc="0409000B">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4B860B6C"/>
    <w:multiLevelType w:val="hybridMultilevel"/>
    <w:tmpl w:val="E1066266"/>
    <w:lvl w:ilvl="0" w:tplc="0409000B">
      <w:start w:val="1"/>
      <w:numFmt w:val="bullet"/>
      <w:lvlText w:val=""/>
      <w:lvlJc w:val="left"/>
      <w:pPr>
        <w:ind w:left="21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5194748F"/>
    <w:multiLevelType w:val="hybridMultilevel"/>
    <w:tmpl w:val="E830FA84"/>
    <w:lvl w:ilvl="0" w:tplc="0409000B">
      <w:start w:val="1"/>
      <w:numFmt w:val="bullet"/>
      <w:lvlText w:val=""/>
      <w:lvlJc w:val="left"/>
      <w:pPr>
        <w:ind w:left="21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5AFE0270"/>
    <w:multiLevelType w:val="hybridMultilevel"/>
    <w:tmpl w:val="6C38167E"/>
    <w:lvl w:ilvl="0" w:tplc="0409000B">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6D203F4A"/>
    <w:multiLevelType w:val="hybridMultilevel"/>
    <w:tmpl w:val="575CD484"/>
    <w:lvl w:ilvl="0" w:tplc="0409000B">
      <w:start w:val="1"/>
      <w:numFmt w:val="bullet"/>
      <w:lvlText w:val=""/>
      <w:lvlJc w:val="left"/>
      <w:pPr>
        <w:ind w:left="21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7CDB3C55"/>
    <w:multiLevelType w:val="hybridMultilevel"/>
    <w:tmpl w:val="8850EE32"/>
    <w:lvl w:ilvl="0" w:tplc="0409000B">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7E886BD0"/>
    <w:multiLevelType w:val="hybridMultilevel"/>
    <w:tmpl w:val="A156E7EE"/>
    <w:lvl w:ilvl="0" w:tplc="0409000B">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useFELayout/>
  </w:compat>
  <w:rsids>
    <w:rsidRoot w:val="00256221"/>
    <w:rsid w:val="000949B1"/>
    <w:rsid w:val="00172283"/>
    <w:rsid w:val="00214229"/>
    <w:rsid w:val="00256221"/>
    <w:rsid w:val="002E20E4"/>
    <w:rsid w:val="0032605D"/>
    <w:rsid w:val="004A6344"/>
    <w:rsid w:val="005037D6"/>
    <w:rsid w:val="009508A6"/>
    <w:rsid w:val="00BF6250"/>
    <w:rsid w:val="00ED21A7"/>
    <w:rsid w:val="00F635EE"/>
    <w:rsid w:val="00FA6E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1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221"/>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56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62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764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21</Pages>
  <Words>2408</Words>
  <Characters>13726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9</cp:revision>
  <cp:lastPrinted>2012-05-24T06:54:00Z</cp:lastPrinted>
  <dcterms:created xsi:type="dcterms:W3CDTF">2012-05-24T06:51:00Z</dcterms:created>
  <dcterms:modified xsi:type="dcterms:W3CDTF">2012-05-23T21:15:00Z</dcterms:modified>
</cp:coreProperties>
</file>