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D4" w:rsidRDefault="00F80BD4" w:rsidP="00F80BD4">
      <w:pPr>
        <w:rPr>
          <w:b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PANGANI POST MOCK EXAMINATION</w:t>
      </w:r>
    </w:p>
    <w:p w:rsidR="00F80BD4" w:rsidRDefault="00F80BD4" w:rsidP="00F80BD4">
      <w:pPr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2022</w:t>
      </w:r>
    </w:p>
    <w:p w:rsidR="00F80BD4" w:rsidRDefault="00F80BD4" w:rsidP="00F80BD4">
      <w:pPr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MARKING SCHEME</w:t>
      </w:r>
    </w:p>
    <w:p w:rsidR="00F80BD4" w:rsidRDefault="00F80BD4" w:rsidP="004D64F1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BD4" w:rsidRDefault="00F80BD4" w:rsidP="004D64F1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4F1" w:rsidRPr="00F91FDF" w:rsidRDefault="004D64F1" w:rsidP="004D64F1">
      <w:pPr>
        <w:tabs>
          <w:tab w:val="left" w:pos="295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501/1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D64F1" w:rsidRPr="00F91FDF" w:rsidRDefault="004D64F1" w:rsidP="004D6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FDF">
        <w:rPr>
          <w:rFonts w:ascii="Times New Roman" w:hAnsi="Times New Roman" w:cs="Times New Roman"/>
          <w:b/>
          <w:sz w:val="24"/>
          <w:szCs w:val="24"/>
        </w:rPr>
        <w:t>FRENCH</w:t>
      </w:r>
      <w:r w:rsidR="00C97C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4F1" w:rsidRDefault="004D64F1" w:rsidP="004D64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91FDF">
        <w:rPr>
          <w:rFonts w:ascii="Times New Roman" w:hAnsi="Times New Roman" w:cs="Times New Roman"/>
          <w:i/>
          <w:sz w:val="24"/>
          <w:szCs w:val="24"/>
        </w:rPr>
        <w:t>Listening</w:t>
      </w:r>
      <w:r>
        <w:rPr>
          <w:rFonts w:ascii="Times New Roman" w:hAnsi="Times New Roman" w:cs="Times New Roman"/>
          <w:i/>
          <w:sz w:val="24"/>
          <w:szCs w:val="24"/>
        </w:rPr>
        <w:t xml:space="preserve"> comprehension,</w:t>
      </w:r>
      <w:r w:rsidRPr="00F91FDF">
        <w:rPr>
          <w:rFonts w:ascii="Times New Roman" w:hAnsi="Times New Roman" w:cs="Times New Roman"/>
          <w:i/>
          <w:sz w:val="24"/>
          <w:szCs w:val="24"/>
        </w:rPr>
        <w:t xml:space="preserve"> Dictation &amp; Composition)</w:t>
      </w:r>
    </w:p>
    <w:p w:rsidR="004D64F1" w:rsidRPr="006D670C" w:rsidRDefault="00F80BD4" w:rsidP="004D6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2022</w:t>
      </w:r>
    </w:p>
    <w:p w:rsidR="004D64F1" w:rsidRPr="006D670C" w:rsidRDefault="004D64F1" w:rsidP="004D6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HEURES</w:t>
      </w:r>
      <w:r w:rsidRPr="006D670C">
        <w:rPr>
          <w:rFonts w:ascii="Times New Roman" w:hAnsi="Times New Roman" w:cs="Times New Roman"/>
          <w:b/>
          <w:sz w:val="24"/>
          <w:szCs w:val="24"/>
        </w:rPr>
        <w:t>:  2 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70C">
        <w:rPr>
          <w:rFonts w:ascii="Times New Roman" w:hAnsi="Times New Roman" w:cs="Times New Roman"/>
          <w:b/>
          <w:sz w:val="24"/>
          <w:szCs w:val="24"/>
        </w:rPr>
        <w:t>15</w:t>
      </w:r>
    </w:p>
    <w:p w:rsidR="004D64F1" w:rsidRDefault="004D64F1" w:rsidP="004D64F1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4D64F1" w:rsidRDefault="004D64F1" w:rsidP="004D64F1">
      <w:pPr>
        <w:ind w:left="5040"/>
        <w:rPr>
          <w:rFonts w:ascii="Times New Roman" w:hAnsi="Times New Roman" w:cs="Times New Roman"/>
          <w:b/>
          <w:sz w:val="24"/>
          <w:szCs w:val="24"/>
        </w:rPr>
      </w:pPr>
    </w:p>
    <w:p w:rsidR="004D64F1" w:rsidRPr="00F50375" w:rsidRDefault="004D64F1" w:rsidP="004D64F1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1FDF">
        <w:rPr>
          <w:rFonts w:ascii="Times New Roman" w:eastAsiaTheme="minorEastAsia" w:hAnsi="Times New Roman" w:cs="Times New Roman"/>
          <w:b/>
          <w:sz w:val="24"/>
          <w:szCs w:val="24"/>
        </w:rPr>
        <w:t>EXAMINERS USE ONLY</w:t>
      </w:r>
    </w:p>
    <w:tbl>
      <w:tblPr>
        <w:tblStyle w:val="TableGrid"/>
        <w:tblpPr w:leftFromText="180" w:rightFromText="180" w:vertAnchor="text" w:horzAnchor="page" w:tblpX="3386" w:tblpY="51"/>
        <w:tblW w:w="0" w:type="auto"/>
        <w:tblLook w:val="04A0" w:firstRow="1" w:lastRow="0" w:firstColumn="1" w:lastColumn="0" w:noHBand="0" w:noVBand="1"/>
      </w:tblPr>
      <w:tblGrid>
        <w:gridCol w:w="1890"/>
        <w:gridCol w:w="2070"/>
        <w:gridCol w:w="3348"/>
      </w:tblGrid>
      <w:tr w:rsidR="004D64F1" w:rsidRPr="00F91FDF" w:rsidTr="0016796B">
        <w:tc>
          <w:tcPr>
            <w:tcW w:w="1890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70" w:type="dxa"/>
          </w:tcPr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4D64F1" w:rsidRPr="00F91FDF" w:rsidTr="0016796B">
        <w:tc>
          <w:tcPr>
            <w:tcW w:w="1890" w:type="dxa"/>
          </w:tcPr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4F1" w:rsidRPr="00F91FDF" w:rsidTr="0016796B">
        <w:tc>
          <w:tcPr>
            <w:tcW w:w="1890" w:type="dxa"/>
          </w:tcPr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4F1" w:rsidRPr="00F91FDF" w:rsidTr="0016796B">
        <w:tc>
          <w:tcPr>
            <w:tcW w:w="1890" w:type="dxa"/>
          </w:tcPr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D64F1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64F1" w:rsidRPr="00F91FDF" w:rsidTr="0016796B">
        <w:tc>
          <w:tcPr>
            <w:tcW w:w="1890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D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348" w:type="dxa"/>
          </w:tcPr>
          <w:p w:rsidR="004D64F1" w:rsidRPr="00F91FDF" w:rsidRDefault="004D64F1" w:rsidP="0016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64F1" w:rsidRDefault="004D64F1" w:rsidP="004D64F1">
      <w:pPr>
        <w:rPr>
          <w:rFonts w:eastAsiaTheme="minorEastAsia"/>
        </w:rPr>
      </w:pPr>
    </w:p>
    <w:p w:rsidR="004D64F1" w:rsidRDefault="004D64F1" w:rsidP="004D64F1">
      <w:pPr>
        <w:rPr>
          <w:rFonts w:eastAsiaTheme="minorEastAsia"/>
        </w:rPr>
      </w:pPr>
    </w:p>
    <w:p w:rsidR="004D64F1" w:rsidRDefault="004D64F1" w:rsidP="004D64F1">
      <w:pPr>
        <w:rPr>
          <w:rFonts w:eastAsiaTheme="minorEastAsia"/>
        </w:rPr>
      </w:pPr>
    </w:p>
    <w:p w:rsidR="004D64F1" w:rsidRDefault="004D64F1" w:rsidP="004D64F1">
      <w:pPr>
        <w:rPr>
          <w:rFonts w:eastAsiaTheme="minorEastAsia"/>
        </w:rPr>
      </w:pPr>
    </w:p>
    <w:p w:rsidR="004D64F1" w:rsidRDefault="004D64F1" w:rsidP="004D64F1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D64F1" w:rsidRDefault="004D64F1" w:rsidP="004D64F1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D64F1" w:rsidRDefault="004D64F1" w:rsidP="004D64F1">
      <w:pPr>
        <w:ind w:left="504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D64F1" w:rsidRDefault="004D64F1" w:rsidP="004D64F1">
      <w:pPr>
        <w:rPr>
          <w:rFonts w:eastAsiaTheme="minorEastAsia"/>
        </w:rPr>
      </w:pPr>
    </w:p>
    <w:p w:rsidR="004D64F1" w:rsidRDefault="004D64F1" w:rsidP="004D64F1">
      <w:pPr>
        <w:jc w:val="center"/>
      </w:pPr>
    </w:p>
    <w:p w:rsidR="004D64F1" w:rsidRDefault="004D64F1" w:rsidP="004D64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I</w:t>
      </w:r>
    </w:p>
    <w:p w:rsidR="004D64F1" w:rsidRDefault="004D64F1" w:rsidP="004D64F1">
      <w:pPr>
        <w:rPr>
          <w:rFonts w:ascii="Times New Roman" w:hAnsi="Times New Roman" w:cs="Times New Roman"/>
          <w:sz w:val="24"/>
          <w:szCs w:val="24"/>
        </w:rPr>
      </w:pPr>
      <w:r w:rsidRPr="003E6FD9">
        <w:rPr>
          <w:rFonts w:ascii="Times New Roman" w:hAnsi="Times New Roman" w:cs="Times New Roman"/>
          <w:b/>
          <w:sz w:val="24"/>
          <w:szCs w:val="24"/>
        </w:rPr>
        <w:t>Write answers to questions 1 – 6 in the spaces provided.</w:t>
      </w:r>
      <w:r w:rsidRPr="00661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4F1" w:rsidRPr="005A036F" w:rsidRDefault="004D64F1" w:rsidP="004D64F1">
      <w:pPr>
        <w:rPr>
          <w:rFonts w:ascii="Times New Roman" w:hAnsi="Times New Roman" w:cs="Times New Roman"/>
          <w:b/>
          <w:sz w:val="24"/>
          <w:szCs w:val="24"/>
        </w:rPr>
      </w:pPr>
      <w:r w:rsidRPr="005A036F">
        <w:rPr>
          <w:rFonts w:ascii="Times New Roman" w:hAnsi="Times New Roman" w:cs="Times New Roman"/>
          <w:b/>
          <w:sz w:val="24"/>
          <w:szCs w:val="24"/>
          <w:lang w:val="fr-FR"/>
        </w:rPr>
        <w:t>Passage 1</w:t>
      </w:r>
    </w:p>
    <w:p w:rsidR="004D64F1" w:rsidRPr="00C101D7" w:rsidRDefault="004D64F1" w:rsidP="004D64F1">
      <w:pPr>
        <w:rPr>
          <w:rFonts w:ascii="Times New Roman" w:hAnsi="Times New Roman" w:cs="Times New Roman"/>
          <w:b/>
          <w:sz w:val="24"/>
          <w:szCs w:val="24"/>
        </w:rPr>
      </w:pPr>
    </w:p>
    <w:p w:rsidR="004D64F1" w:rsidRDefault="004D64F1" w:rsidP="004D64F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Selon le texte la personne que la police cherche est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un petit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garçon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dans un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parc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d’amusement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(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>½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mk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D64F1" w:rsidRPr="00C90D29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90D29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ab/>
        <w:t xml:space="preserve">On parle de combien de personnes dans ce passage ? </w:t>
      </w:r>
      <w:r w:rsidR="00C97C4B" w:rsidRPr="004D64F1">
        <w:rPr>
          <w:rFonts w:ascii="Times New Roman" w:hAnsi="Times New Roman" w:cs="Times New Roman"/>
          <w:b/>
          <w:sz w:val="24"/>
          <w:szCs w:val="24"/>
          <w:lang w:val="fr-FR"/>
        </w:rPr>
        <w:t>D’un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groupe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C90D29">
        <w:rPr>
          <w:rFonts w:ascii="Times New Roman" w:hAnsi="Times New Roman" w:cs="Times New Roman"/>
          <w:sz w:val="24"/>
          <w:szCs w:val="24"/>
          <w:lang w:val="fr-FR"/>
        </w:rPr>
        <w:t xml:space="preserve"> (c) Cette personne est très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timide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>(½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>et on n</w:t>
      </w:r>
      <w:r>
        <w:rPr>
          <w:rFonts w:ascii="Times New Roman" w:hAnsi="Times New Roman" w:cs="Times New Roman"/>
          <w:sz w:val="24"/>
          <w:szCs w:val="24"/>
          <w:lang w:val="fr-FR"/>
        </w:rPr>
        <w:t>e parle que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langue maternelle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 xml:space="preserve"> (½ mk)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(d)Si vous le voyez téléphone à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son oncle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>(½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au </w:t>
      </w:r>
    </w:p>
    <w:p w:rsidR="004D64F1" w:rsidRDefault="004D64F1" w:rsidP="004D64F1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05 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42 71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13 </w:t>
      </w:r>
      <w:r w:rsidRPr="00C90D29">
        <w:rPr>
          <w:rFonts w:ascii="Times New Roman" w:hAnsi="Times New Roman" w:cs="Times New Roman"/>
          <w:sz w:val="24"/>
          <w:szCs w:val="24"/>
          <w:lang w:val="fr-FR"/>
        </w:rPr>
        <w:t>(1 mk)</w:t>
      </w:r>
    </w:p>
    <w:p w:rsidR="00C97C4B" w:rsidRDefault="004D64F1" w:rsidP="00C97C4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Passage 2</w:t>
      </w:r>
    </w:p>
    <w:p w:rsidR="004D64F1" w:rsidRPr="00C97C4B" w:rsidRDefault="00C97C4B" w:rsidP="00C97C4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2  </w:t>
      </w:r>
      <w:r w:rsidR="004D64F1" w:rsidRPr="00C97C4B">
        <w:rPr>
          <w:rFonts w:ascii="Times New Roman" w:hAnsi="Times New Roman" w:cs="Times New Roman"/>
          <w:sz w:val="24"/>
          <w:szCs w:val="24"/>
          <w:lang w:val="fr-FR"/>
        </w:rPr>
        <w:t xml:space="preserve"> (a)</w:t>
      </w:r>
      <w:r w:rsidR="004D64F1" w:rsidRPr="00C97C4B">
        <w:rPr>
          <w:rFonts w:ascii="Times New Roman" w:hAnsi="Times New Roman" w:cs="Times New Roman"/>
          <w:sz w:val="24"/>
          <w:szCs w:val="24"/>
          <w:lang w:val="fr-FR"/>
        </w:rPr>
        <w:tab/>
        <w:t xml:space="preserve">Dans le texte, il s’agit d‘une conférence </w:t>
      </w:r>
      <w:r w:rsidR="004D64F1" w:rsidRPr="00C97C4B">
        <w:rPr>
          <w:rFonts w:ascii="Times New Roman" w:hAnsi="Times New Roman" w:cs="Times New Roman"/>
          <w:b/>
          <w:sz w:val="24"/>
          <w:szCs w:val="24"/>
          <w:lang w:val="fr-FR"/>
        </w:rPr>
        <w:t>des langues européens</w:t>
      </w:r>
      <w:r w:rsidR="004D64F1" w:rsidRPr="00C97C4B">
        <w:rPr>
          <w:rFonts w:ascii="Times New Roman" w:hAnsi="Times New Roman" w:cs="Times New Roman"/>
          <w:sz w:val="24"/>
          <w:szCs w:val="24"/>
          <w:lang w:val="fr-FR"/>
        </w:rPr>
        <w:tab/>
        <w:t>( 1 mk)</w:t>
      </w:r>
    </w:p>
    <w:p w:rsid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Où se trouve la conférence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À Genève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71CE9">
        <w:rPr>
          <w:rFonts w:ascii="Times New Roman" w:hAnsi="Times New Roman" w:cs="Times New Roman"/>
          <w:sz w:val="24"/>
          <w:szCs w:val="24"/>
          <w:lang w:val="fr-FR"/>
        </w:rPr>
        <w:t>(½ mk)</w:t>
      </w:r>
    </w:p>
    <w:p w:rsidR="004D64F1" w:rsidRP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>(c)Ces information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 sont destinées aux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professeurs </w:t>
      </w:r>
      <w:r w:rsidR="003F44FB" w:rsidRPr="004D64F1">
        <w:rPr>
          <w:rFonts w:ascii="Times New Roman" w:hAnsi="Times New Roman" w:cs="Times New Roman"/>
          <w:b/>
          <w:sz w:val="24"/>
          <w:szCs w:val="24"/>
          <w:lang w:val="fr-FR"/>
        </w:rPr>
        <w:t>d’universités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518E3">
        <w:rPr>
          <w:rFonts w:ascii="Times New Roman" w:hAnsi="Times New Roman" w:cs="Times New Roman"/>
          <w:sz w:val="24"/>
          <w:szCs w:val="24"/>
          <w:lang w:val="fr-FR"/>
        </w:rPr>
        <w:t>aux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b/>
          <w:sz w:val="24"/>
          <w:szCs w:val="24"/>
          <w:lang w:val="fr-FR"/>
        </w:rPr>
        <w:t>jeunes professionnels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4D64F1">
        <w:rPr>
          <w:rFonts w:ascii="Times New Roman" w:hAnsi="Times New Roman" w:cs="Times New Roman"/>
          <w:sz w:val="24"/>
          <w:szCs w:val="24"/>
          <w:lang w:val="fr-FR"/>
        </w:rPr>
        <w:t xml:space="preserve"> aux</w:t>
      </w:r>
      <w:r w:rsidR="003F4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44FB" w:rsidRPr="003F44FB">
        <w:rPr>
          <w:rFonts w:ascii="Times New Roman" w:hAnsi="Times New Roman" w:cs="Times New Roman"/>
          <w:b/>
          <w:sz w:val="24"/>
          <w:szCs w:val="24"/>
          <w:lang w:val="fr-FR"/>
        </w:rPr>
        <w:t>traducteurs</w:t>
      </w:r>
      <w:r w:rsidR="003F44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sz w:val="24"/>
          <w:szCs w:val="24"/>
          <w:lang w:val="fr-FR"/>
        </w:rPr>
        <w:t>et aux</w:t>
      </w:r>
      <w:r w:rsidRPr="003F44F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F44FB" w:rsidRPr="003F44FB">
        <w:rPr>
          <w:rFonts w:ascii="Times New Roman" w:hAnsi="Times New Roman" w:cs="Times New Roman"/>
          <w:b/>
          <w:sz w:val="24"/>
          <w:szCs w:val="24"/>
          <w:lang w:val="fr-FR"/>
        </w:rPr>
        <w:t>interprètes</w:t>
      </w:r>
      <w:r w:rsidRPr="003F44F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D64F1">
        <w:rPr>
          <w:rFonts w:ascii="Times New Roman" w:hAnsi="Times New Roman" w:cs="Times New Roman"/>
          <w:sz w:val="24"/>
          <w:szCs w:val="24"/>
          <w:lang w:val="fr-FR"/>
        </w:rPr>
        <w:t>(2 mks)</w:t>
      </w:r>
    </w:p>
    <w:p w:rsidR="004D64F1" w:rsidRPr="00661875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  <w:t>Qu’est-ce qu’</w:t>
      </w:r>
      <w:r>
        <w:rPr>
          <w:rFonts w:ascii="Times New Roman" w:hAnsi="Times New Roman" w:cs="Times New Roman"/>
          <w:sz w:val="24"/>
          <w:szCs w:val="24"/>
          <w:lang w:val="fr-FR"/>
        </w:rPr>
        <w:t>on risquera de perdre si on dépasse les limites du temps fixé ?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Pr="00C101D7" w:rsidRDefault="003F44FB" w:rsidP="003F44F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Une </w:t>
      </w:r>
      <w:r w:rsidRPr="00725587">
        <w:rPr>
          <w:rFonts w:ascii="Times New Roman" w:hAnsi="Times New Roman" w:cs="Times New Roman"/>
          <w:b/>
          <w:sz w:val="24"/>
          <w:szCs w:val="24"/>
          <w:lang w:val="fr-FR"/>
        </w:rPr>
        <w:t>réduction de 30%</w:t>
      </w:r>
      <w:r w:rsidR="004D64F1">
        <w:rPr>
          <w:rFonts w:ascii="Times New Roman" w:hAnsi="Times New Roman" w:cs="Times New Roman"/>
          <w:sz w:val="24"/>
          <w:szCs w:val="24"/>
          <w:lang w:val="fr-FR"/>
        </w:rPr>
        <w:t xml:space="preserve"> (1mk</w:t>
      </w:r>
      <w:r w:rsidR="004D64F1" w:rsidRPr="00C101D7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(e) Pour clarifier les renseignements on peut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consulter le site web</w:t>
      </w:r>
      <w:r w:rsidR="006A1581"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www.conf.gen.le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D64F1" w:rsidRPr="00371CE9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(</w:t>
      </w:r>
      <w:r>
        <w:rPr>
          <w:rFonts w:ascii="Times New Roman" w:hAnsi="Times New Roman" w:cs="Times New Roman"/>
          <w:sz w:val="24"/>
          <w:szCs w:val="24"/>
          <w:lang w:val="fr-FR"/>
        </w:rPr>
        <w:t>1 mk )</w:t>
      </w:r>
    </w:p>
    <w:p w:rsidR="004D64F1" w:rsidRPr="00A518E3" w:rsidRDefault="004D64F1" w:rsidP="004D64F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Passage 3</w:t>
      </w:r>
    </w:p>
    <w:p w:rsidR="004D64F1" w:rsidRPr="00371CE9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4D64F1" w:rsidRPr="00276252" w:rsidRDefault="004D64F1" w:rsidP="004D6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3. 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(a)Il s’agit d’une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alerte météo</w:t>
      </w:r>
      <w:r w:rsidR="006A1581"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(1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mk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Selon le texte, ce soir il va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faire froid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(1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la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côte</w:t>
      </w:r>
      <w:r w:rsidR="006A1581"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1 mk)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Default="004D64F1" w:rsidP="004D6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(c)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Ce sera très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chaud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 ½ mk)</w:t>
      </w:r>
      <w:r w:rsidRPr="005218A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dans la région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centrale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 ½ mk)</w:t>
      </w:r>
    </w:p>
    <w:p w:rsidR="004D64F1" w:rsidRDefault="004D64F1" w:rsidP="004D6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(d) L’après-midi, il y aura ………………………………..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 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la frontière mais à</w:t>
      </w:r>
    </w:p>
    <w:p w:rsidR="004D64F1" w:rsidRDefault="004D64F1" w:rsidP="004D6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A15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L’est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les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averses</w:t>
      </w:r>
      <w:r w:rsidR="006A1581"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dominés.</w:t>
      </w:r>
    </w:p>
    <w:p w:rsidR="004D64F1" w:rsidRDefault="004D64F1" w:rsidP="004D6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(e)Pour la ville principale, il </w:t>
      </w:r>
      <w:r w:rsidRPr="006A1581">
        <w:rPr>
          <w:rFonts w:ascii="Times New Roman" w:hAnsi="Times New Roman" w:cs="Times New Roman"/>
          <w:b/>
          <w:sz w:val="24"/>
          <w:szCs w:val="24"/>
          <w:lang w:val="fr-FR"/>
        </w:rPr>
        <w:t>fait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mauvais</w:t>
      </w:r>
      <w:r>
        <w:rPr>
          <w:rFonts w:ascii="Times New Roman" w:hAnsi="Times New Roman" w:cs="Times New Roman"/>
          <w:sz w:val="24"/>
          <w:szCs w:val="24"/>
          <w:lang w:val="fr-FR"/>
        </w:rPr>
        <w:t>. (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½ 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mk )Il y aura </w:t>
      </w:r>
      <w:r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>inondations</w:t>
      </w:r>
      <w:r w:rsidR="006A1581"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il fera  du</w:t>
      </w:r>
      <w:r w:rsidR="006A1581" w:rsidRPr="006A15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vent</w:t>
      </w:r>
      <w:r w:rsidR="006A158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mk)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D64F1" w:rsidRDefault="004D64F1" w:rsidP="004D64F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218A0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Pr="000E683C" w:rsidRDefault="004D64F1" w:rsidP="004D64F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Passage 4</w:t>
      </w:r>
    </w:p>
    <w:p w:rsidR="004D64F1" w:rsidRPr="002F16BB" w:rsidRDefault="004D64F1" w:rsidP="004D64F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(a)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Q</w:t>
      </w:r>
      <w:r w:rsidRPr="002F16BB">
        <w:rPr>
          <w:rFonts w:ascii="Times New Roman" w:hAnsi="Times New Roman" w:cs="Times New Roman"/>
          <w:sz w:val="24"/>
          <w:szCs w:val="24"/>
          <w:lang w:val="fr-FR"/>
        </w:rPr>
        <w:t xml:space="preserve">ui téléphone? </w:t>
      </w:r>
      <w:r w:rsidR="006A1581">
        <w:rPr>
          <w:rFonts w:ascii="Times New Roman" w:hAnsi="Times New Roman" w:cs="Times New Roman"/>
          <w:b/>
          <w:sz w:val="24"/>
          <w:szCs w:val="24"/>
          <w:lang w:val="fr-FR"/>
        </w:rPr>
        <w:t>Monsieur Jean Luc</w:t>
      </w:r>
      <w:r>
        <w:rPr>
          <w:rFonts w:ascii="Times New Roman" w:hAnsi="Times New Roman" w:cs="Times New Roman"/>
          <w:sz w:val="24"/>
          <w:szCs w:val="24"/>
          <w:lang w:val="fr-FR"/>
        </w:rPr>
        <w:t>(1</w:t>
      </w:r>
      <w:r w:rsidRPr="002F16BB">
        <w:rPr>
          <w:rFonts w:ascii="Times New Roman" w:hAnsi="Times New Roman" w:cs="Times New Roman"/>
          <w:sz w:val="24"/>
          <w:szCs w:val="24"/>
          <w:lang w:val="fr-FR"/>
        </w:rPr>
        <w:t xml:space="preserve"> mk)</w:t>
      </w:r>
    </w:p>
    <w:p w:rsidR="004D64F1" w:rsidRPr="00661875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  <w:t>Quel est le métier de la personne qui parle</w:t>
      </w:r>
      <w:r w:rsidR="00265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6A1581" w:rsidRPr="002656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Il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est</w:t>
      </w:r>
      <w:r w:rsidR="006A1581" w:rsidRPr="002656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employer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(1 mk)</w:t>
      </w:r>
    </w:p>
    <w:p w:rsidR="004D64F1" w:rsidRPr="00661875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Qui est l’émetteur : Nom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Nicolas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(½ mk</w:t>
      </w:r>
      <w:r w:rsidR="00265603" w:rsidRPr="0027625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265603">
        <w:rPr>
          <w:rFonts w:ascii="Times New Roman" w:hAnsi="Times New Roman" w:cs="Times New Roman"/>
          <w:sz w:val="24"/>
          <w:szCs w:val="24"/>
          <w:lang w:val="fr-FR"/>
        </w:rPr>
        <w:t xml:space="preserve"> Prénom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Jules</w:t>
      </w:r>
      <w:r w:rsidRPr="002656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(½ mk)</w:t>
      </w:r>
    </w:p>
    <w:p w:rsidR="004D64F1" w:rsidRDefault="004D64F1" w:rsidP="004D64F1">
      <w:pPr>
        <w:pStyle w:val="ListParagraph"/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et on a écrit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une lettre de candidature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mk)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Pr="00AE5345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(d)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Le CV manque quelques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détails</w:t>
      </w:r>
      <w:r w:rsidR="00265603" w:rsidRPr="0027625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tels que </w:t>
      </w:r>
      <w:r w:rsidRPr="00AE534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l’expérience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(½ mk)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D64F1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(e)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Deux professions (i) 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animatrice</w:t>
      </w:r>
    </w:p>
    <w:p w:rsidR="004D64F1" w:rsidRPr="006E15F0" w:rsidRDefault="00265603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      </w:t>
      </w:r>
      <w:r w:rsidR="004D64F1">
        <w:rPr>
          <w:rFonts w:ascii="Times New Roman" w:hAnsi="Times New Roman" w:cs="Times New Roman"/>
          <w:sz w:val="24"/>
          <w:szCs w:val="24"/>
          <w:lang w:val="fr-FR"/>
        </w:rPr>
        <w:t xml:space="preserve">(ii)  </w:t>
      </w:r>
      <w:r w:rsidR="004D64F1"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5603">
        <w:rPr>
          <w:rFonts w:ascii="Times New Roman" w:hAnsi="Times New Roman" w:cs="Times New Roman"/>
          <w:b/>
          <w:sz w:val="24"/>
          <w:szCs w:val="24"/>
          <w:lang w:val="fr-FR"/>
        </w:rPr>
        <w:t>agent de sécurité</w:t>
      </w:r>
      <w:r w:rsidR="004D64F1" w:rsidRPr="00C101D7">
        <w:rPr>
          <w:rFonts w:ascii="Times New Roman" w:hAnsi="Times New Roman" w:cs="Times New Roman"/>
          <w:sz w:val="24"/>
          <w:szCs w:val="24"/>
          <w:lang w:val="fr-FR"/>
        </w:rPr>
        <w:t xml:space="preserve"> (1 mk)</w:t>
      </w:r>
    </w:p>
    <w:p w:rsidR="004D64F1" w:rsidRPr="00C101D7" w:rsidRDefault="004D64F1" w:rsidP="004D64F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265603" w:rsidRDefault="004D64F1" w:rsidP="0026560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(f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Nommez</w:t>
      </w:r>
      <w:r w:rsidR="00265603">
        <w:rPr>
          <w:rFonts w:ascii="Times New Roman" w:hAnsi="Times New Roman" w:cs="Times New Roman"/>
          <w:sz w:val="24"/>
          <w:szCs w:val="24"/>
          <w:lang w:val="fr-FR"/>
        </w:rPr>
        <w:t xml:space="preserve"> les lieux où elle a travaille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(i)</w:t>
      </w:r>
      <w:r w:rsidR="002656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dans un camp de jeunes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Pr="006E15F0" w:rsidRDefault="00265603" w:rsidP="0026560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</w:t>
      </w:r>
      <w:r w:rsidR="004D64F1">
        <w:rPr>
          <w:rFonts w:ascii="Times New Roman" w:hAnsi="Times New Roman" w:cs="Times New Roman"/>
          <w:sz w:val="24"/>
          <w:szCs w:val="24"/>
          <w:lang w:val="fr-FR"/>
        </w:rPr>
        <w:t>(ii)</w:t>
      </w:r>
      <w:r w:rsidRPr="00265603">
        <w:rPr>
          <w:rFonts w:ascii="Times New Roman" w:hAnsi="Times New Roman" w:cs="Times New Roman"/>
          <w:b/>
          <w:sz w:val="24"/>
          <w:szCs w:val="24"/>
          <w:lang w:val="fr-FR"/>
        </w:rPr>
        <w:t>dans une boutique de mode</w:t>
      </w:r>
      <w:r w:rsidR="004D64F1">
        <w:rPr>
          <w:rFonts w:ascii="Times New Roman" w:hAnsi="Times New Roman" w:cs="Times New Roman"/>
          <w:sz w:val="24"/>
          <w:szCs w:val="24"/>
          <w:lang w:val="fr-FR"/>
        </w:rPr>
        <w:t xml:space="preserve"> (1</w:t>
      </w:r>
      <w:r w:rsidR="004D64F1" w:rsidRPr="006E15F0">
        <w:rPr>
          <w:rFonts w:ascii="Times New Roman" w:hAnsi="Times New Roman" w:cs="Times New Roman"/>
          <w:sz w:val="24"/>
          <w:szCs w:val="24"/>
          <w:lang w:val="fr-FR"/>
        </w:rPr>
        <w:t xml:space="preserve"> mk)</w:t>
      </w:r>
    </w:p>
    <w:p w:rsidR="004D64F1" w:rsidRPr="00661875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(g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On </w:t>
      </w:r>
      <w:r w:rsidR="00265603">
        <w:rPr>
          <w:rFonts w:ascii="Times New Roman" w:hAnsi="Times New Roman" w:cs="Times New Roman"/>
          <w:sz w:val="24"/>
          <w:szCs w:val="24"/>
          <w:lang w:val="fr-FR"/>
        </w:rPr>
        <w:t xml:space="preserve">va </w:t>
      </w:r>
      <w:r w:rsidR="00265603" w:rsidRPr="00265603">
        <w:rPr>
          <w:rFonts w:ascii="Times New Roman" w:hAnsi="Times New Roman" w:cs="Times New Roman"/>
          <w:b/>
          <w:sz w:val="24"/>
          <w:szCs w:val="24"/>
          <w:lang w:val="fr-FR"/>
        </w:rPr>
        <w:t>contacter</w:t>
      </w:r>
      <w:r w:rsidR="00265603">
        <w:rPr>
          <w:rFonts w:ascii="Times New Roman" w:hAnsi="Times New Roman" w:cs="Times New Roman"/>
          <w:sz w:val="24"/>
          <w:szCs w:val="24"/>
          <w:lang w:val="fr-FR"/>
        </w:rPr>
        <w:t xml:space="preserve"> le candidat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76252">
        <w:rPr>
          <w:rFonts w:ascii="Times New Roman" w:hAnsi="Times New Roman" w:cs="Times New Roman"/>
          <w:sz w:val="24"/>
          <w:szCs w:val="24"/>
          <w:lang w:val="fr-FR"/>
        </w:rPr>
        <w:t>(½ mk)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D64F1" w:rsidRDefault="004D64F1" w:rsidP="004D64F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Pr="00A518E3" w:rsidRDefault="004D64F1" w:rsidP="00C97C4B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A518E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SECTION II</w:t>
      </w:r>
    </w:p>
    <w:p w:rsidR="004D64F1" w:rsidRPr="006E15F0" w:rsidRDefault="004D64F1" w:rsidP="004D64F1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D64F1" w:rsidRPr="006E15F0" w:rsidRDefault="004D64F1" w:rsidP="004D64F1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6E15F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DICTATION</w:t>
      </w:r>
    </w:p>
    <w:p w:rsidR="004D64F1" w:rsidRPr="00C97C4B" w:rsidRDefault="00F83163" w:rsidP="00C97C4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97C4B">
        <w:rPr>
          <w:rFonts w:ascii="Times New Roman" w:hAnsi="Times New Roman" w:cs="Times New Roman"/>
          <w:b/>
          <w:sz w:val="24"/>
          <w:szCs w:val="24"/>
          <w:lang w:val="fr-FR"/>
        </w:rPr>
        <w:t>J’habit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ais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en France depuis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mon </w:t>
      </w:r>
      <w:r w:rsidRPr="00C97C4B">
        <w:rPr>
          <w:rFonts w:ascii="Times New Roman" w:hAnsi="Times New Roman" w:cs="Times New Roman"/>
          <w:b/>
          <w:sz w:val="24"/>
          <w:szCs w:val="24"/>
          <w:lang w:val="fr-FR"/>
        </w:rPr>
        <w:t>enfance.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97C4B">
        <w:rPr>
          <w:rFonts w:ascii="Times New Roman" w:hAnsi="Times New Roman" w:cs="Times New Roman"/>
          <w:b/>
          <w:sz w:val="24"/>
          <w:szCs w:val="24"/>
          <w:lang w:val="fr-FR"/>
        </w:rPr>
        <w:t>Je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n’ai jamais rencontr</w:t>
      </w:r>
      <w:r w:rsidR="00C97C4B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mes parents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m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>ais j’ai toujours imagin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maman était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noire. En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2011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, pendant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une excursion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>scolaire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en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Afrique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>on m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’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présenté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mère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65603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A ma grande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surprise, la dame était blanche et très petite ! Elle m’a embrassé. Ensuite, nous sommes allés dîner ensemble. Là, la personne a explique que mon </w:t>
      </w:r>
      <w:r w:rsidR="00C97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père </w:t>
      </w:r>
      <w:r w:rsidR="00C97C4B" w:rsidRPr="00C97C4B">
        <w:rPr>
          <w:rFonts w:ascii="Times New Roman" w:hAnsi="Times New Roman" w:cs="Times New Roman"/>
          <w:b/>
          <w:sz w:val="24"/>
          <w:szCs w:val="24"/>
          <w:lang w:val="fr-FR"/>
        </w:rPr>
        <w:t>était noir et j’ai eu la chance de voir son village.</w:t>
      </w:r>
    </w:p>
    <w:p w:rsidR="004D64F1" w:rsidRPr="002F16BB" w:rsidRDefault="004D64F1" w:rsidP="004D6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D64F1" w:rsidRPr="00A518E3" w:rsidRDefault="004D64F1" w:rsidP="004D64F1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A518E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SECTION III</w:t>
      </w:r>
    </w:p>
    <w:p w:rsidR="004D64F1" w:rsidRPr="000E34D8" w:rsidRDefault="004D64F1" w:rsidP="004D64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E34D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D64F1" w:rsidRPr="00661875" w:rsidRDefault="004D64F1" w:rsidP="004D64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D64F1" w:rsidRPr="00047300" w:rsidRDefault="004D64F1" w:rsidP="004D64F1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47300">
        <w:rPr>
          <w:rFonts w:ascii="Times New Roman" w:hAnsi="Times New Roman" w:cs="Times New Roman"/>
          <w:sz w:val="24"/>
          <w:szCs w:val="24"/>
        </w:rPr>
        <w:t>In 150 – 180 words, write in French a composition ending as follows:</w:t>
      </w:r>
    </w:p>
    <w:p w:rsidR="004D64F1" w:rsidRPr="00BB6D04" w:rsidRDefault="004D64F1" w:rsidP="004D64F1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B6D04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4D64F1" w:rsidRPr="00661875" w:rsidRDefault="004D64F1" w:rsidP="004D64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fr-FR"/>
        </w:rPr>
        <w:t>.Malheureusement,  Me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>rc</w:t>
      </w:r>
      <w:r>
        <w:rPr>
          <w:rFonts w:ascii="Times New Roman" w:hAnsi="Times New Roman" w:cs="Times New Roman"/>
          <w:sz w:val="24"/>
          <w:szCs w:val="24"/>
          <w:lang w:val="fr-FR"/>
        </w:rPr>
        <w:t>edes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 et  s</w:t>
      </w:r>
      <w:r>
        <w:rPr>
          <w:rFonts w:ascii="Times New Roman" w:hAnsi="Times New Roman" w:cs="Times New Roman"/>
          <w:sz w:val="24"/>
          <w:szCs w:val="24"/>
          <w:lang w:val="fr-FR"/>
        </w:rPr>
        <w:t>on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frère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 se  sont  trouvés en  </w:t>
      </w:r>
      <w:r>
        <w:rPr>
          <w:rFonts w:ascii="Times New Roman" w:hAnsi="Times New Roman" w:cs="Times New Roman"/>
          <w:sz w:val="24"/>
          <w:szCs w:val="24"/>
          <w:lang w:val="fr-FR"/>
        </w:rPr>
        <w:t>ville</w:t>
      </w:r>
      <w:r w:rsidRPr="00661875">
        <w:rPr>
          <w:rFonts w:ascii="Times New Roman" w:hAnsi="Times New Roman" w:cs="Times New Roman"/>
          <w:sz w:val="24"/>
          <w:szCs w:val="24"/>
          <w:lang w:val="fr-FR"/>
        </w:rPr>
        <w:t xml:space="preserve"> à  cause  de  cet  incident.</w:t>
      </w:r>
    </w:p>
    <w:p w:rsidR="004D64F1" w:rsidRPr="00661875" w:rsidRDefault="004D64F1" w:rsidP="004D64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D64F1" w:rsidRDefault="004D64F1" w:rsidP="004D64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04">
        <w:rPr>
          <w:rFonts w:ascii="Times New Roman" w:hAnsi="Times New Roman" w:cs="Times New Roman"/>
          <w:b/>
          <w:sz w:val="24"/>
          <w:szCs w:val="24"/>
        </w:rPr>
        <w:t>OR</w:t>
      </w:r>
    </w:p>
    <w:p w:rsidR="004D64F1" w:rsidRPr="00BB6D04" w:rsidRDefault="004D64F1" w:rsidP="004D64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4F1" w:rsidRDefault="004D64F1" w:rsidP="004D64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150-180 words, write in French a composition ending as follows:</w:t>
      </w:r>
    </w:p>
    <w:p w:rsidR="004D64F1" w:rsidRDefault="004D64F1" w:rsidP="004D64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64F1" w:rsidRPr="000E683C" w:rsidRDefault="004D64F1" w:rsidP="004D64F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E683C">
        <w:rPr>
          <w:rFonts w:ascii="Times New Roman" w:hAnsi="Times New Roman" w:cs="Times New Roman"/>
          <w:sz w:val="24"/>
          <w:szCs w:val="24"/>
          <w:lang w:val="fr-FR"/>
        </w:rPr>
        <w:t>… qui vivra verra.</w:t>
      </w:r>
    </w:p>
    <w:p w:rsidR="004D64F1" w:rsidRPr="00661875" w:rsidRDefault="004D64F1" w:rsidP="004D64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C97C4B" w:rsidRDefault="00C97C4B" w:rsidP="00C97C4B">
      <w:pPr>
        <w:rPr>
          <w:rFonts w:ascii="Times New Roman" w:hAnsi="Times New Roman" w:cs="Times New Roman"/>
          <w:sz w:val="24"/>
          <w:szCs w:val="24"/>
        </w:rPr>
      </w:pPr>
    </w:p>
    <w:p w:rsidR="00C97C4B" w:rsidRDefault="00C97C4B" w:rsidP="00C97C4B">
      <w:pPr>
        <w:rPr>
          <w:rFonts w:ascii="Times New Roman" w:hAnsi="Times New Roman" w:cs="Times New Roman"/>
          <w:sz w:val="24"/>
          <w:szCs w:val="24"/>
        </w:rPr>
      </w:pPr>
    </w:p>
    <w:p w:rsidR="004D64F1" w:rsidRPr="000E683C" w:rsidRDefault="00C97C4B" w:rsidP="00C97C4B">
      <w:pPr>
        <w:rPr>
          <w:rFonts w:ascii="Stencil" w:hAnsi="Stencil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D64F1" w:rsidRPr="000E683C">
        <w:rPr>
          <w:rFonts w:ascii="Stencil" w:hAnsi="Stencil"/>
          <w:b/>
          <w:sz w:val="32"/>
          <w:szCs w:val="32"/>
        </w:rPr>
        <w:t>BONNE CHANCE</w:t>
      </w:r>
    </w:p>
    <w:p w:rsidR="007B0884" w:rsidRDefault="007B0884">
      <w:bookmarkStart w:id="0" w:name="_GoBack"/>
      <w:bookmarkEnd w:id="0"/>
    </w:p>
    <w:sectPr w:rsidR="007B0884" w:rsidSect="00C35D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E6" w:rsidRDefault="00741FE6" w:rsidP="006017D1">
      <w:pPr>
        <w:spacing w:after="0" w:line="240" w:lineRule="auto"/>
      </w:pPr>
      <w:r>
        <w:separator/>
      </w:r>
    </w:p>
  </w:endnote>
  <w:endnote w:type="continuationSeparator" w:id="0">
    <w:p w:rsidR="00741FE6" w:rsidRDefault="00741FE6" w:rsidP="0060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5329"/>
      <w:docPartObj>
        <w:docPartGallery w:val="Page Numbers (Bottom of Page)"/>
        <w:docPartUnique/>
      </w:docPartObj>
    </w:sdtPr>
    <w:sdtEndPr/>
    <w:sdtContent>
      <w:p w:rsidR="006E15F0" w:rsidRDefault="005115B0">
        <w:pPr>
          <w:pStyle w:val="Footer"/>
          <w:jc w:val="center"/>
        </w:pPr>
        <w:r>
          <w:fldChar w:fldCharType="begin"/>
        </w:r>
        <w:r w:rsidR="00725587">
          <w:instrText xml:space="preserve"> PAGE   \* MERGEFORMAT </w:instrText>
        </w:r>
        <w:r>
          <w:fldChar w:fldCharType="separate"/>
        </w:r>
        <w:r w:rsidR="00F80BD4">
          <w:rPr>
            <w:noProof/>
          </w:rPr>
          <w:t>3</w:t>
        </w:r>
        <w:r>
          <w:fldChar w:fldCharType="end"/>
        </w:r>
      </w:p>
    </w:sdtContent>
  </w:sdt>
  <w:p w:rsidR="006E15F0" w:rsidRDefault="0074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E6" w:rsidRDefault="00741FE6" w:rsidP="006017D1">
      <w:pPr>
        <w:spacing w:after="0" w:line="240" w:lineRule="auto"/>
      </w:pPr>
      <w:r>
        <w:separator/>
      </w:r>
    </w:p>
  </w:footnote>
  <w:footnote w:type="continuationSeparator" w:id="0">
    <w:p w:rsidR="00741FE6" w:rsidRDefault="00741FE6" w:rsidP="0060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C06"/>
    <w:multiLevelType w:val="hybridMultilevel"/>
    <w:tmpl w:val="8A54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7B0B"/>
    <w:multiLevelType w:val="hybridMultilevel"/>
    <w:tmpl w:val="1F4CF1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50529"/>
    <w:multiLevelType w:val="hybridMultilevel"/>
    <w:tmpl w:val="34A4E63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4F1"/>
    <w:rsid w:val="0024729C"/>
    <w:rsid w:val="00265603"/>
    <w:rsid w:val="00323BE9"/>
    <w:rsid w:val="003F44FB"/>
    <w:rsid w:val="004D64F1"/>
    <w:rsid w:val="004E5CD5"/>
    <w:rsid w:val="00500B47"/>
    <w:rsid w:val="005115B0"/>
    <w:rsid w:val="006017D1"/>
    <w:rsid w:val="006A1581"/>
    <w:rsid w:val="00725587"/>
    <w:rsid w:val="00741FE6"/>
    <w:rsid w:val="007B0884"/>
    <w:rsid w:val="007D55FB"/>
    <w:rsid w:val="00B80C68"/>
    <w:rsid w:val="00C97C4B"/>
    <w:rsid w:val="00DD0C74"/>
    <w:rsid w:val="00F80BD4"/>
    <w:rsid w:val="00F83163"/>
    <w:rsid w:val="00FB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B01"/>
  <w15:docId w15:val="{E087BAF9-E5B2-448D-8528-BA364FB8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D64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dan</cp:lastModifiedBy>
  <cp:revision>3</cp:revision>
  <dcterms:created xsi:type="dcterms:W3CDTF">2021-11-16T07:15:00Z</dcterms:created>
  <dcterms:modified xsi:type="dcterms:W3CDTF">2022-11-15T11:09:00Z</dcterms:modified>
</cp:coreProperties>
</file>