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3" w:rsidRPr="008B6D13" w:rsidRDefault="008B6D13" w:rsidP="008B6D13">
      <w:pPr>
        <w:rPr>
          <w:b/>
        </w:rPr>
      </w:pPr>
      <w:r w:rsidRPr="008B6D13">
        <w:rPr>
          <w:b/>
        </w:rPr>
        <w:t>NAME _______________________________________________CLASS__________________________</w:t>
      </w:r>
    </w:p>
    <w:p w:rsidR="008B6D13" w:rsidRPr="008B6D13" w:rsidRDefault="008B6D13" w:rsidP="008B6D13">
      <w:pPr>
        <w:rPr>
          <w:b/>
        </w:rPr>
      </w:pP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</w:r>
      <w:r w:rsidRPr="008B6D13">
        <w:rPr>
          <w:b/>
        </w:rPr>
        <w:tab/>
        <w:t>ADM NO________________________</w:t>
      </w:r>
    </w:p>
    <w:p w:rsidR="008B6D13" w:rsidRPr="008B6D13" w:rsidRDefault="008B6D13" w:rsidP="008B6D13">
      <w:pPr>
        <w:rPr>
          <w:b/>
        </w:rPr>
      </w:pPr>
      <w:r w:rsidRPr="008B6D13">
        <w:rPr>
          <w:b/>
        </w:rPr>
        <w:t>443/1</w:t>
      </w:r>
    </w:p>
    <w:p w:rsidR="008B6D13" w:rsidRPr="008B6D13" w:rsidRDefault="008B6D13" w:rsidP="008B6D13">
      <w:pPr>
        <w:rPr>
          <w:b/>
        </w:rPr>
      </w:pPr>
      <w:r w:rsidRPr="008B6D13">
        <w:rPr>
          <w:b/>
        </w:rPr>
        <w:t xml:space="preserve">AGRICULTURE </w:t>
      </w:r>
    </w:p>
    <w:p w:rsidR="008B6D13" w:rsidRPr="008B6D13" w:rsidRDefault="008B6D13" w:rsidP="008B6D13">
      <w:pPr>
        <w:rPr>
          <w:b/>
        </w:rPr>
      </w:pPr>
      <w:r w:rsidRPr="008B6D13">
        <w:rPr>
          <w:b/>
        </w:rPr>
        <w:t xml:space="preserve">FROM: FOUR </w:t>
      </w:r>
    </w:p>
    <w:p w:rsidR="00BF7FFD" w:rsidRPr="008B6D13" w:rsidRDefault="00BF7FFD">
      <w:pPr>
        <w:rPr>
          <w:b/>
          <w:u w:val="single"/>
        </w:rPr>
      </w:pPr>
      <w:r w:rsidRPr="008B6D13">
        <w:rPr>
          <w:b/>
          <w:u w:val="single"/>
        </w:rPr>
        <w:t xml:space="preserve">Section A </w:t>
      </w:r>
      <w:proofErr w:type="gramStart"/>
      <w:r w:rsidRPr="008B6D13">
        <w:rPr>
          <w:b/>
          <w:u w:val="single"/>
        </w:rPr>
        <w:t>( 30</w:t>
      </w:r>
      <w:proofErr w:type="gramEnd"/>
      <w:r w:rsidRPr="008B6D13">
        <w:rPr>
          <w:b/>
          <w:u w:val="single"/>
        </w:rPr>
        <w:t xml:space="preserve"> MARKS)</w:t>
      </w:r>
    </w:p>
    <w:p w:rsidR="00BF7FFD" w:rsidRPr="008B6D13" w:rsidRDefault="00BF7FFD">
      <w:pPr>
        <w:rPr>
          <w:b/>
          <w:i/>
          <w:u w:val="single"/>
        </w:rPr>
      </w:pPr>
      <w:r w:rsidRPr="008B6D13">
        <w:rPr>
          <w:b/>
          <w:i/>
          <w:u w:val="single"/>
        </w:rPr>
        <w:t xml:space="preserve">Answer all questions in the questions in this section in space provided </w:t>
      </w:r>
    </w:p>
    <w:p w:rsidR="00BF7FFD" w:rsidRDefault="00BF7F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 qualities considered when selecting seeds for planting </w:t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FFD" w:rsidRDefault="00BF7F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two </w:t>
      </w:r>
      <w:r>
        <w:t xml:space="preserve">classes of herbicides based on formulation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BF7FFD" w:rsidRDefault="00BF7F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 practices which help in achieving minimum tollage </w:t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BF7FFD" w:rsidRDefault="00BF7FFD" w:rsidP="00BF7FFD">
      <w:pPr>
        <w:pStyle w:val="ListParagraph"/>
        <w:numPr>
          <w:ilvl w:val="0"/>
          <w:numId w:val="1"/>
        </w:numPr>
      </w:pPr>
      <w:r>
        <w:t xml:space="preserve">Give </w:t>
      </w:r>
      <w:r w:rsidRPr="00BF7FFD">
        <w:rPr>
          <w:b/>
        </w:rPr>
        <w:t xml:space="preserve">four </w:t>
      </w:r>
      <w:r>
        <w:t xml:space="preserve">reasons why most farmers do not use green manure </w:t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BF7FFD" w:rsidRDefault="00BF7FFD" w:rsidP="00BF7FFD">
      <w:pPr>
        <w:pStyle w:val="ListParagraph"/>
        <w:numPr>
          <w:ilvl w:val="0"/>
          <w:numId w:val="1"/>
        </w:numPr>
      </w:pPr>
      <w:r>
        <w:t xml:space="preserve">Give </w:t>
      </w:r>
      <w:r w:rsidRPr="00BF7FFD">
        <w:rPr>
          <w:b/>
        </w:rPr>
        <w:t>fou</w:t>
      </w:r>
      <w:r>
        <w:t>r policies that the government has instituted in order to regulate importation of agricultural goods. (2 Marks)</w:t>
      </w:r>
    </w:p>
    <w:p w:rsidR="00120379" w:rsidRDefault="00BF7FFD" w:rsidP="00CA461A">
      <w:pPr>
        <w:pStyle w:val="ListParagraph"/>
        <w:ind w:left="360"/>
      </w:pPr>
      <w:r>
        <w:t xml:space="preserve">a) Give </w:t>
      </w:r>
      <w:r>
        <w:rPr>
          <w:b/>
        </w:rPr>
        <w:t>four</w:t>
      </w:r>
      <w:r>
        <w:t xml:space="preserve"> methods of applying fertilizer to crops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120379" w:rsidRDefault="00120379" w:rsidP="00120379">
      <w:pPr>
        <w:pStyle w:val="ListParagraph"/>
        <w:ind w:left="360"/>
      </w:pPr>
      <w:r>
        <w:t xml:space="preserve">b) Give </w:t>
      </w:r>
      <w:r>
        <w:rPr>
          <w:b/>
        </w:rPr>
        <w:t>three</w:t>
      </w:r>
      <w:r>
        <w:t xml:space="preserve"> examples of straight fertilizers </w:t>
      </w:r>
      <w:r>
        <w:tab/>
      </w:r>
      <w:r>
        <w:tab/>
      </w:r>
      <w:r>
        <w:tab/>
      </w:r>
      <w:r>
        <w:tab/>
      </w:r>
      <w:r>
        <w:tab/>
      </w:r>
      <w:r>
        <w:tab/>
        <w:t>(1 ½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Pr="00120379" w:rsidRDefault="00CA461A" w:rsidP="00CA461A"/>
    <w:p w:rsidR="00120379" w:rsidRDefault="00120379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pieces of information contained in a land title deed </w:t>
      </w:r>
      <w:r w:rsidR="00BF7FFD"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120379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 characteristics of small scale farming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Suggest four ways that should be sought to get more land into agricultural production </w:t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ways in which soil profile influence plant growth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Name </w:t>
      </w:r>
      <w:r w:rsidRPr="00A664FD">
        <w:rPr>
          <w:b/>
        </w:rPr>
        <w:t>two</w:t>
      </w:r>
      <w:r>
        <w:t xml:space="preserve"> conditions that encourage damping off disease in nursery </w:t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factors a farmer will consider when choosing a </w:t>
      </w:r>
      <w:proofErr w:type="spellStart"/>
      <w:r>
        <w:t>jembe</w:t>
      </w:r>
      <w:proofErr w:type="spellEnd"/>
      <w:r>
        <w:t xml:space="preserve"> for primary tillage </w:t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State </w:t>
      </w:r>
      <w:r>
        <w:rPr>
          <w:b/>
        </w:rPr>
        <w:t xml:space="preserve">four </w:t>
      </w:r>
      <w:r>
        <w:t xml:space="preserve">factors considered when classifying crop pest 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A farmer owns one hectare on which he can grow maize whose yield is 15 bags/ha, but he has chosen to grow sorghum whose yield is 20bags/ha. If maize is sold KSH 1,200.00 per bag while sorghum is sold at </w:t>
      </w:r>
      <w:proofErr w:type="spellStart"/>
      <w:r>
        <w:t>Ksh</w:t>
      </w:r>
      <w:proofErr w:type="spellEnd"/>
      <w:r>
        <w:t xml:space="preserve">. 700.00 per bag. Calculate the opportunity cost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Give three non-chemical factors affecting rooting of cuttings </w:t>
      </w:r>
      <w:r>
        <w:tab/>
      </w:r>
      <w:r>
        <w:tab/>
      </w:r>
      <w:r>
        <w:tab/>
      </w:r>
      <w:r>
        <w:tab/>
        <w:t>(1 ½ Mark)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 xml:space="preserve">List four features of plastic pipes a farmer should consider before buying a pipe </w:t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360"/>
      </w:pPr>
    </w:p>
    <w:p w:rsidR="00A664FD" w:rsidRPr="00A664FD" w:rsidRDefault="00A664FD" w:rsidP="00A664FD">
      <w:pPr>
        <w:pStyle w:val="ListParagraph"/>
        <w:ind w:left="360"/>
        <w:rPr>
          <w:b/>
        </w:rPr>
      </w:pPr>
      <w:r w:rsidRPr="00A664FD">
        <w:rPr>
          <w:b/>
        </w:rPr>
        <w:t>SECTION B</w:t>
      </w:r>
    </w:p>
    <w:p w:rsidR="00A664FD" w:rsidRPr="00A664FD" w:rsidRDefault="00A664FD" w:rsidP="00A664FD">
      <w:pPr>
        <w:pStyle w:val="ListParagraph"/>
        <w:ind w:left="360"/>
        <w:rPr>
          <w:b/>
          <w:i/>
        </w:rPr>
      </w:pPr>
      <w:r w:rsidRPr="00A664FD">
        <w:rPr>
          <w:b/>
          <w:i/>
        </w:rPr>
        <w:t>Answer all questions in the space provided</w:t>
      </w:r>
    </w:p>
    <w:p w:rsidR="00A664FD" w:rsidRDefault="00A664FD" w:rsidP="00BF7FFD">
      <w:pPr>
        <w:pStyle w:val="ListParagraph"/>
        <w:numPr>
          <w:ilvl w:val="0"/>
          <w:numId w:val="1"/>
        </w:numPr>
      </w:pPr>
      <w:r>
        <w:t>The diagram below illustrates a final seed bed after a tertiary operation done during land preparation. Study it and answer questions that follow.</w:t>
      </w:r>
      <w:r w:rsidR="00BF7FFD">
        <w:tab/>
      </w:r>
    </w:p>
    <w:p w:rsidR="009A3440" w:rsidRDefault="004E0AA5" w:rsidP="009A3440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5141595" cy="1871980"/>
            <wp:effectExtent l="19050" t="0" r="1905" b="0"/>
            <wp:docPr id="3" name="Picture 3" descr="C:\Users\KATHEINI\Documents\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INI\Documents\p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FD" w:rsidRDefault="00C93262" w:rsidP="00A664FD">
      <w:pPr>
        <w:pStyle w:val="ListParagraph"/>
        <w:numPr>
          <w:ilvl w:val="0"/>
          <w:numId w:val="2"/>
        </w:numPr>
      </w:pPr>
      <w:r>
        <w:t xml:space="preserve">Name the tertiary operation carried out on the seed bed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A461A" w:rsidRDefault="00CA461A" w:rsidP="00CA461A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450"/>
      </w:pPr>
    </w:p>
    <w:p w:rsidR="00C93262" w:rsidRDefault="00C93262" w:rsidP="00A664FD">
      <w:pPr>
        <w:pStyle w:val="ListParagraph"/>
        <w:numPr>
          <w:ilvl w:val="0"/>
          <w:numId w:val="2"/>
        </w:numPr>
      </w:pPr>
      <w:r>
        <w:t xml:space="preserve">Give two factors that may necessitate establishment of structure </w:t>
      </w:r>
      <w:r>
        <w:tab/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450"/>
      </w:pPr>
    </w:p>
    <w:p w:rsidR="00C93262" w:rsidRDefault="00C93262" w:rsidP="00C93262">
      <w:pPr>
        <w:pStyle w:val="ListParagraph"/>
        <w:numPr>
          <w:ilvl w:val="0"/>
          <w:numId w:val="2"/>
        </w:numPr>
      </w:pPr>
      <w:r>
        <w:t xml:space="preserve">Give two advantages of planting crops on the seedbed illustrated above </w:t>
      </w:r>
      <w:r>
        <w:tab/>
      </w:r>
      <w:r>
        <w:tab/>
      </w:r>
      <w:r>
        <w:tab/>
        <w:t>(2 Marks)</w:t>
      </w:r>
    </w:p>
    <w:p w:rsidR="00CA461A" w:rsidRDefault="00CA461A" w:rsidP="00CA461A">
      <w:pPr>
        <w:pStyle w:val="ListParagraph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461A" w:rsidRDefault="00CA461A" w:rsidP="00CA461A">
      <w:pPr>
        <w:pStyle w:val="ListParagraph"/>
        <w:ind w:left="450"/>
      </w:pPr>
    </w:p>
    <w:p w:rsidR="00C93262" w:rsidRDefault="00C93262" w:rsidP="00BF7FFD">
      <w:pPr>
        <w:pStyle w:val="ListParagraph"/>
        <w:numPr>
          <w:ilvl w:val="0"/>
          <w:numId w:val="1"/>
        </w:numPr>
      </w:pPr>
      <w:r>
        <w:t>Study the following diagrams and answer questions that follow.</w:t>
      </w:r>
    </w:p>
    <w:p w:rsidR="00C93262" w:rsidRDefault="00C25164" w:rsidP="00C93262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193030" cy="2432685"/>
            <wp:effectExtent l="19050" t="0" r="7620" b="0"/>
            <wp:docPr id="1" name="Picture 1" descr="C:\Users\KATHEINI\Documents\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INI\Documents\p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62" w:rsidRDefault="00C93262" w:rsidP="00C93262">
      <w:pPr>
        <w:pStyle w:val="ListParagraph"/>
        <w:ind w:left="360"/>
      </w:pPr>
    </w:p>
    <w:p w:rsidR="00C93262" w:rsidRDefault="00C93262" w:rsidP="00C93262">
      <w:pPr>
        <w:pStyle w:val="ListParagraph"/>
        <w:numPr>
          <w:ilvl w:val="0"/>
          <w:numId w:val="3"/>
        </w:numPr>
      </w:pPr>
      <w:r>
        <w:t xml:space="preserve">Identify weeds given above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(1 ½ Marks)</w:t>
      </w:r>
    </w:p>
    <w:p w:rsidR="00CA461A" w:rsidRDefault="00CA461A" w:rsidP="00CA461A">
      <w:pPr>
        <w:pStyle w:val="ListParagraph"/>
        <w:ind w:left="360"/>
      </w:pPr>
    </w:p>
    <w:p w:rsidR="00CA461A" w:rsidRDefault="00CA461A" w:rsidP="00CA461A">
      <w:pPr>
        <w:pStyle w:val="ListParagraph"/>
        <w:ind w:left="360"/>
      </w:pPr>
    </w:p>
    <w:p w:rsidR="00C93262" w:rsidRDefault="00C93262" w:rsidP="00C93262">
      <w:pPr>
        <w:pStyle w:val="ListParagraph"/>
        <w:numPr>
          <w:ilvl w:val="0"/>
          <w:numId w:val="3"/>
        </w:numPr>
      </w:pPr>
      <w:r>
        <w:t xml:space="preserve">State economic importance of weed A and B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93262" w:rsidRDefault="00C93262" w:rsidP="00C93262">
      <w:pPr>
        <w:pStyle w:val="ListParagraph"/>
        <w:ind w:left="360"/>
      </w:pPr>
      <w:r>
        <w:t>A</w:t>
      </w:r>
    </w:p>
    <w:p w:rsidR="00C93262" w:rsidRDefault="00C93262" w:rsidP="00C93262">
      <w:pPr>
        <w:pStyle w:val="ListParagraph"/>
        <w:ind w:left="360"/>
      </w:pPr>
      <w:r>
        <w:t>B</w:t>
      </w:r>
    </w:p>
    <w:p w:rsidR="00C93262" w:rsidRDefault="00C93262" w:rsidP="00C93262">
      <w:pPr>
        <w:pStyle w:val="ListParagraph"/>
        <w:numPr>
          <w:ilvl w:val="0"/>
          <w:numId w:val="3"/>
        </w:numPr>
      </w:pPr>
      <w:r>
        <w:t xml:space="preserve">State an example of herbicide for controlling weed A and B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A461A" w:rsidRDefault="00CA461A" w:rsidP="00CA461A">
      <w:pPr>
        <w:pStyle w:val="ListParagraph"/>
        <w:ind w:left="360"/>
      </w:pPr>
    </w:p>
    <w:p w:rsidR="00CA461A" w:rsidRDefault="00CA461A" w:rsidP="00CA461A">
      <w:pPr>
        <w:pStyle w:val="ListParagraph"/>
        <w:ind w:left="360"/>
      </w:pPr>
    </w:p>
    <w:p w:rsidR="00D21A4E" w:rsidRDefault="00D21A4E" w:rsidP="00BF7FFD">
      <w:pPr>
        <w:pStyle w:val="ListParagraph"/>
        <w:numPr>
          <w:ilvl w:val="0"/>
          <w:numId w:val="1"/>
        </w:numPr>
      </w:pPr>
      <w:r>
        <w:t>The diagram below illustrates a</w:t>
      </w:r>
      <w:r w:rsidR="00CA461A">
        <w:t xml:space="preserve"> method of training</w:t>
      </w:r>
      <w:r>
        <w:t xml:space="preserve"> carried out in growing some crops. Study it and answer questions that follow </w:t>
      </w:r>
    </w:p>
    <w:p w:rsidR="00CA461A" w:rsidRDefault="00CA461A" w:rsidP="00CA461A"/>
    <w:p w:rsidR="00CA461A" w:rsidRDefault="00C25164" w:rsidP="00CA461A">
      <w:r>
        <w:rPr>
          <w:noProof/>
        </w:rPr>
        <w:drawing>
          <wp:inline distT="0" distB="0" distL="0" distR="0">
            <wp:extent cx="5279390" cy="2346325"/>
            <wp:effectExtent l="19050" t="0" r="0" b="0"/>
            <wp:docPr id="2" name="Picture 2" descr="C:\Users\KATHEINI\Documents\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EINI\Documents\p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4E" w:rsidRDefault="00D21A4E" w:rsidP="00D21A4E">
      <w:pPr>
        <w:pStyle w:val="ListParagraph"/>
        <w:numPr>
          <w:ilvl w:val="0"/>
          <w:numId w:val="4"/>
        </w:numPr>
      </w:pPr>
      <w:r>
        <w:t>Identify the method o</w:t>
      </w:r>
      <w:r w:rsidR="00CA461A">
        <w:t xml:space="preserve">f training shown </w:t>
      </w:r>
      <w:r w:rsidR="00CA461A">
        <w:tab/>
      </w:r>
      <w:r w:rsidR="00CA461A">
        <w:tab/>
      </w:r>
      <w:r w:rsidR="00CA461A">
        <w:tab/>
      </w:r>
      <w:r w:rsidR="00CA461A">
        <w:tab/>
      </w:r>
      <w:r w:rsidR="00CA461A">
        <w:tab/>
      </w:r>
      <w:r w:rsidR="00CA461A">
        <w:tab/>
      </w:r>
      <w:r w:rsidR="00CA461A">
        <w:tab/>
        <w:t>(1 Mark)</w:t>
      </w:r>
    </w:p>
    <w:p w:rsidR="00C25164" w:rsidRDefault="00C25164" w:rsidP="00C25164"/>
    <w:p w:rsidR="00D21A4E" w:rsidRDefault="00D21A4E" w:rsidP="00D21A4E">
      <w:pPr>
        <w:pStyle w:val="ListParagraph"/>
        <w:numPr>
          <w:ilvl w:val="0"/>
          <w:numId w:val="4"/>
        </w:numPr>
      </w:pPr>
      <w:r>
        <w:t xml:space="preserve">Name </w:t>
      </w:r>
      <w:r>
        <w:rPr>
          <w:b/>
        </w:rPr>
        <w:t xml:space="preserve">two </w:t>
      </w:r>
      <w:r>
        <w:t xml:space="preserve"> crops which the practice above can be carried out </w:t>
      </w:r>
      <w:r>
        <w:tab/>
      </w:r>
      <w:r>
        <w:tab/>
      </w:r>
      <w:r>
        <w:tab/>
      </w:r>
      <w:r>
        <w:tab/>
        <w:t>(1 Mark)</w:t>
      </w:r>
    </w:p>
    <w:p w:rsidR="00C25164" w:rsidRDefault="00C25164" w:rsidP="00C25164"/>
    <w:p w:rsidR="00D21A4E" w:rsidRDefault="00D21A4E" w:rsidP="00D21A4E">
      <w:pPr>
        <w:pStyle w:val="ListParagraph"/>
        <w:numPr>
          <w:ilvl w:val="0"/>
          <w:numId w:val="4"/>
        </w:numPr>
      </w:pPr>
      <w:r>
        <w:t xml:space="preserve">Explain </w:t>
      </w:r>
      <w:r>
        <w:rPr>
          <w:b/>
        </w:rPr>
        <w:t xml:space="preserve">three </w:t>
      </w:r>
      <w:r>
        <w:t xml:space="preserve"> reason for carrying out practice above </w:t>
      </w:r>
      <w:r>
        <w:tab/>
      </w:r>
      <w:r>
        <w:tab/>
      </w:r>
      <w:r>
        <w:tab/>
      </w:r>
      <w:r>
        <w:tab/>
      </w:r>
      <w:r>
        <w:tab/>
        <w:t>(1 ½ Mark)</w:t>
      </w:r>
    </w:p>
    <w:p w:rsidR="00C25164" w:rsidRDefault="00C25164" w:rsidP="00C25164"/>
    <w:p w:rsidR="00C25164" w:rsidRDefault="00C25164" w:rsidP="00C25164"/>
    <w:p w:rsidR="00C25164" w:rsidRDefault="00C25164" w:rsidP="00C25164"/>
    <w:p w:rsidR="00C25164" w:rsidRDefault="00C25164" w:rsidP="00C25164"/>
    <w:p w:rsidR="00D21A4E" w:rsidRDefault="00D21A4E" w:rsidP="00D21A4E">
      <w:pPr>
        <w:pStyle w:val="ListParagraph"/>
        <w:numPr>
          <w:ilvl w:val="0"/>
          <w:numId w:val="4"/>
        </w:numPr>
      </w:pPr>
      <w:r>
        <w:t xml:space="preserve">Give </w:t>
      </w:r>
      <w:r>
        <w:rPr>
          <w:b/>
        </w:rPr>
        <w:t>two</w:t>
      </w:r>
      <w:r>
        <w:t xml:space="preserve"> other methods of training crops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25164" w:rsidRDefault="00C25164" w:rsidP="00C25164"/>
    <w:p w:rsidR="000163ED" w:rsidRDefault="00D21A4E" w:rsidP="00BF7FFD">
      <w:pPr>
        <w:pStyle w:val="ListParagraph"/>
        <w:numPr>
          <w:ilvl w:val="0"/>
          <w:numId w:val="1"/>
        </w:numPr>
      </w:pPr>
      <w:r>
        <w:t>A farmer is advised to apply 30kg P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5</w:t>
      </w:r>
      <w:r>
        <w:t xml:space="preserve">/ha. The available fertilizer is 20:15:10. Calculate the amount of </w:t>
      </w:r>
      <w:r w:rsidR="000163ED">
        <w:t xml:space="preserve">fertilizer he will require for his </w:t>
      </w:r>
      <w:r w:rsidR="000163ED">
        <w:rPr>
          <w:b/>
        </w:rPr>
        <w:t xml:space="preserve">three </w:t>
      </w:r>
      <w:r w:rsidR="000163ED">
        <w:t xml:space="preserve"> hectare piece of land </w:t>
      </w:r>
      <w:r w:rsidR="000163ED">
        <w:tab/>
      </w:r>
      <w:r w:rsidR="000163ED">
        <w:tab/>
      </w:r>
      <w:r w:rsidR="000163ED">
        <w:tab/>
      </w:r>
      <w:r w:rsidR="000163ED">
        <w:tab/>
      </w:r>
      <w:r w:rsidR="000163ED">
        <w:tab/>
        <w:t>(3 Marks)</w:t>
      </w:r>
    </w:p>
    <w:p w:rsidR="000163ED" w:rsidRDefault="000163ED" w:rsidP="000163ED"/>
    <w:p w:rsidR="00C25164" w:rsidRDefault="00C25164" w:rsidP="000163ED"/>
    <w:p w:rsidR="00C25164" w:rsidRDefault="00C25164" w:rsidP="000163ED"/>
    <w:p w:rsidR="00C25164" w:rsidRDefault="00C25164" w:rsidP="000163ED"/>
    <w:p w:rsidR="00C25164" w:rsidRDefault="00C25164" w:rsidP="000163ED"/>
    <w:p w:rsidR="000163ED" w:rsidRDefault="000163ED" w:rsidP="00BF7FFD">
      <w:pPr>
        <w:pStyle w:val="ListParagraph"/>
        <w:numPr>
          <w:ilvl w:val="0"/>
          <w:numId w:val="1"/>
        </w:numPr>
      </w:pPr>
      <w:r>
        <w:t xml:space="preserve">Give a reason for each of following practices </w:t>
      </w:r>
    </w:p>
    <w:p w:rsidR="000163ED" w:rsidRDefault="000163ED" w:rsidP="000163ED">
      <w:pPr>
        <w:pStyle w:val="ListParagraph"/>
        <w:numPr>
          <w:ilvl w:val="0"/>
          <w:numId w:val="5"/>
        </w:numPr>
      </w:pPr>
      <w:r>
        <w:t xml:space="preserve">Topping in pasture management </w:t>
      </w:r>
    </w:p>
    <w:p w:rsidR="00C25164" w:rsidRDefault="00C25164" w:rsidP="00C25164"/>
    <w:p w:rsidR="00C25164" w:rsidRDefault="00C25164" w:rsidP="00C25164"/>
    <w:p w:rsidR="00C25164" w:rsidRDefault="00C25164" w:rsidP="00C25164"/>
    <w:p w:rsidR="000163ED" w:rsidRDefault="000163ED" w:rsidP="000163ED">
      <w:pPr>
        <w:pStyle w:val="ListParagraph"/>
        <w:numPr>
          <w:ilvl w:val="0"/>
          <w:numId w:val="5"/>
        </w:numPr>
      </w:pPr>
      <w:r>
        <w:t>Top dressing pasture crops</w:t>
      </w:r>
    </w:p>
    <w:p w:rsidR="00C25164" w:rsidRDefault="00C25164" w:rsidP="00C25164"/>
    <w:p w:rsidR="00C25164" w:rsidRDefault="00C25164" w:rsidP="00C25164"/>
    <w:p w:rsidR="000163ED" w:rsidRDefault="000163ED" w:rsidP="000163ED">
      <w:pPr>
        <w:pStyle w:val="ListParagraph"/>
        <w:numPr>
          <w:ilvl w:val="0"/>
          <w:numId w:val="5"/>
        </w:numPr>
      </w:pPr>
      <w:r>
        <w:t xml:space="preserve">Weeding in pasture </w:t>
      </w:r>
    </w:p>
    <w:p w:rsidR="00C25164" w:rsidRDefault="00C25164" w:rsidP="00C25164"/>
    <w:p w:rsidR="00C25164" w:rsidRDefault="00C25164" w:rsidP="00C25164"/>
    <w:p w:rsidR="00C25164" w:rsidRDefault="00C25164" w:rsidP="00C25164"/>
    <w:p w:rsidR="00C7190D" w:rsidRDefault="00C7190D" w:rsidP="00C7190D">
      <w:pPr>
        <w:pStyle w:val="ListParagraph"/>
        <w:ind w:left="450"/>
        <w:rPr>
          <w:b/>
        </w:rPr>
      </w:pPr>
      <w:r>
        <w:rPr>
          <w:b/>
        </w:rPr>
        <w:t>SECTION C (40 MARKS)</w:t>
      </w:r>
    </w:p>
    <w:p w:rsidR="00C7190D" w:rsidRPr="00C7190D" w:rsidRDefault="00C7190D" w:rsidP="00C7190D">
      <w:pPr>
        <w:pStyle w:val="ListParagraph"/>
        <w:ind w:left="450"/>
        <w:rPr>
          <w:b/>
        </w:rPr>
      </w:pPr>
      <w:r>
        <w:rPr>
          <w:b/>
        </w:rPr>
        <w:t>Answer only two questions in this section</w:t>
      </w:r>
    </w:p>
    <w:p w:rsidR="00C7190D" w:rsidRDefault="00C7190D" w:rsidP="00BF7FFD">
      <w:pPr>
        <w:pStyle w:val="ListParagraph"/>
        <w:numPr>
          <w:ilvl w:val="0"/>
          <w:numId w:val="1"/>
        </w:numPr>
      </w:pPr>
      <w:r>
        <w:t xml:space="preserve">a) Explain six factors that contribute to competitive  </w:t>
      </w:r>
      <w:r w:rsidR="00BF7FFD">
        <w:tab/>
      </w:r>
      <w:r>
        <w:t xml:space="preserve">ability of weed </w:t>
      </w:r>
      <w:r>
        <w:tab/>
      </w:r>
      <w:r>
        <w:tab/>
      </w:r>
      <w:r>
        <w:tab/>
      </w:r>
      <w:r>
        <w:tab/>
        <w:t>(6 Marks)</w:t>
      </w:r>
    </w:p>
    <w:p w:rsidR="00C7190D" w:rsidRDefault="00C7190D" w:rsidP="00C7190D">
      <w:pPr>
        <w:pStyle w:val="ListParagraph"/>
        <w:ind w:left="360"/>
      </w:pPr>
      <w:r>
        <w:t xml:space="preserve">b) Explain four maintenance practices done to a maize store before storage </w:t>
      </w:r>
      <w:r>
        <w:tab/>
      </w:r>
      <w:r>
        <w:tab/>
      </w:r>
      <w:r>
        <w:tab/>
        <w:t>(4 Marks)</w:t>
      </w:r>
    </w:p>
    <w:p w:rsidR="00C7190D" w:rsidRDefault="00C7190D" w:rsidP="00C7190D">
      <w:pPr>
        <w:pStyle w:val="ListParagraph"/>
        <w:ind w:left="360"/>
      </w:pPr>
      <w:r>
        <w:t xml:space="preserve">c) Describe safety measure one should observe when handling herbicides </w:t>
      </w:r>
      <w:r>
        <w:tab/>
      </w:r>
      <w:r>
        <w:tab/>
      </w:r>
      <w:r>
        <w:tab/>
        <w:t>(10 Marks)</w:t>
      </w:r>
    </w:p>
    <w:p w:rsidR="00C7190D" w:rsidRDefault="00C7190D" w:rsidP="00BF7FFD">
      <w:pPr>
        <w:pStyle w:val="ListParagraph"/>
        <w:numPr>
          <w:ilvl w:val="0"/>
          <w:numId w:val="1"/>
        </w:numPr>
      </w:pPr>
      <w:r>
        <w:t xml:space="preserve">a) Explain four properties of nitrogenous fertilizers that dictates this handling </w:t>
      </w:r>
      <w:r>
        <w:tab/>
      </w:r>
      <w:r>
        <w:tab/>
        <w:t>(8 Marks)</w:t>
      </w:r>
    </w:p>
    <w:p w:rsidR="00C7190D" w:rsidRDefault="00C7190D" w:rsidP="00C7190D">
      <w:pPr>
        <w:pStyle w:val="ListParagraph"/>
        <w:ind w:left="360"/>
      </w:pPr>
      <w:r>
        <w:t xml:space="preserve">b) Outline six cultural activities that may be undertaken to control pests in beans </w:t>
      </w:r>
      <w:r>
        <w:tab/>
      </w:r>
      <w:r>
        <w:tab/>
        <w:t>(6 Marks)</w:t>
      </w:r>
    </w:p>
    <w:p w:rsidR="00C7190D" w:rsidRDefault="00C7190D" w:rsidP="00C7190D">
      <w:pPr>
        <w:pStyle w:val="ListParagraph"/>
        <w:ind w:left="360"/>
      </w:pPr>
      <w:r>
        <w:t xml:space="preserve">c) Describe reasons for raising kales in nursery before transplanting </w:t>
      </w:r>
      <w:r>
        <w:tab/>
      </w:r>
      <w:r>
        <w:tab/>
      </w:r>
      <w:r>
        <w:tab/>
      </w:r>
      <w:r>
        <w:tab/>
        <w:t>(6 Marks)</w:t>
      </w:r>
    </w:p>
    <w:p w:rsidR="007B2F9F" w:rsidRDefault="007B2F9F" w:rsidP="00BF7FFD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) Explain how each of the following aspects of rain influence crop production. </w:t>
      </w:r>
      <w:r>
        <w:tab/>
      </w:r>
      <w:r>
        <w:tab/>
        <w:t>(4 Marks)</w:t>
      </w:r>
    </w:p>
    <w:p w:rsidR="00BF7FFD" w:rsidRDefault="007B2F9F" w:rsidP="007B2F9F">
      <w:pPr>
        <w:pStyle w:val="ListParagraph"/>
        <w:numPr>
          <w:ilvl w:val="0"/>
          <w:numId w:val="6"/>
        </w:numPr>
      </w:pPr>
      <w:r>
        <w:t>rainfall amount</w:t>
      </w:r>
    </w:p>
    <w:p w:rsidR="007B2F9F" w:rsidRDefault="007B2F9F" w:rsidP="007B2F9F">
      <w:pPr>
        <w:pStyle w:val="ListParagraph"/>
        <w:numPr>
          <w:ilvl w:val="0"/>
          <w:numId w:val="6"/>
        </w:numPr>
      </w:pPr>
      <w:r>
        <w:lastRenderedPageBreak/>
        <w:t>rainfall reliability</w:t>
      </w:r>
    </w:p>
    <w:p w:rsidR="007B2F9F" w:rsidRDefault="007B2F9F" w:rsidP="007B2F9F">
      <w:pPr>
        <w:pStyle w:val="ListParagraph"/>
        <w:numPr>
          <w:ilvl w:val="0"/>
          <w:numId w:val="6"/>
        </w:numPr>
      </w:pPr>
      <w:r>
        <w:t>rainfall distribution</w:t>
      </w:r>
    </w:p>
    <w:p w:rsidR="007B2F9F" w:rsidRDefault="007B2F9F" w:rsidP="007B2F9F">
      <w:pPr>
        <w:pStyle w:val="ListParagraph"/>
        <w:numPr>
          <w:ilvl w:val="0"/>
          <w:numId w:val="6"/>
        </w:numPr>
      </w:pPr>
      <w:r>
        <w:t>rainfall intensity</w:t>
      </w:r>
    </w:p>
    <w:p w:rsidR="007B2F9F" w:rsidRDefault="007B2F9F" w:rsidP="007B2F9F">
      <w:pPr>
        <w:ind w:left="360"/>
      </w:pPr>
      <w:r>
        <w:t>b) Describe structural methods of conserving soil and water in a farm</w:t>
      </w:r>
      <w:r>
        <w:tab/>
      </w:r>
      <w:r>
        <w:tab/>
      </w:r>
      <w:r>
        <w:tab/>
        <w:t>(8 Marks)</w:t>
      </w:r>
    </w:p>
    <w:p w:rsidR="007B2F9F" w:rsidRPr="00BF7FFD" w:rsidRDefault="007B2F9F" w:rsidP="007B2F9F">
      <w:pPr>
        <w:ind w:left="360"/>
      </w:pPr>
      <w:r>
        <w:t xml:space="preserve">c) Describe methods used in preparing materials for planting </w:t>
      </w:r>
      <w:r>
        <w:tab/>
      </w:r>
      <w:r>
        <w:tab/>
      </w:r>
      <w:r>
        <w:tab/>
      </w:r>
      <w:r>
        <w:tab/>
        <w:t>(8 Marks)</w:t>
      </w:r>
    </w:p>
    <w:sectPr w:rsidR="007B2F9F" w:rsidRPr="00BF7FFD" w:rsidSect="00BF7FFD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0E8"/>
    <w:multiLevelType w:val="hybridMultilevel"/>
    <w:tmpl w:val="073E0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E5462"/>
    <w:multiLevelType w:val="hybridMultilevel"/>
    <w:tmpl w:val="EEFA95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1DDB"/>
    <w:multiLevelType w:val="hybridMultilevel"/>
    <w:tmpl w:val="BC6C20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92B9F"/>
    <w:multiLevelType w:val="hybridMultilevel"/>
    <w:tmpl w:val="6040115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4A817A6"/>
    <w:multiLevelType w:val="hybridMultilevel"/>
    <w:tmpl w:val="BC6C20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FA6B77"/>
    <w:multiLevelType w:val="hybridMultilevel"/>
    <w:tmpl w:val="152CABA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114D"/>
    <w:rsid w:val="000163ED"/>
    <w:rsid w:val="000E554B"/>
    <w:rsid w:val="00120379"/>
    <w:rsid w:val="004E0AA5"/>
    <w:rsid w:val="007B2F9F"/>
    <w:rsid w:val="008B6D13"/>
    <w:rsid w:val="009A3440"/>
    <w:rsid w:val="00A664FD"/>
    <w:rsid w:val="00B41FC9"/>
    <w:rsid w:val="00BF7FFD"/>
    <w:rsid w:val="00C25164"/>
    <w:rsid w:val="00C7190D"/>
    <w:rsid w:val="00C93262"/>
    <w:rsid w:val="00CA461A"/>
    <w:rsid w:val="00D21A4E"/>
    <w:rsid w:val="00D9114D"/>
    <w:rsid w:val="00F93B27"/>
    <w:rsid w:val="00FA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KATHEINI</cp:lastModifiedBy>
  <cp:revision>12</cp:revision>
  <dcterms:created xsi:type="dcterms:W3CDTF">2021-09-02T08:05:00Z</dcterms:created>
  <dcterms:modified xsi:type="dcterms:W3CDTF">2021-09-06T05:49:00Z</dcterms:modified>
</cp:coreProperties>
</file>