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3A41" w14:textId="77777777" w:rsidR="00205F75" w:rsidRDefault="00205F75" w:rsidP="00205F75">
      <w:pPr>
        <w:spacing w:line="360" w:lineRule="auto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ELDORET DIOCESE EXAM 2021</w:t>
      </w:r>
    </w:p>
    <w:p w14:paraId="796F8602" w14:textId="77777777" w:rsidR="00205F75" w:rsidRDefault="00205F75" w:rsidP="00205F75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</w:p>
    <w:p w14:paraId="4674F5FC" w14:textId="77777777" w:rsidR="00205F75" w:rsidRDefault="00205F75" w:rsidP="00205F75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100DADAD" w14:textId="77777777" w:rsidR="00205F75" w:rsidRDefault="00205F75" w:rsidP="00205F75">
      <w:pPr>
        <w:spacing w:line="367" w:lineRule="auto"/>
        <w:ind w:left="280" w:right="4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KENYA CERTIFICATE OF SECONDARY EDUCATION 313/2</w:t>
      </w:r>
    </w:p>
    <w:p w14:paraId="77CC7340" w14:textId="77777777" w:rsidR="00205F75" w:rsidRDefault="00205F75" w:rsidP="00205F75">
      <w:pPr>
        <w:spacing w:line="230" w:lineRule="auto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CHRISTIAN RELIGIOUS EDUCATION</w:t>
      </w:r>
    </w:p>
    <w:p w14:paraId="796E614C" w14:textId="77777777" w:rsidR="00205F75" w:rsidRDefault="00205F75" w:rsidP="00205F75">
      <w:pPr>
        <w:spacing w:line="78" w:lineRule="exact"/>
        <w:rPr>
          <w:rFonts w:ascii="Times New Roman" w:eastAsia="Times New Roman" w:hAnsi="Times New Roman"/>
          <w:sz w:val="24"/>
        </w:rPr>
      </w:pPr>
    </w:p>
    <w:p w14:paraId="1A9794FA" w14:textId="77777777" w:rsidR="00205F75" w:rsidRDefault="00205F75" w:rsidP="00205F75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DECEMBER 2021- 2 ½ HOURS</w:t>
      </w:r>
    </w:p>
    <w:p w14:paraId="443AF1BE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58E556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62C985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D9AC69" w14:textId="77777777" w:rsidR="00205F75" w:rsidRDefault="00205F75" w:rsidP="00205F75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4AB821B8" w14:textId="77777777" w:rsidR="00205F75" w:rsidRDefault="00205F75" w:rsidP="00205F75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NAME :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……………………………………………………….INDEX NO : ………………….</w:t>
      </w:r>
    </w:p>
    <w:p w14:paraId="14F27287" w14:textId="77777777" w:rsidR="00205F75" w:rsidRDefault="00205F75" w:rsidP="00205F75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342060FD" w14:textId="77777777" w:rsidR="00205F75" w:rsidRDefault="00205F75" w:rsidP="00205F75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CANDIDATE’S SIGNATURE</w:t>
      </w:r>
      <w:proofErr w:type="gramStart"/>
      <w:r>
        <w:rPr>
          <w:rFonts w:ascii="Times New Roman" w:eastAsia="Times New Roman" w:hAnsi="Times New Roman"/>
          <w:b/>
          <w:sz w:val="24"/>
        </w:rPr>
        <w:t xml:space="preserve"> :…</w:t>
      </w:r>
      <w:proofErr w:type="gramEnd"/>
      <w:r>
        <w:rPr>
          <w:rFonts w:ascii="Times New Roman" w:eastAsia="Times New Roman" w:hAnsi="Times New Roman"/>
          <w:b/>
          <w:sz w:val="24"/>
        </w:rPr>
        <w:t>…………………………………DATE :………………….</w:t>
      </w:r>
    </w:p>
    <w:p w14:paraId="59358960" w14:textId="77777777" w:rsidR="00205F75" w:rsidRDefault="00205F75" w:rsidP="00205F75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75E3FBF1" w14:textId="77777777" w:rsidR="00205F75" w:rsidRDefault="00205F75" w:rsidP="00205F75">
      <w:pPr>
        <w:spacing w:line="0" w:lineRule="atLeast"/>
        <w:ind w:left="28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Instructions to candidates</w:t>
      </w:r>
    </w:p>
    <w:p w14:paraId="4645451C" w14:textId="77777777" w:rsidR="00205F75" w:rsidRDefault="00205F75" w:rsidP="00205F75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6A79270D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your name and index number in the spaces provided above.</w:t>
      </w:r>
    </w:p>
    <w:p w14:paraId="44DBFC6F" w14:textId="77777777" w:rsidR="00205F75" w:rsidRDefault="00205F75" w:rsidP="00205F75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466FF894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Sign and write the date of examination in the spaces provided above.</w:t>
      </w:r>
    </w:p>
    <w:p w14:paraId="50A01FD4" w14:textId="77777777" w:rsidR="00205F75" w:rsidRDefault="00205F75" w:rsidP="00205F75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9F1EE98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This paper consists of six questions</w:t>
      </w:r>
    </w:p>
    <w:p w14:paraId="415B0A3F" w14:textId="77777777" w:rsidR="00205F75" w:rsidRDefault="00205F75" w:rsidP="00205F75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5CA4E23C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Answer any five questions in the spaces provided</w:t>
      </w:r>
    </w:p>
    <w:p w14:paraId="3C87FF59" w14:textId="77777777" w:rsidR="00205F75" w:rsidRDefault="00205F75" w:rsidP="00205F75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85BD438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Each </w:t>
      </w:r>
      <w:proofErr w:type="gramStart"/>
      <w:r>
        <w:rPr>
          <w:rFonts w:ascii="Times New Roman" w:eastAsia="Times New Roman" w:hAnsi="Times New Roman"/>
          <w:sz w:val="24"/>
        </w:rPr>
        <w:t>questions</w:t>
      </w:r>
      <w:proofErr w:type="gramEnd"/>
      <w:r>
        <w:rPr>
          <w:rFonts w:ascii="Times New Roman" w:eastAsia="Times New Roman" w:hAnsi="Times New Roman"/>
          <w:sz w:val="24"/>
        </w:rPr>
        <w:t xml:space="preserve"> carries 20 marks</w:t>
      </w:r>
    </w:p>
    <w:p w14:paraId="05E94ED9" w14:textId="77777777" w:rsidR="00205F75" w:rsidRDefault="00205F75" w:rsidP="00205F75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6282A0E3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350" w:lineRule="auto"/>
        <w:ind w:left="1000" w:right="4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Candidates should check question paper to ascertain that all the pages are printed as indicated and that no questions are missing.</w:t>
      </w:r>
    </w:p>
    <w:p w14:paraId="48631E4C" w14:textId="77777777" w:rsidR="00205F75" w:rsidRDefault="00205F75" w:rsidP="00205F75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1D8E30CA" w14:textId="77777777" w:rsidR="00205F75" w:rsidRDefault="00205F75" w:rsidP="00205F7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Candidates should answer the questions in English.</w:t>
      </w:r>
    </w:p>
    <w:p w14:paraId="72F26D6D" w14:textId="77777777" w:rsidR="00205F75" w:rsidRDefault="00205F75" w:rsidP="00205F75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595CE9B4" w14:textId="77777777" w:rsidR="00205F75" w:rsidRDefault="00205F75" w:rsidP="00205F75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 examiners use only</w:t>
      </w:r>
    </w:p>
    <w:p w14:paraId="5C7E8903" w14:textId="77777777" w:rsidR="00205F75" w:rsidRDefault="00205F75" w:rsidP="00205F75">
      <w:pPr>
        <w:spacing w:line="321" w:lineRule="exact"/>
        <w:rPr>
          <w:rFonts w:ascii="Times New Roman" w:eastAsia="Times New Roman" w:hAnsi="Times New Roman"/>
          <w:sz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00"/>
        <w:gridCol w:w="660"/>
        <w:gridCol w:w="1160"/>
        <w:gridCol w:w="1180"/>
        <w:gridCol w:w="460"/>
        <w:gridCol w:w="700"/>
        <w:gridCol w:w="1180"/>
        <w:gridCol w:w="80"/>
        <w:gridCol w:w="1080"/>
        <w:gridCol w:w="2000"/>
      </w:tblGrid>
      <w:tr w:rsidR="00205F75" w14:paraId="3F97B17A" w14:textId="77777777" w:rsidTr="00956FDA">
        <w:trPr>
          <w:trHeight w:val="283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B2422" w14:textId="77777777" w:rsidR="00205F75" w:rsidRDefault="00205F75" w:rsidP="00956FD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Questions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8629B5" w14:textId="77777777" w:rsidR="00205F75" w:rsidRDefault="00205F75" w:rsidP="00956FDA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ADA40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38663" w14:textId="77777777" w:rsidR="00205F75" w:rsidRDefault="00205F75" w:rsidP="00956FDA">
            <w:pPr>
              <w:spacing w:line="0" w:lineRule="atLeast"/>
              <w:ind w:right="8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8C8F" w14:textId="77777777" w:rsidR="00205F75" w:rsidRDefault="00205F75" w:rsidP="00956FDA">
            <w:pPr>
              <w:spacing w:line="0" w:lineRule="atLeast"/>
              <w:ind w:right="8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F828E3" w14:textId="77777777" w:rsidR="00205F75" w:rsidRDefault="00205F75" w:rsidP="00956FD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54543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E90A" w14:textId="77777777" w:rsidR="00205F75" w:rsidRDefault="00205F75" w:rsidP="00956FDA">
            <w:pPr>
              <w:spacing w:line="0" w:lineRule="atLeast"/>
              <w:ind w:right="8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BF0C55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901B5" w14:textId="77777777" w:rsidR="00205F75" w:rsidRDefault="00205F75" w:rsidP="00956FDA">
            <w:pPr>
              <w:spacing w:line="0" w:lineRule="atLeast"/>
              <w:ind w:right="845"/>
              <w:jc w:val="right"/>
              <w:rPr>
                <w:rFonts w:ascii="Times New Roman" w:eastAsia="Times New Roman" w:hAnsi="Times New Roman"/>
                <w:b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2"/>
                <w:sz w:val="24"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334A7" w14:textId="77777777" w:rsidR="00205F75" w:rsidRDefault="00205F75" w:rsidP="00956FD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Candidates score</w:t>
            </w:r>
          </w:p>
        </w:tc>
      </w:tr>
      <w:tr w:rsidR="00205F75" w14:paraId="539610D1" w14:textId="77777777" w:rsidTr="00956FDA">
        <w:trPr>
          <w:trHeight w:val="14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061BF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2C0B8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80EA2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65B1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1F731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51194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0417D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D59B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86EE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3FD40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7257E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05F75" w14:paraId="2B628AC8" w14:textId="77777777" w:rsidTr="00956FDA">
        <w:trPr>
          <w:trHeight w:val="265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FF258" w14:textId="77777777" w:rsidR="00205F75" w:rsidRDefault="00205F75" w:rsidP="00956FDA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Candidates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61D0E81E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5B20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C4676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7D703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D606621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AEA3E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8EF5E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C43AE62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5B926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CAE97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F75" w14:paraId="09398791" w14:textId="77777777" w:rsidTr="00956FDA">
        <w:trPr>
          <w:trHeight w:val="41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2EFC5" w14:textId="77777777" w:rsidR="00205F75" w:rsidRDefault="00205F75" w:rsidP="00956FD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score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1A6565F5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5388D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75D2D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E6D07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8C96BA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4A649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C21A7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03C30F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EE38D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C6E8A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F75" w14:paraId="034CF28D" w14:textId="77777777" w:rsidTr="00956FDA">
        <w:trPr>
          <w:trHeight w:val="1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7A92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53C63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A537F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1E517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6572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681D5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FA3C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B6D4D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05F75" w14:paraId="137644C2" w14:textId="77777777" w:rsidTr="00956FDA">
        <w:trPr>
          <w:trHeight w:val="503"/>
        </w:trPr>
        <w:tc>
          <w:tcPr>
            <w:tcW w:w="8480" w:type="dxa"/>
            <w:gridSpan w:val="10"/>
            <w:shd w:val="clear" w:color="auto" w:fill="auto"/>
            <w:vAlign w:val="bottom"/>
          </w:tcPr>
          <w:p w14:paraId="3A01BAF4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6F6DF12A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67C9D6E2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45459B68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1A67AF90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16C6E56E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675C76B0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614233F3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43CFCE57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162BAA03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2425F6BB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</w:p>
          <w:p w14:paraId="5F771BE7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1.(a) Outline the psalmist prophecies concerning the messiah Psalms 41:9, 110:1-2 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6marks)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776610E" w14:textId="77777777" w:rsidR="00205F75" w:rsidRDefault="00205F75" w:rsidP="00956FDA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F75" w14:paraId="024F046F" w14:textId="77777777" w:rsidTr="00956FDA">
        <w:trPr>
          <w:trHeight w:val="653"/>
        </w:trPr>
        <w:tc>
          <w:tcPr>
            <w:tcW w:w="10480" w:type="dxa"/>
            <w:gridSpan w:val="11"/>
            <w:shd w:val="clear" w:color="auto" w:fill="auto"/>
            <w:vAlign w:val="bottom"/>
          </w:tcPr>
          <w:p w14:paraId="3B3884E4" w14:textId="77777777" w:rsidR="00205F75" w:rsidRDefault="00205F75" w:rsidP="00956FDA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(b) In what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seven</w:t>
            </w:r>
            <w:r>
              <w:rPr>
                <w:rFonts w:ascii="Times New Roman" w:eastAsia="Times New Roman" w:hAnsi="Times New Roman"/>
                <w:sz w:val="24"/>
              </w:rPr>
              <w:t xml:space="preserve"> ways was the birth of Jesus going to be extra ordinary according to Angel</w:t>
            </w:r>
          </w:p>
        </w:tc>
      </w:tr>
      <w:tr w:rsidR="00205F75" w14:paraId="7604378C" w14:textId="77777777" w:rsidTr="00956FDA">
        <w:trPr>
          <w:trHeight w:val="415"/>
        </w:trPr>
        <w:tc>
          <w:tcPr>
            <w:tcW w:w="1980" w:type="dxa"/>
            <w:gridSpan w:val="2"/>
            <w:shd w:val="clear" w:color="auto" w:fill="auto"/>
            <w:vAlign w:val="bottom"/>
          </w:tcPr>
          <w:p w14:paraId="2C69D57E" w14:textId="77777777" w:rsidR="00205F75" w:rsidRDefault="00205F75" w:rsidP="00956FDA">
            <w:pPr>
              <w:spacing w:line="0" w:lineRule="atLeast"/>
              <w:ind w:left="8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Gabriel?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32FFAF8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2BBF5C8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FD0AC88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377C410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4A94771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D26ABA5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939A80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C9B1E3C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5E38F7B" w14:textId="77777777" w:rsidR="00205F75" w:rsidRDefault="00205F75" w:rsidP="00956FDA">
            <w:pPr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(7marks)</w:t>
            </w:r>
          </w:p>
        </w:tc>
      </w:tr>
      <w:tr w:rsidR="00205F75" w14:paraId="1B6B5A58" w14:textId="77777777" w:rsidTr="00956FDA">
        <w:trPr>
          <w:trHeight w:val="413"/>
        </w:trPr>
        <w:tc>
          <w:tcPr>
            <w:tcW w:w="8480" w:type="dxa"/>
            <w:gridSpan w:val="10"/>
            <w:shd w:val="clear" w:color="auto" w:fill="auto"/>
            <w:vAlign w:val="bottom"/>
          </w:tcPr>
          <w:p w14:paraId="1AD3FC35" w14:textId="77777777" w:rsidR="00205F75" w:rsidRDefault="00205F75" w:rsidP="00956FDA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(c) What lessons can Christians learn from the infancy stories about children.?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17F4AF4" w14:textId="77777777" w:rsidR="00205F75" w:rsidRDefault="00205F75" w:rsidP="00956FDA">
            <w:pPr>
              <w:spacing w:line="0" w:lineRule="atLeast"/>
              <w:ind w:left="8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(7marks)</w:t>
            </w:r>
          </w:p>
        </w:tc>
      </w:tr>
      <w:tr w:rsidR="00205F75" w14:paraId="4DCEEAD8" w14:textId="77777777" w:rsidTr="00956FDA">
        <w:trPr>
          <w:trHeight w:val="415"/>
        </w:trPr>
        <w:tc>
          <w:tcPr>
            <w:tcW w:w="7400" w:type="dxa"/>
            <w:gridSpan w:val="9"/>
            <w:shd w:val="clear" w:color="auto" w:fill="auto"/>
            <w:vAlign w:val="bottom"/>
          </w:tcPr>
          <w:p w14:paraId="0075A46F" w14:textId="77777777" w:rsidR="00205F75" w:rsidRDefault="00205F75" w:rsidP="00956FD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2.(a) Describe the healing of the paralytic man in Luke 5:1-11.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C31EE39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28CC783" w14:textId="77777777" w:rsidR="00205F75" w:rsidRDefault="00205F75" w:rsidP="00956FDA">
            <w:pPr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(8marks)</w:t>
            </w:r>
          </w:p>
        </w:tc>
      </w:tr>
      <w:tr w:rsidR="00205F75" w14:paraId="42136DD6" w14:textId="77777777" w:rsidTr="00956FDA">
        <w:trPr>
          <w:trHeight w:val="413"/>
        </w:trPr>
        <w:tc>
          <w:tcPr>
            <w:tcW w:w="7400" w:type="dxa"/>
            <w:gridSpan w:val="9"/>
            <w:shd w:val="clear" w:color="auto" w:fill="auto"/>
            <w:vAlign w:val="bottom"/>
          </w:tcPr>
          <w:p w14:paraId="16143CC9" w14:textId="77777777" w:rsidR="00205F75" w:rsidRDefault="00205F75" w:rsidP="00956FDA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(b) Identify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eight</w:t>
            </w:r>
            <w:r>
              <w:rPr>
                <w:rFonts w:ascii="Times New Roman" w:eastAsia="Times New Roman" w:hAnsi="Times New Roman"/>
                <w:sz w:val="24"/>
              </w:rPr>
              <w:t xml:space="preserve"> ways through which Jesus promoted social equality.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16C961B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DC74E4B" w14:textId="77777777" w:rsidR="00205F75" w:rsidRDefault="00205F75" w:rsidP="00956FDA">
            <w:pPr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(8marks)</w:t>
            </w:r>
          </w:p>
        </w:tc>
      </w:tr>
    </w:tbl>
    <w:p w14:paraId="7E69755E" w14:textId="77777777" w:rsidR="00205F75" w:rsidRDefault="00205F75" w:rsidP="00205F75">
      <w:pPr>
        <w:rPr>
          <w:rFonts w:ascii="Times New Roman" w:eastAsia="Times New Roman" w:hAnsi="Times New Roman"/>
          <w:sz w:val="24"/>
        </w:rPr>
        <w:sectPr w:rsidR="00205F75">
          <w:pgSz w:w="12240" w:h="15840"/>
          <w:pgMar w:top="990" w:right="620" w:bottom="442" w:left="1160" w:header="0" w:footer="0" w:gutter="0"/>
          <w:cols w:space="0" w:equalWidth="0">
            <w:col w:w="10460"/>
          </w:cols>
          <w:docGrid w:linePitch="360"/>
        </w:sectPr>
      </w:pPr>
    </w:p>
    <w:p w14:paraId="2EC8940E" w14:textId="77777777" w:rsidR="00205F75" w:rsidRDefault="00205F75" w:rsidP="00205F75">
      <w:pPr>
        <w:tabs>
          <w:tab w:val="left" w:pos="8960"/>
        </w:tabs>
        <w:spacing w:line="0" w:lineRule="atLeast"/>
        <w:rPr>
          <w:rFonts w:ascii="Times New Roman" w:eastAsia="Times New Roman" w:hAnsi="Times New Roman"/>
          <w:sz w:val="23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t xml:space="preserve">(c) State </w:t>
      </w:r>
      <w:r>
        <w:rPr>
          <w:rFonts w:ascii="Times New Roman" w:eastAsia="Times New Roman" w:hAnsi="Times New Roman"/>
          <w:b/>
          <w:i/>
          <w:sz w:val="24"/>
        </w:rPr>
        <w:t>five</w:t>
      </w:r>
      <w:r>
        <w:rPr>
          <w:rFonts w:ascii="Times New Roman" w:eastAsia="Times New Roman" w:hAnsi="Times New Roman"/>
          <w:sz w:val="24"/>
        </w:rPr>
        <w:t xml:space="preserve"> reasons why Christians should practice forgiveness in their lives.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(5marks)</w:t>
      </w:r>
    </w:p>
    <w:p w14:paraId="5FE4AF21" w14:textId="77777777" w:rsidR="00205F75" w:rsidRDefault="00205F75" w:rsidP="00205F75">
      <w:pPr>
        <w:spacing w:line="137" w:lineRule="exact"/>
        <w:rPr>
          <w:rFonts w:ascii="Times New Roman" w:eastAsia="Times New Roman" w:hAnsi="Times New Roman"/>
        </w:rPr>
      </w:pPr>
    </w:p>
    <w:p w14:paraId="631F8138" w14:textId="77777777" w:rsidR="00205F75" w:rsidRDefault="00205F75" w:rsidP="00205F75">
      <w:pPr>
        <w:tabs>
          <w:tab w:val="left" w:pos="89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3.(a) Relate the parable of the tenants as recorded in Luke 20:9-19.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(7marks)</w:t>
      </w:r>
    </w:p>
    <w:p w14:paraId="4AAD2154" w14:textId="77777777" w:rsidR="00205F75" w:rsidRDefault="00205F75" w:rsidP="00205F75">
      <w:pPr>
        <w:spacing w:line="151" w:lineRule="exact"/>
        <w:rPr>
          <w:rFonts w:ascii="Times New Roman" w:eastAsia="Times New Roman" w:hAnsi="Times New Roman"/>
        </w:rPr>
      </w:pPr>
    </w:p>
    <w:p w14:paraId="6EE46124" w14:textId="77777777" w:rsidR="00205F75" w:rsidRDefault="00205F75" w:rsidP="00205F75">
      <w:pPr>
        <w:numPr>
          <w:ilvl w:val="0"/>
          <w:numId w:val="2"/>
        </w:numPr>
        <w:tabs>
          <w:tab w:val="left" w:pos="489"/>
        </w:tabs>
        <w:spacing w:line="306" w:lineRule="auto"/>
        <w:ind w:left="9080" w:hanging="893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Identify </w:t>
      </w:r>
      <w:r>
        <w:rPr>
          <w:rFonts w:ascii="Times New Roman" w:eastAsia="Times New Roman" w:hAnsi="Times New Roman"/>
          <w:b/>
          <w:i/>
          <w:sz w:val="23"/>
        </w:rPr>
        <w:t>seven</w:t>
      </w:r>
      <w:r>
        <w:rPr>
          <w:rFonts w:ascii="Times New Roman" w:eastAsia="Times New Roman" w:hAnsi="Times New Roman"/>
          <w:sz w:val="23"/>
        </w:rPr>
        <w:t xml:space="preserve"> ways through which the disciples of Jesus demonstrated their love for Jesus. (7marks)</w:t>
      </w:r>
    </w:p>
    <w:p w14:paraId="4A6F82CF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32FA2C39" w14:textId="77777777" w:rsidR="00205F75" w:rsidRDefault="00205F75" w:rsidP="00205F75">
      <w:pPr>
        <w:spacing w:line="279" w:lineRule="exact"/>
        <w:rPr>
          <w:rFonts w:ascii="Times New Roman" w:eastAsia="Times New Roman" w:hAnsi="Times New Roman"/>
        </w:rPr>
      </w:pPr>
    </w:p>
    <w:p w14:paraId="427F4533" w14:textId="77777777" w:rsidR="00205F75" w:rsidRDefault="00205F75" w:rsidP="00205F75">
      <w:pPr>
        <w:tabs>
          <w:tab w:val="left" w:pos="9000"/>
        </w:tabs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(c) How do Christians show demonstrate their love for God?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(6marks)</w:t>
      </w:r>
    </w:p>
    <w:p w14:paraId="278E7BBD" w14:textId="77777777" w:rsidR="00205F75" w:rsidRDefault="00205F75" w:rsidP="00205F75">
      <w:pPr>
        <w:spacing w:line="137" w:lineRule="exact"/>
        <w:rPr>
          <w:rFonts w:ascii="Times New Roman" w:eastAsia="Times New Roman" w:hAnsi="Times New Roman"/>
        </w:rPr>
      </w:pPr>
    </w:p>
    <w:p w14:paraId="202DBCB5" w14:textId="77777777" w:rsidR="00205F75" w:rsidRDefault="00205F75" w:rsidP="00205F7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4.(a) Outline the message of Peter concerning Joel’s prophecy on the day of Pentecost (</w:t>
      </w:r>
      <w:r>
        <w:rPr>
          <w:rFonts w:ascii="Times New Roman" w:eastAsia="Times New Roman" w:hAnsi="Times New Roman"/>
          <w:i/>
          <w:sz w:val="24"/>
        </w:rPr>
        <w:t>Acts 2:7-21)</w:t>
      </w:r>
      <w:r>
        <w:rPr>
          <w:rFonts w:ascii="Times New Roman" w:eastAsia="Times New Roman" w:hAnsi="Times New Roman"/>
          <w:sz w:val="24"/>
        </w:rPr>
        <w:t>.</w:t>
      </w:r>
    </w:p>
    <w:p w14:paraId="15AD2454" w14:textId="77777777" w:rsidR="00205F75" w:rsidRDefault="00205F75" w:rsidP="00205F75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  <w:gridCol w:w="1480"/>
      </w:tblGrid>
      <w:tr w:rsidR="00205F75" w14:paraId="64DB3D8A" w14:textId="77777777" w:rsidTr="00956FDA">
        <w:trPr>
          <w:trHeight w:val="276"/>
        </w:trPr>
        <w:tc>
          <w:tcPr>
            <w:tcW w:w="8480" w:type="dxa"/>
            <w:shd w:val="clear" w:color="auto" w:fill="auto"/>
            <w:vAlign w:val="bottom"/>
          </w:tcPr>
          <w:p w14:paraId="2E576350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989C1C3" w14:textId="77777777" w:rsidR="00205F75" w:rsidRDefault="00205F75" w:rsidP="00956FDA">
            <w:pPr>
              <w:spacing w:line="0" w:lineRule="atLeast"/>
              <w:ind w:left="6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(7marks)</w:t>
            </w:r>
          </w:p>
        </w:tc>
      </w:tr>
      <w:tr w:rsidR="00205F75" w14:paraId="62450F82" w14:textId="77777777" w:rsidTr="00956FDA">
        <w:trPr>
          <w:trHeight w:val="413"/>
        </w:trPr>
        <w:tc>
          <w:tcPr>
            <w:tcW w:w="8480" w:type="dxa"/>
            <w:shd w:val="clear" w:color="auto" w:fill="auto"/>
            <w:vAlign w:val="bottom"/>
          </w:tcPr>
          <w:p w14:paraId="49D4BFF5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(b) Explain the unity of believers as expressed in the image of the church.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1D4F845" w14:textId="77777777" w:rsidR="00205F75" w:rsidRDefault="00205F75" w:rsidP="00956FDA">
            <w:pPr>
              <w:spacing w:line="0" w:lineRule="atLeast"/>
              <w:ind w:left="5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(8marks)</w:t>
            </w:r>
          </w:p>
        </w:tc>
      </w:tr>
      <w:tr w:rsidR="00205F75" w14:paraId="7ECF651B" w14:textId="77777777" w:rsidTr="00956FDA">
        <w:trPr>
          <w:trHeight w:val="415"/>
        </w:trPr>
        <w:tc>
          <w:tcPr>
            <w:tcW w:w="8480" w:type="dxa"/>
            <w:shd w:val="clear" w:color="auto" w:fill="auto"/>
            <w:vAlign w:val="bottom"/>
          </w:tcPr>
          <w:p w14:paraId="0E70E106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(c) State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five</w:t>
            </w:r>
            <w:r>
              <w:rPr>
                <w:rFonts w:ascii="Times New Roman" w:eastAsia="Times New Roman" w:hAnsi="Times New Roman"/>
                <w:sz w:val="24"/>
              </w:rPr>
              <w:t xml:space="preserve"> factors that bind members together in a local church 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Keny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today.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B7551CA" w14:textId="77777777" w:rsidR="00205F75" w:rsidRDefault="00205F75" w:rsidP="00956FDA">
            <w:pPr>
              <w:spacing w:line="0" w:lineRule="atLeast"/>
              <w:ind w:left="5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(6marks)</w:t>
            </w:r>
          </w:p>
        </w:tc>
      </w:tr>
      <w:tr w:rsidR="00205F75" w14:paraId="7B26F6F1" w14:textId="77777777" w:rsidTr="00956FDA">
        <w:trPr>
          <w:trHeight w:val="413"/>
        </w:trPr>
        <w:tc>
          <w:tcPr>
            <w:tcW w:w="8480" w:type="dxa"/>
            <w:shd w:val="clear" w:color="auto" w:fill="auto"/>
            <w:vAlign w:val="bottom"/>
          </w:tcPr>
          <w:p w14:paraId="7566BBE2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5.(a) State seven factors contributing to unemployment in Kenya today.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142CFB5" w14:textId="77777777" w:rsidR="00205F75" w:rsidRDefault="00205F75" w:rsidP="00956FDA">
            <w:pPr>
              <w:spacing w:line="0" w:lineRule="atLeast"/>
              <w:ind w:left="5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(7marks)</w:t>
            </w:r>
          </w:p>
        </w:tc>
      </w:tr>
      <w:tr w:rsidR="00205F75" w14:paraId="43FAAA0B" w14:textId="77777777" w:rsidTr="00956FDA">
        <w:trPr>
          <w:trHeight w:val="415"/>
        </w:trPr>
        <w:tc>
          <w:tcPr>
            <w:tcW w:w="9940" w:type="dxa"/>
            <w:gridSpan w:val="2"/>
            <w:shd w:val="clear" w:color="auto" w:fill="auto"/>
            <w:vAlign w:val="bottom"/>
          </w:tcPr>
          <w:p w14:paraId="20DC717E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(b) Identify ways in which the church is helping to solve social problems resulting from misuse of</w:t>
            </w:r>
          </w:p>
        </w:tc>
      </w:tr>
      <w:tr w:rsidR="00205F75" w14:paraId="0A94FBF2" w14:textId="77777777" w:rsidTr="00956FDA">
        <w:trPr>
          <w:trHeight w:val="413"/>
        </w:trPr>
        <w:tc>
          <w:tcPr>
            <w:tcW w:w="8480" w:type="dxa"/>
            <w:shd w:val="clear" w:color="auto" w:fill="auto"/>
            <w:vAlign w:val="bottom"/>
          </w:tcPr>
          <w:p w14:paraId="025A357A" w14:textId="77777777" w:rsidR="00205F75" w:rsidRDefault="00205F75" w:rsidP="00956FDA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leisure.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9C235C0" w14:textId="77777777" w:rsidR="00205F75" w:rsidRDefault="00205F75" w:rsidP="00956FDA">
            <w:pPr>
              <w:spacing w:line="0" w:lineRule="atLeast"/>
              <w:ind w:left="5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(7marks)</w:t>
            </w:r>
          </w:p>
        </w:tc>
      </w:tr>
      <w:tr w:rsidR="00205F75" w14:paraId="7D3FECFD" w14:textId="77777777" w:rsidTr="00956FDA">
        <w:trPr>
          <w:trHeight w:val="415"/>
        </w:trPr>
        <w:tc>
          <w:tcPr>
            <w:tcW w:w="8480" w:type="dxa"/>
            <w:shd w:val="clear" w:color="auto" w:fill="auto"/>
            <w:vAlign w:val="bottom"/>
          </w:tcPr>
          <w:p w14:paraId="10921A54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(c) Give the dangers of using illicit drugs among the youths in Kenya today.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008D0D2" w14:textId="77777777" w:rsidR="00205F75" w:rsidRDefault="00205F75" w:rsidP="00956FDA">
            <w:pPr>
              <w:spacing w:line="0" w:lineRule="atLeast"/>
              <w:ind w:left="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(6marks)</w:t>
            </w:r>
          </w:p>
        </w:tc>
      </w:tr>
      <w:tr w:rsidR="00205F75" w14:paraId="7C85BB83" w14:textId="77777777" w:rsidTr="00956FDA">
        <w:trPr>
          <w:trHeight w:val="413"/>
        </w:trPr>
        <w:tc>
          <w:tcPr>
            <w:tcW w:w="8480" w:type="dxa"/>
            <w:shd w:val="clear" w:color="auto" w:fill="auto"/>
            <w:vAlign w:val="bottom"/>
          </w:tcPr>
          <w:p w14:paraId="1873AAE9" w14:textId="77777777" w:rsidR="00205F75" w:rsidRDefault="00205F75" w:rsidP="00956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6.(a) Identify ways through which wealth is acquired by people in Kenya today.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8707002" w14:textId="77777777" w:rsidR="00205F75" w:rsidRDefault="00205F75" w:rsidP="00956FDA">
            <w:pPr>
              <w:spacing w:line="0" w:lineRule="atLeast"/>
              <w:ind w:left="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(7marks)</w:t>
            </w:r>
          </w:p>
        </w:tc>
      </w:tr>
      <w:tr w:rsidR="00205F75" w14:paraId="53547B1A" w14:textId="77777777" w:rsidTr="00956FDA">
        <w:trPr>
          <w:trHeight w:val="415"/>
        </w:trPr>
        <w:tc>
          <w:tcPr>
            <w:tcW w:w="8480" w:type="dxa"/>
            <w:shd w:val="clear" w:color="auto" w:fill="auto"/>
            <w:vAlign w:val="bottom"/>
          </w:tcPr>
          <w:p w14:paraId="31779909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(b) Give </w:t>
            </w:r>
            <w:r>
              <w:rPr>
                <w:rFonts w:ascii="Times New Roman" w:eastAsia="Times New Roman" w:hAnsi="Times New Roman"/>
                <w:b/>
                <w:sz w:val="24"/>
              </w:rPr>
              <w:t>seven</w:t>
            </w:r>
            <w:r>
              <w:rPr>
                <w:rFonts w:ascii="Times New Roman" w:eastAsia="Times New Roman" w:hAnsi="Times New Roman"/>
                <w:sz w:val="24"/>
              </w:rPr>
              <w:t xml:space="preserve"> reasons why Christians should respect the law of the country.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436BF44" w14:textId="77777777" w:rsidR="00205F75" w:rsidRDefault="00205F75" w:rsidP="00956FDA">
            <w:pPr>
              <w:spacing w:line="0" w:lineRule="atLeast"/>
              <w:ind w:left="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(7marks)</w:t>
            </w:r>
          </w:p>
        </w:tc>
      </w:tr>
      <w:tr w:rsidR="00205F75" w14:paraId="0EEDAC2B" w14:textId="77777777" w:rsidTr="00956FDA">
        <w:trPr>
          <w:trHeight w:val="413"/>
        </w:trPr>
        <w:tc>
          <w:tcPr>
            <w:tcW w:w="8480" w:type="dxa"/>
            <w:shd w:val="clear" w:color="auto" w:fill="auto"/>
            <w:vAlign w:val="bottom"/>
          </w:tcPr>
          <w:p w14:paraId="6B0387C2" w14:textId="77777777" w:rsidR="00205F75" w:rsidRDefault="00205F75" w:rsidP="00956FD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(c) How can the youth in the church today carry out environment restoration.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17C0C3A" w14:textId="77777777" w:rsidR="00205F75" w:rsidRDefault="00205F75" w:rsidP="00956FDA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(6marks)</w:t>
            </w:r>
          </w:p>
        </w:tc>
      </w:tr>
    </w:tbl>
    <w:p w14:paraId="4EF2AFB5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4F4BA009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2347635F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04BBEEC9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38C43C22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5B43B725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4FD5FBA1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5F232C9F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6373C77F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6BB93704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3B80732A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49CEDC83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1FEE67A8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180B583F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064535EB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2832215C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2636879D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14FD4690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5388C273" w14:textId="77777777" w:rsidR="00205F75" w:rsidRDefault="00205F75" w:rsidP="00205F75">
      <w:pPr>
        <w:spacing w:line="200" w:lineRule="exact"/>
        <w:rPr>
          <w:rFonts w:ascii="Times New Roman" w:eastAsia="Times New Roman" w:hAnsi="Times New Roman"/>
        </w:rPr>
      </w:pPr>
    </w:p>
    <w:p w14:paraId="6208DABB" w14:textId="3275A56E" w:rsidR="00205F75" w:rsidRPr="00205F75" w:rsidRDefault="00205F75" w:rsidP="00205F75">
      <w:pPr>
        <w:tabs>
          <w:tab w:val="left" w:pos="1770"/>
        </w:tabs>
      </w:pPr>
    </w:p>
    <w:sectPr w:rsidR="00205F75" w:rsidRPr="00205F75">
      <w:type w:val="continuous"/>
      <w:pgSz w:w="12240" w:h="15840"/>
      <w:pgMar w:top="990" w:right="900" w:bottom="442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75"/>
    <w:rsid w:val="00205F75"/>
    <w:rsid w:val="003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9E38"/>
  <w15:chartTrackingRefBased/>
  <w15:docId w15:val="{FEDA587B-8CC0-4BA5-B38F-CF9538A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7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baptista</dc:creator>
  <cp:keywords/>
  <dc:description/>
  <cp:lastModifiedBy>baptista</cp:lastModifiedBy>
  <cp:revision>1</cp:revision>
  <dcterms:created xsi:type="dcterms:W3CDTF">2021-11-10T14:42:00Z</dcterms:created>
  <dcterms:modified xsi:type="dcterms:W3CDTF">2021-11-10T14:46:00Z</dcterms:modified>
</cp:coreProperties>
</file>