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39" w:rsidRDefault="00CE7039" w:rsidP="00CE7039">
      <w:pPr>
        <w:pStyle w:val="Title"/>
        <w:contextualSpacing w:val="0"/>
        <w:jc w:val="center"/>
      </w:pPr>
      <w:r>
        <w:t>MARKING SCHEME</w:t>
      </w:r>
    </w:p>
    <w:p w:rsidR="00CE7039" w:rsidRDefault="0051253B" w:rsidP="00CE703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MURUGI ZONE</w:t>
      </w:r>
      <w:bookmarkStart w:id="0" w:name="_GoBack"/>
      <w:bookmarkEnd w:id="0"/>
    </w:p>
    <w:p w:rsidR="00CE7039" w:rsidRDefault="00CE7039" w:rsidP="00CE703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</w:t>
      </w:r>
    </w:p>
    <w:p w:rsidR="00CE7039" w:rsidRDefault="00CE7039" w:rsidP="00CE703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CE7039" w:rsidRDefault="00CE7039" w:rsidP="00CE703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(PRACTICAL)</w:t>
      </w:r>
    </w:p>
    <w:p w:rsidR="00CE7039" w:rsidRDefault="00CE7039" w:rsidP="00CE7039">
      <w:pPr>
        <w:pBdr>
          <w:bottom w:val="single" w:sz="4" w:space="1" w:color="000000"/>
        </w:pBd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:rsidR="00D75C43" w:rsidRDefault="00CE7039" w:rsidP="00321305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321305" w:rsidRDefault="00321305" w:rsidP="0032130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u w:val="single"/>
          <w:lang w:val="en-GB"/>
        </w:rPr>
      </w:pPr>
      <w:r w:rsidRPr="00321305">
        <w:rPr>
          <w:rFonts w:ascii="Times New Roman" w:eastAsia="Times New Roman" w:hAnsi="Times New Roman" w:cs="Times New Roman"/>
          <w:b/>
          <w:color w:val="000000"/>
          <w:u w:val="single"/>
          <w:lang w:val="en-GB"/>
        </w:rPr>
        <w:t xml:space="preserve">PAPER TWO MARKING SCHEME  </w:t>
      </w:r>
    </w:p>
    <w:p w:rsidR="00321305" w:rsidRDefault="00321305" w:rsidP="0032130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val="en-GB"/>
        </w:rPr>
        <w:t>Q1.</w:t>
      </w:r>
      <w:r w:rsidRPr="00321305">
        <w:rPr>
          <w:rFonts w:ascii="Times New Roman" w:eastAsia="Times New Roman" w:hAnsi="Times New Roman" w:cs="Times New Roman"/>
          <w:b/>
          <w:color w:val="000000"/>
          <w:u w:val="single"/>
          <w:lang w:val="en-GB"/>
        </w:rPr>
        <w:t xml:space="preserve"> </w:t>
      </w:r>
      <w:r w:rsidRPr="00321305">
        <w:rPr>
          <w:rFonts w:ascii="Times New Roman" w:eastAsia="Times New Roman" w:hAnsi="Times New Roman" w:cs="Times New Roman"/>
          <w:b/>
          <w:color w:val="000000"/>
          <w:u w:val="single"/>
          <w:lang w:val="en-GB"/>
        </w:rPr>
        <w:t>(50 marks)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en-GB"/>
        </w:rPr>
        <w:t xml:space="preserve"> </w:t>
      </w:r>
    </w:p>
    <w:p w:rsidR="00321305" w:rsidRPr="00321305" w:rsidRDefault="00321305" w:rsidP="0032130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u w:val="single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8363"/>
      </w:tblGrid>
      <w:tr w:rsidR="00321305" w:rsidRPr="00321305" w:rsidTr="005962B5">
        <w:tc>
          <w:tcPr>
            <w:tcW w:w="959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8363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CRETERIA </w:t>
            </w:r>
          </w:p>
        </w:tc>
      </w:tr>
      <w:tr w:rsidR="00321305" w:rsidRPr="00321305" w:rsidTr="005962B5">
        <w:tc>
          <w:tcPr>
            <w:tcW w:w="959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(i)</w:t>
            </w:r>
          </w:p>
        </w:tc>
        <w:tc>
          <w:tcPr>
            <w:tcW w:w="8363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Entering correct figures(4 marks) </w:t>
            </w:r>
          </w:p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Merge and centre heading (2 marks)</w:t>
            </w:r>
          </w:p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Wrap text heading (2 marks)</w:t>
            </w:r>
          </w:p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Align top and centre heading (2 marks)</w:t>
            </w:r>
          </w:p>
        </w:tc>
      </w:tr>
      <w:tr w:rsidR="00321305" w:rsidRPr="00321305" w:rsidTr="005962B5">
        <w:tc>
          <w:tcPr>
            <w:tcW w:w="959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(ii)</w:t>
            </w:r>
          </w:p>
        </w:tc>
        <w:tc>
          <w:tcPr>
            <w:tcW w:w="8363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Printable borders inserted (2 marks)</w:t>
            </w:r>
          </w:p>
        </w:tc>
      </w:tr>
      <w:tr w:rsidR="00321305" w:rsidRPr="00321305" w:rsidTr="005962B5">
        <w:tc>
          <w:tcPr>
            <w:tcW w:w="959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(iii)</w:t>
            </w:r>
          </w:p>
        </w:tc>
        <w:tc>
          <w:tcPr>
            <w:tcW w:w="8363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Sorting A-Z (2 marks)</w:t>
            </w:r>
          </w:p>
        </w:tc>
      </w:tr>
      <w:tr w:rsidR="00321305" w:rsidRPr="00321305" w:rsidTr="005962B5">
        <w:tc>
          <w:tcPr>
            <w:tcW w:w="959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(iv)</w:t>
            </w:r>
          </w:p>
        </w:tc>
        <w:tc>
          <w:tcPr>
            <w:tcW w:w="8363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Renaming sheet(1 mark)</w:t>
            </w:r>
          </w:p>
        </w:tc>
      </w:tr>
      <w:tr w:rsidR="00321305" w:rsidRPr="00321305" w:rsidTr="005962B5">
        <w:tc>
          <w:tcPr>
            <w:tcW w:w="959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(v)</w:t>
            </w:r>
          </w:p>
        </w:tc>
        <w:tc>
          <w:tcPr>
            <w:tcW w:w="8363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Correct formulas and figures each 2 marks total(12 marks)</w:t>
            </w:r>
          </w:p>
          <w:p w:rsidR="00321305" w:rsidRPr="00321305" w:rsidRDefault="00321305" w:rsidP="003213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Basic pay</w:t>
            </w:r>
          </w:p>
          <w:p w:rsidR="00321305" w:rsidRPr="00321305" w:rsidRDefault="00321305" w:rsidP="003213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Gross pay</w:t>
            </w:r>
          </w:p>
          <w:p w:rsidR="00321305" w:rsidRPr="00321305" w:rsidRDefault="00321305" w:rsidP="003213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Tax deductions </w:t>
            </w:r>
          </w:p>
          <w:p w:rsidR="00321305" w:rsidRPr="00321305" w:rsidRDefault="00321305" w:rsidP="003213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Nssf contributions</w:t>
            </w:r>
          </w:p>
          <w:p w:rsidR="00321305" w:rsidRPr="00321305" w:rsidRDefault="00321305" w:rsidP="003213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Allowances </w:t>
            </w:r>
          </w:p>
          <w:p w:rsidR="00321305" w:rsidRPr="00321305" w:rsidRDefault="00321305" w:rsidP="003213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Net pay</w:t>
            </w:r>
          </w:p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321305" w:rsidRPr="00321305" w:rsidTr="005962B5">
        <w:tc>
          <w:tcPr>
            <w:tcW w:w="959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(vi)</w:t>
            </w:r>
          </w:p>
        </w:tc>
        <w:tc>
          <w:tcPr>
            <w:tcW w:w="8363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Copy + rename 2 marks)</w:t>
            </w:r>
          </w:p>
          <w:p w:rsidR="00321305" w:rsidRPr="00321305" w:rsidRDefault="00321305" w:rsidP="0032130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Column chart (3 marks)</w:t>
            </w:r>
          </w:p>
          <w:p w:rsidR="00321305" w:rsidRPr="00321305" w:rsidRDefault="00321305" w:rsidP="0032130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Tittle top (2 marks)</w:t>
            </w:r>
          </w:p>
          <w:p w:rsidR="00321305" w:rsidRPr="00321305" w:rsidRDefault="00321305" w:rsidP="0032130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Legend bottom (1 mark)</w:t>
            </w:r>
          </w:p>
          <w:p w:rsidR="00321305" w:rsidRPr="00321305" w:rsidRDefault="00321305" w:rsidP="0032130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Data labels(1 mark)</w:t>
            </w:r>
          </w:p>
          <w:p w:rsidR="00321305" w:rsidRPr="00321305" w:rsidRDefault="00321305" w:rsidP="0032130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Chart border;solid line,color red transparency 50% each 1 mark(3 marks)</w:t>
            </w:r>
          </w:p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321305" w:rsidRPr="00321305" w:rsidTr="005962B5">
        <w:tc>
          <w:tcPr>
            <w:tcW w:w="959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(vii)</w:t>
            </w:r>
          </w:p>
        </w:tc>
        <w:tc>
          <w:tcPr>
            <w:tcW w:w="8363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Copy content (2 marks)</w:t>
            </w:r>
          </w:p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Subtotals (2 marks)</w:t>
            </w:r>
          </w:p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Grand totals (2 marks)</w:t>
            </w:r>
          </w:p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Freeze header(1 mark)</w:t>
            </w:r>
          </w:p>
        </w:tc>
      </w:tr>
      <w:tr w:rsidR="00321305" w:rsidRPr="00321305" w:rsidTr="005962B5">
        <w:tc>
          <w:tcPr>
            <w:tcW w:w="959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(viii)</w:t>
            </w:r>
          </w:p>
        </w:tc>
        <w:tc>
          <w:tcPr>
            <w:tcW w:w="8363" w:type="dxa"/>
          </w:tcPr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Printing (each 1mark)</w:t>
            </w:r>
          </w:p>
          <w:p w:rsidR="00321305" w:rsidRPr="00321305" w:rsidRDefault="00321305" w:rsidP="0032130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Original worksheet</w:t>
            </w:r>
          </w:p>
          <w:p w:rsidR="00321305" w:rsidRPr="00321305" w:rsidRDefault="00321305" w:rsidP="0032130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Payroll worksheet</w:t>
            </w:r>
          </w:p>
          <w:p w:rsidR="00321305" w:rsidRPr="00321305" w:rsidRDefault="00321305" w:rsidP="0032130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Chart worksheet</w:t>
            </w:r>
          </w:p>
          <w:p w:rsidR="00321305" w:rsidRPr="00321305" w:rsidRDefault="00321305" w:rsidP="0032130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21305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Subtotals  worksheet</w:t>
            </w:r>
          </w:p>
          <w:p w:rsidR="00321305" w:rsidRPr="00321305" w:rsidRDefault="00321305" w:rsidP="0032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:rsidR="00321305" w:rsidRPr="00321305" w:rsidRDefault="00321305" w:rsidP="0032130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val="en-GB"/>
        </w:rPr>
      </w:pP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D75C43" w:rsidRDefault="00D75C43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  <w:t>Question 2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21305">
        <w:rPr>
          <w:rFonts w:ascii="Times New Roman" w:eastAsia="Times New Roman" w:hAnsi="Times New Roman" w:cs="Times New Roman"/>
          <w:b/>
          <w:color w:val="000000"/>
        </w:rPr>
        <w:t>(50 MKS)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ab/>
        <w:t xml:space="preserve"> Correct software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Measurements to centimeters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Setting correct margins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Setting A4 portrait paper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All round borders as it appears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Dotted background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Inserting computer images in correct size and positions </w:t>
      </w:r>
      <w:r>
        <w:rPr>
          <w:rFonts w:ascii="Times New Roman" w:eastAsia="Times New Roman" w:hAnsi="Times New Roman" w:cs="Times New Roman"/>
          <w:color w:val="000000"/>
        </w:rPr>
        <w:tab/>
        <w:t>@2mks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Typing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First paragraph “many people…”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Section “computer hardware…” column</w:t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 of bullets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Typing second column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@2mks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 of underline and italics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Typing and rotating “floppy disk…”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ab/>
        <w:t>Saving with correct name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With any other name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ab/>
        <w:t>Formatting heading and drop capping</w:t>
      </w:r>
      <w:r>
        <w:rPr>
          <w:rFonts w:ascii="Times New Roman" w:eastAsia="Times New Roman" w:hAnsi="Times New Roman" w:cs="Times New Roman"/>
          <w:color w:val="000000"/>
        </w:rPr>
        <w:tab/>
        <w:t>1mk per style×5=5mks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d) </w:t>
      </w:r>
      <w:r>
        <w:rPr>
          <w:rFonts w:ascii="Times New Roman" w:eastAsia="Times New Roman" w:hAnsi="Times New Roman" w:cs="Times New Roman"/>
          <w:color w:val="000000"/>
        </w:rPr>
        <w:tab/>
        <w:t>Heading “Hardware” formatting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 per format×5=5mks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ab/>
        <w:t>Text under “Hardware” formatting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 per format×3=3mks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f) </w:t>
      </w:r>
      <w:r>
        <w:rPr>
          <w:rFonts w:ascii="Times New Roman" w:eastAsia="Times New Roman" w:hAnsi="Times New Roman" w:cs="Times New Roman"/>
          <w:color w:val="000000"/>
        </w:rPr>
        <w:tab/>
        <w:t>Correct banner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Correct text formatting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g) 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Entering the text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3 columns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Drop cap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1mk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Inserting lines between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@3mks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Typing the text below as it appears</w:t>
      </w:r>
      <w:r>
        <w:rPr>
          <w:rFonts w:ascii="Times New Roman" w:eastAsia="Times New Roman" w:hAnsi="Times New Roman" w:cs="Times New Roman"/>
          <w:color w:val="000000"/>
        </w:rPr>
        <w:tab/>
        <w:t>@3mks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h) </w:t>
      </w:r>
      <w:r>
        <w:rPr>
          <w:rFonts w:ascii="Times New Roman" w:eastAsia="Times New Roman" w:hAnsi="Times New Roman" w:cs="Times New Roman"/>
          <w:color w:val="000000"/>
        </w:rPr>
        <w:tab/>
        <w:t>Printing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@ 2mks</w:t>
      </w:r>
    </w:p>
    <w:p w:rsidR="00CE7039" w:rsidRDefault="00CE7039" w:rsidP="00CE70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387" w:rsidRDefault="00A90387"/>
    <w:sectPr w:rsidR="00A90387">
      <w:headerReference w:type="default" r:id="rId7"/>
      <w:footerReference w:type="default" r:id="rId8"/>
      <w:footerReference w:type="first" r:id="rId9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06" w:rsidRDefault="00A74506">
      <w:pPr>
        <w:spacing w:after="0" w:line="240" w:lineRule="auto"/>
      </w:pPr>
      <w:r>
        <w:separator/>
      </w:r>
    </w:p>
  </w:endnote>
  <w:endnote w:type="continuationSeparator" w:id="0">
    <w:p w:rsidR="00A74506" w:rsidRDefault="00A7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0E" w:rsidRDefault="00CE7039" w:rsidP="006F772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COMPUTER PAPER 2                                        Page |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51253B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0E" w:rsidRDefault="00CE7039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Turn over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06" w:rsidRDefault="00A74506">
      <w:pPr>
        <w:spacing w:after="0" w:line="240" w:lineRule="auto"/>
      </w:pPr>
      <w:r>
        <w:separator/>
      </w:r>
    </w:p>
  </w:footnote>
  <w:footnote w:type="continuationSeparator" w:id="0">
    <w:p w:rsidR="00A74506" w:rsidRDefault="00A7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0E" w:rsidRDefault="00CE7039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>Computer studies 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5A2"/>
    <w:multiLevelType w:val="hybridMultilevel"/>
    <w:tmpl w:val="2362BA3E"/>
    <w:lvl w:ilvl="0" w:tplc="A5EA84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AB2F16"/>
    <w:multiLevelType w:val="hybridMultilevel"/>
    <w:tmpl w:val="E354A8A8"/>
    <w:lvl w:ilvl="0" w:tplc="9CAE67B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2405750"/>
    <w:multiLevelType w:val="multilevel"/>
    <w:tmpl w:val="DDE438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38618A"/>
    <w:multiLevelType w:val="multilevel"/>
    <w:tmpl w:val="80E42A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7227"/>
    <w:multiLevelType w:val="multilevel"/>
    <w:tmpl w:val="384A02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960A5A"/>
    <w:multiLevelType w:val="hybridMultilevel"/>
    <w:tmpl w:val="938CF7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9"/>
    <w:rsid w:val="00321305"/>
    <w:rsid w:val="0051253B"/>
    <w:rsid w:val="009A368E"/>
    <w:rsid w:val="00A74506"/>
    <w:rsid w:val="00A90387"/>
    <w:rsid w:val="00CE7039"/>
    <w:rsid w:val="00D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7992E-6E2E-40BC-B2BD-D36FC48D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703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E7039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E7039"/>
    <w:rPr>
      <w:rFonts w:ascii="Cambria" w:eastAsia="Cambria" w:hAnsi="Cambria" w:cs="Cambria"/>
      <w:sz w:val="56"/>
      <w:szCs w:val="56"/>
    </w:rPr>
  </w:style>
  <w:style w:type="table" w:styleId="TableGrid">
    <w:name w:val="Table Grid"/>
    <w:basedOn w:val="TableNormal"/>
    <w:uiPriority w:val="39"/>
    <w:rsid w:val="0032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Comp</cp:lastModifiedBy>
  <cp:revision>4</cp:revision>
  <dcterms:created xsi:type="dcterms:W3CDTF">2019-06-29T19:14:00Z</dcterms:created>
  <dcterms:modified xsi:type="dcterms:W3CDTF">2023-03-26T05:48:00Z</dcterms:modified>
</cp:coreProperties>
</file>