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9B" w:rsidRPr="00262697" w:rsidRDefault="00FD559B" w:rsidP="00FD55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2697">
        <w:rPr>
          <w:rFonts w:ascii="Times New Roman" w:hAnsi="Times New Roman"/>
          <w:b/>
          <w:sz w:val="24"/>
          <w:szCs w:val="24"/>
        </w:rPr>
        <w:t>Name: _________________________</w:t>
      </w:r>
      <w:r>
        <w:rPr>
          <w:rFonts w:ascii="Times New Roman" w:hAnsi="Times New Roman"/>
          <w:b/>
          <w:sz w:val="24"/>
          <w:szCs w:val="24"/>
        </w:rPr>
        <w:t>__________</w:t>
      </w:r>
      <w:r w:rsidRPr="00262697">
        <w:rPr>
          <w:rFonts w:ascii="Times New Roman" w:hAnsi="Times New Roman"/>
          <w:b/>
          <w:sz w:val="24"/>
          <w:szCs w:val="24"/>
        </w:rPr>
        <w:t>____        Index No: ________</w:t>
      </w:r>
      <w:r>
        <w:rPr>
          <w:rFonts w:ascii="Times New Roman" w:hAnsi="Times New Roman"/>
          <w:b/>
          <w:sz w:val="24"/>
          <w:szCs w:val="24"/>
        </w:rPr>
        <w:t>__________</w:t>
      </w:r>
      <w:r w:rsidRPr="00262697">
        <w:rPr>
          <w:rFonts w:ascii="Times New Roman" w:hAnsi="Times New Roman"/>
          <w:b/>
          <w:sz w:val="24"/>
          <w:szCs w:val="24"/>
        </w:rPr>
        <w:t xml:space="preserve">_ </w:t>
      </w:r>
    </w:p>
    <w:p w:rsidR="00FD559B" w:rsidRPr="00262697" w:rsidRDefault="00FD559B" w:rsidP="00FD55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559B" w:rsidRPr="00262697" w:rsidRDefault="00FD559B" w:rsidP="00FD55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2697">
        <w:rPr>
          <w:rFonts w:ascii="Times New Roman" w:hAnsi="Times New Roman"/>
          <w:b/>
          <w:sz w:val="24"/>
          <w:szCs w:val="24"/>
        </w:rPr>
        <w:t>School: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62697">
        <w:rPr>
          <w:rFonts w:ascii="Times New Roman" w:hAnsi="Times New Roman"/>
          <w:b/>
          <w:sz w:val="24"/>
          <w:szCs w:val="24"/>
        </w:rPr>
        <w:t>__________________________________Candidate’s Sign______________________</w:t>
      </w:r>
    </w:p>
    <w:p w:rsidR="00FD559B" w:rsidRPr="00262697" w:rsidRDefault="00FD559B" w:rsidP="00FD55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559B" w:rsidRPr="00262697" w:rsidRDefault="00FD559B" w:rsidP="00FD559B">
      <w:pPr>
        <w:spacing w:after="0" w:line="240" w:lineRule="auto"/>
        <w:ind w:left="3600" w:firstLine="720"/>
        <w:rPr>
          <w:rFonts w:ascii="Times New Roman" w:hAnsi="Times New Roman"/>
          <w:b/>
          <w:sz w:val="24"/>
          <w:szCs w:val="24"/>
        </w:rPr>
      </w:pPr>
      <w:r w:rsidRPr="00262697">
        <w:rPr>
          <w:rFonts w:ascii="Times New Roman" w:hAnsi="Times New Roman"/>
          <w:b/>
          <w:sz w:val="24"/>
          <w:szCs w:val="24"/>
        </w:rPr>
        <w:t xml:space="preserve"> Date: ____________________________________</w:t>
      </w:r>
    </w:p>
    <w:p w:rsidR="00FD559B" w:rsidRDefault="00FD559B" w:rsidP="00FD55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559B" w:rsidRDefault="00FD559B" w:rsidP="00FD55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559B" w:rsidRDefault="00FD559B" w:rsidP="00FD55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559B" w:rsidRPr="00262697" w:rsidRDefault="00FD559B" w:rsidP="00FD55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2697">
        <w:rPr>
          <w:rFonts w:ascii="Times New Roman" w:hAnsi="Times New Roman"/>
          <w:b/>
          <w:sz w:val="24"/>
          <w:szCs w:val="24"/>
        </w:rPr>
        <w:t>233/1</w:t>
      </w:r>
    </w:p>
    <w:p w:rsidR="00FD559B" w:rsidRPr="00262697" w:rsidRDefault="00FD559B" w:rsidP="00FD55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2697">
        <w:rPr>
          <w:rFonts w:ascii="Times New Roman" w:hAnsi="Times New Roman"/>
          <w:b/>
          <w:sz w:val="24"/>
          <w:szCs w:val="24"/>
        </w:rPr>
        <w:t>CHEMISTRY</w:t>
      </w:r>
    </w:p>
    <w:p w:rsidR="00FD559B" w:rsidRPr="00262697" w:rsidRDefault="00FD559B" w:rsidP="00FD55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2697">
        <w:rPr>
          <w:rFonts w:ascii="Times New Roman" w:hAnsi="Times New Roman"/>
          <w:b/>
          <w:sz w:val="24"/>
          <w:szCs w:val="24"/>
        </w:rPr>
        <w:t>Paper 1</w:t>
      </w:r>
    </w:p>
    <w:p w:rsidR="00FD559B" w:rsidRPr="00262697" w:rsidRDefault="00FD559B" w:rsidP="00FD55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2697">
        <w:rPr>
          <w:rFonts w:ascii="Times New Roman" w:hAnsi="Times New Roman"/>
          <w:b/>
          <w:sz w:val="24"/>
          <w:szCs w:val="24"/>
        </w:rPr>
        <w:t>THEORY</w:t>
      </w:r>
    </w:p>
    <w:p w:rsidR="00FD559B" w:rsidRDefault="00FD559B" w:rsidP="00FD55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559B" w:rsidRPr="00262697" w:rsidRDefault="00FD559B" w:rsidP="00FD55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559B" w:rsidRPr="00262697" w:rsidRDefault="002B6AF5" w:rsidP="00FD55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March/April</w:t>
      </w:r>
      <w:r w:rsidR="00FD559B">
        <w:rPr>
          <w:rFonts w:ascii="Times New Roman" w:hAnsi="Times New Roman"/>
          <w:b/>
          <w:sz w:val="24"/>
          <w:szCs w:val="24"/>
        </w:rPr>
        <w:t>,</w:t>
      </w:r>
      <w:r w:rsidR="00FD559B" w:rsidRPr="00262697">
        <w:rPr>
          <w:rFonts w:ascii="Times New Roman" w:hAnsi="Times New Roman"/>
          <w:b/>
          <w:sz w:val="24"/>
          <w:szCs w:val="24"/>
        </w:rPr>
        <w:t xml:space="preserve"> </w:t>
      </w:r>
      <w:r w:rsidR="00FD559B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FD559B" w:rsidRDefault="00FD559B" w:rsidP="00FD55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2697">
        <w:rPr>
          <w:rFonts w:ascii="Times New Roman" w:hAnsi="Times New Roman"/>
          <w:b/>
          <w:sz w:val="24"/>
          <w:szCs w:val="24"/>
        </w:rPr>
        <w:t>Time: 2 Hours</w:t>
      </w:r>
    </w:p>
    <w:p w:rsidR="00FD559B" w:rsidRDefault="00FD559B" w:rsidP="00FD55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559B" w:rsidRDefault="00FD559B" w:rsidP="00FD55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559B" w:rsidRPr="00262697" w:rsidRDefault="00FD559B" w:rsidP="00FD55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559B" w:rsidRPr="00262697" w:rsidRDefault="00FD559B" w:rsidP="00FD559B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</w:p>
    <w:p w:rsidR="00FD559B" w:rsidRPr="00262697" w:rsidRDefault="00FD559B" w:rsidP="00FD559B">
      <w:pPr>
        <w:spacing w:after="0" w:line="240" w:lineRule="auto"/>
        <w:ind w:left="2160"/>
        <w:rPr>
          <w:rFonts w:ascii="Times New Roman" w:eastAsiaTheme="minorEastAsia" w:hAnsi="Times New Roman"/>
          <w:b/>
          <w:sz w:val="24"/>
          <w:szCs w:val="24"/>
        </w:rPr>
      </w:pPr>
      <w:r w:rsidRPr="00262697">
        <w:rPr>
          <w:rFonts w:ascii="Times New Roman" w:eastAsiaTheme="minorEastAsia" w:hAnsi="Times New Roman"/>
          <w:b/>
          <w:sz w:val="24"/>
          <w:szCs w:val="24"/>
        </w:rPr>
        <w:t>ARISE AND SHINE TRIAL EXAMINATIONS</w:t>
      </w:r>
    </w:p>
    <w:p w:rsidR="00FD559B" w:rsidRPr="00262697" w:rsidRDefault="00FD559B" w:rsidP="00FD559B">
      <w:pPr>
        <w:spacing w:after="0" w:line="240" w:lineRule="auto"/>
        <w:ind w:left="2160"/>
        <w:rPr>
          <w:rFonts w:ascii="Times New Roman" w:eastAsiaTheme="minorEastAsia" w:hAnsi="Times New Roman"/>
          <w:b/>
          <w:sz w:val="24"/>
          <w:szCs w:val="24"/>
        </w:rPr>
      </w:pPr>
      <w:r w:rsidRPr="00262697">
        <w:rPr>
          <w:rFonts w:ascii="Times New Roman" w:eastAsiaTheme="minorEastAsia" w:hAnsi="Times New Roman"/>
          <w:b/>
          <w:sz w:val="24"/>
          <w:szCs w:val="24"/>
        </w:rPr>
        <w:t>Kenya Certificate of Secondary Education (KCSE)</w:t>
      </w:r>
    </w:p>
    <w:p w:rsidR="00FD559B" w:rsidRPr="00262697" w:rsidRDefault="00FD559B" w:rsidP="00FD559B">
      <w:pPr>
        <w:spacing w:after="0" w:line="240" w:lineRule="auto"/>
        <w:ind w:left="2160"/>
        <w:rPr>
          <w:rFonts w:ascii="Times New Roman" w:eastAsiaTheme="minorEastAsia" w:hAnsi="Times New Roman"/>
          <w:b/>
          <w:sz w:val="24"/>
          <w:szCs w:val="24"/>
        </w:rPr>
      </w:pPr>
    </w:p>
    <w:p w:rsidR="00FD559B" w:rsidRDefault="00FD559B" w:rsidP="00FD559B">
      <w:pPr>
        <w:spacing w:after="0" w:line="240" w:lineRule="auto"/>
        <w:ind w:left="2160"/>
        <w:rPr>
          <w:rFonts w:ascii="Times New Roman" w:eastAsiaTheme="minorEastAsia" w:hAnsi="Times New Roman"/>
          <w:b/>
          <w:sz w:val="24"/>
          <w:szCs w:val="24"/>
        </w:rPr>
      </w:pPr>
    </w:p>
    <w:p w:rsidR="00FD559B" w:rsidRDefault="00FD559B" w:rsidP="00FD559B">
      <w:pPr>
        <w:spacing w:after="0" w:line="240" w:lineRule="auto"/>
        <w:ind w:left="720" w:firstLine="360"/>
        <w:rPr>
          <w:rFonts w:ascii="Times New Roman" w:eastAsiaTheme="minorEastAsia" w:hAnsi="Times New Roman"/>
          <w:b/>
          <w:sz w:val="24"/>
          <w:szCs w:val="24"/>
        </w:rPr>
      </w:pPr>
    </w:p>
    <w:p w:rsidR="00FD559B" w:rsidRDefault="00FD559B" w:rsidP="00FD559B">
      <w:pPr>
        <w:spacing w:after="0" w:line="240" w:lineRule="auto"/>
        <w:ind w:left="720" w:firstLine="360"/>
        <w:rPr>
          <w:rFonts w:ascii="Times New Roman" w:eastAsiaTheme="minorEastAsia" w:hAnsi="Times New Roman"/>
          <w:b/>
          <w:sz w:val="24"/>
          <w:szCs w:val="24"/>
        </w:rPr>
      </w:pPr>
    </w:p>
    <w:p w:rsidR="00FD559B" w:rsidRPr="00262697" w:rsidRDefault="00882AEA" w:rsidP="000B3708">
      <w:pPr>
        <w:spacing w:after="0" w:line="240" w:lineRule="auto"/>
        <w:ind w:left="720" w:firstLine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 to C</w:t>
      </w:r>
      <w:r w:rsidR="00FD559B" w:rsidRPr="00262697">
        <w:rPr>
          <w:rFonts w:ascii="Times New Roman" w:hAnsi="Times New Roman"/>
          <w:b/>
          <w:sz w:val="24"/>
          <w:szCs w:val="24"/>
          <w:u w:val="single"/>
        </w:rPr>
        <w:t>andidates:</w:t>
      </w:r>
    </w:p>
    <w:p w:rsidR="00FD559B" w:rsidRDefault="00FD559B" w:rsidP="00FD559B">
      <w:pPr>
        <w:pStyle w:val="ListParagraph"/>
        <w:numPr>
          <w:ilvl w:val="0"/>
          <w:numId w:val="2"/>
        </w:numPr>
      </w:pPr>
      <w:r>
        <w:t xml:space="preserve">Write </w:t>
      </w:r>
      <w:proofErr w:type="gramStart"/>
      <w:r>
        <w:t>your</w:t>
      </w:r>
      <w:proofErr w:type="gramEnd"/>
      <w:r>
        <w:t xml:space="preserve"> </w:t>
      </w:r>
      <w:r>
        <w:rPr>
          <w:b/>
        </w:rPr>
        <w:t xml:space="preserve">Name </w:t>
      </w:r>
      <w:r>
        <w:t xml:space="preserve">and </w:t>
      </w:r>
      <w:r>
        <w:rPr>
          <w:b/>
        </w:rPr>
        <w:t xml:space="preserve">Index Number </w:t>
      </w:r>
      <w:r>
        <w:t>in the spaces provided.</w:t>
      </w:r>
    </w:p>
    <w:p w:rsidR="00FD559B" w:rsidRDefault="00FD559B" w:rsidP="00FD559B">
      <w:pPr>
        <w:pStyle w:val="ListParagraph"/>
        <w:numPr>
          <w:ilvl w:val="0"/>
          <w:numId w:val="2"/>
        </w:numPr>
      </w:pPr>
      <w:r>
        <w:t>Sign and write the date of examination in the spaces provided above.</w:t>
      </w:r>
    </w:p>
    <w:p w:rsidR="00FD559B" w:rsidRPr="00262697" w:rsidRDefault="00FD559B" w:rsidP="00FD559B">
      <w:pPr>
        <w:pStyle w:val="ListParagraph"/>
        <w:numPr>
          <w:ilvl w:val="0"/>
          <w:numId w:val="2"/>
        </w:numPr>
      </w:pPr>
      <w:r w:rsidRPr="00262697">
        <w:t xml:space="preserve">Answer </w:t>
      </w:r>
      <w:r w:rsidRPr="00AF1322">
        <w:rPr>
          <w:b/>
        </w:rPr>
        <w:t>ALL</w:t>
      </w:r>
      <w:r w:rsidR="00FC018F">
        <w:t xml:space="preserve"> questions in spaces provided in the question paper.</w:t>
      </w:r>
    </w:p>
    <w:p w:rsidR="00FD559B" w:rsidRPr="00262697" w:rsidRDefault="00FD559B" w:rsidP="00FD559B">
      <w:pPr>
        <w:pStyle w:val="ListParagraph"/>
        <w:numPr>
          <w:ilvl w:val="0"/>
          <w:numId w:val="2"/>
        </w:numPr>
      </w:pPr>
      <w:r w:rsidRPr="006D057E">
        <w:rPr>
          <w:b/>
        </w:rPr>
        <w:t>ALL</w:t>
      </w:r>
      <w:r w:rsidRPr="00262697">
        <w:t xml:space="preserve"> working must be shown clearly where necessary</w:t>
      </w:r>
      <w:r>
        <w:t>.</w:t>
      </w:r>
    </w:p>
    <w:p w:rsidR="00FD559B" w:rsidRPr="00262697" w:rsidRDefault="00FD559B" w:rsidP="00FD559B">
      <w:pPr>
        <w:pStyle w:val="ListParagraph"/>
        <w:numPr>
          <w:ilvl w:val="0"/>
          <w:numId w:val="2"/>
        </w:numPr>
      </w:pPr>
      <w:r>
        <w:t xml:space="preserve">Mathematical tables and silent non-programmable </w:t>
      </w:r>
      <w:r w:rsidRPr="00262697">
        <w:t>calculator</w:t>
      </w:r>
      <w:r>
        <w:t>s</w:t>
      </w:r>
      <w:r w:rsidRPr="00262697">
        <w:t xml:space="preserve"> may be used.</w:t>
      </w:r>
    </w:p>
    <w:p w:rsidR="00FD559B" w:rsidRPr="00262697" w:rsidRDefault="00FD559B" w:rsidP="00FD559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D559B" w:rsidRDefault="00FD559B" w:rsidP="00FD55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D559B" w:rsidRPr="00262697" w:rsidRDefault="00FD559B" w:rsidP="00FD55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D559B" w:rsidRDefault="00FD559B" w:rsidP="00FD559B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  <w:u w:val="single"/>
        </w:rPr>
      </w:pPr>
      <w:r w:rsidRPr="007D0FA1">
        <w:rPr>
          <w:rFonts w:ascii="Times New Roman" w:hAnsi="Times New Roman"/>
          <w:b/>
          <w:sz w:val="24"/>
          <w:szCs w:val="24"/>
          <w:u w:val="single"/>
        </w:rPr>
        <w:t>For Examiner’s Use Only</w:t>
      </w:r>
    </w:p>
    <w:p w:rsidR="00FD559B" w:rsidRPr="007D0FA1" w:rsidRDefault="00FD559B" w:rsidP="00FD559B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2975"/>
        <w:gridCol w:w="2975"/>
      </w:tblGrid>
      <w:tr w:rsidR="00FD559B" w:rsidRPr="007D0FA1" w:rsidTr="00304E72">
        <w:trPr>
          <w:trHeight w:val="94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9B" w:rsidRPr="007D0FA1" w:rsidRDefault="00FD559B" w:rsidP="00513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FA1">
              <w:rPr>
                <w:rFonts w:ascii="Times New Roman" w:hAnsi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9B" w:rsidRPr="007D0FA1" w:rsidRDefault="00FD559B" w:rsidP="00513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FA1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9B" w:rsidRPr="007D0FA1" w:rsidRDefault="00FD559B" w:rsidP="00513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FA1">
              <w:rPr>
                <w:rFonts w:ascii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FD559B" w:rsidRPr="00262697" w:rsidTr="00304E72">
        <w:trPr>
          <w:trHeight w:val="94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0A" w:rsidRDefault="0051360A" w:rsidP="00304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559B" w:rsidRPr="00262697" w:rsidRDefault="00070EE4" w:rsidP="00304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1 -29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0A" w:rsidRDefault="0051360A" w:rsidP="00304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559B" w:rsidRPr="00262697" w:rsidRDefault="00FD559B" w:rsidP="00304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697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9B" w:rsidRPr="00262697" w:rsidRDefault="00FD559B" w:rsidP="00304E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D559B" w:rsidRPr="00262697" w:rsidRDefault="00FD559B" w:rsidP="00304E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FD559B" w:rsidRPr="00262697" w:rsidRDefault="00FD559B" w:rsidP="00FD559B">
      <w:pPr>
        <w:widowControl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D559B" w:rsidRDefault="00FD559B" w:rsidP="00FD559B">
      <w:pPr>
        <w:pStyle w:val="NoSpacing"/>
      </w:pPr>
    </w:p>
    <w:p w:rsidR="003A08A3" w:rsidRPr="00262697" w:rsidRDefault="003A08A3" w:rsidP="00FD559B">
      <w:pPr>
        <w:pStyle w:val="NoSpacing"/>
      </w:pPr>
    </w:p>
    <w:p w:rsidR="00F113C5" w:rsidRDefault="0051360A" w:rsidP="00FD559B">
      <w:pPr>
        <w:pStyle w:val="ListParagraph"/>
        <w:numPr>
          <w:ilvl w:val="0"/>
          <w:numId w:val="1"/>
        </w:numPr>
      </w:pPr>
      <w:r>
        <w:lastRenderedPageBreak/>
        <w:t xml:space="preserve">The electron arrangement of ions </w:t>
      </w:r>
      <w:r w:rsidR="00887FE1">
        <w:t>X</w:t>
      </w:r>
      <w:r w:rsidR="00887FE1">
        <w:rPr>
          <w:vertAlign w:val="superscript"/>
        </w:rPr>
        <w:t>+</w:t>
      </w:r>
      <w:r w:rsidR="00887FE1">
        <w:t>, Y</w:t>
      </w:r>
      <w:r w:rsidR="00887FE1">
        <w:rPr>
          <w:vertAlign w:val="superscript"/>
        </w:rPr>
        <w:t>2+</w:t>
      </w:r>
      <w:r w:rsidR="00887FE1">
        <w:t xml:space="preserve"> and W</w:t>
      </w:r>
      <w:r w:rsidR="00887FE1">
        <w:rPr>
          <w:vertAlign w:val="superscript"/>
        </w:rPr>
        <w:t xml:space="preserve">3- </w:t>
      </w:r>
      <w:r w:rsidR="00887FE1" w:rsidRPr="00F113C5">
        <w:t>are 2.8, 2.8 and 2.8.8 respectively.</w:t>
      </w:r>
      <w:r w:rsidR="00F113C5">
        <w:tab/>
      </w:r>
    </w:p>
    <w:p w:rsidR="00F113C5" w:rsidRDefault="00F113C5" w:rsidP="00F113C5">
      <w:pPr>
        <w:pStyle w:val="ListParagraph"/>
        <w:numPr>
          <w:ilvl w:val="0"/>
          <w:numId w:val="17"/>
        </w:numPr>
      </w:pPr>
      <w:r>
        <w:t>Write the electron arrangement of their atoms.</w:t>
      </w:r>
      <w:r>
        <w:tab/>
      </w:r>
      <w:r>
        <w:tab/>
      </w:r>
      <w:r>
        <w:tab/>
        <w:t>(1½ marks)</w:t>
      </w:r>
    </w:p>
    <w:p w:rsidR="00C60E14" w:rsidRDefault="00C60E14" w:rsidP="00C60E14"/>
    <w:p w:rsidR="00C60E14" w:rsidRDefault="00C60E14" w:rsidP="00C60E14"/>
    <w:p w:rsidR="00C60E14" w:rsidRDefault="00C60E14" w:rsidP="00C60E14"/>
    <w:p w:rsidR="00C60E14" w:rsidRDefault="00C60E14" w:rsidP="00C60E14"/>
    <w:p w:rsidR="00C60E14" w:rsidRDefault="003B3CD1" w:rsidP="00F113C5">
      <w:pPr>
        <w:pStyle w:val="ListParagraph"/>
        <w:numPr>
          <w:ilvl w:val="0"/>
          <w:numId w:val="17"/>
        </w:numPr>
      </w:pPr>
      <w:r>
        <w:t>Arrange the atoms in the order of increasing atomic radius starting with the smallest.  Give</w:t>
      </w:r>
      <w:r w:rsidR="00155176">
        <w:t xml:space="preserve"> a</w:t>
      </w:r>
      <w:r>
        <w:t xml:space="preserve"> </w:t>
      </w:r>
      <w:r w:rsidR="00155176">
        <w:t>reason</w:t>
      </w:r>
      <w:r>
        <w:t xml:space="preserve"> for the order.</w:t>
      </w:r>
      <w:r w:rsidR="00C82062">
        <w:tab/>
      </w:r>
      <w:r w:rsidR="00C82062">
        <w:tab/>
      </w:r>
      <w:r w:rsidR="00C82062">
        <w:tab/>
      </w:r>
      <w:r w:rsidR="00C82062">
        <w:tab/>
        <w:t>(1½ marks)</w:t>
      </w:r>
    </w:p>
    <w:p w:rsidR="00486A71" w:rsidRDefault="002C3CB1" w:rsidP="002C3CB1">
      <w:pPr>
        <w:spacing w:after="0"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559B" w:rsidRPr="00E23BE2" w:rsidRDefault="00B5371E" w:rsidP="00F033C3">
      <w:pPr>
        <w:pStyle w:val="ListParagraph"/>
        <w:numPr>
          <w:ilvl w:val="0"/>
          <w:numId w:val="1"/>
        </w:numPr>
      </w:pPr>
      <w:r>
        <w:t>The diagram below shows a Bunsen burner when in use.</w:t>
      </w:r>
    </w:p>
    <w:p w:rsidR="00FD559B" w:rsidRDefault="00F033C3" w:rsidP="00F033C3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drawing>
          <wp:inline distT="0" distB="0" distL="0" distR="0">
            <wp:extent cx="3378855" cy="2264734"/>
            <wp:effectExtent l="0" t="0" r="0" b="2540"/>
            <wp:docPr id="12" name="Picture 12" descr="C:\Users\MR KOECH\Desktop\SCANS T1 2023\CHEM P1 Q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KOECH\Desktop\SCANS T1 2023\CHEM P1 Q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228" cy="226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BE2" w:rsidRDefault="00AC0577" w:rsidP="00E23BE2">
      <w:pPr>
        <w:pStyle w:val="ListParagraph"/>
        <w:numPr>
          <w:ilvl w:val="0"/>
          <w:numId w:val="18"/>
        </w:numPr>
      </w:pPr>
      <w:r>
        <w:t>State the condition under which the Bunsen burner produces the flame shown in the diagram above.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2C3CB1" w:rsidRDefault="002C3CB1" w:rsidP="00EE68DE">
      <w:pPr>
        <w:spacing w:after="0"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3CB1" w:rsidRPr="00E23BE2" w:rsidRDefault="007C4D85" w:rsidP="00E23BE2">
      <w:pPr>
        <w:pStyle w:val="ListParagraph"/>
        <w:numPr>
          <w:ilvl w:val="0"/>
          <w:numId w:val="18"/>
        </w:numPr>
      </w:pPr>
      <w:r>
        <w:t>Describe an experiment that can be carried out to confirm that the region labeled X is the hottest.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EE68DE" w:rsidRDefault="00EE68DE" w:rsidP="00EE68D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4A73" w:rsidRDefault="00B67AA8" w:rsidP="001E7526">
      <w:pPr>
        <w:pStyle w:val="ListParagraph"/>
        <w:numPr>
          <w:ilvl w:val="0"/>
          <w:numId w:val="1"/>
        </w:numPr>
      </w:pPr>
      <w:r>
        <w:lastRenderedPageBreak/>
        <w:t xml:space="preserve">(a)  Chlorides of Sodium and </w:t>
      </w:r>
      <w:proofErr w:type="spellStart"/>
      <w:r>
        <w:t>aluminium</w:t>
      </w:r>
      <w:proofErr w:type="spellEnd"/>
      <w:r>
        <w:t xml:space="preserve"> are </w:t>
      </w:r>
      <w:r w:rsidR="00600CB4">
        <w:t>given in the table below.  Complete the table by writing the properties of the chlorides.</w:t>
      </w:r>
      <w:r w:rsidR="004263B2">
        <w:tab/>
      </w:r>
      <w:r w:rsidR="004263B2">
        <w:tab/>
      </w:r>
      <w:r w:rsidR="004263B2">
        <w:tab/>
      </w:r>
      <w:r w:rsidR="004263B2">
        <w:tab/>
      </w:r>
      <w:r w:rsidR="004263B2">
        <w:tab/>
        <w:t>(2 marks)</w:t>
      </w:r>
    </w:p>
    <w:p w:rsidR="007D459A" w:rsidRDefault="007D459A" w:rsidP="007D459A">
      <w:pPr>
        <w:pStyle w:val="ListParagraph"/>
      </w:pPr>
    </w:p>
    <w:tbl>
      <w:tblPr>
        <w:tblStyle w:val="TableGrid"/>
        <w:tblW w:w="0" w:type="auto"/>
        <w:tblInd w:w="1582" w:type="dxa"/>
        <w:tblLook w:val="04A0" w:firstRow="1" w:lastRow="0" w:firstColumn="1" w:lastColumn="0" w:noHBand="0" w:noVBand="1"/>
      </w:tblPr>
      <w:tblGrid>
        <w:gridCol w:w="1233"/>
        <w:gridCol w:w="2492"/>
        <w:gridCol w:w="2497"/>
      </w:tblGrid>
      <w:tr w:rsidR="007D459A" w:rsidTr="002A5B7E">
        <w:trPr>
          <w:trHeight w:val="581"/>
        </w:trPr>
        <w:tc>
          <w:tcPr>
            <w:tcW w:w="1233" w:type="dxa"/>
          </w:tcPr>
          <w:p w:rsidR="007D459A" w:rsidRDefault="007D459A" w:rsidP="007D459A">
            <w:pPr>
              <w:pStyle w:val="ListParagraph"/>
              <w:ind w:left="0"/>
            </w:pPr>
            <w:r>
              <w:t xml:space="preserve">Property </w:t>
            </w:r>
          </w:p>
        </w:tc>
        <w:tc>
          <w:tcPr>
            <w:tcW w:w="2492" w:type="dxa"/>
          </w:tcPr>
          <w:p w:rsidR="007D459A" w:rsidRDefault="007D459A" w:rsidP="007D459A">
            <w:pPr>
              <w:pStyle w:val="ListParagraph"/>
              <w:ind w:left="0"/>
            </w:pPr>
            <w:proofErr w:type="spellStart"/>
            <w:r>
              <w:t>NaCl</w:t>
            </w:r>
            <w:proofErr w:type="spellEnd"/>
          </w:p>
        </w:tc>
        <w:tc>
          <w:tcPr>
            <w:tcW w:w="2497" w:type="dxa"/>
          </w:tcPr>
          <w:p w:rsidR="007D459A" w:rsidRPr="007D459A" w:rsidRDefault="007D459A" w:rsidP="007D459A">
            <w:pPr>
              <w:pStyle w:val="ListParagraph"/>
              <w:ind w:left="0"/>
              <w:rPr>
                <w:vertAlign w:val="subscript"/>
              </w:rPr>
            </w:pPr>
            <w:r>
              <w:t>AlCl</w:t>
            </w:r>
            <w:r>
              <w:rPr>
                <w:vertAlign w:val="subscript"/>
              </w:rPr>
              <w:t>3</w:t>
            </w:r>
          </w:p>
        </w:tc>
      </w:tr>
      <w:tr w:rsidR="007D459A" w:rsidTr="002A5B7E">
        <w:trPr>
          <w:trHeight w:val="581"/>
        </w:trPr>
        <w:tc>
          <w:tcPr>
            <w:tcW w:w="1233" w:type="dxa"/>
          </w:tcPr>
          <w:p w:rsidR="007D459A" w:rsidRDefault="007D459A" w:rsidP="007D459A">
            <w:pPr>
              <w:pStyle w:val="ListParagraph"/>
              <w:ind w:left="0"/>
            </w:pPr>
            <w:r>
              <w:t xml:space="preserve">Bonding </w:t>
            </w:r>
          </w:p>
        </w:tc>
        <w:tc>
          <w:tcPr>
            <w:tcW w:w="2492" w:type="dxa"/>
          </w:tcPr>
          <w:p w:rsidR="007D459A" w:rsidRDefault="007D459A" w:rsidP="007D459A">
            <w:pPr>
              <w:pStyle w:val="ListParagraph"/>
              <w:ind w:left="0"/>
            </w:pPr>
          </w:p>
        </w:tc>
        <w:tc>
          <w:tcPr>
            <w:tcW w:w="2497" w:type="dxa"/>
          </w:tcPr>
          <w:p w:rsidR="007D459A" w:rsidRDefault="007D459A" w:rsidP="007D459A">
            <w:pPr>
              <w:pStyle w:val="ListParagraph"/>
              <w:ind w:left="0"/>
            </w:pPr>
          </w:p>
        </w:tc>
      </w:tr>
      <w:tr w:rsidR="007D459A" w:rsidTr="002A5B7E">
        <w:trPr>
          <w:trHeight w:val="619"/>
        </w:trPr>
        <w:tc>
          <w:tcPr>
            <w:tcW w:w="1233" w:type="dxa"/>
          </w:tcPr>
          <w:p w:rsidR="007D459A" w:rsidRDefault="007D459A" w:rsidP="007D459A">
            <w:pPr>
              <w:pStyle w:val="ListParagraph"/>
              <w:ind w:left="0"/>
            </w:pPr>
            <w:r>
              <w:t xml:space="preserve">Structure </w:t>
            </w:r>
          </w:p>
        </w:tc>
        <w:tc>
          <w:tcPr>
            <w:tcW w:w="2492" w:type="dxa"/>
          </w:tcPr>
          <w:p w:rsidR="007D459A" w:rsidRDefault="007D459A" w:rsidP="007D459A">
            <w:pPr>
              <w:pStyle w:val="ListParagraph"/>
              <w:ind w:left="0"/>
            </w:pPr>
          </w:p>
        </w:tc>
        <w:tc>
          <w:tcPr>
            <w:tcW w:w="2497" w:type="dxa"/>
          </w:tcPr>
          <w:p w:rsidR="007D459A" w:rsidRDefault="007D459A" w:rsidP="007D459A">
            <w:pPr>
              <w:pStyle w:val="ListParagraph"/>
              <w:ind w:left="0"/>
            </w:pPr>
          </w:p>
        </w:tc>
      </w:tr>
    </w:tbl>
    <w:p w:rsidR="007D459A" w:rsidRDefault="00EE4132" w:rsidP="007D459A">
      <w:pPr>
        <w:pStyle w:val="ListParagraph"/>
      </w:pPr>
      <w:r>
        <w:t xml:space="preserve">(b)  Sodium carbonate powder </w:t>
      </w:r>
      <w:proofErr w:type="gramStart"/>
      <w:r>
        <w:t>were</w:t>
      </w:r>
      <w:proofErr w:type="gramEnd"/>
      <w:r>
        <w:t xml:space="preserve"> added to aqueous solution of </w:t>
      </w:r>
      <w:proofErr w:type="spellStart"/>
      <w:r>
        <w:t>aluminium</w:t>
      </w:r>
      <w:proofErr w:type="spellEnd"/>
      <w:r>
        <w:t xml:space="preserve"> chloride.  State and explain the observation made.</w:t>
      </w:r>
      <w:r w:rsidR="003160CD">
        <w:tab/>
      </w:r>
      <w:r w:rsidR="003160CD">
        <w:tab/>
      </w:r>
      <w:r w:rsidR="003160CD">
        <w:tab/>
      </w:r>
      <w:r w:rsidR="003160CD">
        <w:tab/>
      </w:r>
      <w:r w:rsidR="003160CD">
        <w:tab/>
        <w:t>(1 mark)</w:t>
      </w:r>
    </w:p>
    <w:p w:rsidR="000C41A2" w:rsidRDefault="003160CD" w:rsidP="003160CD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D459A" w:rsidRDefault="00C5422C" w:rsidP="001E7526">
      <w:pPr>
        <w:pStyle w:val="ListParagraph"/>
        <w:numPr>
          <w:ilvl w:val="0"/>
          <w:numId w:val="1"/>
        </w:numPr>
      </w:pPr>
      <w:r>
        <w:t xml:space="preserve">(a)  </w:t>
      </w:r>
      <w:r w:rsidR="00175089">
        <w:t xml:space="preserve">Explain why molten </w:t>
      </w:r>
      <w:r w:rsidR="00310A96">
        <w:t xml:space="preserve">Magnesium Chloride </w:t>
      </w:r>
      <w:r w:rsidR="00CE5263">
        <w:t>conducts</w:t>
      </w:r>
      <w:r w:rsidR="00175089">
        <w:t xml:space="preserve"> electric current while sugar </w:t>
      </w:r>
      <w:proofErr w:type="gramStart"/>
      <w:r w:rsidR="00175089">
        <w:t>solution do</w:t>
      </w:r>
      <w:proofErr w:type="gramEnd"/>
      <w:r w:rsidR="00175089">
        <w:t xml:space="preserve"> not.</w:t>
      </w:r>
      <w:r w:rsidR="00175089">
        <w:tab/>
      </w:r>
      <w:r w:rsidR="00175089">
        <w:tab/>
      </w:r>
      <w:r w:rsidR="00175089">
        <w:tab/>
      </w:r>
      <w:r w:rsidR="00175089">
        <w:tab/>
      </w:r>
      <w:r w:rsidR="00175089">
        <w:tab/>
      </w:r>
      <w:r w:rsidR="00175089">
        <w:tab/>
      </w:r>
      <w:r w:rsidR="00175089">
        <w:tab/>
      </w:r>
      <w:r w:rsidR="00175089">
        <w:tab/>
        <w:t>(1 mark)</w:t>
      </w:r>
    </w:p>
    <w:p w:rsidR="008262E0" w:rsidRDefault="008262E0" w:rsidP="008262E0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262E0" w:rsidRDefault="00F00EFE" w:rsidP="00A579A2">
      <w:pPr>
        <w:pStyle w:val="ListParagraph"/>
        <w:numPr>
          <w:ilvl w:val="0"/>
          <w:numId w:val="19"/>
        </w:numPr>
        <w:ind w:left="1080"/>
      </w:pPr>
      <w:r>
        <w:t xml:space="preserve">Complete the </w:t>
      </w:r>
      <w:r w:rsidR="002459DC">
        <w:t>table below by writing the observations, anode and cathode half-equations for electrolysis of molten Lead</w:t>
      </w:r>
      <w:r w:rsidR="00310A96">
        <w:t xml:space="preserve"> </w:t>
      </w:r>
      <w:r w:rsidR="002459DC">
        <w:t>(II) Chloride.</w:t>
      </w:r>
      <w:r w:rsidR="00310A96">
        <w:tab/>
      </w:r>
      <w:r w:rsidR="00310A96">
        <w:tab/>
        <w:t>(2 marks)</w:t>
      </w:r>
    </w:p>
    <w:tbl>
      <w:tblPr>
        <w:tblStyle w:val="TableGrid"/>
        <w:tblW w:w="8565" w:type="dxa"/>
        <w:tblInd w:w="1080" w:type="dxa"/>
        <w:tblLook w:val="04A0" w:firstRow="1" w:lastRow="0" w:firstColumn="1" w:lastColumn="0" w:noHBand="0" w:noVBand="1"/>
      </w:tblPr>
      <w:tblGrid>
        <w:gridCol w:w="1833"/>
        <w:gridCol w:w="3266"/>
        <w:gridCol w:w="3466"/>
      </w:tblGrid>
      <w:tr w:rsidR="001E62C9" w:rsidTr="00ED3745">
        <w:trPr>
          <w:trHeight w:val="639"/>
        </w:trPr>
        <w:tc>
          <w:tcPr>
            <w:tcW w:w="1833" w:type="dxa"/>
            <w:tcBorders>
              <w:top w:val="nil"/>
              <w:left w:val="nil"/>
            </w:tcBorders>
          </w:tcPr>
          <w:p w:rsidR="001E62C9" w:rsidRDefault="001E62C9" w:rsidP="00A579A2">
            <w:pPr>
              <w:pStyle w:val="ListParagraph"/>
              <w:ind w:left="0"/>
            </w:pPr>
          </w:p>
        </w:tc>
        <w:tc>
          <w:tcPr>
            <w:tcW w:w="3266" w:type="dxa"/>
          </w:tcPr>
          <w:p w:rsidR="001E62C9" w:rsidRDefault="001E62C9" w:rsidP="00A579A2">
            <w:pPr>
              <w:pStyle w:val="ListParagraph"/>
              <w:ind w:left="0"/>
            </w:pPr>
            <w:r>
              <w:t xml:space="preserve">Anode </w:t>
            </w:r>
          </w:p>
        </w:tc>
        <w:tc>
          <w:tcPr>
            <w:tcW w:w="3466" w:type="dxa"/>
          </w:tcPr>
          <w:p w:rsidR="001E62C9" w:rsidRDefault="001E62C9" w:rsidP="00A579A2">
            <w:pPr>
              <w:pStyle w:val="ListParagraph"/>
              <w:ind w:left="0"/>
            </w:pPr>
            <w:r>
              <w:t xml:space="preserve">Cathode </w:t>
            </w:r>
          </w:p>
        </w:tc>
      </w:tr>
      <w:tr w:rsidR="001E62C9" w:rsidTr="00ED3745">
        <w:trPr>
          <w:trHeight w:val="639"/>
        </w:trPr>
        <w:tc>
          <w:tcPr>
            <w:tcW w:w="1833" w:type="dxa"/>
          </w:tcPr>
          <w:p w:rsidR="001E62C9" w:rsidRDefault="001E62C9" w:rsidP="00A579A2">
            <w:pPr>
              <w:pStyle w:val="ListParagraph"/>
              <w:ind w:left="0"/>
            </w:pPr>
            <w:r>
              <w:t xml:space="preserve">Observations </w:t>
            </w:r>
          </w:p>
        </w:tc>
        <w:tc>
          <w:tcPr>
            <w:tcW w:w="3266" w:type="dxa"/>
          </w:tcPr>
          <w:p w:rsidR="001E62C9" w:rsidRDefault="001E62C9" w:rsidP="00A579A2">
            <w:pPr>
              <w:pStyle w:val="ListParagraph"/>
              <w:ind w:left="0"/>
            </w:pPr>
          </w:p>
        </w:tc>
        <w:tc>
          <w:tcPr>
            <w:tcW w:w="3466" w:type="dxa"/>
          </w:tcPr>
          <w:p w:rsidR="001E62C9" w:rsidRDefault="001E62C9" w:rsidP="00A579A2">
            <w:pPr>
              <w:pStyle w:val="ListParagraph"/>
              <w:ind w:left="0"/>
            </w:pPr>
          </w:p>
        </w:tc>
      </w:tr>
      <w:tr w:rsidR="001E62C9" w:rsidTr="00ED3745">
        <w:trPr>
          <w:trHeight w:val="678"/>
        </w:trPr>
        <w:tc>
          <w:tcPr>
            <w:tcW w:w="1833" w:type="dxa"/>
          </w:tcPr>
          <w:p w:rsidR="001E62C9" w:rsidRDefault="001E62C9" w:rsidP="00A579A2">
            <w:pPr>
              <w:pStyle w:val="ListParagraph"/>
              <w:ind w:left="0"/>
            </w:pPr>
            <w:r>
              <w:t xml:space="preserve">Half-equations </w:t>
            </w:r>
          </w:p>
        </w:tc>
        <w:tc>
          <w:tcPr>
            <w:tcW w:w="3266" w:type="dxa"/>
          </w:tcPr>
          <w:p w:rsidR="001E62C9" w:rsidRDefault="001E62C9" w:rsidP="00A579A2">
            <w:pPr>
              <w:pStyle w:val="ListParagraph"/>
              <w:ind w:left="0"/>
            </w:pPr>
          </w:p>
        </w:tc>
        <w:tc>
          <w:tcPr>
            <w:tcW w:w="3466" w:type="dxa"/>
          </w:tcPr>
          <w:p w:rsidR="001E62C9" w:rsidRDefault="001E62C9" w:rsidP="00A579A2">
            <w:pPr>
              <w:pStyle w:val="ListParagraph"/>
              <w:ind w:left="0"/>
            </w:pPr>
          </w:p>
        </w:tc>
      </w:tr>
    </w:tbl>
    <w:p w:rsidR="00A579A2" w:rsidRDefault="00A579A2" w:rsidP="00A579A2">
      <w:pPr>
        <w:pStyle w:val="ListParagraph"/>
        <w:ind w:left="1080"/>
      </w:pPr>
    </w:p>
    <w:p w:rsidR="008262E0" w:rsidRDefault="00774B39" w:rsidP="001E7526">
      <w:pPr>
        <w:pStyle w:val="ListParagraph"/>
        <w:numPr>
          <w:ilvl w:val="0"/>
          <w:numId w:val="1"/>
        </w:numPr>
      </w:pPr>
      <w:r>
        <w:t>The set-up below was used during a class experiment.  Study it and answer the questions that follow.</w:t>
      </w:r>
    </w:p>
    <w:p w:rsidR="005703C8" w:rsidRDefault="005306FA" w:rsidP="005306FA">
      <w:pPr>
        <w:ind w:left="540"/>
      </w:pPr>
      <w:r>
        <w:rPr>
          <w:noProof/>
          <w:lang w:eastAsia="en-US"/>
        </w:rPr>
        <w:drawing>
          <wp:inline distT="0" distB="0" distL="0" distR="0">
            <wp:extent cx="5305425" cy="2052320"/>
            <wp:effectExtent l="0" t="0" r="9525" b="5080"/>
            <wp:docPr id="2" name="Picture 2" descr="C:\Users\MR KOECH\Desktop\SCANS T1 2023\CHEM P1 Q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R KOECH\Desktop\SCANS T1 2023\CHEM P1 Q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3C8" w:rsidRDefault="005703C8" w:rsidP="00C87EA2">
      <w:pPr>
        <w:pStyle w:val="ListParagraph"/>
        <w:numPr>
          <w:ilvl w:val="0"/>
          <w:numId w:val="20"/>
        </w:numPr>
        <w:spacing w:line="360" w:lineRule="auto"/>
        <w:ind w:left="900"/>
      </w:pPr>
      <w:r>
        <w:t>Identify the gas produced in the boiling tube.</w:t>
      </w:r>
      <w:r>
        <w:tab/>
      </w:r>
      <w:r>
        <w:tab/>
      </w:r>
      <w:r>
        <w:tab/>
      </w:r>
      <w:r>
        <w:tab/>
        <w:t>(1 mark)</w:t>
      </w:r>
    </w:p>
    <w:p w:rsidR="00CA3594" w:rsidRDefault="00CA3594" w:rsidP="00CA3594">
      <w:pPr>
        <w:spacing w:after="0"/>
        <w:ind w:left="540"/>
      </w:pPr>
      <w:r>
        <w:t>………………………………………………………………………………………………………………………………..………………………</w:t>
      </w:r>
    </w:p>
    <w:p w:rsidR="00CA3594" w:rsidRDefault="00141D05" w:rsidP="005703C8">
      <w:pPr>
        <w:pStyle w:val="ListParagraph"/>
        <w:numPr>
          <w:ilvl w:val="0"/>
          <w:numId w:val="20"/>
        </w:numPr>
        <w:ind w:left="900"/>
      </w:pPr>
      <w:r>
        <w:lastRenderedPageBreak/>
        <w:t>State and explain the observation made in the beaker.</w:t>
      </w:r>
      <w:r w:rsidR="00C453FF">
        <w:tab/>
      </w:r>
      <w:r w:rsidR="00C453FF">
        <w:tab/>
      </w:r>
      <w:r w:rsidR="00C453FF">
        <w:tab/>
        <w:t>(2 marks)</w:t>
      </w:r>
    </w:p>
    <w:p w:rsidR="00141D05" w:rsidRDefault="00141D05" w:rsidP="00DB3126">
      <w:pPr>
        <w:spacing w:line="360" w:lineRule="auto"/>
        <w:ind w:left="54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B39" w:rsidRDefault="00E715F8" w:rsidP="001E7526">
      <w:pPr>
        <w:pStyle w:val="ListParagraph"/>
        <w:numPr>
          <w:ilvl w:val="0"/>
          <w:numId w:val="1"/>
        </w:numPr>
      </w:pPr>
      <w:r>
        <w:t>The following data refers to element X.</w:t>
      </w:r>
    </w:p>
    <w:tbl>
      <w:tblPr>
        <w:tblStyle w:val="TableGrid"/>
        <w:tblW w:w="7979" w:type="dxa"/>
        <w:tblInd w:w="1008" w:type="dxa"/>
        <w:tblLook w:val="04A0" w:firstRow="1" w:lastRow="0" w:firstColumn="1" w:lastColumn="0" w:noHBand="0" w:noVBand="1"/>
      </w:tblPr>
      <w:tblGrid>
        <w:gridCol w:w="2070"/>
        <w:gridCol w:w="1980"/>
        <w:gridCol w:w="1980"/>
        <w:gridCol w:w="1949"/>
      </w:tblGrid>
      <w:tr w:rsidR="00C664DC" w:rsidRPr="00C664DC" w:rsidTr="00C664DC">
        <w:trPr>
          <w:trHeight w:val="674"/>
        </w:trPr>
        <w:tc>
          <w:tcPr>
            <w:tcW w:w="2070" w:type="dxa"/>
          </w:tcPr>
          <w:p w:rsidR="00E66EC9" w:rsidRPr="00C664DC" w:rsidRDefault="00E66EC9" w:rsidP="00E715F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664DC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Isotope </w:t>
            </w:r>
          </w:p>
        </w:tc>
        <w:tc>
          <w:tcPr>
            <w:tcW w:w="1980" w:type="dxa"/>
          </w:tcPr>
          <w:p w:rsidR="00E66EC9" w:rsidRPr="00693165" w:rsidRDefault="00693165" w:rsidP="00C664DC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X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980" w:type="dxa"/>
          </w:tcPr>
          <w:p w:rsidR="00E66EC9" w:rsidRPr="00693165" w:rsidRDefault="00693165" w:rsidP="00C664DC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X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949" w:type="dxa"/>
          </w:tcPr>
          <w:p w:rsidR="00E66EC9" w:rsidRPr="00693165" w:rsidRDefault="00693165" w:rsidP="00C664DC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X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vertAlign w:val="subscript"/>
              </w:rPr>
              <w:t>3</w:t>
            </w:r>
          </w:p>
        </w:tc>
      </w:tr>
      <w:tr w:rsidR="00C664DC" w:rsidRPr="00E66EC9" w:rsidTr="00C664DC">
        <w:trPr>
          <w:trHeight w:val="633"/>
        </w:trPr>
        <w:tc>
          <w:tcPr>
            <w:tcW w:w="2070" w:type="dxa"/>
          </w:tcPr>
          <w:p w:rsidR="00E66EC9" w:rsidRPr="00C664DC" w:rsidRDefault="00E66EC9" w:rsidP="00E715F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664DC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Mass of isotope </w:t>
            </w:r>
          </w:p>
        </w:tc>
        <w:tc>
          <w:tcPr>
            <w:tcW w:w="1980" w:type="dxa"/>
          </w:tcPr>
          <w:p w:rsidR="00E66EC9" w:rsidRPr="00E66EC9" w:rsidRDefault="0086380C" w:rsidP="00C664D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54</w:t>
            </w:r>
          </w:p>
        </w:tc>
        <w:tc>
          <w:tcPr>
            <w:tcW w:w="1980" w:type="dxa"/>
          </w:tcPr>
          <w:p w:rsidR="00E66EC9" w:rsidRPr="00E66EC9" w:rsidRDefault="0086380C" w:rsidP="00C664D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56</w:t>
            </w:r>
          </w:p>
        </w:tc>
        <w:tc>
          <w:tcPr>
            <w:tcW w:w="1949" w:type="dxa"/>
          </w:tcPr>
          <w:p w:rsidR="00E66EC9" w:rsidRPr="00E66EC9" w:rsidRDefault="0086380C" w:rsidP="00C664D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57</w:t>
            </w:r>
          </w:p>
        </w:tc>
      </w:tr>
      <w:tr w:rsidR="00C664DC" w:rsidRPr="00E66EC9" w:rsidTr="00C664DC">
        <w:trPr>
          <w:trHeight w:val="633"/>
        </w:trPr>
        <w:tc>
          <w:tcPr>
            <w:tcW w:w="2070" w:type="dxa"/>
          </w:tcPr>
          <w:p w:rsidR="00E66EC9" w:rsidRPr="00C664DC" w:rsidRDefault="00E66EC9" w:rsidP="00E715F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664DC">
              <w:rPr>
                <w:rFonts w:ascii="Times New Roman" w:eastAsia="Arial Unicode MS" w:hAnsi="Times New Roman"/>
                <w:b/>
                <w:sz w:val="24"/>
                <w:szCs w:val="24"/>
              </w:rPr>
              <w:t>% abundance</w:t>
            </w:r>
          </w:p>
        </w:tc>
        <w:tc>
          <w:tcPr>
            <w:tcW w:w="1980" w:type="dxa"/>
          </w:tcPr>
          <w:p w:rsidR="00E66EC9" w:rsidRPr="00E66EC9" w:rsidRDefault="0086380C" w:rsidP="00C664D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E66EC9" w:rsidRPr="00E66EC9" w:rsidRDefault="0086380C" w:rsidP="00C664D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92</w:t>
            </w:r>
          </w:p>
        </w:tc>
        <w:tc>
          <w:tcPr>
            <w:tcW w:w="1949" w:type="dxa"/>
          </w:tcPr>
          <w:p w:rsidR="00E66EC9" w:rsidRPr="00E66EC9" w:rsidRDefault="0086380C" w:rsidP="00C664D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:rsidR="00E715F8" w:rsidRDefault="00C664DC" w:rsidP="00E715F8">
      <w:pPr>
        <w:ind w:left="360"/>
        <w:rPr>
          <w:rFonts w:ascii="Times New Roman" w:hAnsi="Times New Roman"/>
          <w:sz w:val="24"/>
          <w:szCs w:val="24"/>
        </w:rPr>
      </w:pPr>
      <w:r w:rsidRPr="00384452">
        <w:rPr>
          <w:rFonts w:ascii="Times New Roman" w:hAnsi="Times New Roman"/>
          <w:sz w:val="24"/>
          <w:szCs w:val="24"/>
        </w:rPr>
        <w:t>Calculate the relative atomic mass of X.</w:t>
      </w:r>
      <w:r w:rsidRPr="00384452">
        <w:rPr>
          <w:rFonts w:ascii="Times New Roman" w:hAnsi="Times New Roman"/>
          <w:sz w:val="24"/>
          <w:szCs w:val="24"/>
        </w:rPr>
        <w:tab/>
      </w:r>
      <w:r w:rsidRPr="00384452">
        <w:rPr>
          <w:rFonts w:ascii="Times New Roman" w:hAnsi="Times New Roman"/>
          <w:sz w:val="24"/>
          <w:szCs w:val="24"/>
        </w:rPr>
        <w:tab/>
      </w:r>
      <w:r w:rsidRPr="00384452">
        <w:rPr>
          <w:rFonts w:ascii="Times New Roman" w:hAnsi="Times New Roman"/>
          <w:sz w:val="24"/>
          <w:szCs w:val="24"/>
        </w:rPr>
        <w:tab/>
      </w:r>
      <w:r w:rsidRPr="00384452">
        <w:rPr>
          <w:rFonts w:ascii="Times New Roman" w:hAnsi="Times New Roman"/>
          <w:sz w:val="24"/>
          <w:szCs w:val="24"/>
        </w:rPr>
        <w:tab/>
      </w:r>
      <w:r w:rsidRPr="00384452">
        <w:rPr>
          <w:rFonts w:ascii="Times New Roman" w:hAnsi="Times New Roman"/>
          <w:sz w:val="24"/>
          <w:szCs w:val="24"/>
        </w:rPr>
        <w:tab/>
      </w:r>
      <w:r w:rsidRPr="00384452">
        <w:rPr>
          <w:rFonts w:ascii="Times New Roman" w:hAnsi="Times New Roman"/>
          <w:sz w:val="24"/>
          <w:szCs w:val="24"/>
        </w:rPr>
        <w:tab/>
        <w:t>(2 marks)</w:t>
      </w:r>
    </w:p>
    <w:p w:rsidR="00384452" w:rsidRPr="00384452" w:rsidRDefault="009D6531" w:rsidP="009D653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15F8" w:rsidRDefault="009E2FD2" w:rsidP="001E7526">
      <w:pPr>
        <w:pStyle w:val="ListParagraph"/>
        <w:numPr>
          <w:ilvl w:val="0"/>
          <w:numId w:val="1"/>
        </w:numPr>
      </w:pPr>
      <w:r>
        <w:t>(a)  S</w:t>
      </w:r>
      <w:r w:rsidR="00304E72">
        <w:t xml:space="preserve">tate the Charles’ Law </w:t>
      </w:r>
      <w:r w:rsidR="009B5616">
        <w:tab/>
      </w:r>
      <w:r w:rsidR="009B5616">
        <w:tab/>
      </w:r>
      <w:r w:rsidR="009B5616">
        <w:tab/>
      </w:r>
      <w:r w:rsidR="009B5616">
        <w:tab/>
      </w:r>
      <w:r w:rsidR="009B5616">
        <w:tab/>
      </w:r>
      <w:r w:rsidR="009B5616">
        <w:tab/>
      </w:r>
      <w:r w:rsidR="009B5616">
        <w:tab/>
        <w:t>(1 mark)</w:t>
      </w:r>
    </w:p>
    <w:p w:rsidR="009B5616" w:rsidRDefault="009B5616" w:rsidP="009B5616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04E72" w:rsidRDefault="00B10E05" w:rsidP="00304E72">
      <w:pPr>
        <w:pStyle w:val="ListParagraph"/>
      </w:pPr>
      <w:r>
        <w:t>(b)  Using Kinetic Theory, explain why the pressure of a fixed mass of a gas decreases with increase in volume at a constant temperature.</w:t>
      </w:r>
      <w:r w:rsidR="000173CC">
        <w:tab/>
      </w:r>
      <w:r w:rsidR="000173CC">
        <w:tab/>
      </w:r>
      <w:r w:rsidR="000173CC">
        <w:tab/>
      </w:r>
      <w:r w:rsidR="000173CC">
        <w:tab/>
        <w:t>(2 marks)</w:t>
      </w:r>
    </w:p>
    <w:p w:rsidR="00FA14CC" w:rsidRDefault="00FA14CC" w:rsidP="00FA14CC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0165" w:rsidRDefault="006576FD" w:rsidP="001E7526">
      <w:pPr>
        <w:pStyle w:val="ListParagraph"/>
        <w:numPr>
          <w:ilvl w:val="0"/>
          <w:numId w:val="1"/>
        </w:numPr>
      </w:pPr>
      <w:r>
        <w:t>The set up below was used to prepare a sample of methane gas.  Study it and answer the questions that follow.</w:t>
      </w:r>
      <w:r w:rsidR="002B3996">
        <w:t xml:space="preserve">           </w:t>
      </w:r>
    </w:p>
    <w:p w:rsidR="008B0165" w:rsidRDefault="008B0165" w:rsidP="008B0165">
      <w:pPr>
        <w:pStyle w:val="ListParagraph"/>
      </w:pPr>
      <w:r>
        <w:rPr>
          <w:noProof/>
        </w:rPr>
        <w:drawing>
          <wp:inline distT="0" distB="0" distL="0" distR="0" wp14:anchorId="6E9DC043" wp14:editId="34E5B976">
            <wp:extent cx="5699125" cy="1892300"/>
            <wp:effectExtent l="0" t="0" r="0" b="0"/>
            <wp:docPr id="3" name="Picture 3" descr="C:\Users\MR KOECH\Desktop\SCANS T1 2023\CHEM P1 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R KOECH\Desktop\SCANS T1 2023\CHEM P1 Q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8A3" w:rsidRDefault="003A08A3" w:rsidP="008B0165">
      <w:pPr>
        <w:pStyle w:val="ListParagraph"/>
      </w:pPr>
    </w:p>
    <w:p w:rsidR="00304E72" w:rsidRDefault="008B0165" w:rsidP="008B0165">
      <w:pPr>
        <w:pStyle w:val="ListParagraph"/>
        <w:numPr>
          <w:ilvl w:val="0"/>
          <w:numId w:val="21"/>
        </w:numPr>
      </w:pPr>
      <w:r>
        <w:lastRenderedPageBreak/>
        <w:t>Identify substance 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A455A9" w:rsidRDefault="00A455A9" w:rsidP="00A455A9">
      <w:pPr>
        <w:spacing w:after="0"/>
        <w:ind w:left="720"/>
      </w:pPr>
      <w:r>
        <w:t>……………………………………………………………………………………………………………………………………………………</w:t>
      </w:r>
    </w:p>
    <w:p w:rsidR="00A455A9" w:rsidRDefault="00A16B2E" w:rsidP="008B0165">
      <w:pPr>
        <w:pStyle w:val="ListParagraph"/>
        <w:numPr>
          <w:ilvl w:val="0"/>
          <w:numId w:val="21"/>
        </w:numPr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r w:rsidR="00C062C3">
        <w:t xml:space="preserve">Give one condition that is necessary for methane to </w:t>
      </w:r>
      <w:r w:rsidR="001E5D02">
        <w:t>react</w:t>
      </w:r>
      <w:r w:rsidR="00C062C3">
        <w:t xml:space="preserve"> with chlorine </w:t>
      </w:r>
      <w:r w:rsidR="00C74F6B">
        <w:tab/>
      </w:r>
      <w:r w:rsidR="00C062C3">
        <w:t>gas.</w:t>
      </w:r>
      <w:r w:rsidR="00C062C3">
        <w:tab/>
      </w:r>
      <w:r w:rsidR="00C062C3">
        <w:tab/>
      </w:r>
      <w:r w:rsidR="00C062C3">
        <w:tab/>
      </w:r>
      <w:r w:rsidR="00C062C3">
        <w:tab/>
      </w:r>
      <w:r w:rsidR="00C062C3">
        <w:tab/>
      </w:r>
      <w:r w:rsidR="00C062C3">
        <w:tab/>
      </w:r>
      <w:r w:rsidR="00C062C3">
        <w:tab/>
      </w:r>
      <w:r w:rsidR="00C062C3">
        <w:tab/>
        <w:t>(1 mark)</w:t>
      </w:r>
    </w:p>
    <w:p w:rsidR="00F322F3" w:rsidRDefault="00F322F3" w:rsidP="00C04F9B">
      <w:pPr>
        <w:spacing w:after="0"/>
        <w:ind w:left="720"/>
      </w:pPr>
      <w:r>
        <w:t>…………………………………………………………………………………………………………………………………………………….</w:t>
      </w:r>
    </w:p>
    <w:p w:rsidR="002E0343" w:rsidRDefault="00474375" w:rsidP="002E03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474375">
        <w:rPr>
          <w:rFonts w:ascii="Times New Roman" w:hAnsi="Times New Roman"/>
          <w:sz w:val="24"/>
          <w:szCs w:val="24"/>
        </w:rPr>
        <w:t xml:space="preserve">(ii) </w:t>
      </w:r>
      <w:r w:rsidRPr="004743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Write an equation for the reaction that occurs when methane react with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excess chlorine gas.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1E5D02" w:rsidRPr="00474375" w:rsidRDefault="002E0343" w:rsidP="00607E4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B0165" w:rsidRDefault="00DB5A04" w:rsidP="001E7526">
      <w:pPr>
        <w:pStyle w:val="ListParagraph"/>
        <w:numPr>
          <w:ilvl w:val="0"/>
          <w:numId w:val="1"/>
        </w:numPr>
      </w:pPr>
      <w:r>
        <w:t>Chemical tests were carried out on separate samples of water from the same river.  The observations made were recorded as shown in the table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4"/>
        <w:gridCol w:w="3586"/>
        <w:gridCol w:w="4321"/>
      </w:tblGrid>
      <w:tr w:rsidR="008D6CE9" w:rsidTr="009B5616">
        <w:trPr>
          <w:trHeight w:val="247"/>
        </w:trPr>
        <w:tc>
          <w:tcPr>
            <w:tcW w:w="914" w:type="dxa"/>
            <w:tcBorders>
              <w:top w:val="nil"/>
              <w:left w:val="nil"/>
            </w:tcBorders>
          </w:tcPr>
          <w:p w:rsidR="008D6CE9" w:rsidRDefault="008D6CE9" w:rsidP="008D6CE9">
            <w:pPr>
              <w:pStyle w:val="ListParagraph"/>
              <w:ind w:left="0"/>
            </w:pPr>
          </w:p>
        </w:tc>
        <w:tc>
          <w:tcPr>
            <w:tcW w:w="3586" w:type="dxa"/>
          </w:tcPr>
          <w:p w:rsidR="008D6CE9" w:rsidRDefault="008D6CE9" w:rsidP="008D6CE9">
            <w:pPr>
              <w:pStyle w:val="ListParagraph"/>
              <w:ind w:left="0"/>
            </w:pPr>
            <w:r>
              <w:t xml:space="preserve">Test </w:t>
            </w:r>
          </w:p>
        </w:tc>
        <w:tc>
          <w:tcPr>
            <w:tcW w:w="4321" w:type="dxa"/>
          </w:tcPr>
          <w:p w:rsidR="008D6CE9" w:rsidRDefault="008D6CE9" w:rsidP="008D6CE9">
            <w:pPr>
              <w:pStyle w:val="ListParagraph"/>
              <w:ind w:left="0"/>
            </w:pPr>
            <w:r>
              <w:t xml:space="preserve">Observation </w:t>
            </w:r>
          </w:p>
        </w:tc>
      </w:tr>
      <w:tr w:rsidR="008D6CE9" w:rsidTr="009B5616">
        <w:trPr>
          <w:trHeight w:val="509"/>
        </w:trPr>
        <w:tc>
          <w:tcPr>
            <w:tcW w:w="914" w:type="dxa"/>
          </w:tcPr>
          <w:p w:rsidR="008D6CE9" w:rsidRDefault="008D6CE9" w:rsidP="008D6CE9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586" w:type="dxa"/>
          </w:tcPr>
          <w:p w:rsidR="008D6CE9" w:rsidRDefault="00F41CFC" w:rsidP="008D6CE9">
            <w:pPr>
              <w:pStyle w:val="ListParagraph"/>
              <w:ind w:left="0"/>
            </w:pPr>
            <w:r>
              <w:t>Addition of few drops of barium chloride</w:t>
            </w:r>
          </w:p>
        </w:tc>
        <w:tc>
          <w:tcPr>
            <w:tcW w:w="4321" w:type="dxa"/>
          </w:tcPr>
          <w:p w:rsidR="008D6CE9" w:rsidRDefault="008D6CE9" w:rsidP="008D6CE9">
            <w:pPr>
              <w:pStyle w:val="ListParagraph"/>
              <w:ind w:left="0"/>
            </w:pPr>
            <w:r>
              <w:t>White precipitate formed</w:t>
            </w:r>
          </w:p>
        </w:tc>
      </w:tr>
      <w:tr w:rsidR="008D6CE9" w:rsidTr="009B5616">
        <w:trPr>
          <w:trHeight w:val="509"/>
        </w:trPr>
        <w:tc>
          <w:tcPr>
            <w:tcW w:w="914" w:type="dxa"/>
          </w:tcPr>
          <w:p w:rsidR="008D6CE9" w:rsidRDefault="008D6CE9" w:rsidP="008D6CE9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586" w:type="dxa"/>
          </w:tcPr>
          <w:p w:rsidR="008D6CE9" w:rsidRDefault="00F41CFC" w:rsidP="008D6CE9">
            <w:pPr>
              <w:pStyle w:val="ListParagraph"/>
              <w:ind w:left="0"/>
            </w:pPr>
            <w:r>
              <w:t>Addition of sodium hydroxide</w:t>
            </w:r>
            <w:r w:rsidR="00492184">
              <w:t xml:space="preserve"> dropwise until in excess </w:t>
            </w:r>
          </w:p>
        </w:tc>
        <w:tc>
          <w:tcPr>
            <w:tcW w:w="4321" w:type="dxa"/>
          </w:tcPr>
          <w:p w:rsidR="008D6CE9" w:rsidRDefault="008D6CE9" w:rsidP="008D6CE9">
            <w:pPr>
              <w:pStyle w:val="ListParagraph"/>
              <w:ind w:left="0"/>
            </w:pPr>
            <w:r>
              <w:t xml:space="preserve">White precipitate dissolves </w:t>
            </w:r>
          </w:p>
        </w:tc>
      </w:tr>
      <w:tr w:rsidR="008D6CE9" w:rsidTr="009B5616">
        <w:trPr>
          <w:trHeight w:val="493"/>
        </w:trPr>
        <w:tc>
          <w:tcPr>
            <w:tcW w:w="914" w:type="dxa"/>
          </w:tcPr>
          <w:p w:rsidR="008D6CE9" w:rsidRDefault="008D6CE9" w:rsidP="008D6CE9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586" w:type="dxa"/>
          </w:tcPr>
          <w:p w:rsidR="00492184" w:rsidRDefault="00492184" w:rsidP="008D6CE9">
            <w:pPr>
              <w:pStyle w:val="ListParagraph"/>
              <w:ind w:left="0"/>
            </w:pPr>
            <w:r>
              <w:t xml:space="preserve">Addition of aqueous ammonia until in excess </w:t>
            </w:r>
          </w:p>
        </w:tc>
        <w:tc>
          <w:tcPr>
            <w:tcW w:w="4321" w:type="dxa"/>
          </w:tcPr>
          <w:p w:rsidR="008D6CE9" w:rsidRDefault="008D6CE9" w:rsidP="008D6CE9">
            <w:pPr>
              <w:pStyle w:val="ListParagraph"/>
              <w:ind w:left="0"/>
            </w:pPr>
            <w:r>
              <w:t xml:space="preserve">White precipitate insoluble </w:t>
            </w:r>
          </w:p>
        </w:tc>
      </w:tr>
      <w:tr w:rsidR="008D6CE9" w:rsidTr="009B5616">
        <w:trPr>
          <w:trHeight w:val="509"/>
        </w:trPr>
        <w:tc>
          <w:tcPr>
            <w:tcW w:w="914" w:type="dxa"/>
          </w:tcPr>
          <w:p w:rsidR="008D6CE9" w:rsidRDefault="008D6CE9" w:rsidP="008D6CE9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586" w:type="dxa"/>
          </w:tcPr>
          <w:p w:rsidR="008D6CE9" w:rsidRDefault="00492184" w:rsidP="008D6CE9">
            <w:pPr>
              <w:pStyle w:val="ListParagraph"/>
              <w:ind w:left="0"/>
            </w:pPr>
            <w:r>
              <w:t xml:space="preserve">Addition of acidified </w:t>
            </w:r>
            <w:r w:rsidR="00324494">
              <w:t>barium</w:t>
            </w:r>
            <w:r>
              <w:t xml:space="preserve"> chloride</w:t>
            </w:r>
          </w:p>
        </w:tc>
        <w:tc>
          <w:tcPr>
            <w:tcW w:w="4321" w:type="dxa"/>
          </w:tcPr>
          <w:p w:rsidR="008D6CE9" w:rsidRDefault="008D6CE9" w:rsidP="008D6CE9">
            <w:pPr>
              <w:pStyle w:val="ListParagraph"/>
              <w:ind w:left="0"/>
            </w:pPr>
            <w:r>
              <w:t xml:space="preserve">White precipitate </w:t>
            </w:r>
          </w:p>
        </w:tc>
      </w:tr>
    </w:tbl>
    <w:p w:rsidR="00B3554E" w:rsidRDefault="00570EB7" w:rsidP="00B3554E">
      <w:pPr>
        <w:pStyle w:val="ListParagraph"/>
        <w:numPr>
          <w:ilvl w:val="0"/>
          <w:numId w:val="23"/>
        </w:numPr>
        <w:ind w:left="810"/>
      </w:pPr>
      <w:r>
        <w:t>State the in</w:t>
      </w:r>
      <w:r w:rsidR="004F2E5D">
        <w:t>ference</w:t>
      </w:r>
      <w:r w:rsidR="006F16DA">
        <w:t xml:space="preserve"> </w:t>
      </w:r>
      <w:r w:rsidR="004F2E5D">
        <w:t>in;</w:t>
      </w:r>
    </w:p>
    <w:p w:rsidR="004F2E5D" w:rsidRDefault="004F2E5D" w:rsidP="00E86D38">
      <w:pPr>
        <w:pStyle w:val="ListParagraph"/>
        <w:spacing w:line="360" w:lineRule="auto"/>
        <w:ind w:left="810"/>
      </w:pPr>
      <w:r>
        <w:t>Test (</w:t>
      </w:r>
      <w:proofErr w:type="spellStart"/>
      <w:r>
        <w:t>i</w:t>
      </w:r>
      <w:proofErr w:type="spellEnd"/>
      <w:r>
        <w:t>) ……………………………………………………………………</w:t>
      </w:r>
      <w:r w:rsidR="004B11C8">
        <w:t>…</w:t>
      </w:r>
      <w:r w:rsidR="00D25939">
        <w:t>…</w:t>
      </w:r>
      <w:r w:rsidR="006F5731">
        <w:t>.</w:t>
      </w:r>
      <w:r w:rsidR="00D25939">
        <w:t xml:space="preserve"> </w:t>
      </w:r>
      <w:r>
        <w:t>(1 mark)</w:t>
      </w:r>
      <w:r>
        <w:tab/>
      </w:r>
    </w:p>
    <w:p w:rsidR="002A1B5A" w:rsidRDefault="006F5731" w:rsidP="004F2E5D">
      <w:pPr>
        <w:pStyle w:val="ListParagraph"/>
        <w:ind w:left="810"/>
      </w:pPr>
      <w:r>
        <w:t>Test (ii) ………………………………………………………………………… (1 mark)</w:t>
      </w:r>
    </w:p>
    <w:p w:rsidR="004F2E5D" w:rsidRDefault="00F31B8C" w:rsidP="00B3554E">
      <w:pPr>
        <w:pStyle w:val="ListParagraph"/>
        <w:numPr>
          <w:ilvl w:val="0"/>
          <w:numId w:val="23"/>
        </w:numPr>
        <w:ind w:left="810"/>
      </w:pPr>
      <w:r>
        <w:t xml:space="preserve">Identify the </w:t>
      </w:r>
      <w:proofErr w:type="spellStart"/>
      <w:r>
        <w:t>cation</w:t>
      </w:r>
      <w:proofErr w:type="spellEnd"/>
      <w:r>
        <w:t xml:space="preserve"> and anion present in the sample of water.</w:t>
      </w:r>
      <w:r>
        <w:tab/>
      </w:r>
      <w:r>
        <w:tab/>
        <w:t>(1 mark)</w:t>
      </w:r>
    </w:p>
    <w:p w:rsidR="001850F3" w:rsidRDefault="000359AC" w:rsidP="001B2B9D">
      <w:pPr>
        <w:spacing w:after="0" w:line="360" w:lineRule="auto"/>
        <w:ind w:left="45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D6CE9" w:rsidRDefault="002E661E" w:rsidP="001E7526">
      <w:pPr>
        <w:pStyle w:val="ListParagraph"/>
        <w:numPr>
          <w:ilvl w:val="0"/>
          <w:numId w:val="1"/>
        </w:numPr>
      </w:pPr>
      <w:r>
        <w:t xml:space="preserve">2M potassium hydroxide has higher pH value as compared to 2M ammonia solution.  </w:t>
      </w:r>
      <w:r w:rsidR="00607E4B">
        <w:t>Explain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607E4B" w:rsidRDefault="00607E4B" w:rsidP="00062561">
      <w:pPr>
        <w:spacing w:after="0" w:line="360" w:lineRule="auto"/>
        <w:ind w:left="360"/>
      </w:pPr>
      <w: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0625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</w:t>
      </w:r>
      <w:r w:rsidR="000625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0625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</w:t>
      </w:r>
      <w:r w:rsidR="000625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t>…….</w:t>
      </w:r>
    </w:p>
    <w:p w:rsidR="00607E4B" w:rsidRDefault="005D5908" w:rsidP="001E7526">
      <w:pPr>
        <w:pStyle w:val="ListParagraph"/>
        <w:numPr>
          <w:ilvl w:val="0"/>
          <w:numId w:val="1"/>
        </w:numPr>
      </w:pPr>
      <w:r>
        <w:t xml:space="preserve">(a)  Name two reagents used to prepare hydrogen </w:t>
      </w:r>
      <w:proofErr w:type="spellStart"/>
      <w:r>
        <w:t>sulphide</w:t>
      </w:r>
      <w:proofErr w:type="spellEnd"/>
      <w:r>
        <w:t xml:space="preserve"> gas.</w:t>
      </w:r>
      <w:r>
        <w:tab/>
      </w:r>
      <w:r>
        <w:tab/>
        <w:t>(1 mark)</w:t>
      </w:r>
    </w:p>
    <w:p w:rsidR="00B77A1B" w:rsidRDefault="00B77A1B" w:rsidP="00E304DF">
      <w:pPr>
        <w:spacing w:after="0" w:line="360" w:lineRule="auto"/>
        <w:ind w:left="360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256B5" w:rsidRDefault="000256B5" w:rsidP="003A08A3">
      <w:pPr>
        <w:pStyle w:val="ListParagraph"/>
      </w:pPr>
      <w:r>
        <w:t xml:space="preserve">(b)  Hydrogen </w:t>
      </w:r>
      <w:proofErr w:type="spellStart"/>
      <w:r>
        <w:t>Sulphide</w:t>
      </w:r>
      <w:proofErr w:type="spellEnd"/>
      <w:r>
        <w:t xml:space="preserve"> and </w:t>
      </w:r>
      <w:proofErr w:type="spellStart"/>
      <w:r>
        <w:t>Sulphur</w:t>
      </w:r>
      <w:proofErr w:type="spellEnd"/>
      <w:r>
        <w:t xml:space="preserve"> (IV) oxide were separately bubbled into acidified potassium manganite (VII) solution.  State and explain the observation made in each case.  </w:t>
      </w:r>
      <w:r w:rsidR="00445F7A">
        <w:tab/>
      </w:r>
      <w:r w:rsidR="00445F7A">
        <w:tab/>
      </w:r>
      <w:r w:rsidR="00445F7A">
        <w:tab/>
      </w:r>
      <w:r w:rsidR="00445F7A">
        <w:tab/>
      </w:r>
      <w:r w:rsidR="00445F7A">
        <w:tab/>
      </w:r>
      <w:r w:rsidR="00445F7A">
        <w:tab/>
      </w:r>
      <w:r w:rsidR="00445F7A">
        <w:tab/>
      </w:r>
      <w:r w:rsidR="00445F7A">
        <w:tab/>
      </w:r>
      <w:r w:rsidR="00445F7A">
        <w:tab/>
      </w:r>
      <w:r w:rsidR="00445F7A">
        <w:tab/>
        <w:t>(2 marks)</w:t>
      </w:r>
    </w:p>
    <w:p w:rsidR="00E304DF" w:rsidRPr="00E304DF" w:rsidRDefault="00E304DF" w:rsidP="003A08A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304DF">
        <w:rPr>
          <w:rFonts w:ascii="Times New Roman" w:hAnsi="Times New Roman"/>
          <w:sz w:val="24"/>
          <w:szCs w:val="24"/>
        </w:rPr>
        <w:t xml:space="preserve">Hydrogen </w:t>
      </w:r>
      <w:proofErr w:type="spellStart"/>
      <w:r w:rsidRPr="00E304DF">
        <w:rPr>
          <w:rFonts w:ascii="Times New Roman" w:hAnsi="Times New Roman"/>
          <w:sz w:val="24"/>
          <w:szCs w:val="24"/>
        </w:rPr>
        <w:t>sulphide</w:t>
      </w:r>
      <w:proofErr w:type="spellEnd"/>
      <w:r w:rsidRPr="00E304DF">
        <w:rPr>
          <w:rFonts w:ascii="Times New Roman" w:hAnsi="Times New Roman"/>
          <w:sz w:val="24"/>
          <w:szCs w:val="24"/>
        </w:rPr>
        <w:t xml:space="preserve"> </w:t>
      </w:r>
    </w:p>
    <w:p w:rsidR="003A08A3" w:rsidRDefault="00E304DF" w:rsidP="003A08A3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3A08A3" w:rsidRDefault="003A08A3" w:rsidP="003A08A3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2F5040" w:rsidRDefault="002F5040" w:rsidP="003A08A3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Sulphur</w:t>
      </w:r>
      <w:proofErr w:type="spellEnd"/>
      <w:r>
        <w:rPr>
          <w:rFonts w:ascii="Times New Roman" w:hAnsi="Times New Roman"/>
          <w:sz w:val="24"/>
          <w:szCs w:val="24"/>
        </w:rPr>
        <w:t xml:space="preserve"> (IV) oxide </w:t>
      </w:r>
    </w:p>
    <w:p w:rsidR="00E304DF" w:rsidRDefault="00E304DF" w:rsidP="009B5616">
      <w:pPr>
        <w:spacing w:after="0" w:line="360" w:lineRule="auto"/>
        <w:ind w:left="360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t>……………………</w:t>
      </w:r>
    </w:p>
    <w:p w:rsidR="000256B5" w:rsidRDefault="00060592" w:rsidP="001E7526">
      <w:pPr>
        <w:pStyle w:val="ListParagraph"/>
        <w:numPr>
          <w:ilvl w:val="0"/>
          <w:numId w:val="1"/>
        </w:numPr>
      </w:pPr>
      <w:r>
        <w:t xml:space="preserve">An organic compound Y was </w:t>
      </w:r>
      <w:proofErr w:type="spellStart"/>
      <w:r>
        <w:t>analysed</w:t>
      </w:r>
      <w:proofErr w:type="spellEnd"/>
      <w:r>
        <w:t xml:space="preserve"> and found to contain carbon, hydrogen and oxygen only.  2.58g of Y on complete combustion produced 5.28g of carbon (IV) oxide and 1.62g of water.  Determine the empirical formula of Y. (C = 12.0  H = 1.0  O = 16.0)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6C12D1" w:rsidRDefault="006C12D1" w:rsidP="006C12D1">
      <w:pPr>
        <w:spacing w:after="0" w:line="360" w:lineRule="auto"/>
        <w:ind w:left="360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2A0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12D1" w:rsidRDefault="00705000" w:rsidP="001E7526">
      <w:pPr>
        <w:pStyle w:val="ListParagraph"/>
        <w:numPr>
          <w:ilvl w:val="0"/>
          <w:numId w:val="1"/>
        </w:numPr>
      </w:pPr>
      <w:r>
        <w:t>The set-up below was used to investigate the properties of ammonia gas.</w:t>
      </w:r>
    </w:p>
    <w:p w:rsidR="00B57E39" w:rsidRDefault="00B57E39" w:rsidP="00B57E39">
      <w:pPr>
        <w:pStyle w:val="ListParagraph"/>
      </w:pPr>
      <w:r>
        <w:rPr>
          <w:noProof/>
        </w:rPr>
        <w:drawing>
          <wp:inline distT="0" distB="0" distL="0" distR="0">
            <wp:extent cx="5943600" cy="1981200"/>
            <wp:effectExtent l="0" t="0" r="0" b="0"/>
            <wp:docPr id="1" name="Picture 1" descr="C:\Users\MR KOECH\Desktop\SCANS T1 2023\CHEM P1 Q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KOECH\Desktop\SCANS T1 2023\CHEM P1 Q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E39" w:rsidRDefault="00B57E39" w:rsidP="00B57E39">
      <w:pPr>
        <w:pStyle w:val="ListParagraph"/>
      </w:pPr>
      <w:r w:rsidRPr="00165DC7">
        <w:t>(a)  Identify solid A.</w:t>
      </w:r>
      <w:r w:rsidRPr="00165DC7">
        <w:tab/>
      </w:r>
      <w:r w:rsidRPr="00165DC7">
        <w:tab/>
      </w:r>
      <w:r w:rsidRPr="00165DC7">
        <w:tab/>
      </w:r>
      <w:r w:rsidRPr="00165DC7">
        <w:tab/>
      </w:r>
      <w:r w:rsidRPr="00165DC7">
        <w:tab/>
      </w:r>
      <w:r w:rsidRPr="00165DC7">
        <w:tab/>
      </w:r>
      <w:r w:rsidRPr="00165DC7">
        <w:tab/>
      </w:r>
      <w:r w:rsidRPr="00165DC7">
        <w:tab/>
        <w:t>(1 mark)</w:t>
      </w:r>
    </w:p>
    <w:p w:rsidR="00BD7F59" w:rsidRPr="00165DC7" w:rsidRDefault="00BD7F59" w:rsidP="00BD7F59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B57E39" w:rsidRDefault="00B57E39" w:rsidP="00165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DC7">
        <w:rPr>
          <w:rFonts w:ascii="Times New Roman" w:hAnsi="Times New Roman"/>
          <w:sz w:val="24"/>
          <w:szCs w:val="24"/>
        </w:rPr>
        <w:tab/>
      </w:r>
      <w:r w:rsidR="00165DC7" w:rsidRPr="00165DC7">
        <w:rPr>
          <w:rFonts w:ascii="Times New Roman" w:hAnsi="Times New Roman"/>
          <w:sz w:val="24"/>
          <w:szCs w:val="24"/>
        </w:rPr>
        <w:t xml:space="preserve">(b)  State </w:t>
      </w:r>
    </w:p>
    <w:p w:rsidR="00165DC7" w:rsidRDefault="00F902C3" w:rsidP="00165DC7">
      <w:pPr>
        <w:pStyle w:val="ListParagraph"/>
        <w:numPr>
          <w:ilvl w:val="0"/>
          <w:numId w:val="24"/>
        </w:numPr>
        <w:ind w:left="1080"/>
      </w:pPr>
      <w:r>
        <w:t>The observation made in the combustion</w:t>
      </w:r>
      <w:r w:rsidR="006A5EA5">
        <w:t xml:space="preserve"> tube.</w:t>
      </w:r>
      <w:r w:rsidR="00683161">
        <w:tab/>
      </w:r>
      <w:r w:rsidR="00683161">
        <w:tab/>
      </w:r>
      <w:r w:rsidR="00683161">
        <w:tab/>
      </w:r>
      <w:r w:rsidR="00683161">
        <w:tab/>
        <w:t>(1 mark)</w:t>
      </w:r>
    </w:p>
    <w:p w:rsidR="002A6377" w:rsidRDefault="002A6377" w:rsidP="00FD3DC0">
      <w:pPr>
        <w:spacing w:after="0"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6AB3" w:rsidRDefault="007D6AB3" w:rsidP="00165DC7">
      <w:pPr>
        <w:pStyle w:val="ListParagraph"/>
        <w:numPr>
          <w:ilvl w:val="0"/>
          <w:numId w:val="24"/>
        </w:numPr>
        <w:ind w:left="1080"/>
      </w:pPr>
      <w:r>
        <w:t xml:space="preserve">Property of ammonia gas shown in this </w:t>
      </w:r>
      <w:r w:rsidR="008C372B">
        <w:t>experiment</w:t>
      </w:r>
      <w:r w:rsidR="009B691A">
        <w:t>.</w:t>
      </w:r>
      <w:r w:rsidR="00C17D64">
        <w:tab/>
      </w:r>
      <w:r w:rsidR="00C17D64">
        <w:tab/>
      </w:r>
      <w:r w:rsidR="00C17D64">
        <w:tab/>
        <w:t>(1 mark)</w:t>
      </w:r>
    </w:p>
    <w:p w:rsidR="00FD3DC0" w:rsidRDefault="00FD3DC0" w:rsidP="00751128">
      <w:pPr>
        <w:spacing w:after="0" w:line="360" w:lineRule="auto"/>
        <w:ind w:left="720"/>
      </w:pPr>
      <w: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</w:t>
      </w:r>
    </w:p>
    <w:p w:rsidR="00282A09" w:rsidRPr="00165DC7" w:rsidRDefault="00282A09" w:rsidP="00751128">
      <w:pPr>
        <w:spacing w:after="0" w:line="360" w:lineRule="auto"/>
        <w:ind w:left="720"/>
      </w:pPr>
    </w:p>
    <w:p w:rsidR="00B57E39" w:rsidRDefault="005135E7" w:rsidP="001E7526">
      <w:pPr>
        <w:pStyle w:val="ListParagraph"/>
        <w:numPr>
          <w:ilvl w:val="0"/>
          <w:numId w:val="1"/>
        </w:numPr>
      </w:pPr>
      <w:r>
        <w:lastRenderedPageBreak/>
        <w:t>Study the flow chart below and answer the questions that follow.</w:t>
      </w:r>
    </w:p>
    <w:p w:rsidR="003D4713" w:rsidRDefault="00282A09" w:rsidP="003D4713">
      <w:pPr>
        <w:pStyle w:val="ListParagraph"/>
      </w:pPr>
      <w:r>
        <w:rPr>
          <w:noProof/>
        </w:rPr>
        <w:drawing>
          <wp:inline distT="0" distB="0" distL="0" distR="0">
            <wp:extent cx="5943600" cy="1491269"/>
            <wp:effectExtent l="0" t="0" r="0" b="0"/>
            <wp:docPr id="5" name="Picture 5" descr="C:\Users\MR KOECH\Desktop\SCANS T1 2023\CHEM P1 Q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R KOECH\Desktop\SCANS T1 2023\CHEM P1 Q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B1" w:rsidRDefault="00607EB1" w:rsidP="003D4713">
      <w:pPr>
        <w:pStyle w:val="ListParagraph"/>
      </w:pPr>
    </w:p>
    <w:p w:rsidR="00617315" w:rsidRDefault="00775444" w:rsidP="00032886">
      <w:pPr>
        <w:pStyle w:val="ListParagraph"/>
        <w:numPr>
          <w:ilvl w:val="0"/>
          <w:numId w:val="25"/>
        </w:numPr>
        <w:ind w:left="1080"/>
      </w:pPr>
      <w:r>
        <w:t>Identify substance 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FE2520" w:rsidRDefault="00FE2520" w:rsidP="00FE2520">
      <w:pPr>
        <w:spacing w:after="0"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73C3" w:rsidRDefault="005B73C3" w:rsidP="00032886">
      <w:pPr>
        <w:pStyle w:val="ListParagraph"/>
        <w:numPr>
          <w:ilvl w:val="0"/>
          <w:numId w:val="25"/>
        </w:numPr>
        <w:ind w:left="1080"/>
      </w:pPr>
      <w:r>
        <w:t>Name substance 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575343" w:rsidRDefault="00575343" w:rsidP="00575343">
      <w:pPr>
        <w:spacing w:after="0"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0A91" w:rsidRDefault="005A0A91" w:rsidP="00032886">
      <w:pPr>
        <w:pStyle w:val="ListParagraph"/>
        <w:numPr>
          <w:ilvl w:val="0"/>
          <w:numId w:val="25"/>
        </w:numPr>
        <w:ind w:left="1080"/>
      </w:pPr>
      <w:r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</w:r>
      <w:r w:rsidR="008B0808">
        <w:t>Draw the structural formula of substance A.</w:t>
      </w:r>
      <w:r w:rsidR="008B0808">
        <w:tab/>
      </w:r>
      <w:r w:rsidR="008B0808">
        <w:tab/>
      </w:r>
      <w:r w:rsidR="008B0808">
        <w:tab/>
      </w:r>
      <w:r w:rsidR="008B0808">
        <w:tab/>
        <w:t>(½  mark)</w:t>
      </w:r>
    </w:p>
    <w:p w:rsidR="00FE6278" w:rsidRDefault="00FE6278" w:rsidP="00FE6278">
      <w:pPr>
        <w:spacing w:after="0"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4713" w:rsidRDefault="00B13E43" w:rsidP="00213D21">
      <w:pPr>
        <w:pStyle w:val="ListParagraph"/>
      </w:pPr>
      <w:r>
        <w:t xml:space="preserve">      (ii)  Draw one repeat unit of polymer formed by substance A.</w:t>
      </w:r>
      <w:r>
        <w:tab/>
      </w:r>
      <w:r>
        <w:tab/>
        <w:t>(½ mark)</w:t>
      </w:r>
    </w:p>
    <w:p w:rsidR="007356DE" w:rsidRDefault="007356DE" w:rsidP="00213D21">
      <w:pPr>
        <w:pStyle w:val="ListParagraph"/>
      </w:pPr>
    </w:p>
    <w:p w:rsidR="007E3059" w:rsidRDefault="007E3059" w:rsidP="00213D21">
      <w:pPr>
        <w:pStyle w:val="ListParagraph"/>
      </w:pPr>
    </w:p>
    <w:p w:rsidR="007E3059" w:rsidRDefault="007E3059" w:rsidP="00213D21">
      <w:pPr>
        <w:pStyle w:val="ListParagraph"/>
      </w:pPr>
    </w:p>
    <w:p w:rsidR="00C61ADB" w:rsidRDefault="00C61ADB" w:rsidP="00213D21">
      <w:pPr>
        <w:pStyle w:val="ListParagraph"/>
      </w:pPr>
    </w:p>
    <w:p w:rsidR="00213D21" w:rsidRDefault="007107A6" w:rsidP="001E7526">
      <w:pPr>
        <w:pStyle w:val="ListParagraph"/>
        <w:numPr>
          <w:ilvl w:val="0"/>
          <w:numId w:val="1"/>
        </w:numPr>
      </w:pPr>
      <w:r>
        <w:t xml:space="preserve">Starting with a piece of sodium metal, </w:t>
      </w:r>
      <w:r w:rsidR="004B21D9">
        <w:t>describe how crystals of sodium nitrate may be prepared.</w:t>
      </w:r>
      <w:r w:rsidR="004B21D9">
        <w:tab/>
      </w:r>
      <w:r w:rsidR="004B21D9">
        <w:tab/>
      </w:r>
      <w:r w:rsidR="004B21D9">
        <w:tab/>
      </w:r>
      <w:r w:rsidR="004B21D9">
        <w:tab/>
      </w:r>
      <w:r w:rsidR="004B21D9">
        <w:tab/>
      </w:r>
      <w:r w:rsidR="004B21D9">
        <w:tab/>
      </w:r>
      <w:r w:rsidR="004B21D9">
        <w:tab/>
      </w:r>
      <w:r w:rsidR="004B21D9">
        <w:tab/>
      </w:r>
      <w:r w:rsidR="004B21D9">
        <w:tab/>
        <w:t>(3 marks)</w:t>
      </w:r>
    </w:p>
    <w:p w:rsidR="00B001AA" w:rsidRDefault="006377A0" w:rsidP="006377A0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73F1" w:rsidRDefault="00955B5D" w:rsidP="001E7526">
      <w:pPr>
        <w:pStyle w:val="ListParagraph"/>
        <w:numPr>
          <w:ilvl w:val="0"/>
          <w:numId w:val="1"/>
        </w:numPr>
      </w:pPr>
      <w:r>
        <w:t>(a)  Common liquid bleaches contain solution of sodium hypochlorite</w:t>
      </w:r>
      <w:r w:rsidR="00116C38">
        <w:t xml:space="preserve"> is formed when chlorine react with sodium </w:t>
      </w:r>
      <w:r w:rsidR="00F0425F">
        <w:t>hydroxide solution.</w:t>
      </w:r>
    </w:p>
    <w:p w:rsidR="00564F17" w:rsidRDefault="00687EC3" w:rsidP="00EC278D">
      <w:pPr>
        <w:pStyle w:val="ListParagraph"/>
      </w:pPr>
      <w:r>
        <w:t>(</w:t>
      </w:r>
      <w:proofErr w:type="spellStart"/>
      <w:r>
        <w:t>i</w:t>
      </w:r>
      <w:proofErr w:type="spellEnd"/>
      <w:r>
        <w:t xml:space="preserve">)    </w:t>
      </w:r>
      <w:r w:rsidR="002666D0">
        <w:t xml:space="preserve">Give two conditions under which sodium hypochlorite </w:t>
      </w:r>
      <w:r w:rsidR="002E0CC2">
        <w:t>is formed.</w:t>
      </w:r>
      <w:r w:rsidR="002E0CC2">
        <w:tab/>
        <w:t>(1 mark)</w:t>
      </w:r>
    </w:p>
    <w:p w:rsidR="00364E94" w:rsidRDefault="00364E94" w:rsidP="00173ABA">
      <w:pPr>
        <w:spacing w:after="0"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278D" w:rsidRDefault="00564F17" w:rsidP="00EC278D">
      <w:pPr>
        <w:pStyle w:val="ListParagraph"/>
      </w:pPr>
      <w:r>
        <w:t>(ii)   Explain how sodium hypochlorite works as a bleaching agent.</w:t>
      </w:r>
      <w:r>
        <w:tab/>
      </w:r>
      <w:r>
        <w:tab/>
        <w:t>(1 mark)</w:t>
      </w:r>
      <w:r w:rsidR="002666D0">
        <w:t xml:space="preserve"> </w:t>
      </w:r>
    </w:p>
    <w:p w:rsidR="00173ABA" w:rsidRDefault="00173ABA" w:rsidP="00173ABA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2047" w:rsidRDefault="00C52047" w:rsidP="00173ABA">
      <w:pPr>
        <w:pStyle w:val="ListParagraph"/>
        <w:spacing w:line="360" w:lineRule="auto"/>
      </w:pPr>
      <w:r>
        <w:lastRenderedPageBreak/>
        <w:t xml:space="preserve">(b)  </w:t>
      </w:r>
      <w:r w:rsidR="00720ED5">
        <w:t>Describe a test for hydrogen chloride gas.</w:t>
      </w:r>
      <w:r w:rsidR="00752230">
        <w:tab/>
      </w:r>
      <w:r w:rsidR="00752230">
        <w:tab/>
      </w:r>
      <w:r w:rsidR="00752230">
        <w:tab/>
      </w:r>
      <w:r w:rsidR="00752230">
        <w:tab/>
        <w:t>(1 mark)</w:t>
      </w:r>
    </w:p>
    <w:p w:rsidR="00ED3183" w:rsidRDefault="00ED3183" w:rsidP="00173ABA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C278D" w:rsidRDefault="006E29FB" w:rsidP="001E7526">
      <w:pPr>
        <w:pStyle w:val="ListParagraph"/>
        <w:numPr>
          <w:ilvl w:val="0"/>
          <w:numId w:val="1"/>
        </w:numPr>
      </w:pPr>
      <w:r>
        <w:t>Draw a well labeled diagram of a set-up that can be used to prepare a dry sample of carbon (IV) oxide gas using marble chips.</w:t>
      </w:r>
      <w:r w:rsidR="005A6D45">
        <w:tab/>
      </w:r>
      <w:r w:rsidR="005A6D45">
        <w:tab/>
      </w:r>
      <w:r w:rsidR="005A6D45">
        <w:tab/>
      </w:r>
      <w:r w:rsidR="005A6D45">
        <w:tab/>
      </w:r>
      <w:r w:rsidR="005A6D45">
        <w:tab/>
        <w:t>(3 marks)</w:t>
      </w:r>
    </w:p>
    <w:p w:rsidR="000D4541" w:rsidRDefault="000D4541" w:rsidP="000D4541"/>
    <w:p w:rsidR="000D4541" w:rsidRDefault="000D4541" w:rsidP="000D4541"/>
    <w:p w:rsidR="000D4541" w:rsidRDefault="000D4541" w:rsidP="000D4541"/>
    <w:p w:rsidR="000D4541" w:rsidRDefault="000D4541" w:rsidP="000D4541"/>
    <w:p w:rsidR="000D4541" w:rsidRDefault="000D4541" w:rsidP="000D4541"/>
    <w:p w:rsidR="000D4541" w:rsidRDefault="000D4541" w:rsidP="000D4541"/>
    <w:p w:rsidR="000D4541" w:rsidRDefault="000D4541" w:rsidP="000D4541"/>
    <w:p w:rsidR="005A6D45" w:rsidRDefault="005A6D45" w:rsidP="005A6D45">
      <w:pPr>
        <w:pStyle w:val="ListParagraph"/>
      </w:pPr>
    </w:p>
    <w:p w:rsidR="006E29FB" w:rsidRDefault="00341639" w:rsidP="001E7526">
      <w:pPr>
        <w:pStyle w:val="ListParagraph"/>
        <w:numPr>
          <w:ilvl w:val="0"/>
          <w:numId w:val="1"/>
        </w:numPr>
      </w:pPr>
      <w:r>
        <w:t xml:space="preserve">6.84g of </w:t>
      </w:r>
      <w:proofErr w:type="spellStart"/>
      <w:r>
        <w:t>aluminium</w:t>
      </w:r>
      <w:proofErr w:type="spellEnd"/>
      <w:r>
        <w:t xml:space="preserve"> </w:t>
      </w:r>
      <w:proofErr w:type="spellStart"/>
      <w:r>
        <w:t>sulphate</w:t>
      </w:r>
      <w:proofErr w:type="spellEnd"/>
      <w:r>
        <w:t xml:space="preserve"> were dissolved in 400cm</w:t>
      </w:r>
      <w:r>
        <w:rPr>
          <w:vertAlign w:val="superscript"/>
        </w:rPr>
        <w:t xml:space="preserve">3 </w:t>
      </w:r>
      <w:r w:rsidRPr="00F23F5F">
        <w:t xml:space="preserve">of water.  </w:t>
      </w:r>
      <w:r w:rsidR="00F23F5F" w:rsidRPr="00F23F5F">
        <w:t>Determine</w:t>
      </w:r>
      <w:r w:rsidRPr="00F23F5F">
        <w:t xml:space="preserve"> the number of </w:t>
      </w:r>
      <w:proofErr w:type="spellStart"/>
      <w:r w:rsidRPr="00F23F5F">
        <w:t>sulphate</w:t>
      </w:r>
      <w:proofErr w:type="spellEnd"/>
      <w:r w:rsidRPr="00F23F5F">
        <w:t xml:space="preserve"> ions in the solution.</w:t>
      </w:r>
    </w:p>
    <w:p w:rsidR="00F23F5F" w:rsidRDefault="00F23F5F" w:rsidP="00F23F5F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3F5F" w:rsidRDefault="004F2346" w:rsidP="001E7526">
      <w:pPr>
        <w:pStyle w:val="ListParagraph"/>
        <w:numPr>
          <w:ilvl w:val="0"/>
          <w:numId w:val="1"/>
        </w:numPr>
      </w:pPr>
      <w:r>
        <w:t>Burning magnesium and a burning splint were separately introduced into a gas jar full of carbon (IV) oxide.  State and explain the observations made.</w:t>
      </w:r>
    </w:p>
    <w:p w:rsidR="004F2346" w:rsidRDefault="00921574" w:rsidP="004F2346">
      <w:pPr>
        <w:pStyle w:val="ListParagraph"/>
      </w:pPr>
      <w:r>
        <w:t xml:space="preserve">Burning </w:t>
      </w:r>
      <w:r w:rsidR="004F2346">
        <w:t xml:space="preserve">Magnesium </w:t>
      </w:r>
      <w:r w:rsidR="004F2346">
        <w:tab/>
      </w:r>
      <w:r w:rsidR="004F2346">
        <w:tab/>
      </w:r>
      <w:r w:rsidR="004F2346">
        <w:tab/>
      </w:r>
      <w:r w:rsidR="004F2346">
        <w:tab/>
      </w:r>
      <w:r w:rsidR="004F2346">
        <w:tab/>
      </w:r>
      <w:r w:rsidR="004F2346">
        <w:tab/>
      </w:r>
      <w:r w:rsidR="004F2346">
        <w:tab/>
      </w:r>
      <w:r w:rsidR="004F2346">
        <w:tab/>
        <w:t>(2 marks)</w:t>
      </w:r>
    </w:p>
    <w:p w:rsidR="004F2346" w:rsidRDefault="004F2346" w:rsidP="00920842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20842" w:rsidRDefault="00921574" w:rsidP="00920842">
      <w:pPr>
        <w:pStyle w:val="ListParagraph"/>
        <w:spacing w:line="360" w:lineRule="auto"/>
      </w:pPr>
      <w:proofErr w:type="gramStart"/>
      <w:r>
        <w:t>Burning splint.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ED3083" w:rsidRDefault="00ED3083" w:rsidP="00920842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D3083" w:rsidRDefault="00ED3083" w:rsidP="00920842">
      <w:pPr>
        <w:pStyle w:val="ListParagraph"/>
        <w:spacing w:line="360" w:lineRule="auto"/>
      </w:pPr>
    </w:p>
    <w:p w:rsidR="004F2346" w:rsidRDefault="00E11817" w:rsidP="001E7526">
      <w:pPr>
        <w:pStyle w:val="ListParagraph"/>
        <w:numPr>
          <w:ilvl w:val="0"/>
          <w:numId w:val="1"/>
        </w:numPr>
      </w:pPr>
      <w:r>
        <w:lastRenderedPageBreak/>
        <w:t>Using dot (•) and cross (X) diagram, show bonding in the following substances.</w:t>
      </w:r>
    </w:p>
    <w:p w:rsidR="00E11817" w:rsidRDefault="00106C0C" w:rsidP="00106C0C">
      <w:pPr>
        <w:pStyle w:val="ListParagraph"/>
        <w:numPr>
          <w:ilvl w:val="0"/>
          <w:numId w:val="26"/>
        </w:numPr>
        <w:ind w:left="990"/>
      </w:pPr>
      <w:r>
        <w:t>Water molecule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AE65EB" w:rsidRDefault="00AE65EB" w:rsidP="00AE65EB">
      <w:pPr>
        <w:ind w:left="630"/>
      </w:pPr>
    </w:p>
    <w:p w:rsidR="00AE65EB" w:rsidRDefault="00AE65EB" w:rsidP="00AE65EB">
      <w:pPr>
        <w:ind w:left="630"/>
      </w:pPr>
    </w:p>
    <w:p w:rsidR="00AE65EB" w:rsidRDefault="00AE65EB" w:rsidP="00AE65EB">
      <w:pPr>
        <w:ind w:left="630"/>
      </w:pPr>
    </w:p>
    <w:p w:rsidR="00AE65EB" w:rsidRDefault="00AE65EB" w:rsidP="00106C0C">
      <w:pPr>
        <w:pStyle w:val="ListParagraph"/>
        <w:numPr>
          <w:ilvl w:val="0"/>
          <w:numId w:val="26"/>
        </w:numPr>
        <w:ind w:left="990"/>
      </w:pPr>
      <w:r>
        <w:t>Hydroxonium ion (H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)</w:t>
      </w:r>
      <w:r w:rsidR="003256BC">
        <w:tab/>
      </w:r>
      <w:r w:rsidR="003256BC">
        <w:tab/>
      </w:r>
      <w:r w:rsidR="003256BC">
        <w:tab/>
      </w:r>
      <w:r w:rsidR="003256BC">
        <w:tab/>
      </w:r>
      <w:r w:rsidR="003256BC">
        <w:tab/>
      </w:r>
      <w:r w:rsidR="003256BC">
        <w:tab/>
      </w:r>
      <w:r w:rsidR="003256BC">
        <w:tab/>
        <w:t>(1 mark)</w:t>
      </w:r>
    </w:p>
    <w:p w:rsidR="00EF6BAB" w:rsidRDefault="00EF6BAB" w:rsidP="00EF6BAB"/>
    <w:p w:rsidR="00EF6BAB" w:rsidRDefault="00EF6BAB" w:rsidP="00EF6BAB"/>
    <w:p w:rsidR="00EF6BAB" w:rsidRDefault="00EF6BAB" w:rsidP="00EF6BAB"/>
    <w:p w:rsidR="00EF6BAB" w:rsidRDefault="000B0E6C" w:rsidP="00106C0C">
      <w:pPr>
        <w:pStyle w:val="ListParagraph"/>
        <w:numPr>
          <w:ilvl w:val="0"/>
          <w:numId w:val="26"/>
        </w:numPr>
        <w:ind w:left="990"/>
      </w:pPr>
      <w:r>
        <w:t>Give a reason why water molecule can combine with hydrogen ion.</w:t>
      </w:r>
      <w:r w:rsidR="000B571D">
        <w:tab/>
        <w:t>(1 mark)</w:t>
      </w:r>
    </w:p>
    <w:p w:rsidR="00BB171D" w:rsidRDefault="00BB171D" w:rsidP="00BB171D"/>
    <w:p w:rsidR="00BB171D" w:rsidRDefault="00BB171D" w:rsidP="00BB171D"/>
    <w:p w:rsidR="00BB171D" w:rsidRPr="00106C0C" w:rsidRDefault="00BB171D" w:rsidP="00BB171D"/>
    <w:p w:rsidR="00E11817" w:rsidRDefault="001D471D" w:rsidP="001E7526">
      <w:pPr>
        <w:pStyle w:val="ListParagraph"/>
        <w:numPr>
          <w:ilvl w:val="0"/>
          <w:numId w:val="1"/>
        </w:numPr>
      </w:pPr>
      <w:r>
        <w:t xml:space="preserve">Describe how you can obtain zinc </w:t>
      </w:r>
      <w:proofErr w:type="spellStart"/>
      <w:r>
        <w:t>sulphate</w:t>
      </w:r>
      <w:proofErr w:type="spellEnd"/>
      <w:r>
        <w:t xml:space="preserve"> crystals from zinc </w:t>
      </w:r>
      <w:proofErr w:type="spellStart"/>
      <w:r>
        <w:t>sulphate</w:t>
      </w:r>
      <w:proofErr w:type="spellEnd"/>
      <w:r>
        <w:t xml:space="preserve"> solutions.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D31DC9" w:rsidRDefault="00D31DC9" w:rsidP="00556704">
      <w:pPr>
        <w:spacing w:after="0"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74318" w:rsidRDefault="001C20B5" w:rsidP="001E7526">
      <w:pPr>
        <w:pStyle w:val="ListParagraph"/>
        <w:numPr>
          <w:ilvl w:val="0"/>
          <w:numId w:val="1"/>
        </w:numPr>
      </w:pPr>
      <w:r>
        <w:t>120cm</w:t>
      </w:r>
      <w:r>
        <w:rPr>
          <w:vertAlign w:val="superscript"/>
        </w:rPr>
        <w:t>3</w:t>
      </w:r>
      <w:r>
        <w:t xml:space="preserve"> of ethane were mixed with 40cm</w:t>
      </w:r>
      <w:r>
        <w:rPr>
          <w:vertAlign w:val="superscript"/>
        </w:rPr>
        <w:t>3</w:t>
      </w:r>
      <w:r>
        <w:t xml:space="preserve"> of oxygen and the mixture exploded to complete reaction.</w:t>
      </w:r>
      <w:r w:rsidR="00ED5BCB">
        <w:t xml:space="preserve">  Calculate the volumes of the resulting gaseous mixture when measured at room temperature and pressure.</w:t>
      </w:r>
      <w:r w:rsidR="00ED5BCB">
        <w:tab/>
      </w:r>
      <w:r w:rsidR="00ED5BCB">
        <w:tab/>
      </w:r>
      <w:r w:rsidR="00ED5BCB">
        <w:tab/>
      </w:r>
      <w:r w:rsidR="00ED5BCB">
        <w:tab/>
      </w:r>
      <w:r w:rsidR="00ED5BCB">
        <w:tab/>
        <w:t xml:space="preserve">(3 </w:t>
      </w:r>
      <w:proofErr w:type="spellStart"/>
      <w:r w:rsidR="00ED5BCB">
        <w:t>maarks</w:t>
      </w:r>
      <w:proofErr w:type="spellEnd"/>
      <w:r w:rsidR="00ED5BCB">
        <w:t>)</w:t>
      </w:r>
    </w:p>
    <w:p w:rsidR="00815137" w:rsidRDefault="00815137" w:rsidP="00815137">
      <w:pPr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5137" w:rsidRDefault="001826B7" w:rsidP="001E7526">
      <w:pPr>
        <w:pStyle w:val="ListParagraph"/>
        <w:numPr>
          <w:ilvl w:val="0"/>
          <w:numId w:val="1"/>
        </w:numPr>
      </w:pPr>
      <w:r>
        <w:t>In an experiment to study properties of carbon, a mixture of concentrated nitric (IV) acid and wood charcoal was heated in a boiling tube.  State and explain the observation made.</w:t>
      </w:r>
      <w:r w:rsidR="006E0440">
        <w:tab/>
      </w:r>
      <w:r w:rsidR="006E0440">
        <w:tab/>
      </w:r>
      <w:r w:rsidR="006E0440">
        <w:tab/>
      </w:r>
      <w:r w:rsidR="006E0440">
        <w:tab/>
      </w:r>
      <w:r w:rsidR="006E0440">
        <w:tab/>
      </w:r>
      <w:r w:rsidR="006E0440">
        <w:tab/>
      </w:r>
      <w:r w:rsidR="006E0440">
        <w:tab/>
      </w:r>
      <w:r w:rsidR="006E0440">
        <w:tab/>
      </w:r>
      <w:r w:rsidR="006E0440">
        <w:tab/>
      </w:r>
      <w:r w:rsidR="006E0440">
        <w:tab/>
      </w:r>
      <w:r w:rsidR="006E0440">
        <w:tab/>
        <w:t>(2 marks)</w:t>
      </w:r>
    </w:p>
    <w:p w:rsidR="004249E6" w:rsidRDefault="004249E6" w:rsidP="004249E6">
      <w:pPr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0E61">
        <w:t>…………………………………………………..</w:t>
      </w: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6E0440" w:rsidRDefault="000F597E" w:rsidP="001E7526">
      <w:pPr>
        <w:pStyle w:val="ListParagraph"/>
        <w:numPr>
          <w:ilvl w:val="0"/>
          <w:numId w:val="1"/>
        </w:numPr>
      </w:pPr>
      <w:r>
        <w:lastRenderedPageBreak/>
        <w:t xml:space="preserve">(a)  </w:t>
      </w:r>
      <w:r w:rsidR="004137DD">
        <w:t xml:space="preserve">Write formulas of two </w:t>
      </w:r>
      <w:r w:rsidR="00313712">
        <w:t>substances</w:t>
      </w:r>
      <w:r w:rsidR="004137DD">
        <w:t xml:space="preserve"> that causes temporary hardness in water.  </w:t>
      </w:r>
      <w:r w:rsidR="00ED2EFA">
        <w:t xml:space="preserve">  </w:t>
      </w:r>
      <w:r w:rsidR="004137DD">
        <w:t>(1 mark)</w:t>
      </w:r>
    </w:p>
    <w:p w:rsidR="006B2BB2" w:rsidRDefault="006B2BB2" w:rsidP="006B2BB2">
      <w:pPr>
        <w:pStyle w:val="ListParagraph"/>
      </w:pPr>
    </w:p>
    <w:p w:rsidR="00313712" w:rsidRDefault="00313712" w:rsidP="00FD523E">
      <w:pPr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4564" w:rsidRDefault="00305963" w:rsidP="003048A3">
      <w:pPr>
        <w:spacing w:after="0"/>
        <w:ind w:left="360" w:firstLine="360"/>
        <w:rPr>
          <w:rFonts w:ascii="Times New Roman" w:hAnsi="Times New Roman"/>
          <w:sz w:val="24"/>
          <w:szCs w:val="24"/>
        </w:rPr>
      </w:pPr>
      <w:r w:rsidRPr="00305963">
        <w:rPr>
          <w:rFonts w:ascii="Times New Roman" w:hAnsi="Times New Roman"/>
          <w:sz w:val="24"/>
          <w:szCs w:val="24"/>
        </w:rPr>
        <w:t xml:space="preserve">(b)  </w:t>
      </w:r>
      <w:r w:rsidR="003048A3">
        <w:rPr>
          <w:rFonts w:ascii="Times New Roman" w:hAnsi="Times New Roman"/>
          <w:sz w:val="24"/>
          <w:szCs w:val="24"/>
        </w:rPr>
        <w:t>Give one advantage of hard water in brewing industry.</w:t>
      </w:r>
      <w:r w:rsidR="003048A3">
        <w:rPr>
          <w:rFonts w:ascii="Times New Roman" w:hAnsi="Times New Roman"/>
          <w:sz w:val="24"/>
          <w:szCs w:val="24"/>
        </w:rPr>
        <w:tab/>
      </w:r>
      <w:r w:rsidR="003048A3">
        <w:rPr>
          <w:rFonts w:ascii="Times New Roman" w:hAnsi="Times New Roman"/>
          <w:sz w:val="24"/>
          <w:szCs w:val="24"/>
        </w:rPr>
        <w:tab/>
      </w:r>
      <w:r w:rsidR="003048A3">
        <w:rPr>
          <w:rFonts w:ascii="Times New Roman" w:hAnsi="Times New Roman"/>
          <w:sz w:val="24"/>
          <w:szCs w:val="24"/>
        </w:rPr>
        <w:tab/>
        <w:t>(1 mark)</w:t>
      </w:r>
    </w:p>
    <w:p w:rsidR="003048A3" w:rsidRPr="00FF5D2F" w:rsidRDefault="003048A3" w:rsidP="003048A3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……………………………………………………………………………………………………………………………………………………………</w:t>
      </w:r>
      <w:r w:rsidRPr="00FF5D2F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FF5D2F" w:rsidRDefault="00FF5D2F" w:rsidP="003048A3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FF5D2F">
        <w:rPr>
          <w:rFonts w:ascii="Times New Roman" w:hAnsi="Times New Roman"/>
          <w:sz w:val="24"/>
          <w:szCs w:val="24"/>
        </w:rPr>
        <w:tab/>
        <w:t xml:space="preserve">(c)  </w:t>
      </w:r>
      <w:r w:rsidR="00921617">
        <w:rPr>
          <w:rFonts w:ascii="Times New Roman" w:hAnsi="Times New Roman"/>
          <w:sz w:val="24"/>
          <w:szCs w:val="24"/>
        </w:rPr>
        <w:t>Write an equation to show how boiling removes hardness of water.</w:t>
      </w:r>
      <w:r w:rsidR="00921617">
        <w:rPr>
          <w:rFonts w:ascii="Times New Roman" w:hAnsi="Times New Roman"/>
          <w:sz w:val="24"/>
          <w:szCs w:val="24"/>
        </w:rPr>
        <w:tab/>
        <w:t>(1 mark)</w:t>
      </w:r>
    </w:p>
    <w:p w:rsidR="002F14A7" w:rsidRPr="00FF5D2F" w:rsidRDefault="00062A5B" w:rsidP="003048A3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3712" w:rsidRDefault="00BF10C7" w:rsidP="001E7526">
      <w:pPr>
        <w:pStyle w:val="ListParagraph"/>
        <w:numPr>
          <w:ilvl w:val="0"/>
          <w:numId w:val="1"/>
        </w:numPr>
      </w:pPr>
      <w:r>
        <w:t>Clean magnesium ribbon was dropped into a solution of hydrogen chloride gas in methylbenzene.</w:t>
      </w:r>
    </w:p>
    <w:p w:rsidR="00BF10C7" w:rsidRDefault="00FF39C2" w:rsidP="00BF10C7">
      <w:pPr>
        <w:pStyle w:val="ListParagraph"/>
        <w:numPr>
          <w:ilvl w:val="0"/>
          <w:numId w:val="27"/>
        </w:numPr>
      </w:pPr>
      <w:r>
        <w:t>State and explain the observations made.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643F22" w:rsidRDefault="00643F22" w:rsidP="003A4CDA">
      <w:pPr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3F22" w:rsidRDefault="00231EF5" w:rsidP="00BF10C7">
      <w:pPr>
        <w:pStyle w:val="ListParagraph"/>
        <w:numPr>
          <w:ilvl w:val="0"/>
          <w:numId w:val="27"/>
        </w:numPr>
      </w:pPr>
      <w:r>
        <w:t>The experiment was repeated using solution of hydrogen chloride in water.  State and explain the observation made.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3A4CDA" w:rsidRDefault="003A4CDA" w:rsidP="003A4CDA">
      <w:pPr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10C7" w:rsidRDefault="006A4CF6" w:rsidP="001E7526">
      <w:pPr>
        <w:pStyle w:val="ListParagraph"/>
        <w:numPr>
          <w:ilvl w:val="0"/>
          <w:numId w:val="1"/>
        </w:numPr>
      </w:pPr>
      <w:r>
        <w:t>(a)  Define molar heat of solution.</w:t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4315DD" w:rsidRDefault="004315DD" w:rsidP="00E4535E">
      <w:pPr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35E" w:rsidRDefault="00E4535E" w:rsidP="00BD4C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35E">
        <w:rPr>
          <w:rFonts w:ascii="Times New Roman" w:hAnsi="Times New Roman"/>
          <w:sz w:val="24"/>
          <w:szCs w:val="24"/>
        </w:rPr>
        <w:tab/>
        <w:t xml:space="preserve">(b)  </w:t>
      </w:r>
      <w:r w:rsidR="00FD723B">
        <w:rPr>
          <w:rFonts w:ascii="Times New Roman" w:hAnsi="Times New Roman"/>
          <w:sz w:val="24"/>
          <w:szCs w:val="24"/>
        </w:rPr>
        <w:t>1.0g of zinc powder was added to 50cm</w:t>
      </w:r>
      <w:r w:rsidR="00FD723B">
        <w:rPr>
          <w:rFonts w:ascii="Times New Roman" w:hAnsi="Times New Roman"/>
          <w:sz w:val="24"/>
          <w:szCs w:val="24"/>
        </w:rPr>
        <w:softHyphen/>
      </w:r>
      <w:r w:rsidR="00FD723B">
        <w:rPr>
          <w:rFonts w:ascii="Times New Roman" w:hAnsi="Times New Roman"/>
          <w:sz w:val="24"/>
          <w:szCs w:val="24"/>
          <w:vertAlign w:val="superscript"/>
        </w:rPr>
        <w:t>3</w:t>
      </w:r>
      <w:r w:rsidR="00FD723B">
        <w:rPr>
          <w:rFonts w:ascii="Times New Roman" w:hAnsi="Times New Roman"/>
          <w:sz w:val="24"/>
          <w:szCs w:val="24"/>
        </w:rPr>
        <w:t xml:space="preserve"> of 0.2</w:t>
      </w:r>
      <w:r w:rsidR="004A58FC">
        <w:rPr>
          <w:rFonts w:ascii="Times New Roman" w:hAnsi="Times New Roman"/>
          <w:sz w:val="24"/>
          <w:szCs w:val="24"/>
        </w:rPr>
        <w:t xml:space="preserve">m copper (II) </w:t>
      </w:r>
      <w:proofErr w:type="spellStart"/>
      <w:r w:rsidR="004A58FC">
        <w:rPr>
          <w:rFonts w:ascii="Times New Roman" w:hAnsi="Times New Roman"/>
          <w:sz w:val="24"/>
          <w:szCs w:val="24"/>
        </w:rPr>
        <w:t>sulphate</w:t>
      </w:r>
      <w:proofErr w:type="spellEnd"/>
      <w:r w:rsidR="004A58FC">
        <w:rPr>
          <w:rFonts w:ascii="Times New Roman" w:hAnsi="Times New Roman"/>
          <w:sz w:val="24"/>
          <w:szCs w:val="24"/>
        </w:rPr>
        <w:t xml:space="preserve"> solution and the mixture stirred gently.  The temperature of the mixture rose from 20</w:t>
      </w:r>
      <w:r w:rsidR="004A58FC">
        <w:rPr>
          <w:rFonts w:ascii="Times New Roman" w:hAnsi="Times New Roman"/>
          <w:sz w:val="24"/>
          <w:szCs w:val="24"/>
          <w:vertAlign w:val="superscript"/>
        </w:rPr>
        <w:t>0</w:t>
      </w:r>
      <w:r w:rsidR="004A58FC">
        <w:rPr>
          <w:rFonts w:ascii="Times New Roman" w:hAnsi="Times New Roman"/>
          <w:sz w:val="24"/>
          <w:szCs w:val="24"/>
        </w:rPr>
        <w:t>C to 27</w:t>
      </w:r>
      <w:r w:rsidR="004A58FC">
        <w:rPr>
          <w:rFonts w:ascii="Times New Roman" w:hAnsi="Times New Roman"/>
          <w:sz w:val="24"/>
          <w:szCs w:val="24"/>
          <w:vertAlign w:val="superscript"/>
        </w:rPr>
        <w:t>0</w:t>
      </w:r>
      <w:r w:rsidR="004A58FC">
        <w:rPr>
          <w:rFonts w:ascii="Times New Roman" w:hAnsi="Times New Roman"/>
          <w:sz w:val="24"/>
          <w:szCs w:val="24"/>
        </w:rPr>
        <w:t>C</w:t>
      </w:r>
      <w:r w:rsidR="00BD4CBF">
        <w:rPr>
          <w:rFonts w:ascii="Times New Roman" w:hAnsi="Times New Roman"/>
          <w:sz w:val="24"/>
          <w:szCs w:val="24"/>
        </w:rPr>
        <w:t xml:space="preserve">.  </w:t>
      </w:r>
      <w:r w:rsidR="001D048A">
        <w:rPr>
          <w:rFonts w:ascii="Times New Roman" w:hAnsi="Times New Roman"/>
          <w:sz w:val="24"/>
          <w:szCs w:val="24"/>
        </w:rPr>
        <w:t>Calculate</w:t>
      </w:r>
      <w:r w:rsidR="00BD4CBF">
        <w:rPr>
          <w:rFonts w:ascii="Times New Roman" w:hAnsi="Times New Roman"/>
          <w:sz w:val="24"/>
          <w:szCs w:val="24"/>
        </w:rPr>
        <w:t xml:space="preserve"> the molar heat of displacement of copper (specific heat capacity = 4.2KJ/Kg/K, </w:t>
      </w:r>
      <w:r w:rsidR="001D048A">
        <w:rPr>
          <w:rFonts w:ascii="Times New Roman" w:hAnsi="Times New Roman"/>
          <w:sz w:val="24"/>
          <w:szCs w:val="24"/>
        </w:rPr>
        <w:t>density</w:t>
      </w:r>
      <w:r w:rsidR="00BD4CBF">
        <w:rPr>
          <w:rFonts w:ascii="Times New Roman" w:hAnsi="Times New Roman"/>
          <w:sz w:val="24"/>
          <w:szCs w:val="24"/>
        </w:rPr>
        <w:t xml:space="preserve"> of solution = 1g cm</w:t>
      </w:r>
      <w:r w:rsidR="00BD4CBF">
        <w:rPr>
          <w:rFonts w:ascii="Times New Roman" w:hAnsi="Times New Roman"/>
          <w:sz w:val="24"/>
          <w:szCs w:val="24"/>
          <w:vertAlign w:val="superscript"/>
        </w:rPr>
        <w:t>-3</w:t>
      </w:r>
      <w:r w:rsidR="00BD4CBF">
        <w:rPr>
          <w:rFonts w:ascii="Times New Roman" w:hAnsi="Times New Roman"/>
          <w:sz w:val="24"/>
          <w:szCs w:val="24"/>
        </w:rPr>
        <w:t>)</w:t>
      </w:r>
      <w:r w:rsidR="00C15D21">
        <w:rPr>
          <w:rFonts w:ascii="Times New Roman" w:hAnsi="Times New Roman"/>
          <w:sz w:val="24"/>
          <w:szCs w:val="24"/>
        </w:rPr>
        <w:tab/>
      </w:r>
      <w:r w:rsidR="00C15D21">
        <w:rPr>
          <w:rFonts w:ascii="Times New Roman" w:hAnsi="Times New Roman"/>
          <w:sz w:val="24"/>
          <w:szCs w:val="24"/>
        </w:rPr>
        <w:tab/>
      </w:r>
      <w:r w:rsidR="00C15D21">
        <w:rPr>
          <w:rFonts w:ascii="Times New Roman" w:hAnsi="Times New Roman"/>
          <w:sz w:val="24"/>
          <w:szCs w:val="24"/>
        </w:rPr>
        <w:tab/>
      </w:r>
      <w:r w:rsidR="00C15D21">
        <w:rPr>
          <w:rFonts w:ascii="Times New Roman" w:hAnsi="Times New Roman"/>
          <w:sz w:val="24"/>
          <w:szCs w:val="24"/>
        </w:rPr>
        <w:tab/>
      </w:r>
      <w:r w:rsidR="00C15D21">
        <w:rPr>
          <w:rFonts w:ascii="Times New Roman" w:hAnsi="Times New Roman"/>
          <w:sz w:val="24"/>
          <w:szCs w:val="24"/>
        </w:rPr>
        <w:tab/>
      </w:r>
      <w:r w:rsidR="00C15D21">
        <w:rPr>
          <w:rFonts w:ascii="Times New Roman" w:hAnsi="Times New Roman"/>
          <w:sz w:val="24"/>
          <w:szCs w:val="24"/>
        </w:rPr>
        <w:tab/>
      </w:r>
      <w:r w:rsidR="00C15D21">
        <w:rPr>
          <w:rFonts w:ascii="Times New Roman" w:hAnsi="Times New Roman"/>
          <w:sz w:val="24"/>
          <w:szCs w:val="24"/>
        </w:rPr>
        <w:tab/>
        <w:t>(2 marks)</w:t>
      </w:r>
    </w:p>
    <w:p w:rsidR="001D048A" w:rsidRPr="00BD4CBF" w:rsidRDefault="00C4534A" w:rsidP="00C4534A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15DD" w:rsidRDefault="00A34ACC" w:rsidP="001E7526">
      <w:pPr>
        <w:pStyle w:val="ListParagraph"/>
        <w:numPr>
          <w:ilvl w:val="0"/>
          <w:numId w:val="1"/>
        </w:numPr>
      </w:pPr>
      <w:r>
        <w:t xml:space="preserve">The following </w:t>
      </w:r>
      <w:r w:rsidR="003D6651">
        <w:t>equation represents</w:t>
      </w:r>
      <w:r>
        <w:t xml:space="preserve"> the reaction that occurs during </w:t>
      </w:r>
      <w:r w:rsidR="00067479">
        <w:t>contact process.</w:t>
      </w:r>
    </w:p>
    <w:p w:rsidR="003D6651" w:rsidRDefault="003D6651" w:rsidP="0037589A">
      <w:pPr>
        <w:spacing w:after="0"/>
        <w:ind w:left="1440"/>
        <w:rPr>
          <w:rFonts w:ascii="Times New Roman" w:hAnsi="Times New Roman"/>
          <w:sz w:val="28"/>
          <w:szCs w:val="28"/>
        </w:rPr>
      </w:pPr>
      <w:proofErr w:type="gramStart"/>
      <w:r w:rsidRPr="00F32817">
        <w:rPr>
          <w:rFonts w:ascii="Times New Roman" w:hAnsi="Times New Roman"/>
          <w:sz w:val="28"/>
          <w:szCs w:val="28"/>
        </w:rPr>
        <w:t>2SO</w:t>
      </w:r>
      <w:r w:rsidRPr="00F32817">
        <w:rPr>
          <w:rFonts w:ascii="Times New Roman" w:hAnsi="Times New Roman"/>
          <w:sz w:val="28"/>
          <w:szCs w:val="28"/>
          <w:vertAlign w:val="subscript"/>
        </w:rPr>
        <w:t>2(</w:t>
      </w:r>
      <w:proofErr w:type="gramEnd"/>
      <w:r w:rsidRPr="00F32817">
        <w:rPr>
          <w:rFonts w:ascii="Times New Roman" w:hAnsi="Times New Roman"/>
          <w:sz w:val="28"/>
          <w:szCs w:val="28"/>
          <w:vertAlign w:val="subscript"/>
        </w:rPr>
        <w:t>g)</w:t>
      </w:r>
      <w:r w:rsidRPr="00F32817">
        <w:rPr>
          <w:rFonts w:ascii="Times New Roman" w:hAnsi="Times New Roman"/>
          <w:sz w:val="28"/>
          <w:szCs w:val="28"/>
        </w:rPr>
        <w:t xml:space="preserve"> + O</w:t>
      </w:r>
      <w:r w:rsidRPr="00F32817">
        <w:rPr>
          <w:rFonts w:ascii="Times New Roman" w:hAnsi="Times New Roman"/>
          <w:sz w:val="28"/>
          <w:szCs w:val="28"/>
          <w:vertAlign w:val="subscript"/>
        </w:rPr>
        <w:t>2 (g)</w:t>
      </w:r>
      <w:r w:rsidRPr="00F32817">
        <w:rPr>
          <w:rFonts w:ascii="Times New Roman" w:hAnsi="Times New Roman"/>
          <w:sz w:val="28"/>
          <w:szCs w:val="28"/>
        </w:rPr>
        <w:t xml:space="preserve">  </w:t>
      </w:r>
      <w:r w:rsidR="00F32817">
        <w:rPr>
          <w:rFonts w:ascii="Times New Roman" w:hAnsi="Times New Roman"/>
          <w:sz w:val="28"/>
          <w:szCs w:val="28"/>
        </w:rPr>
        <w:t xml:space="preserve">↔ </w:t>
      </w:r>
      <w:r w:rsidR="00F32817" w:rsidRPr="00F32817">
        <w:rPr>
          <w:rFonts w:ascii="Times New Roman" w:hAnsi="Times New Roman"/>
          <w:sz w:val="28"/>
          <w:szCs w:val="28"/>
        </w:rPr>
        <w:t>2SO</w:t>
      </w:r>
      <w:r w:rsidR="00873F45">
        <w:rPr>
          <w:rFonts w:ascii="Times New Roman" w:hAnsi="Times New Roman"/>
          <w:sz w:val="28"/>
          <w:szCs w:val="28"/>
          <w:vertAlign w:val="subscript"/>
        </w:rPr>
        <w:t>3</w:t>
      </w:r>
      <w:r w:rsidR="00F32817" w:rsidRPr="00F32817">
        <w:rPr>
          <w:rFonts w:ascii="Times New Roman" w:hAnsi="Times New Roman"/>
          <w:sz w:val="28"/>
          <w:szCs w:val="28"/>
          <w:vertAlign w:val="subscript"/>
        </w:rPr>
        <w:t>(g)</w:t>
      </w:r>
    </w:p>
    <w:p w:rsidR="00F32817" w:rsidRDefault="002358C8" w:rsidP="004E68DE">
      <w:pPr>
        <w:pStyle w:val="ListParagraph"/>
        <w:numPr>
          <w:ilvl w:val="0"/>
          <w:numId w:val="28"/>
        </w:numPr>
      </w:pPr>
      <w:r>
        <w:t>Name the catalyst used in this reaction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>(1 mark)</w:t>
      </w:r>
    </w:p>
    <w:p w:rsidR="00635838" w:rsidRDefault="00635838" w:rsidP="00635838">
      <w:pPr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:rsidR="00635838" w:rsidRDefault="00873F45" w:rsidP="000A2C4E">
      <w:pPr>
        <w:pStyle w:val="ListParagraph"/>
        <w:numPr>
          <w:ilvl w:val="0"/>
          <w:numId w:val="28"/>
        </w:numPr>
      </w:pPr>
      <w:r>
        <w:t xml:space="preserve">The </w:t>
      </w:r>
      <w:proofErr w:type="spellStart"/>
      <w:r>
        <w:t>sulphur</w:t>
      </w:r>
      <w:proofErr w:type="spellEnd"/>
      <w:r>
        <w:t xml:space="preserve"> (</w:t>
      </w:r>
      <w:r w:rsidR="00CA7EC4">
        <w:t>V</w:t>
      </w:r>
      <w:r>
        <w:t>I</w:t>
      </w:r>
      <w:r w:rsidR="00CA7EC4">
        <w:t xml:space="preserve">) oxide is normally absorbed in concentrated </w:t>
      </w:r>
      <w:proofErr w:type="spellStart"/>
      <w:r w:rsidR="00CA7EC4">
        <w:t>s</w:t>
      </w:r>
      <w:r w:rsidR="00BF6D69">
        <w:t>u</w:t>
      </w:r>
      <w:r w:rsidR="00CA7EC4">
        <w:t>lphuric</w:t>
      </w:r>
      <w:proofErr w:type="spellEnd"/>
      <w:r w:rsidR="00CA7EC4">
        <w:t xml:space="preserve"> (VI) acid and not in water.  Explain.</w:t>
      </w:r>
      <w:r w:rsidR="00BF2C82">
        <w:tab/>
      </w:r>
      <w:r w:rsidR="00BF2C82">
        <w:tab/>
      </w:r>
      <w:r w:rsidR="00BF2C82">
        <w:tab/>
      </w:r>
      <w:r w:rsidR="00BF2C82">
        <w:tab/>
      </w:r>
      <w:r w:rsidR="00BF2C82">
        <w:tab/>
      </w:r>
      <w:r w:rsidR="00BF2C82">
        <w:tab/>
      </w:r>
      <w:r w:rsidR="00BF2C82">
        <w:tab/>
      </w:r>
      <w:r w:rsidR="00BF2C82">
        <w:tab/>
        <w:t>(1 mark)</w:t>
      </w:r>
    </w:p>
    <w:p w:rsidR="000A2C4E" w:rsidRDefault="000A2C4E" w:rsidP="000A2C4E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:rsidR="000A2C4E" w:rsidRPr="004E68DE" w:rsidRDefault="000A2C4E" w:rsidP="000A2C4E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:rsidR="00067479" w:rsidRDefault="000171D1" w:rsidP="001E7526">
      <w:pPr>
        <w:pStyle w:val="ListParagraph"/>
        <w:numPr>
          <w:ilvl w:val="0"/>
          <w:numId w:val="1"/>
        </w:numPr>
      </w:pPr>
      <w:r>
        <w:lastRenderedPageBreak/>
        <w:t>(a)  When ice is heated, temperature remains constant at 0</w:t>
      </w:r>
      <w:r>
        <w:rPr>
          <w:vertAlign w:val="superscript"/>
        </w:rPr>
        <w:t>0</w:t>
      </w:r>
      <w:r>
        <w:t>C until all the ice has melted.</w:t>
      </w:r>
      <w:r w:rsidR="00245D86">
        <w:t xml:space="preserve">  Explain this explanation.</w:t>
      </w:r>
      <w:r w:rsidR="00245D86">
        <w:tab/>
      </w:r>
      <w:r w:rsidR="00245D86">
        <w:tab/>
      </w:r>
      <w:r w:rsidR="00245D86">
        <w:tab/>
      </w:r>
      <w:r w:rsidR="00245D86">
        <w:tab/>
      </w:r>
      <w:r w:rsidR="00245D86">
        <w:tab/>
      </w:r>
      <w:r w:rsidR="00245D86">
        <w:tab/>
      </w:r>
      <w:r w:rsidR="00245D86">
        <w:tab/>
        <w:t>(1 mark)</w:t>
      </w:r>
    </w:p>
    <w:p w:rsidR="00A318CD" w:rsidRDefault="00851810" w:rsidP="00AE7599">
      <w:pPr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435B" w:rsidRDefault="00CF11BF" w:rsidP="00A318CD">
      <w:pPr>
        <w:pStyle w:val="ListParagraph"/>
      </w:pPr>
      <w:r>
        <w:t xml:space="preserve">(b)  </w:t>
      </w:r>
      <w:r w:rsidR="00594B3E">
        <w:t>The scheme below shows the energy changes that are involved between ice, water and steam.  Study it and answer the questions that follow.</w:t>
      </w:r>
    </w:p>
    <w:p w:rsidR="003D3C92" w:rsidRDefault="00544A65" w:rsidP="00A318CD">
      <w:pPr>
        <w:pStyle w:val="ListParagraph"/>
      </w:pPr>
      <w:r>
        <w:rPr>
          <w:noProof/>
        </w:rPr>
        <w:drawing>
          <wp:inline distT="0" distB="0" distL="0" distR="0">
            <wp:extent cx="4083050" cy="882650"/>
            <wp:effectExtent l="0" t="0" r="0" b="0"/>
            <wp:docPr id="7" name="Picture 7" descr="C:\Users\MR KOECH\Desktop\SCANS T1 2023\CHEM P1 Q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R KOECH\Desktop\SCANS T1 2023\CHEM P1 Q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A22" w:rsidRPr="00335D4B" w:rsidRDefault="00BC6D38" w:rsidP="00E50484">
      <w:pPr>
        <w:pStyle w:val="ListParagraph"/>
        <w:spacing w:line="360" w:lineRule="auto"/>
      </w:pPr>
      <w:r>
        <w:t>(</w:t>
      </w:r>
      <w:proofErr w:type="spellStart"/>
      <w:r>
        <w:t>i</w:t>
      </w:r>
      <w:proofErr w:type="spellEnd"/>
      <w:r>
        <w:t xml:space="preserve">)    What name is given to the energy change </w:t>
      </w:r>
      <w:r w:rsidR="00175E4A">
        <w:t>ΔH</w:t>
      </w:r>
      <w:r w:rsidR="00331683">
        <w:rPr>
          <w:vertAlign w:val="subscript"/>
        </w:rPr>
        <w:t>2</w:t>
      </w:r>
      <w:r w:rsidR="00335D4B">
        <w:tab/>
      </w:r>
      <w:r w:rsidR="00335D4B">
        <w:tab/>
      </w:r>
      <w:r w:rsidR="00335D4B">
        <w:tab/>
      </w:r>
      <w:r w:rsidR="00335D4B">
        <w:tab/>
        <w:t>(1 mark)</w:t>
      </w:r>
    </w:p>
    <w:p w:rsidR="00335D4B" w:rsidRDefault="00335D4B" w:rsidP="00E50484">
      <w:pPr>
        <w:spacing w:after="0" w:line="360" w:lineRule="auto"/>
        <w:ind w:left="360"/>
      </w:pPr>
      <w:r>
        <w:t>…………………………………………………………</w:t>
      </w:r>
      <w:r w:rsidR="00D71FD4">
        <w:t>……………………………</w:t>
      </w:r>
      <w:r w:rsidR="00E50484">
        <w:t>……………………………………………………………</w:t>
      </w:r>
      <w:r>
        <w:t>……..</w:t>
      </w:r>
    </w:p>
    <w:p w:rsidR="00F65DDB" w:rsidRDefault="00F65DDB" w:rsidP="00E5048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9E6A96">
        <w:rPr>
          <w:rFonts w:ascii="Times New Roman" w:hAnsi="Times New Roman"/>
          <w:sz w:val="24"/>
          <w:szCs w:val="24"/>
        </w:rPr>
        <w:tab/>
        <w:t xml:space="preserve">(ii)   </w:t>
      </w:r>
      <w:r w:rsidR="009E6A96">
        <w:rPr>
          <w:rFonts w:ascii="Times New Roman" w:hAnsi="Times New Roman"/>
          <w:sz w:val="24"/>
          <w:szCs w:val="24"/>
        </w:rPr>
        <w:t xml:space="preserve">What is the </w:t>
      </w:r>
      <w:r w:rsidR="009344A2">
        <w:rPr>
          <w:rFonts w:ascii="Times New Roman" w:hAnsi="Times New Roman"/>
          <w:sz w:val="24"/>
          <w:szCs w:val="24"/>
        </w:rPr>
        <w:t xml:space="preserve">sign of </w:t>
      </w:r>
      <w:r w:rsidR="005E7002" w:rsidRPr="005E7002">
        <w:rPr>
          <w:rFonts w:ascii="Times New Roman" w:hAnsi="Times New Roman"/>
          <w:sz w:val="24"/>
          <w:szCs w:val="24"/>
        </w:rPr>
        <w:t>ΔH</w:t>
      </w:r>
      <w:r w:rsidR="005E7002" w:rsidRPr="005E7002">
        <w:rPr>
          <w:rFonts w:ascii="Times New Roman" w:hAnsi="Times New Roman"/>
          <w:sz w:val="24"/>
          <w:szCs w:val="24"/>
          <w:vertAlign w:val="subscript"/>
        </w:rPr>
        <w:t>4</w:t>
      </w:r>
      <w:r w:rsidR="005E7002">
        <w:rPr>
          <w:rFonts w:ascii="Times New Roman" w:hAnsi="Times New Roman"/>
          <w:sz w:val="24"/>
          <w:szCs w:val="24"/>
        </w:rPr>
        <w:tab/>
      </w:r>
      <w:r w:rsidR="005E7002">
        <w:rPr>
          <w:rFonts w:ascii="Times New Roman" w:hAnsi="Times New Roman"/>
          <w:sz w:val="24"/>
          <w:szCs w:val="24"/>
        </w:rPr>
        <w:tab/>
      </w:r>
      <w:r w:rsidR="005E7002">
        <w:rPr>
          <w:rFonts w:ascii="Times New Roman" w:hAnsi="Times New Roman"/>
          <w:sz w:val="24"/>
          <w:szCs w:val="24"/>
        </w:rPr>
        <w:tab/>
      </w:r>
      <w:r w:rsidR="005E7002">
        <w:rPr>
          <w:rFonts w:ascii="Times New Roman" w:hAnsi="Times New Roman"/>
          <w:sz w:val="24"/>
          <w:szCs w:val="24"/>
        </w:rPr>
        <w:tab/>
      </w:r>
      <w:r w:rsidR="005E7002">
        <w:rPr>
          <w:rFonts w:ascii="Times New Roman" w:hAnsi="Times New Roman"/>
          <w:sz w:val="24"/>
          <w:szCs w:val="24"/>
        </w:rPr>
        <w:tab/>
      </w:r>
      <w:r w:rsidR="005E7002">
        <w:rPr>
          <w:rFonts w:ascii="Times New Roman" w:hAnsi="Times New Roman"/>
          <w:sz w:val="24"/>
          <w:szCs w:val="24"/>
        </w:rPr>
        <w:tab/>
      </w:r>
      <w:r w:rsidR="005E7002">
        <w:rPr>
          <w:rFonts w:ascii="Times New Roman" w:hAnsi="Times New Roman"/>
          <w:sz w:val="24"/>
          <w:szCs w:val="24"/>
        </w:rPr>
        <w:tab/>
        <w:t>(1 mark)</w:t>
      </w:r>
    </w:p>
    <w:p w:rsidR="005E7002" w:rsidRPr="005E7002" w:rsidRDefault="005E7002" w:rsidP="00E5048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A318CD" w:rsidRDefault="00EC59C1" w:rsidP="001E7526">
      <w:pPr>
        <w:pStyle w:val="ListParagraph"/>
        <w:numPr>
          <w:ilvl w:val="0"/>
          <w:numId w:val="1"/>
        </w:numPr>
      </w:pPr>
      <w:r>
        <w:t xml:space="preserve">The following results were obtained during an experiment to determine the </w:t>
      </w:r>
      <w:r w:rsidR="00C13EF9">
        <w:t>solubility of potassium chlorate (V) in water at 30</w:t>
      </w:r>
      <w:r w:rsidR="00C13EF9">
        <w:rPr>
          <w:vertAlign w:val="superscript"/>
        </w:rPr>
        <w:t>0</w:t>
      </w:r>
      <w:r w:rsidR="00C13EF9">
        <w:t>C.</w:t>
      </w:r>
    </w:p>
    <w:p w:rsidR="00C13EF9" w:rsidRDefault="00C13EF9" w:rsidP="00C13EF9">
      <w:pPr>
        <w:pStyle w:val="ListParagraph"/>
      </w:pPr>
    </w:p>
    <w:p w:rsidR="00C13EF9" w:rsidRDefault="00C13EF9" w:rsidP="00C13EF9">
      <w:pPr>
        <w:pStyle w:val="ListParagraph"/>
      </w:pPr>
      <w:r>
        <w:t>Mass of evaporating dish = 15.86g.</w:t>
      </w:r>
    </w:p>
    <w:p w:rsidR="00C13EF9" w:rsidRDefault="00C13EF9" w:rsidP="00C13EF9">
      <w:pPr>
        <w:pStyle w:val="ListParagraph"/>
      </w:pPr>
      <w:r>
        <w:t>Mass of evaporating dish + saturated solution at 30</w:t>
      </w:r>
      <w:r>
        <w:rPr>
          <w:vertAlign w:val="superscript"/>
        </w:rPr>
        <w:t>0</w:t>
      </w:r>
      <w:r>
        <w:t>C = 26.8g.</w:t>
      </w:r>
    </w:p>
    <w:p w:rsidR="00C13EF9" w:rsidRDefault="00C13EF9" w:rsidP="00C13EF9">
      <w:pPr>
        <w:pStyle w:val="ListParagraph"/>
      </w:pPr>
      <w:r>
        <w:t>Mass of evaporating dish + solid potassium chlorate (V) after evaporating to dryness = 16.86g.</w:t>
      </w:r>
    </w:p>
    <w:p w:rsidR="00C13EF9" w:rsidRDefault="00C13EF9" w:rsidP="00C13EF9">
      <w:pPr>
        <w:pStyle w:val="ListParagraph"/>
      </w:pPr>
    </w:p>
    <w:p w:rsidR="00C13EF9" w:rsidRPr="00C13EF9" w:rsidRDefault="00C13EF9" w:rsidP="00C13EF9">
      <w:pPr>
        <w:pStyle w:val="ListParagraph"/>
      </w:pPr>
      <w:r>
        <w:t>Calculate the mass of the saturated solution containing 60.0g of water at 30</w:t>
      </w:r>
      <w:r>
        <w:rPr>
          <w:vertAlign w:val="superscript"/>
        </w:rPr>
        <w:t>0</w:t>
      </w:r>
      <w:r>
        <w:t>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sectPr w:rsidR="00C13EF9" w:rsidRPr="00C13EF9" w:rsidSect="003A08A3">
      <w:footerReference w:type="default" r:id="rId14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667" w:rsidRDefault="00573667" w:rsidP="00FD559B">
      <w:pPr>
        <w:spacing w:after="0" w:line="240" w:lineRule="auto"/>
      </w:pPr>
      <w:r>
        <w:separator/>
      </w:r>
    </w:p>
  </w:endnote>
  <w:endnote w:type="continuationSeparator" w:id="0">
    <w:p w:rsidR="00573667" w:rsidRDefault="00573667" w:rsidP="00FD5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72" w:rsidRDefault="00304E72" w:rsidP="00304E72">
    <w:pPr>
      <w:pStyle w:val="Footer"/>
      <w:pBdr>
        <w:top w:val="thinThickSmallGap" w:sz="24" w:space="1" w:color="622423" w:themeColor="accent2" w:themeShade="7F"/>
      </w:pBdr>
      <w:rPr>
        <w:rFonts w:ascii="Lucida Calligraphy" w:eastAsiaTheme="majorEastAsia" w:hAnsi="Lucida Calligraphy" w:cstheme="majorBidi"/>
      </w:rPr>
    </w:pPr>
    <w:r>
      <w:rPr>
        <w:rFonts w:ascii="Lucida Calligraphy" w:eastAsiaTheme="majorEastAsia" w:hAnsi="Lucida Calligraphy" w:cstheme="majorBidi"/>
      </w:rPr>
      <w:t>@Copyright Arise and Shine Trial Exam - 2023</w:t>
    </w:r>
    <w:r>
      <w:rPr>
        <w:rFonts w:ascii="Lucida Calligraphy" w:eastAsiaTheme="majorEastAsia" w:hAnsi="Lucida Calligraphy" w:cstheme="majorBidi"/>
      </w:rPr>
      <w:ptab w:relativeTo="margin" w:alignment="right" w:leader="none"/>
    </w:r>
    <w:r>
      <w:rPr>
        <w:rFonts w:ascii="Lucida Calligraphy" w:eastAsiaTheme="majorEastAsia" w:hAnsi="Lucida Calligraphy" w:cstheme="majorBidi"/>
      </w:rPr>
      <w:t xml:space="preserve"> Page </w:t>
    </w:r>
    <w:r>
      <w:rPr>
        <w:rFonts w:ascii="Lucida Calligraphy" w:eastAsiaTheme="minorEastAsia" w:hAnsi="Lucida Calligraphy"/>
      </w:rPr>
      <w:fldChar w:fldCharType="begin"/>
    </w:r>
    <w:r>
      <w:rPr>
        <w:rFonts w:ascii="Lucida Calligraphy" w:hAnsi="Lucida Calligraphy"/>
      </w:rPr>
      <w:instrText xml:space="preserve"> PAGE   \* MERGEFORMAT </w:instrText>
    </w:r>
    <w:r>
      <w:rPr>
        <w:rFonts w:ascii="Lucida Calligraphy" w:eastAsiaTheme="minorEastAsia" w:hAnsi="Lucida Calligraphy"/>
      </w:rPr>
      <w:fldChar w:fldCharType="separate"/>
    </w:r>
    <w:r w:rsidR="00BF6D69" w:rsidRPr="00BF6D69">
      <w:rPr>
        <w:rFonts w:ascii="Lucida Calligraphy" w:eastAsiaTheme="majorEastAsia" w:hAnsi="Lucida Calligraphy" w:cstheme="majorBidi"/>
        <w:noProof/>
      </w:rPr>
      <w:t>10</w:t>
    </w:r>
    <w:r>
      <w:rPr>
        <w:rFonts w:ascii="Lucida Calligraphy" w:eastAsiaTheme="majorEastAsia" w:hAnsi="Lucida Calligraphy" w:cstheme="majorBidi"/>
        <w:noProof/>
      </w:rPr>
      <w:fldChar w:fldCharType="end"/>
    </w:r>
  </w:p>
  <w:p w:rsidR="00304E72" w:rsidRDefault="00304E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667" w:rsidRDefault="00573667" w:rsidP="00FD559B">
      <w:pPr>
        <w:spacing w:after="0" w:line="240" w:lineRule="auto"/>
      </w:pPr>
      <w:r>
        <w:separator/>
      </w:r>
    </w:p>
  </w:footnote>
  <w:footnote w:type="continuationSeparator" w:id="0">
    <w:p w:rsidR="00573667" w:rsidRDefault="00573667" w:rsidP="00FD5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0F1"/>
    <w:multiLevelType w:val="hybridMultilevel"/>
    <w:tmpl w:val="510816D0"/>
    <w:lvl w:ilvl="0" w:tplc="7076E78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D1767"/>
    <w:multiLevelType w:val="hybridMultilevel"/>
    <w:tmpl w:val="01EAEEA2"/>
    <w:lvl w:ilvl="0" w:tplc="6150B45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70223"/>
    <w:multiLevelType w:val="hybridMultilevel"/>
    <w:tmpl w:val="3BF6B92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D157A4"/>
    <w:multiLevelType w:val="hybridMultilevel"/>
    <w:tmpl w:val="FEEEBC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C1565"/>
    <w:multiLevelType w:val="hybridMultilevel"/>
    <w:tmpl w:val="27682B3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EC568B"/>
    <w:multiLevelType w:val="hybridMultilevel"/>
    <w:tmpl w:val="99FCDC7C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1796D"/>
    <w:multiLevelType w:val="hybridMultilevel"/>
    <w:tmpl w:val="38E2C3FE"/>
    <w:lvl w:ilvl="0" w:tplc="7076E78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845CBE"/>
    <w:multiLevelType w:val="hybridMultilevel"/>
    <w:tmpl w:val="DB40C62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2C09AF"/>
    <w:multiLevelType w:val="hybridMultilevel"/>
    <w:tmpl w:val="89E239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C81B8D"/>
    <w:multiLevelType w:val="hybridMultilevel"/>
    <w:tmpl w:val="21DA03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221CC8"/>
    <w:multiLevelType w:val="hybridMultilevel"/>
    <w:tmpl w:val="99FCDC7C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15CB0"/>
    <w:multiLevelType w:val="hybridMultilevel"/>
    <w:tmpl w:val="3BF6B92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ED7729"/>
    <w:multiLevelType w:val="hybridMultilevel"/>
    <w:tmpl w:val="072EF3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635B3F"/>
    <w:multiLevelType w:val="hybridMultilevel"/>
    <w:tmpl w:val="1DF82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74002"/>
    <w:multiLevelType w:val="hybridMultilevel"/>
    <w:tmpl w:val="21DA03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7F3766"/>
    <w:multiLevelType w:val="hybridMultilevel"/>
    <w:tmpl w:val="097E7C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2733F8"/>
    <w:multiLevelType w:val="hybridMultilevel"/>
    <w:tmpl w:val="C900B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5A47CE"/>
    <w:multiLevelType w:val="hybridMultilevel"/>
    <w:tmpl w:val="103879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66305F"/>
    <w:multiLevelType w:val="hybridMultilevel"/>
    <w:tmpl w:val="DB40C62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715F73"/>
    <w:multiLevelType w:val="hybridMultilevel"/>
    <w:tmpl w:val="FA88E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930F8"/>
    <w:multiLevelType w:val="hybridMultilevel"/>
    <w:tmpl w:val="22045E9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B71F97"/>
    <w:multiLevelType w:val="hybridMultilevel"/>
    <w:tmpl w:val="CC5221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DFD44D8"/>
    <w:multiLevelType w:val="hybridMultilevel"/>
    <w:tmpl w:val="C832A89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E97051"/>
    <w:multiLevelType w:val="hybridMultilevel"/>
    <w:tmpl w:val="FD2E65FE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14B86"/>
    <w:multiLevelType w:val="hybridMultilevel"/>
    <w:tmpl w:val="36D60B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2B71D58"/>
    <w:multiLevelType w:val="hybridMultilevel"/>
    <w:tmpl w:val="510816D0"/>
    <w:lvl w:ilvl="0" w:tplc="7076E78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D57522"/>
    <w:multiLevelType w:val="hybridMultilevel"/>
    <w:tmpl w:val="1F566F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DB84527"/>
    <w:multiLevelType w:val="hybridMultilevel"/>
    <w:tmpl w:val="3B5A38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6"/>
  </w:num>
  <w:num w:numId="3">
    <w:abstractNumId w:val="20"/>
  </w:num>
  <w:num w:numId="4">
    <w:abstractNumId w:val="8"/>
  </w:num>
  <w:num w:numId="5">
    <w:abstractNumId w:val="22"/>
  </w:num>
  <w:num w:numId="6">
    <w:abstractNumId w:val="15"/>
  </w:num>
  <w:num w:numId="7">
    <w:abstractNumId w:val="4"/>
  </w:num>
  <w:num w:numId="8">
    <w:abstractNumId w:val="12"/>
  </w:num>
  <w:num w:numId="9">
    <w:abstractNumId w:val="6"/>
  </w:num>
  <w:num w:numId="10">
    <w:abstractNumId w:val="7"/>
  </w:num>
  <w:num w:numId="11">
    <w:abstractNumId w:val="18"/>
  </w:num>
  <w:num w:numId="12">
    <w:abstractNumId w:val="19"/>
  </w:num>
  <w:num w:numId="13">
    <w:abstractNumId w:val="0"/>
  </w:num>
  <w:num w:numId="14">
    <w:abstractNumId w:val="11"/>
  </w:num>
  <w:num w:numId="15">
    <w:abstractNumId w:val="25"/>
  </w:num>
  <w:num w:numId="16">
    <w:abstractNumId w:val="2"/>
  </w:num>
  <w:num w:numId="17">
    <w:abstractNumId w:val="24"/>
  </w:num>
  <w:num w:numId="18">
    <w:abstractNumId w:val="26"/>
  </w:num>
  <w:num w:numId="19">
    <w:abstractNumId w:val="1"/>
  </w:num>
  <w:num w:numId="20">
    <w:abstractNumId w:val="21"/>
  </w:num>
  <w:num w:numId="21">
    <w:abstractNumId w:val="27"/>
  </w:num>
  <w:num w:numId="22">
    <w:abstractNumId w:val="23"/>
  </w:num>
  <w:num w:numId="23">
    <w:abstractNumId w:val="17"/>
  </w:num>
  <w:num w:numId="24">
    <w:abstractNumId w:val="5"/>
  </w:num>
  <w:num w:numId="25">
    <w:abstractNumId w:val="14"/>
  </w:num>
  <w:num w:numId="26">
    <w:abstractNumId w:val="9"/>
  </w:num>
  <w:num w:numId="27">
    <w:abstractNumId w:val="1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9B"/>
    <w:rsid w:val="000171D1"/>
    <w:rsid w:val="000173CC"/>
    <w:rsid w:val="000256B5"/>
    <w:rsid w:val="00032886"/>
    <w:rsid w:val="000359AC"/>
    <w:rsid w:val="0005270D"/>
    <w:rsid w:val="00060592"/>
    <w:rsid w:val="00062561"/>
    <w:rsid w:val="00062A5B"/>
    <w:rsid w:val="00067479"/>
    <w:rsid w:val="00070EE4"/>
    <w:rsid w:val="000A2C4E"/>
    <w:rsid w:val="000B0E6C"/>
    <w:rsid w:val="000B3708"/>
    <w:rsid w:val="000B571D"/>
    <w:rsid w:val="000B7CC2"/>
    <w:rsid w:val="000C41A2"/>
    <w:rsid w:val="000D4541"/>
    <w:rsid w:val="000F597E"/>
    <w:rsid w:val="00104A73"/>
    <w:rsid w:val="00106C0C"/>
    <w:rsid w:val="00114ACB"/>
    <w:rsid w:val="00116C38"/>
    <w:rsid w:val="00141D05"/>
    <w:rsid w:val="00155176"/>
    <w:rsid w:val="00165DC7"/>
    <w:rsid w:val="00173ABA"/>
    <w:rsid w:val="00175089"/>
    <w:rsid w:val="00175E4A"/>
    <w:rsid w:val="0018080C"/>
    <w:rsid w:val="001826B7"/>
    <w:rsid w:val="001850F3"/>
    <w:rsid w:val="001B2B9D"/>
    <w:rsid w:val="001C20B5"/>
    <w:rsid w:val="001D048A"/>
    <w:rsid w:val="001D471D"/>
    <w:rsid w:val="001E5D02"/>
    <w:rsid w:val="001E62C9"/>
    <w:rsid w:val="001E7526"/>
    <w:rsid w:val="00213D21"/>
    <w:rsid w:val="00231EF5"/>
    <w:rsid w:val="002358C8"/>
    <w:rsid w:val="002445CC"/>
    <w:rsid w:val="002459DC"/>
    <w:rsid w:val="00245D86"/>
    <w:rsid w:val="00260618"/>
    <w:rsid w:val="002666D0"/>
    <w:rsid w:val="00282A09"/>
    <w:rsid w:val="00296218"/>
    <w:rsid w:val="002A17D5"/>
    <w:rsid w:val="002A1B5A"/>
    <w:rsid w:val="002A5B7E"/>
    <w:rsid w:val="002A6377"/>
    <w:rsid w:val="002B3996"/>
    <w:rsid w:val="002B6AF5"/>
    <w:rsid w:val="002C3CB1"/>
    <w:rsid w:val="002E0343"/>
    <w:rsid w:val="002E0CC2"/>
    <w:rsid w:val="002E661E"/>
    <w:rsid w:val="002F14A7"/>
    <w:rsid w:val="002F5040"/>
    <w:rsid w:val="00304316"/>
    <w:rsid w:val="003048A3"/>
    <w:rsid w:val="00304E72"/>
    <w:rsid w:val="00305963"/>
    <w:rsid w:val="00310A96"/>
    <w:rsid w:val="00313712"/>
    <w:rsid w:val="003160CD"/>
    <w:rsid w:val="00324494"/>
    <w:rsid w:val="003256BC"/>
    <w:rsid w:val="00331683"/>
    <w:rsid w:val="00335D4B"/>
    <w:rsid w:val="00341639"/>
    <w:rsid w:val="00364E94"/>
    <w:rsid w:val="00371D92"/>
    <w:rsid w:val="0037589A"/>
    <w:rsid w:val="00384452"/>
    <w:rsid w:val="003952A8"/>
    <w:rsid w:val="003A08A3"/>
    <w:rsid w:val="003A4CDA"/>
    <w:rsid w:val="003B3CD1"/>
    <w:rsid w:val="003D3C92"/>
    <w:rsid w:val="003D4713"/>
    <w:rsid w:val="003D6651"/>
    <w:rsid w:val="004137DD"/>
    <w:rsid w:val="004249E6"/>
    <w:rsid w:val="004263B2"/>
    <w:rsid w:val="004315DD"/>
    <w:rsid w:val="004354ED"/>
    <w:rsid w:val="00445F7A"/>
    <w:rsid w:val="00462312"/>
    <w:rsid w:val="00472089"/>
    <w:rsid w:val="00474375"/>
    <w:rsid w:val="00486A71"/>
    <w:rsid w:val="00492184"/>
    <w:rsid w:val="004A58FC"/>
    <w:rsid w:val="004B11C8"/>
    <w:rsid w:val="004B21D9"/>
    <w:rsid w:val="004E54A2"/>
    <w:rsid w:val="004E68DE"/>
    <w:rsid w:val="004F2346"/>
    <w:rsid w:val="004F2E5D"/>
    <w:rsid w:val="005135E7"/>
    <w:rsid w:val="0051360A"/>
    <w:rsid w:val="005306FA"/>
    <w:rsid w:val="00544A65"/>
    <w:rsid w:val="00556704"/>
    <w:rsid w:val="00564F17"/>
    <w:rsid w:val="005703C8"/>
    <w:rsid w:val="00570EB7"/>
    <w:rsid w:val="00573667"/>
    <w:rsid w:val="005738E1"/>
    <w:rsid w:val="00575343"/>
    <w:rsid w:val="00576713"/>
    <w:rsid w:val="00581522"/>
    <w:rsid w:val="00585184"/>
    <w:rsid w:val="00594B3E"/>
    <w:rsid w:val="005A0A91"/>
    <w:rsid w:val="005A6D45"/>
    <w:rsid w:val="005B73C3"/>
    <w:rsid w:val="005D5908"/>
    <w:rsid w:val="005E7002"/>
    <w:rsid w:val="00600CB4"/>
    <w:rsid w:val="00604B3E"/>
    <w:rsid w:val="00607E4B"/>
    <w:rsid w:val="00607EB1"/>
    <w:rsid w:val="00614564"/>
    <w:rsid w:val="00617315"/>
    <w:rsid w:val="00635838"/>
    <w:rsid w:val="006377A0"/>
    <w:rsid w:val="00643F22"/>
    <w:rsid w:val="00650F1D"/>
    <w:rsid w:val="006576FD"/>
    <w:rsid w:val="006616DE"/>
    <w:rsid w:val="00683161"/>
    <w:rsid w:val="00686721"/>
    <w:rsid w:val="00687EC3"/>
    <w:rsid w:val="00693165"/>
    <w:rsid w:val="006A4CF6"/>
    <w:rsid w:val="006A5EA5"/>
    <w:rsid w:val="006B2BB2"/>
    <w:rsid w:val="006C12D1"/>
    <w:rsid w:val="006E0440"/>
    <w:rsid w:val="006E29FB"/>
    <w:rsid w:val="006F16DA"/>
    <w:rsid w:val="006F5731"/>
    <w:rsid w:val="00705000"/>
    <w:rsid w:val="007107A6"/>
    <w:rsid w:val="00720ED5"/>
    <w:rsid w:val="007356DE"/>
    <w:rsid w:val="00751128"/>
    <w:rsid w:val="00752230"/>
    <w:rsid w:val="00774318"/>
    <w:rsid w:val="00774B39"/>
    <w:rsid w:val="00775444"/>
    <w:rsid w:val="007C4D85"/>
    <w:rsid w:val="007D459A"/>
    <w:rsid w:val="007D6AB3"/>
    <w:rsid w:val="007D7650"/>
    <w:rsid w:val="007E3059"/>
    <w:rsid w:val="00815137"/>
    <w:rsid w:val="008262E0"/>
    <w:rsid w:val="00850889"/>
    <w:rsid w:val="00851810"/>
    <w:rsid w:val="0086380C"/>
    <w:rsid w:val="00873F45"/>
    <w:rsid w:val="00882AEA"/>
    <w:rsid w:val="00883B35"/>
    <w:rsid w:val="00887FE1"/>
    <w:rsid w:val="008A0E61"/>
    <w:rsid w:val="008B0165"/>
    <w:rsid w:val="008B0808"/>
    <w:rsid w:val="008B561F"/>
    <w:rsid w:val="008C372B"/>
    <w:rsid w:val="008D6CE9"/>
    <w:rsid w:val="008E266A"/>
    <w:rsid w:val="00920842"/>
    <w:rsid w:val="00921574"/>
    <w:rsid w:val="00921617"/>
    <w:rsid w:val="009344A2"/>
    <w:rsid w:val="00955B5D"/>
    <w:rsid w:val="00990FEF"/>
    <w:rsid w:val="009A5C69"/>
    <w:rsid w:val="009B5616"/>
    <w:rsid w:val="009B691A"/>
    <w:rsid w:val="009D6531"/>
    <w:rsid w:val="009E2FD2"/>
    <w:rsid w:val="009E6A96"/>
    <w:rsid w:val="00A16B2E"/>
    <w:rsid w:val="00A30B85"/>
    <w:rsid w:val="00A318CD"/>
    <w:rsid w:val="00A34ACC"/>
    <w:rsid w:val="00A455A9"/>
    <w:rsid w:val="00A579A2"/>
    <w:rsid w:val="00A7742D"/>
    <w:rsid w:val="00AB33F0"/>
    <w:rsid w:val="00AC0577"/>
    <w:rsid w:val="00AE65EB"/>
    <w:rsid w:val="00AE7599"/>
    <w:rsid w:val="00AF435B"/>
    <w:rsid w:val="00B001AA"/>
    <w:rsid w:val="00B10E05"/>
    <w:rsid w:val="00B13E43"/>
    <w:rsid w:val="00B3554E"/>
    <w:rsid w:val="00B5371E"/>
    <w:rsid w:val="00B56120"/>
    <w:rsid w:val="00B57E39"/>
    <w:rsid w:val="00B67AA8"/>
    <w:rsid w:val="00B77A1B"/>
    <w:rsid w:val="00B96AB6"/>
    <w:rsid w:val="00BB171D"/>
    <w:rsid w:val="00BB6684"/>
    <w:rsid w:val="00BC6D38"/>
    <w:rsid w:val="00BD4CBF"/>
    <w:rsid w:val="00BD7F59"/>
    <w:rsid w:val="00BF10C7"/>
    <w:rsid w:val="00BF2C82"/>
    <w:rsid w:val="00BF6D69"/>
    <w:rsid w:val="00C01A22"/>
    <w:rsid w:val="00C02B99"/>
    <w:rsid w:val="00C04F9B"/>
    <w:rsid w:val="00C062C3"/>
    <w:rsid w:val="00C06C74"/>
    <w:rsid w:val="00C13EF9"/>
    <w:rsid w:val="00C15D21"/>
    <w:rsid w:val="00C17D64"/>
    <w:rsid w:val="00C3330B"/>
    <w:rsid w:val="00C4534A"/>
    <w:rsid w:val="00C453FF"/>
    <w:rsid w:val="00C50DA6"/>
    <w:rsid w:val="00C52047"/>
    <w:rsid w:val="00C5422C"/>
    <w:rsid w:val="00C60E14"/>
    <w:rsid w:val="00C61ADB"/>
    <w:rsid w:val="00C664DC"/>
    <w:rsid w:val="00C74F6B"/>
    <w:rsid w:val="00C82062"/>
    <w:rsid w:val="00C87EA2"/>
    <w:rsid w:val="00CA3594"/>
    <w:rsid w:val="00CA37F1"/>
    <w:rsid w:val="00CA6C5B"/>
    <w:rsid w:val="00CA7EC4"/>
    <w:rsid w:val="00CE5263"/>
    <w:rsid w:val="00CF11BF"/>
    <w:rsid w:val="00D24BE0"/>
    <w:rsid w:val="00D25939"/>
    <w:rsid w:val="00D31DC9"/>
    <w:rsid w:val="00D37CF2"/>
    <w:rsid w:val="00D57DA8"/>
    <w:rsid w:val="00D71FD4"/>
    <w:rsid w:val="00D87651"/>
    <w:rsid w:val="00DB3126"/>
    <w:rsid w:val="00DB5A04"/>
    <w:rsid w:val="00DC2CB3"/>
    <w:rsid w:val="00DD2CAA"/>
    <w:rsid w:val="00E01EE0"/>
    <w:rsid w:val="00E11817"/>
    <w:rsid w:val="00E20F08"/>
    <w:rsid w:val="00E23BE2"/>
    <w:rsid w:val="00E304DF"/>
    <w:rsid w:val="00E34DB8"/>
    <w:rsid w:val="00E43BA1"/>
    <w:rsid w:val="00E4535E"/>
    <w:rsid w:val="00E50484"/>
    <w:rsid w:val="00E66EC9"/>
    <w:rsid w:val="00E715F8"/>
    <w:rsid w:val="00E86D38"/>
    <w:rsid w:val="00E8794A"/>
    <w:rsid w:val="00EA354C"/>
    <w:rsid w:val="00EC278D"/>
    <w:rsid w:val="00EC59C1"/>
    <w:rsid w:val="00ED2EFA"/>
    <w:rsid w:val="00ED3083"/>
    <w:rsid w:val="00ED3183"/>
    <w:rsid w:val="00ED3745"/>
    <w:rsid w:val="00ED5BCB"/>
    <w:rsid w:val="00EE1C5B"/>
    <w:rsid w:val="00EE4132"/>
    <w:rsid w:val="00EE68DE"/>
    <w:rsid w:val="00EE7F70"/>
    <w:rsid w:val="00EF6BAB"/>
    <w:rsid w:val="00F00EFE"/>
    <w:rsid w:val="00F033C3"/>
    <w:rsid w:val="00F0425F"/>
    <w:rsid w:val="00F113C5"/>
    <w:rsid w:val="00F23F5F"/>
    <w:rsid w:val="00F31B8C"/>
    <w:rsid w:val="00F322F3"/>
    <w:rsid w:val="00F32817"/>
    <w:rsid w:val="00F41CFC"/>
    <w:rsid w:val="00F65DDB"/>
    <w:rsid w:val="00F85D83"/>
    <w:rsid w:val="00F9028A"/>
    <w:rsid w:val="00F902C3"/>
    <w:rsid w:val="00FA14CC"/>
    <w:rsid w:val="00FC018F"/>
    <w:rsid w:val="00FC73F1"/>
    <w:rsid w:val="00FD3DC0"/>
    <w:rsid w:val="00FD523E"/>
    <w:rsid w:val="00FD559B"/>
    <w:rsid w:val="00FD723B"/>
    <w:rsid w:val="00FE2520"/>
    <w:rsid w:val="00FE3562"/>
    <w:rsid w:val="00FE6278"/>
    <w:rsid w:val="00FF39C2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9B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55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5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59B"/>
    <w:rPr>
      <w:rFonts w:ascii="Calibri" w:eastAsia="SimSun" w:hAnsi="Calibri" w:cs="Times New Roman"/>
      <w:lang w:eastAsia="zh-CN"/>
    </w:rPr>
  </w:style>
  <w:style w:type="table" w:styleId="TableGrid">
    <w:name w:val="Table Grid"/>
    <w:basedOn w:val="TableNormal"/>
    <w:uiPriority w:val="59"/>
    <w:rsid w:val="00FD5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59B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D5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59B"/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9B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55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5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59B"/>
    <w:rPr>
      <w:rFonts w:ascii="Calibri" w:eastAsia="SimSun" w:hAnsi="Calibri" w:cs="Times New Roman"/>
      <w:lang w:eastAsia="zh-CN"/>
    </w:rPr>
  </w:style>
  <w:style w:type="table" w:styleId="TableGrid">
    <w:name w:val="Table Grid"/>
    <w:basedOn w:val="TableNormal"/>
    <w:uiPriority w:val="59"/>
    <w:rsid w:val="00FD5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59B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D5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59B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11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MR KOECH</cp:lastModifiedBy>
  <cp:revision>610</cp:revision>
  <dcterms:created xsi:type="dcterms:W3CDTF">1980-01-05T13:16:00Z</dcterms:created>
  <dcterms:modified xsi:type="dcterms:W3CDTF">1980-01-05T03:16:00Z</dcterms:modified>
</cp:coreProperties>
</file>