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4B" w:rsidRPr="00882F4B" w:rsidRDefault="00882F4B" w:rsidP="00882F4B">
      <w:pPr>
        <w:spacing w:after="120" w:line="240" w:lineRule="auto"/>
        <w:ind w:left="360" w:right="14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2F4B">
        <w:rPr>
          <w:rFonts w:ascii="Times New Roman" w:hAnsi="Times New Roman"/>
          <w:b/>
          <w:bCs/>
          <w:sz w:val="24"/>
          <w:szCs w:val="24"/>
          <w:u w:val="single"/>
        </w:rPr>
        <w:t>FORM ONE CHEMISTRY END TERM 2 –</w:t>
      </w:r>
      <w:bookmarkStart w:id="0" w:name="_GoBack"/>
      <w:bookmarkEnd w:id="0"/>
      <w:r w:rsidRPr="00882F4B">
        <w:rPr>
          <w:rFonts w:ascii="Times New Roman" w:hAnsi="Times New Roman"/>
          <w:b/>
          <w:bCs/>
          <w:sz w:val="24"/>
          <w:szCs w:val="24"/>
          <w:u w:val="single"/>
        </w:rPr>
        <w:t>MARKING SCHEME</w:t>
      </w:r>
    </w:p>
    <w:p w:rsidR="003E052E" w:rsidRPr="00882F4B" w:rsidRDefault="00882F4B">
      <w:pPr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1.The diagram below shows the physical state of matter</w:t>
      </w:r>
    </w:p>
    <w:p w:rsidR="003E052E" w:rsidRPr="00882F4B" w:rsidRDefault="003E052E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168910</wp:posOffset>
                </wp:positionV>
                <wp:extent cx="0" cy="514350"/>
                <wp:effectExtent l="57150" t="10795" r="57150" b="17780"/>
                <wp:wrapNone/>
                <wp:docPr id="1026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386.25pt;margin-top:13.3pt;width:0.0pt;height:40.5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endarrow="block"/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</wp:posOffset>
                </wp:positionV>
                <wp:extent cx="0" cy="485775"/>
                <wp:effectExtent l="9525" t="10795" r="9525" b="8255"/>
                <wp:wrapNone/>
                <wp:docPr id="1027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27" type="#_x0000_t32" filled="f" style="position:absolute;margin-left:39.0pt;margin-top:13.3pt;width:0.0pt;height:38.25pt;z-index: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</wp:posOffset>
                </wp:positionV>
                <wp:extent cx="4410075" cy="0"/>
                <wp:effectExtent l="9525" t="10795" r="9525" b="8255"/>
                <wp:wrapNone/>
                <wp:docPr id="1028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28" type="#_x0000_t32" filled="f" style="position:absolute;margin-left:39.0pt;margin-top:13.3pt;width:347.25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>S</w:t>
      </w:r>
    </w:p>
    <w:p w:rsidR="003E052E" w:rsidRPr="00882F4B" w:rsidRDefault="00882F4B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170180</wp:posOffset>
                </wp:positionV>
                <wp:extent cx="635" cy="200025"/>
                <wp:effectExtent l="57150" t="10795" r="56515" b="17780"/>
                <wp:wrapNone/>
                <wp:docPr id="1029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29" type="#_x0000_t32" filled="f" style="position:absolute;margin-left:204.0pt;margin-top:13.4pt;width:0.05pt;height:15.75pt;z-index:13;mso-position-horizontal-relative:text;mso-position-vertical-relative:text;mso-width-percent:0;mso-height-percent:0;mso-width-relative:page;mso-height-relative:page;mso-wrap-distance-left:0.0pt;mso-wrap-distance-right:0.0pt;visibility:visible;">
                <v:stroke endarrow="block"/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170180</wp:posOffset>
                </wp:positionV>
                <wp:extent cx="0" cy="152400"/>
                <wp:effectExtent l="9525" t="10795" r="9525" b="8255"/>
                <wp:wrapNone/>
                <wp:docPr id="1030" name="Straight Arrow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30" type="#_x0000_t32" filled="f" style="position:absolute;margin-left:55.5pt;margin-top:13.4pt;width:0.0pt;height:12.0pt;z-index:11;mso-position-horizontal-relative:text;mso-position-vertical-relative:text;mso-width-percent:0;mso-height-percent:0;mso-width-relative:page;mso-height-relative:page;mso-wrap-distance-left:0.0pt;mso-wrap-distance-right:0.0pt;visibility:visible;flip:y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170180</wp:posOffset>
                </wp:positionV>
                <wp:extent cx="1885950" cy="0"/>
                <wp:effectExtent l="9525" t="10795" r="9525" b="8255"/>
                <wp:wrapNone/>
                <wp:docPr id="1031" name="Straight Arrow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31" type="#_x0000_t32" filled="f" style="position:absolute;margin-left:55.5pt;margin-top:13.4pt;width:148.5pt;height:0.0pt;z-index:1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122555</wp:posOffset>
                </wp:positionV>
                <wp:extent cx="0" cy="228600"/>
                <wp:effectExtent l="57150" t="10795" r="57150" b="17780"/>
                <wp:wrapNone/>
                <wp:docPr id="1032" name="Straight Arrow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32" type="#_x0000_t32" filled="f" style="position:absolute;margin-left:363.0pt;margin-top:9.65pt;width:0.0pt;height:18.0pt;z-index:22;mso-position-horizontal-relative:text;mso-position-vertical-relative:text;mso-width-percent:0;mso-height-percent:0;mso-width-relative:page;mso-height-relative:page;mso-wrap-distance-left:0.0pt;mso-wrap-distance-right:0.0pt;visibility:visible;">
                <v:stroke endarrow="block"/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122555</wp:posOffset>
                </wp:positionV>
                <wp:extent cx="1781175" cy="0"/>
                <wp:effectExtent l="9525" t="10795" r="9525" b="8255"/>
                <wp:wrapNone/>
                <wp:docPr id="1033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33" type="#_x0000_t32" filled="f" style="position:absolute;margin-left:222.75pt;margin-top:9.65pt;width:140.25pt;height:0.0pt;z-index:21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122555</wp:posOffset>
                </wp:positionV>
                <wp:extent cx="0" cy="247650"/>
                <wp:effectExtent l="9525" t="10795" r="9525" b="8255"/>
                <wp:wrapNone/>
                <wp:docPr id="1034" name="Straight Arr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34" type="#_x0000_t32" filled="f" style="position:absolute;margin-left:222.75pt;margin-top:9.65pt;width:0.0pt;height:19.5pt;z-index:20;mso-position-horizontal-relative:text;mso-position-vertical-relative:text;mso-width-percent:0;mso-height-percent:0;mso-width-relative:page;mso-height-relative:page;mso-wrap-distance-left:0.0pt;mso-wrap-distance-right:0.0pt;visibility:visible;flip:y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322580</wp:posOffset>
                </wp:positionV>
                <wp:extent cx="952499" cy="257175"/>
                <wp:effectExtent l="9525" t="10795" r="9525" b="8255"/>
                <wp:wrapNone/>
                <wp:docPr id="103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49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52E" w:rsidRDefault="00882F4B">
                            <w:r>
                              <w:t>SOLID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0" o:spid="_x0000_s1026" style="position:absolute;left:0;text-align:left;margin-left:8.25pt;margin-top:25.4pt;width:75pt;height:20.2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">
                <v:path arrowok="t"/>
                <v:textbox>
                  <w:txbxContent>
                    <w:p w:rsidR="003E052E" w:rsidRDefault="00882F4B">
                      <w:r>
                        <w:t>SOLID</w:t>
                      </w:r>
                    </w:p>
                  </w:txbxContent>
                </v:textbox>
              </v:rect>
            </w:pict>
          </mc:Fallback>
        </mc:AlternateConten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>R</w: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>V</w:t>
      </w:r>
    </w:p>
    <w:p w:rsidR="003E052E" w:rsidRPr="00882F4B" w:rsidRDefault="00882F4B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266700</wp:posOffset>
                </wp:positionV>
                <wp:extent cx="634" cy="600075"/>
                <wp:effectExtent l="13970" t="10795" r="13970" b="8255"/>
                <wp:wrapNone/>
                <wp:docPr id="1036" name="Straight Arrow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" cy="600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36" type="#_x0000_t32" filled="f" style="position:absolute;margin-left:31.1pt;margin-top:21.0pt;width:0.05pt;height:47.25pt;z-index:25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295275</wp:posOffset>
                </wp:positionV>
                <wp:extent cx="634" cy="142875"/>
                <wp:effectExtent l="13970" t="10795" r="13970" b="8255"/>
                <wp:wrapNone/>
                <wp:docPr id="1037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" cy="142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37" type="#_x0000_t32" filled="f" style="position:absolute;margin-left:31.1pt;margin-top:23.25pt;width:0.05pt;height:11.25pt;z-index:2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266700</wp:posOffset>
                </wp:positionV>
                <wp:extent cx="0" cy="97154"/>
                <wp:effectExtent l="13970" t="10795" r="5080" b="6350"/>
                <wp:wrapNone/>
                <wp:docPr id="1038" name="Straight Arrow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15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38" type="#_x0000_t32" filled="f" style="position:absolute;margin-left:31.1pt;margin-top:21.0pt;width:0.0pt;height:7.65pt;z-index:2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266700</wp:posOffset>
                </wp:positionV>
                <wp:extent cx="0" cy="600075"/>
                <wp:effectExtent l="56515" t="10795" r="57785" b="17780"/>
                <wp:wrapNone/>
                <wp:docPr id="1039" name="Straight Arrow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39" type="#_x0000_t32" filled="f" style="position:absolute;margin-left:380.2pt;margin-top:21.0pt;width:0.0pt;height:47.25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endarrow="block"/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295275</wp:posOffset>
                </wp:positionV>
                <wp:extent cx="634" cy="552450"/>
                <wp:effectExtent l="9525" t="10795" r="8890" b="8255"/>
                <wp:wrapNone/>
                <wp:docPr id="1040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" cy="552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40" type="#_x0000_t32" filled="f" style="position:absolute;margin-left:380.25pt;margin-top:23.25pt;width:0.05pt;height:43.5pt;z-index:8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295275</wp:posOffset>
                </wp:positionV>
                <wp:extent cx="0" cy="142875"/>
                <wp:effectExtent l="9525" t="10795" r="9525" b="8255"/>
                <wp:wrapNone/>
                <wp:docPr id="1041" name="Straight Arrow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41" type="#_x0000_t32" filled="f" style="position:absolute;margin-left:368.25pt;margin-top:23.25pt;width:0.0pt;height:11.25pt;z-index:19;mso-position-horizontal-relative:text;mso-position-vertical-relative:text;mso-width-percent:0;mso-height-percent:0;mso-width-relative:page;mso-height-relative:page;mso-wrap-distance-left:0.0pt;mso-wrap-distance-right:0.0pt;visibility:visible;flip:y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19050</wp:posOffset>
                </wp:positionV>
                <wp:extent cx="876300" cy="276225"/>
                <wp:effectExtent l="9525" t="10795" r="9525" b="8255"/>
                <wp:wrapNone/>
                <wp:docPr id="104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52E" w:rsidRDefault="00882F4B">
                            <w:r>
                              <w:t>GAS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3" o:spid="_x0000_s1027" style="position:absolute;left:0;text-align:left;margin-left:348.75pt;margin-top:1.5pt;width:69pt;height:21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">
                <v:path arrowok="t"/>
                <v:textbox>
                  <w:txbxContent>
                    <w:p w:rsidR="003E052E" w:rsidRDefault="00882F4B">
                      <w:r>
                        <w:t>GAS</w:t>
                      </w:r>
                    </w:p>
                  </w:txbxContent>
                </v:textbox>
              </v:rect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295275</wp:posOffset>
                </wp:positionV>
                <wp:extent cx="0" cy="142875"/>
                <wp:effectExtent l="57150" t="20320" r="57150" b="8255"/>
                <wp:wrapNone/>
                <wp:docPr id="1043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43" type="#_x0000_t32" filled="f" style="position:absolute;margin-left:228.0pt;margin-top:23.25pt;width:0.0pt;height:11.25pt;z-index:17;mso-position-horizontal-relative:text;mso-position-vertical-relative:text;mso-width-percent:0;mso-height-percent:0;mso-width-relative:page;mso-height-relative:page;mso-wrap-distance-left:0.0pt;mso-wrap-distance-right:0.0pt;visibility:visible;flip:y;">
                <v:stroke endarrow="block"/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295275</wp:posOffset>
                </wp:positionV>
                <wp:extent cx="0" cy="142875"/>
                <wp:effectExtent l="9525" t="10795" r="9525" b="8255"/>
                <wp:wrapNone/>
                <wp:docPr id="1044" name="Straight Arrow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44" type="#_x0000_t32" filled="f" style="position:absolute;margin-left:204.0pt;margin-top:23.25pt;width:0.0pt;height:11.25pt;z-index:16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247650</wp:posOffset>
                </wp:positionV>
                <wp:extent cx="0" cy="190500"/>
                <wp:effectExtent l="57150" t="20320" r="57150" b="8255"/>
                <wp:wrapNone/>
                <wp:docPr id="1045" name="Straight Arrow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45" type="#_x0000_t32" filled="f" style="position:absolute;margin-left:55.5pt;margin-top:19.5pt;width:0.0pt;height:15.0pt;z-index:14;mso-position-horizontal-relative:text;mso-position-vertical-relative:text;mso-width-percent:0;mso-height-percent:0;mso-width-relative:page;mso-height-relative:page;mso-wrap-distance-left:0.0pt;mso-wrap-distance-right:0.0pt;visibility:visible;flip:y;">
                <v:stroke endarrow="block"/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38100</wp:posOffset>
                </wp:positionV>
                <wp:extent cx="781050" cy="257175"/>
                <wp:effectExtent l="9525" t="10795" r="9525" b="8255"/>
                <wp:wrapNone/>
                <wp:docPr id="104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52E" w:rsidRDefault="00882F4B">
                            <w:r>
                              <w:t>LIQUID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9" o:spid="_x0000_s1028" style="position:absolute;left:0;text-align:left;margin-left:181.5pt;margin-top:3pt;width:61.5pt;height:20.25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">
                <v:path arrowok="t"/>
                <v:textbox>
                  <w:txbxContent>
                    <w:p w:rsidR="003E052E" w:rsidRDefault="00882F4B">
                      <w:r>
                        <w:t>LIQUID</w:t>
                      </w:r>
                    </w:p>
                  </w:txbxContent>
                </v:textbox>
              </v:rect>
            </w:pict>
          </mc:Fallback>
        </mc:AlternateContent>
      </w:r>
    </w:p>
    <w:p w:rsidR="003E052E" w:rsidRPr="00882F4B" w:rsidRDefault="00882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191135</wp:posOffset>
                </wp:positionV>
                <wp:extent cx="1781175" cy="0"/>
                <wp:effectExtent l="9525" t="10160" r="9525" b="8890"/>
                <wp:wrapNone/>
                <wp:docPr id="1047" name="Straight Arrow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47" type="#_x0000_t32" filled="f" style="position:absolute;margin-left:228.0pt;margin-top:15.05pt;width:140.25pt;height:0.0pt;z-index:18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191135</wp:posOffset>
                </wp:positionV>
                <wp:extent cx="1885950" cy="0"/>
                <wp:effectExtent l="9525" t="10160" r="9525" b="8890"/>
                <wp:wrapNone/>
                <wp:docPr id="1048" name="Straight Arrow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48" type="#_x0000_t32" filled="f" style="position:absolute;margin-left:55.5pt;margin-top:15.05pt;width:148.5pt;height:0.0pt;z-index:15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 xml:space="preserve">U  </w: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>W</w:t>
      </w:r>
      <w:r w:rsidRPr="00882F4B">
        <w:rPr>
          <w:rFonts w:ascii="Times New Roman" w:hAnsi="Times New Roman"/>
          <w:sz w:val="24"/>
          <w:szCs w:val="24"/>
        </w:rPr>
        <w:tab/>
      </w:r>
    </w:p>
    <w:p w:rsidR="003E052E" w:rsidRPr="00882F4B" w:rsidRDefault="00882F4B">
      <w:pPr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221615</wp:posOffset>
                </wp:positionV>
                <wp:extent cx="100965" cy="19050"/>
                <wp:effectExtent l="13970" t="10795" r="8890" b="8255"/>
                <wp:wrapNone/>
                <wp:docPr id="1049" name="Straight Arrow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0965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49" type="#_x0000_t32" filled="f" style="position:absolute;margin-left:31.1pt;margin-top:17.45pt;width:7.95pt;height:1.5pt;z-index:26;mso-position-horizontal-relative:text;mso-position-vertical-relative:text;mso-width-percent:0;mso-height-percent:0;mso-width-relative:page;mso-height-relative:page;mso-wrap-distance-left:0.0pt;mso-wrap-distance-right:0.0pt;visibility:visible;flip:x y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252094</wp:posOffset>
                </wp:positionV>
                <wp:extent cx="4333875" cy="0"/>
                <wp:effectExtent l="10160" t="12700" r="8890" b="6350"/>
                <wp:wrapNone/>
                <wp:docPr id="1050" name="Straight Arrow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3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50" type="#_x0000_t32" filled="f" style="position:absolute;margin-left:39.05pt;margin-top:19.85pt;width:341.25pt;height:0.0pt;z-index:7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>T</w:t>
      </w:r>
    </w:p>
    <w:p w:rsidR="003E052E" w:rsidRPr="00882F4B" w:rsidRDefault="003E0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Name the processes represented by letters</w:t>
      </w:r>
    </w:p>
    <w:p w:rsidR="003E052E" w:rsidRPr="00882F4B" w:rsidRDefault="00882F4B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R  melting</w:t>
      </w:r>
    </w:p>
    <w:p w:rsidR="003E052E" w:rsidRPr="00882F4B" w:rsidRDefault="00882F4B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 V    evaporation</w:t>
      </w:r>
    </w:p>
    <w:p w:rsidR="003E052E" w:rsidRPr="00882F4B" w:rsidRDefault="00882F4B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T   deposition</w:t>
      </w:r>
    </w:p>
    <w:p w:rsidR="003E052E" w:rsidRPr="00882F4B" w:rsidRDefault="00882F4B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S</w:t>
      </w:r>
      <w:r w:rsidRPr="00882F4B">
        <w:rPr>
          <w:rFonts w:ascii="Times New Roman" w:hAnsi="Times New Roman"/>
          <w:b/>
          <w:sz w:val="24"/>
          <w:szCs w:val="24"/>
        </w:rPr>
        <w:tab/>
        <w:t>sublimation</w: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 xml:space="preserve">           (4mks)</w:t>
      </w:r>
    </w:p>
    <w:p w:rsidR="003E052E" w:rsidRPr="00882F4B" w:rsidRDefault="00882F4B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Name two substances which undergo process T.</w:t>
      </w:r>
    </w:p>
    <w:p w:rsidR="003E052E" w:rsidRPr="00882F4B" w:rsidRDefault="00882F4B">
      <w:pPr>
        <w:pStyle w:val="ListParagraph"/>
        <w:numPr>
          <w:ilvl w:val="0"/>
          <w:numId w:val="3"/>
        </w:numPr>
        <w:spacing w:after="0" w:line="240" w:lineRule="auto"/>
        <w:ind w:right="144"/>
        <w:jc w:val="both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Ammonium chloride</w:t>
      </w:r>
    </w:p>
    <w:p w:rsidR="003E052E" w:rsidRPr="00882F4B" w:rsidRDefault="00882F4B">
      <w:pPr>
        <w:pStyle w:val="ListParagraph"/>
        <w:numPr>
          <w:ilvl w:val="0"/>
          <w:numId w:val="3"/>
        </w:numPr>
        <w:spacing w:after="0" w:line="240" w:lineRule="auto"/>
        <w:ind w:right="144"/>
        <w:jc w:val="both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iodine  </w:t>
      </w:r>
    </w:p>
    <w:p w:rsidR="003E052E" w:rsidRPr="00882F4B" w:rsidRDefault="00882F4B">
      <w:pPr>
        <w:pStyle w:val="ListParagraph"/>
        <w:numPr>
          <w:ilvl w:val="0"/>
          <w:numId w:val="3"/>
        </w:numPr>
        <w:spacing w:after="0" w:line="240" w:lineRule="auto"/>
        <w:ind w:right="144"/>
        <w:jc w:val="both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iron(iii)chloride</w:t>
      </w:r>
    </w:p>
    <w:p w:rsidR="003E052E" w:rsidRPr="00882F4B" w:rsidRDefault="00882F4B">
      <w:pPr>
        <w:pStyle w:val="ListParagraph"/>
        <w:numPr>
          <w:ilvl w:val="0"/>
          <w:numId w:val="3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aluminium chloride</w:t>
      </w:r>
      <w:r w:rsidRPr="00882F4B">
        <w:rPr>
          <w:rFonts w:ascii="Times New Roman" w:hAnsi="Times New Roman"/>
          <w:sz w:val="24"/>
          <w:szCs w:val="24"/>
        </w:rPr>
        <w:t xml:space="preserve">    </w:t>
      </w:r>
    </w:p>
    <w:p w:rsidR="003E052E" w:rsidRPr="00882F4B" w:rsidRDefault="00882F4B">
      <w:pPr>
        <w:pStyle w:val="ListParagraph"/>
        <w:numPr>
          <w:ilvl w:val="0"/>
          <w:numId w:val="3"/>
        </w:numPr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solid carbon (iv) oxide (dry ice)</w:t>
      </w:r>
      <w:r w:rsidRPr="00882F4B">
        <w:rPr>
          <w:rFonts w:ascii="Times New Roman" w:hAnsi="Times New Roman"/>
          <w:sz w:val="24"/>
          <w:szCs w:val="24"/>
        </w:rPr>
        <w:t xml:space="preserve"> </w: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>(2mk)</w:t>
      </w:r>
    </w:p>
    <w:p w:rsidR="003E052E" w:rsidRPr="00882F4B" w:rsidRDefault="003E0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rPr>
          <w:rFonts w:ascii="Times New Roman" w:hAnsi="Times New Roman"/>
        </w:rPr>
      </w:pPr>
    </w:p>
    <w:p w:rsidR="003E052E" w:rsidRPr="00882F4B" w:rsidRDefault="00882F4B">
      <w:pPr>
        <w:spacing w:after="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</w:rPr>
        <w:t>2.</w:t>
      </w:r>
      <w:r w:rsidRPr="00882F4B">
        <w:rPr>
          <w:rFonts w:ascii="Times New Roman" w:hAnsi="Times New Roman"/>
          <w:sz w:val="24"/>
          <w:szCs w:val="24"/>
        </w:rPr>
        <w:t xml:space="preserve"> Complete the following table to show the colour of the following indicators in acidic and basic solution</w: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 xml:space="preserve">                        (6mks)</w:t>
      </w:r>
    </w:p>
    <w:tbl>
      <w:tblPr>
        <w:tblStyle w:val="TableGrid"/>
        <w:tblpPr w:leftFromText="180" w:rightFromText="180" w:vertAnchor="text" w:horzAnchor="page" w:tblpX="2566" w:tblpY="38"/>
        <w:tblW w:w="0" w:type="auto"/>
        <w:tblLook w:val="04A0" w:firstRow="1" w:lastRow="0" w:firstColumn="1" w:lastColumn="0" w:noHBand="0" w:noVBand="1"/>
      </w:tblPr>
      <w:tblGrid>
        <w:gridCol w:w="1776"/>
        <w:gridCol w:w="1690"/>
        <w:gridCol w:w="1583"/>
      </w:tblGrid>
      <w:tr w:rsidR="003E052E" w:rsidRPr="00882F4B"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4B">
              <w:rPr>
                <w:rFonts w:ascii="Times New Roman" w:hAnsi="Times New Roman"/>
                <w:sz w:val="24"/>
                <w:szCs w:val="24"/>
              </w:rPr>
              <w:t>indicator</w:t>
            </w:r>
          </w:p>
        </w:tc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4B">
              <w:rPr>
                <w:rFonts w:ascii="Times New Roman" w:hAnsi="Times New Roman"/>
                <w:sz w:val="24"/>
                <w:szCs w:val="24"/>
              </w:rPr>
              <w:t>Colour in</w:t>
            </w:r>
          </w:p>
        </w:tc>
        <w:tc>
          <w:tcPr>
            <w:tcW w:w="0" w:type="auto"/>
          </w:tcPr>
          <w:p w:rsidR="003E052E" w:rsidRPr="00882F4B" w:rsidRDefault="003E05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2E" w:rsidRPr="00882F4B">
        <w:tc>
          <w:tcPr>
            <w:tcW w:w="0" w:type="auto"/>
          </w:tcPr>
          <w:p w:rsidR="003E052E" w:rsidRPr="00882F4B" w:rsidRDefault="003E05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4B">
              <w:rPr>
                <w:rFonts w:ascii="Times New Roman" w:hAnsi="Times New Roman"/>
                <w:sz w:val="24"/>
                <w:szCs w:val="24"/>
              </w:rPr>
              <w:t>Acidic solution</w:t>
            </w:r>
          </w:p>
        </w:tc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4B">
              <w:rPr>
                <w:rFonts w:ascii="Times New Roman" w:hAnsi="Times New Roman"/>
                <w:sz w:val="24"/>
                <w:szCs w:val="24"/>
              </w:rPr>
              <w:t>Basic solution</w:t>
            </w:r>
          </w:p>
        </w:tc>
      </w:tr>
      <w:tr w:rsidR="003E052E" w:rsidRPr="00882F4B"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4B">
              <w:rPr>
                <w:rFonts w:ascii="Times New Roman" w:hAnsi="Times New Roman"/>
                <w:sz w:val="24"/>
                <w:szCs w:val="24"/>
              </w:rPr>
              <w:t>Phenolphthalein</w:t>
            </w:r>
          </w:p>
        </w:tc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hAnsi="Times New Roman"/>
                <w:b/>
                <w:sz w:val="24"/>
                <w:szCs w:val="24"/>
              </w:rPr>
              <w:t>colourless</w:t>
            </w:r>
          </w:p>
        </w:tc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hAnsi="Times New Roman"/>
                <w:b/>
                <w:sz w:val="24"/>
                <w:szCs w:val="24"/>
              </w:rPr>
              <w:t>pink</w:t>
            </w:r>
          </w:p>
        </w:tc>
      </w:tr>
      <w:tr w:rsidR="003E052E" w:rsidRPr="00882F4B">
        <w:trPr>
          <w:trHeight w:val="595"/>
        </w:trPr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4B">
              <w:rPr>
                <w:rFonts w:ascii="Times New Roman" w:hAnsi="Times New Roman"/>
                <w:sz w:val="24"/>
                <w:szCs w:val="24"/>
              </w:rPr>
              <w:t>Methyl orange</w:t>
            </w:r>
          </w:p>
        </w:tc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hAnsi="Times New Roman"/>
                <w:b/>
                <w:sz w:val="24"/>
                <w:szCs w:val="24"/>
              </w:rPr>
              <w:t>red</w:t>
            </w:r>
          </w:p>
        </w:tc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hAnsi="Times New Roman"/>
                <w:b/>
                <w:sz w:val="24"/>
                <w:szCs w:val="24"/>
              </w:rPr>
              <w:t>yellow</w:t>
            </w:r>
          </w:p>
        </w:tc>
      </w:tr>
      <w:tr w:rsidR="003E052E" w:rsidRPr="00882F4B"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4B">
              <w:rPr>
                <w:rFonts w:ascii="Times New Roman" w:hAnsi="Times New Roman"/>
                <w:sz w:val="24"/>
                <w:szCs w:val="24"/>
              </w:rPr>
              <w:t>Litmus solution</w:t>
            </w:r>
          </w:p>
        </w:tc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hAnsi="Times New Roman"/>
                <w:b/>
                <w:sz w:val="24"/>
                <w:szCs w:val="24"/>
              </w:rPr>
              <w:t>red</w:t>
            </w:r>
          </w:p>
        </w:tc>
        <w:tc>
          <w:tcPr>
            <w:tcW w:w="0" w:type="auto"/>
          </w:tcPr>
          <w:p w:rsidR="003E052E" w:rsidRPr="00882F4B" w:rsidRDefault="00882F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hAnsi="Times New Roman"/>
                <w:b/>
                <w:sz w:val="24"/>
                <w:szCs w:val="24"/>
              </w:rPr>
              <w:t>blue</w:t>
            </w:r>
          </w:p>
        </w:tc>
      </w:tr>
    </w:tbl>
    <w:p w:rsidR="003E052E" w:rsidRPr="00882F4B" w:rsidRDefault="003E0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 xml:space="preserve"> </w:t>
      </w:r>
    </w:p>
    <w:p w:rsidR="003E052E" w:rsidRPr="00882F4B" w:rsidRDefault="003E052E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rPr>
          <w:rFonts w:ascii="Times New Roman" w:hAnsi="Times New Roman"/>
          <w:sz w:val="24"/>
          <w:szCs w:val="24"/>
        </w:rPr>
      </w:pPr>
    </w:p>
    <w:p w:rsidR="00882F4B" w:rsidRPr="00882F4B" w:rsidRDefault="00882F4B">
      <w:pPr>
        <w:rPr>
          <w:rFonts w:ascii="Times New Roman" w:hAnsi="Times New Roman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</w:rPr>
        <w:lastRenderedPageBreak/>
        <w:t>3.</w:t>
      </w:r>
      <w:r w:rsidRPr="00882F4B">
        <w:rPr>
          <w:rFonts w:ascii="Times New Roman" w:hAnsi="Times New Roman"/>
          <w:sz w:val="23"/>
          <w:szCs w:val="23"/>
        </w:rPr>
        <w:t xml:space="preserve"> The diagram below shows the heating curve of a pure substance. Study it and answer the</w:t>
      </w:r>
    </w:p>
    <w:p w:rsidR="003E052E" w:rsidRPr="00882F4B" w:rsidRDefault="00882F4B">
      <w:pPr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questions that follow:</w:t>
      </w:r>
    </w:p>
    <w:p w:rsidR="003E052E" w:rsidRPr="00882F4B" w:rsidRDefault="00882F4B">
      <w:pPr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noProof/>
        </w:rPr>
        <w:drawing>
          <wp:inline distT="0" distB="0" distL="0" distR="0">
            <wp:extent cx="5543550" cy="2447925"/>
            <wp:effectExtent l="0" t="0" r="0" b="9525"/>
            <wp:docPr id="105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5435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2E" w:rsidRPr="00882F4B" w:rsidRDefault="00882F4B">
      <w:pPr>
        <w:pStyle w:val="NoSpacing"/>
        <w:rPr>
          <w:rFonts w:ascii="Times New Roman" w:hAnsi="Times New Roman"/>
        </w:rPr>
      </w:pPr>
      <w:r w:rsidRPr="00882F4B">
        <w:rPr>
          <w:rFonts w:ascii="Times New Roman" w:hAnsi="Times New Roman"/>
        </w:rPr>
        <w:t>(a) What physical changes are taking place at points X and Z?                    (2mks)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X-melting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Z-evaporation/vaporisation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(b)what happens to the melting point when sodium chloride added to this substance. (1mks)</w:t>
      </w:r>
    </w:p>
    <w:p w:rsidR="003E052E" w:rsidRPr="00882F4B" w:rsidRDefault="00882F4B">
      <w:pPr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 xml:space="preserve">   </w:t>
      </w:r>
      <w:r w:rsidRPr="00882F4B">
        <w:rPr>
          <w:rFonts w:ascii="Times New Roman" w:hAnsi="Times New Roman"/>
          <w:b/>
          <w:sz w:val="23"/>
          <w:szCs w:val="23"/>
        </w:rPr>
        <w:t>-boiling point rises</w:t>
      </w:r>
    </w:p>
    <w:p w:rsidR="003E052E" w:rsidRPr="00882F4B" w:rsidRDefault="00882F4B">
      <w:pPr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(c) In terms of kinetic theory, briefly explain why there is no rise in temperature in region BC despite continued heating of the substance.</w:t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  <w:t>(2mks)</w:t>
      </w:r>
    </w:p>
    <w:p w:rsidR="003E052E" w:rsidRPr="00882F4B" w:rsidRDefault="00882F4B">
      <w:pPr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b/>
          <w:sz w:val="23"/>
          <w:szCs w:val="23"/>
        </w:rPr>
        <w:t>-heat energy supplied is used to overcome the forces of attraction holding the solid particles together and the solid melts.</w:t>
      </w: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882F4B" w:rsidRPr="00882F4B" w:rsidRDefault="00882F4B">
      <w:pPr>
        <w:rPr>
          <w:rFonts w:ascii="Times New Roman" w:hAnsi="Times New Roman"/>
          <w:sz w:val="23"/>
          <w:szCs w:val="23"/>
        </w:rPr>
      </w:pPr>
    </w:p>
    <w:p w:rsidR="00882F4B" w:rsidRPr="00882F4B" w:rsidRDefault="00882F4B">
      <w:pPr>
        <w:rPr>
          <w:rFonts w:ascii="Times New Roman" w:hAnsi="Times New Roman"/>
          <w:sz w:val="23"/>
          <w:szCs w:val="23"/>
        </w:rPr>
      </w:pPr>
    </w:p>
    <w:p w:rsidR="00882F4B" w:rsidRPr="00882F4B" w:rsidRDefault="00882F4B">
      <w:pPr>
        <w:rPr>
          <w:rFonts w:ascii="Times New Roman" w:hAnsi="Times New Roman"/>
          <w:sz w:val="23"/>
          <w:szCs w:val="23"/>
        </w:rPr>
      </w:pPr>
    </w:p>
    <w:p w:rsidR="00882F4B" w:rsidRPr="00882F4B" w:rsidRDefault="00882F4B">
      <w:pPr>
        <w:rPr>
          <w:rFonts w:ascii="Times New Roman" w:hAnsi="Times New Roman"/>
          <w:sz w:val="23"/>
          <w:szCs w:val="23"/>
        </w:rPr>
      </w:pPr>
    </w:p>
    <w:p w:rsidR="00882F4B" w:rsidRPr="00882F4B" w:rsidRDefault="00882F4B">
      <w:pPr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lastRenderedPageBreak/>
        <w:t>4. The diagram below shows a set – up used by a student to find out what happens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when Copper (II) sulphate crystals are heated</w:t>
      </w: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5943600" cy="2295525"/>
            <wp:effectExtent l="0" t="0" r="0" b="9525"/>
            <wp:docPr id="105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(i) State the observations made when the blue copper (II) sulphate crystals are heated. (2mks)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>-blue copper(ii)sulphate turns to white anhydrous copper(ii) sulphate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(ii) What is the purpose of ice-cold water in the above set up?</w:t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  <w:t>(1mk)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 xml:space="preserve">  </w:t>
      </w:r>
      <w:r w:rsidRPr="00882F4B">
        <w:rPr>
          <w:rFonts w:ascii="Times New Roman" w:hAnsi="Times New Roman"/>
          <w:b/>
          <w:sz w:val="23"/>
          <w:szCs w:val="23"/>
        </w:rPr>
        <w:t>-to condense all the vapours produced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3E052E" w:rsidRPr="00882F4B" w:rsidRDefault="00882F4B">
      <w:pPr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(iii) Identify liquid Y and write an equation for its formation.</w:t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</w:r>
      <w:r w:rsidRPr="00882F4B">
        <w:rPr>
          <w:rFonts w:ascii="Times New Roman" w:hAnsi="Times New Roman"/>
          <w:sz w:val="23"/>
          <w:szCs w:val="23"/>
        </w:rPr>
        <w:tab/>
        <w:t>(2mks)</w:t>
      </w:r>
    </w:p>
    <w:p w:rsidR="003E052E" w:rsidRPr="00882F4B" w:rsidRDefault="00882F4B">
      <w:pPr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          -water</w:t>
      </w:r>
    </w:p>
    <w:p w:rsidR="003E052E" w:rsidRPr="00882F4B" w:rsidRDefault="00882F4B">
      <w:pPr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Hydratedcopper(ii)sulphate       </w:t>
      </w:r>
      <w:r w:rsidRPr="00882F4B">
        <w:rPr>
          <w:rFonts w:ascii="Times New Roman" w:hAnsi="Times New Roman"/>
          <w:b/>
          <w:sz w:val="23"/>
          <w:szCs w:val="23"/>
        </w:rPr>
        <w:sym w:font="Wingdings" w:char="F0E0"/>
      </w:r>
      <w:r w:rsidRPr="00882F4B">
        <w:rPr>
          <w:rFonts w:ascii="Times New Roman" w:hAnsi="Times New Roman"/>
          <w:b/>
          <w:sz w:val="23"/>
          <w:szCs w:val="23"/>
        </w:rPr>
        <w:t>anhydrous copper(ii)sulphate  +  water</w:t>
      </w:r>
    </w:p>
    <w:p w:rsidR="003E052E" w:rsidRPr="00882F4B" w:rsidRDefault="00882F4B">
      <w:pPr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(iv)  How can purity of liquid Y be confirmed?</w:t>
      </w:r>
      <w:r w:rsidRPr="00882F4B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(1mk)</w:t>
      </w:r>
    </w:p>
    <w:p w:rsidR="003E052E" w:rsidRPr="00882F4B" w:rsidRDefault="00882F4B">
      <w:pPr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-checking the MP and BP which should be sharp</w:t>
      </w: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</w:rPr>
      </w:pPr>
      <w:r w:rsidRPr="00882F4B">
        <w:rPr>
          <w:rFonts w:ascii="Times New Roman" w:hAnsi="Times New Roman"/>
        </w:rPr>
        <w:t>5. The setup below was used to separate two miscible liquids Q and T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(Boling points; Q =98°C, T=78°C)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noProof/>
        </w:rPr>
        <w:drawing>
          <wp:inline distT="0" distB="0" distL="0" distR="0">
            <wp:extent cx="5943600" cy="3086735"/>
            <wp:effectExtent l="0" t="0" r="0" b="0"/>
            <wp:docPr id="105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436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(a) Identify the mistakes in the setup above                                                        (2mks)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-no glass beads in the fractionating column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-water in the liebig condenser is flowing in the wrong direction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(b)Name the method of separating mixtures shown.                                          (1mk)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>-fractional distillation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</w:rPr>
      </w:pPr>
      <w:r w:rsidRPr="00882F4B">
        <w:rPr>
          <w:rFonts w:ascii="Times New Roman" w:hAnsi="Times New Roman"/>
        </w:rPr>
        <w:t>(c)Identify Distillate X                                           (1mk)</w:t>
      </w:r>
    </w:p>
    <w:p w:rsidR="003E052E" w:rsidRPr="00882F4B" w:rsidRDefault="00882F4B">
      <w:pPr>
        <w:pStyle w:val="NoSpacing"/>
        <w:rPr>
          <w:rFonts w:ascii="Times New Roman" w:hAnsi="Times New Roman"/>
          <w:b/>
          <w:sz w:val="28"/>
        </w:rPr>
      </w:pPr>
      <w:r w:rsidRPr="00882F4B">
        <w:rPr>
          <w:rFonts w:ascii="Times New Roman" w:hAnsi="Times New Roman"/>
          <w:b/>
          <w:sz w:val="28"/>
        </w:rPr>
        <w:t xml:space="preserve">      T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/>
          <w:b/>
          <w:bCs/>
          <w:sz w:val="23"/>
          <w:szCs w:val="23"/>
        </w:rPr>
      </w:pPr>
    </w:p>
    <w:p w:rsidR="003E052E" w:rsidRPr="00882F4B" w:rsidRDefault="00882F4B">
      <w:pPr>
        <w:rPr>
          <w:rFonts w:ascii="Times New Roman" w:hAnsi="Times New Roman"/>
        </w:rPr>
      </w:pPr>
      <w:r w:rsidRPr="00882F4B">
        <w:rPr>
          <w:rFonts w:ascii="Times New Roman" w:hAnsi="Times New Roman"/>
        </w:rPr>
        <w:t>(d) What is the role of the thermometer in the above set up?                                  (1mk)</w:t>
      </w:r>
    </w:p>
    <w:p w:rsidR="003E052E" w:rsidRPr="00882F4B" w:rsidRDefault="00882F4B">
      <w:pPr>
        <w:rPr>
          <w:rFonts w:ascii="Times New Roman" w:hAnsi="Times New Roman"/>
          <w:b/>
        </w:rPr>
      </w:pPr>
      <w:r w:rsidRPr="00882F4B">
        <w:rPr>
          <w:rFonts w:ascii="Times New Roman" w:hAnsi="Times New Roman"/>
          <w:b/>
        </w:rPr>
        <w:t>-to indicate the fraction that is distilling out</w:t>
      </w:r>
    </w:p>
    <w:p w:rsidR="003E052E" w:rsidRPr="00882F4B" w:rsidRDefault="003E052E">
      <w:pPr>
        <w:rPr>
          <w:rFonts w:ascii="Times New Roman" w:hAnsi="Times New Roman"/>
          <w:b/>
        </w:rPr>
      </w:pPr>
    </w:p>
    <w:p w:rsidR="003E052E" w:rsidRPr="00882F4B" w:rsidRDefault="003E052E">
      <w:pPr>
        <w:rPr>
          <w:rFonts w:ascii="Times New Roman" w:hAnsi="Times New Roman"/>
          <w:b/>
        </w:rPr>
      </w:pPr>
    </w:p>
    <w:p w:rsidR="003E052E" w:rsidRPr="00882F4B" w:rsidRDefault="003E052E">
      <w:pPr>
        <w:rPr>
          <w:rFonts w:ascii="Times New Roman" w:hAnsi="Times New Roman"/>
          <w:b/>
        </w:rPr>
      </w:pPr>
    </w:p>
    <w:p w:rsidR="003E052E" w:rsidRPr="00882F4B" w:rsidRDefault="003E052E">
      <w:pPr>
        <w:rPr>
          <w:rFonts w:ascii="Times New Roman" w:hAnsi="Times New Roman"/>
          <w:b/>
        </w:rPr>
      </w:pPr>
    </w:p>
    <w:p w:rsidR="003E052E" w:rsidRPr="00882F4B" w:rsidRDefault="00882F4B">
      <w:pPr>
        <w:pStyle w:val="NoSpacing"/>
        <w:rPr>
          <w:rFonts w:ascii="Times New Roman" w:hAnsi="Times New Roman"/>
        </w:rPr>
      </w:pPr>
      <w:r w:rsidRPr="00882F4B">
        <w:rPr>
          <w:rFonts w:ascii="Times New Roman" w:hAnsi="Times New Roman"/>
        </w:rPr>
        <w:t>6.</w:t>
      </w:r>
      <w:r w:rsidRPr="00882F4B">
        <w:rPr>
          <w:rFonts w:ascii="Times New Roman" w:hAnsi="Times New Roman"/>
          <w:sz w:val="23"/>
          <w:szCs w:val="23"/>
        </w:rPr>
        <w:t xml:space="preserve"> The information below gives PH values of solutions </w:t>
      </w:r>
      <w:r w:rsidRPr="00882F4B">
        <w:rPr>
          <w:rFonts w:ascii="Times New Roman" w:hAnsi="Times New Roman"/>
        </w:rPr>
        <w:t>V, W, X, Y Z</w:t>
      </w:r>
    </w:p>
    <w:p w:rsidR="003E052E" w:rsidRPr="00882F4B" w:rsidRDefault="00882F4B">
      <w:pPr>
        <w:pStyle w:val="NoSpacing"/>
        <w:rPr>
          <w:rFonts w:ascii="Times New Roman" w:hAnsi="Times New Roman"/>
        </w:rPr>
      </w:pPr>
      <w:r w:rsidRPr="00882F4B">
        <w:rPr>
          <w:rFonts w:ascii="Times New Roman" w:hAnsi="Times New Roman"/>
        </w:rPr>
        <w:t xml:space="preserve">                              </w:t>
      </w:r>
      <w:r w:rsidRPr="00882F4B">
        <w:rPr>
          <w:rFonts w:ascii="Times New Roman" w:hAnsi="Times New Roman"/>
          <w:noProof/>
        </w:rPr>
        <w:drawing>
          <wp:inline distT="0" distB="0" distL="0" distR="0">
            <wp:extent cx="2495550" cy="1495425"/>
            <wp:effectExtent l="0" t="0" r="0" b="9525"/>
            <wp:docPr id="1054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4955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(a)Which solution is likely to be: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(i) Calcium hydroxide? ……………………………………………….     (1mk)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      -X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(ii) Rain water? ………………………………………………………     (1mk)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             W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(iii) Lemon juice……………………………………………………...    (1mk)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                          Z</w:t>
      </w:r>
    </w:p>
    <w:p w:rsidR="003E052E" w:rsidRPr="00882F4B" w:rsidRDefault="00882F4B">
      <w:pPr>
        <w:pStyle w:val="NoSpacing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(b) Which solution would react most vigorously with Zinc carbonate ?  (1mk)</w:t>
      </w:r>
    </w:p>
    <w:p w:rsidR="003E052E" w:rsidRPr="00882F4B" w:rsidRDefault="00882F4B">
      <w:pPr>
        <w:pStyle w:val="NoSpacing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                              V</w:t>
      </w: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>(c) Identify a substance that can:-</w:t>
      </w:r>
    </w:p>
    <w:p w:rsidR="003E052E" w:rsidRPr="00882F4B" w:rsidRDefault="00882F4B">
      <w:pPr>
        <w:pStyle w:val="NoSpacing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 xml:space="preserve">        (i) be used to raise the soil pH                                                       (1mk)</w:t>
      </w: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                                   X</w:t>
      </w: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 xml:space="preserve">       (ii) react with sodium hydroxide to form salt and water.                 (1mk)</w:t>
      </w: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                        V orZ</w:t>
      </w: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sz w:val="23"/>
          <w:szCs w:val="23"/>
        </w:rPr>
        <w:t xml:space="preserve">  (d) Select a pair that would react to form a solution with a pH of 7.   (1mk)</w:t>
      </w:r>
    </w:p>
    <w:p w:rsidR="003E052E" w:rsidRPr="00882F4B" w:rsidRDefault="003E052E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  <w:b/>
          <w:sz w:val="23"/>
          <w:szCs w:val="23"/>
        </w:rPr>
      </w:pPr>
      <w:r w:rsidRPr="00882F4B">
        <w:rPr>
          <w:rFonts w:ascii="Times New Roman" w:hAnsi="Times New Roman"/>
          <w:b/>
          <w:sz w:val="23"/>
          <w:szCs w:val="23"/>
        </w:rPr>
        <w:t xml:space="preserve">   Vand Y ,XandZ Vand X</w:t>
      </w: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7. The diagram below shows spots of pure substances A, B, and C  on a chromatography</w:t>
      </w: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paper. Spot D</w:t>
      </w:r>
      <w:r w:rsidRPr="00882F4B">
        <w:rPr>
          <w:rFonts w:ascii="Times New Roman" w:eastAsia="Times New Roman Bold" w:hAnsi="Times New Roman"/>
          <w:b/>
          <w:bCs/>
          <w:sz w:val="24"/>
          <w:szCs w:val="24"/>
        </w:rPr>
        <w:t xml:space="preserve"> </w:t>
      </w:r>
      <w:r w:rsidRPr="00882F4B">
        <w:rPr>
          <w:rFonts w:ascii="Times New Roman" w:hAnsi="Times New Roman"/>
          <w:sz w:val="24"/>
          <w:szCs w:val="24"/>
        </w:rPr>
        <w:t>is that of a mixture</w:t>
      </w: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161925</wp:posOffset>
                </wp:positionV>
                <wp:extent cx="19050" cy="666750"/>
                <wp:effectExtent l="0" t="0" r="19050" b="19050"/>
                <wp:wrapNone/>
                <wp:docPr id="1055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6667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1055" filled="f" stroked="t" from="244.5pt,12.75pt" to="246.0pt,65.25pt" style="position:absolute;z-index:27;mso-position-horizontal-relative:text;mso-position-vertical-relative:text;mso-width-relative:page;mso-height-relative:page;mso-wrap-distance-left:0.0pt;mso-wrap-distance-right:0.0pt;visibility:visible;flip:x;">
                <v:stroke joinstyle="miter" color="#5b9bd5" weight="0.5pt"/>
                <v:fill/>
              </v:line>
            </w:pict>
          </mc:Fallback>
        </mc:AlternateContent>
      </w:r>
      <w:r w:rsidRPr="00882F4B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Solvent front</w:t>
      </w: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3"/>
          <w:szCs w:val="23"/>
        </w:rPr>
      </w:pPr>
      <w:r w:rsidRPr="00882F4B">
        <w:rPr>
          <w:rFonts w:ascii="Times New Roman" w:hAnsi="Times New Roman"/>
          <w:noProof/>
        </w:rPr>
        <w:drawing>
          <wp:inline distT="0" distB="0" distL="0" distR="0">
            <wp:extent cx="1943100" cy="3648075"/>
            <wp:effectExtent l="0" t="0" r="0" b="9525"/>
            <wp:docPr id="1056" name="Picture 2" descr="F:\KUSH 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943100" cy="3648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F4B"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2209800" cy="3648075"/>
            <wp:effectExtent l="0" t="0" r="0" b="9525"/>
            <wp:docPr id="1057" name="Picture 7" descr="C:\Users\KARIUKI\Pictures\chrom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2209800" cy="3648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3"/>
          <w:szCs w:val="23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</w:rPr>
        <w:t>(</w:t>
      </w:r>
      <w:r w:rsidRPr="00882F4B">
        <w:rPr>
          <w:rFonts w:ascii="Times New Roman" w:hAnsi="Times New Roman"/>
          <w:sz w:val="24"/>
          <w:szCs w:val="24"/>
        </w:rPr>
        <w:t>a) After development A, B and C were found to have moved 8cm, 4cm and 6cm respectively.</w:t>
      </w: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D has separated into two spots which have moved 6cm and 8cm:-</w:t>
      </w: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On the diagram:-</w:t>
      </w: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I. Label the baseline and show the solvent front                                                                                                    (1mk)</w:t>
      </w: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lastRenderedPageBreak/>
        <w:t>II. Show the position of all the spots after development                                                          (1mk)</w:t>
      </w: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III. Identify the substances present in mixture D</w:t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</w:r>
      <w:r w:rsidRPr="00882F4B">
        <w:rPr>
          <w:rFonts w:ascii="Times New Roman" w:hAnsi="Times New Roman"/>
          <w:sz w:val="24"/>
          <w:szCs w:val="24"/>
        </w:rPr>
        <w:tab/>
        <w:t>(1mk)</w:t>
      </w:r>
    </w:p>
    <w:p w:rsidR="003E052E" w:rsidRPr="00882F4B" w:rsidRDefault="00882F4B">
      <w:pPr>
        <w:pStyle w:val="NoSpacing"/>
        <w:rPr>
          <w:rFonts w:ascii="Times New Roman" w:hAnsi="Times New Roman"/>
          <w:b/>
          <w:sz w:val="28"/>
          <w:szCs w:val="24"/>
        </w:rPr>
      </w:pPr>
      <w:r w:rsidRPr="00882F4B">
        <w:rPr>
          <w:rFonts w:ascii="Times New Roman" w:hAnsi="Times New Roman"/>
          <w:b/>
          <w:sz w:val="28"/>
          <w:szCs w:val="24"/>
        </w:rPr>
        <w:t xml:space="preserve">           A and C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IV. State one application of chromatography.                                                                      (1 mark)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   </w:t>
      </w:r>
      <w:r w:rsidRPr="00882F4B">
        <w:rPr>
          <w:rFonts w:ascii="Times New Roman" w:hAnsi="Times New Roman"/>
          <w:b/>
          <w:sz w:val="24"/>
          <w:szCs w:val="24"/>
        </w:rPr>
        <w:t>-tests purity of drugs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    -identify contaminants in foods and drinks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    -identify banned substances in blood and urine e.g steroids</w:t>
      </w: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8.State the method used to separate the following  mixtures                                                   (3mks)</w:t>
      </w: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 (i) Sodium chloride and iodine </w:t>
      </w:r>
      <w:r w:rsidRPr="00882F4B">
        <w:rPr>
          <w:rFonts w:ascii="Times New Roman" w:hAnsi="Times New Roman"/>
          <w:b/>
          <w:sz w:val="24"/>
          <w:szCs w:val="24"/>
        </w:rPr>
        <w:t>- sublimation</w:t>
      </w: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pStyle w:val="NoSpacing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(ii) oil from groundnuts      -</w:t>
      </w:r>
      <w:r w:rsidRPr="00882F4B">
        <w:rPr>
          <w:rFonts w:ascii="Times New Roman" w:hAnsi="Times New Roman"/>
          <w:b/>
          <w:sz w:val="24"/>
          <w:szCs w:val="24"/>
        </w:rPr>
        <w:t>solvent extration</w:t>
      </w: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(iii) components of crude oil </w:t>
      </w:r>
      <w:r w:rsidRPr="00882F4B">
        <w:rPr>
          <w:rFonts w:ascii="Times New Roman" w:hAnsi="Times New Roman"/>
          <w:b/>
          <w:sz w:val="24"/>
          <w:szCs w:val="24"/>
        </w:rPr>
        <w:t>– fractional distillation</w:t>
      </w: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9. (i) Define Chemistry.  </w:t>
      </w:r>
      <w:r w:rsidRPr="00882F4B">
        <w:rPr>
          <w:rFonts w:ascii="Times New Roman" w:hAnsi="Times New Roman"/>
          <w:b/>
          <w:sz w:val="24"/>
          <w:szCs w:val="24"/>
        </w:rPr>
        <w:t>– a branch of  science that deal with  composition, properties and reactions of matter.                                                                                                  (1mark)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(ii) Give three importance of studying Chemistry.                                                              (3marks)</w:t>
      </w:r>
    </w:p>
    <w:p w:rsidR="003E052E" w:rsidRPr="00882F4B" w:rsidRDefault="00882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career subject</w:t>
      </w:r>
    </w:p>
    <w:p w:rsidR="003E052E" w:rsidRPr="00882F4B" w:rsidRDefault="00882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manufacturing</w:t>
      </w:r>
    </w:p>
    <w:p w:rsidR="003E052E" w:rsidRPr="00882F4B" w:rsidRDefault="00882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purification</w:t>
      </w:r>
    </w:p>
    <w:p w:rsidR="003E052E" w:rsidRPr="00882F4B" w:rsidRDefault="00882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extraction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10. The diagram below shows the apparatus commonly used in a laboratory.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        (i) Name the apparatus.                                                                                             (1mark)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Bunsen burner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Pr="00882F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376929"/>
            <wp:effectExtent l="0" t="0" r="0" b="0"/>
            <wp:docPr id="105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943600" cy="33769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Bunsen burner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(ii) State the function of the parts labeled in the above apparatus.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a) Chimney.                                                                                                                          (1 mark)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     -laboratory gas mixes with air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b) Collar                                                                                                                               (1mark)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     -</w:t>
      </w:r>
      <w:r w:rsidRPr="00882F4B">
        <w:rPr>
          <w:rFonts w:ascii="Times New Roman" w:hAnsi="Times New Roman"/>
          <w:b/>
          <w:sz w:val="24"/>
          <w:szCs w:val="24"/>
        </w:rPr>
        <w:t>regulates the amount of air entering the chinmney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c) Air hole.                                                                                                                           (1 mark)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     </w:t>
      </w:r>
      <w:r w:rsidRPr="00882F4B">
        <w:rPr>
          <w:rFonts w:ascii="Times New Roman" w:hAnsi="Times New Roman"/>
          <w:b/>
          <w:sz w:val="24"/>
          <w:szCs w:val="24"/>
        </w:rPr>
        <w:t>-allows air into the chimney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(iii)What is a flame?                                                                                                             (lmark)</w:t>
      </w:r>
    </w:p>
    <w:p w:rsidR="003E052E" w:rsidRPr="00882F4B" w:rsidRDefault="00882F4B">
      <w:pPr>
        <w:pStyle w:val="NoSpacing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    </w:t>
      </w:r>
      <w:r w:rsidRPr="00882F4B">
        <w:rPr>
          <w:rFonts w:ascii="Times New Roman" w:hAnsi="Times New Roman"/>
          <w:b/>
          <w:sz w:val="24"/>
          <w:szCs w:val="24"/>
        </w:rPr>
        <w:t>-A mass of burning gases.</w:t>
      </w: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iv) The following diagrams represent the two types of flames.</w:t>
      </w:r>
    </w:p>
    <w:p w:rsidR="003E052E" w:rsidRPr="00882F4B" w:rsidRDefault="003E052E">
      <w:pPr>
        <w:pStyle w:val="NoSpacing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pStyle w:val="NoSpacing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 w:rsidRPr="00882F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299909"/>
            <wp:effectExtent l="0" t="0" r="0" b="0"/>
            <wp:docPr id="105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943600" cy="32999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F4B">
        <w:rPr>
          <w:rFonts w:ascii="Times New Roman" w:hAnsi="Times New Roman"/>
          <w:sz w:val="24"/>
          <w:szCs w:val="24"/>
        </w:rPr>
        <w:t xml:space="preserve">            Identify the flames (a) and (b)                                                                                           (2marks)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a) </w:t>
      </w:r>
      <w:r w:rsidRPr="00882F4B">
        <w:rPr>
          <w:rFonts w:ascii="Times New Roman" w:hAnsi="Times New Roman"/>
          <w:b/>
          <w:sz w:val="24"/>
          <w:szCs w:val="24"/>
        </w:rPr>
        <w:t>–Non-luminous flame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b</w:t>
      </w:r>
      <w:r w:rsidRPr="00882F4B">
        <w:rPr>
          <w:rFonts w:ascii="Times New Roman" w:hAnsi="Times New Roman"/>
          <w:b/>
          <w:sz w:val="24"/>
          <w:szCs w:val="24"/>
        </w:rPr>
        <w:t>)  -Luminous flame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b) Which type of the flames identified above is preferred for heating?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Give a reason for your answer.                                                                                            (2marks)</w:t>
      </w:r>
    </w:p>
    <w:p w:rsidR="003E052E" w:rsidRPr="00882F4B" w:rsidRDefault="00882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Non-luminous; it’s hotter and does not produce soot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c) Give two differences between the flames (a) and (b) above.                                         (2marks)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052E" w:rsidRPr="00882F4B"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Flame  (a)</w:t>
            </w:r>
          </w:p>
        </w:tc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Flame (b)</w:t>
            </w:r>
          </w:p>
        </w:tc>
      </w:tr>
      <w:tr w:rsidR="003E052E" w:rsidRPr="00882F4B"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Pale blue in colour</w:t>
            </w:r>
          </w:p>
        </w:tc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Yellow in colour</w:t>
            </w:r>
          </w:p>
        </w:tc>
      </w:tr>
      <w:tr w:rsidR="003E052E" w:rsidRPr="00882F4B"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Does not produce soot</w:t>
            </w:r>
          </w:p>
        </w:tc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Produces soot</w:t>
            </w:r>
          </w:p>
        </w:tc>
      </w:tr>
      <w:tr w:rsidR="003E052E" w:rsidRPr="00882F4B"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Short and steady</w:t>
            </w:r>
          </w:p>
        </w:tc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Large and wavy</w:t>
            </w:r>
          </w:p>
        </w:tc>
      </w:tr>
      <w:tr w:rsidR="003E052E" w:rsidRPr="00882F4B"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Has three regions</w:t>
            </w:r>
          </w:p>
        </w:tc>
        <w:tc>
          <w:tcPr>
            <w:tcW w:w="4675" w:type="dxa"/>
          </w:tcPr>
          <w:p w:rsidR="003E052E" w:rsidRPr="00882F4B" w:rsidRDefault="0088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82F4B">
              <w:rPr>
                <w:rFonts w:ascii="Times New Roman" w:hAnsi="Times New Roman"/>
                <w:b/>
                <w:sz w:val="28"/>
                <w:szCs w:val="24"/>
              </w:rPr>
              <w:t>Has four regions</w:t>
            </w:r>
          </w:p>
        </w:tc>
      </w:tr>
    </w:tbl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11. Consider the following general reaction.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        Acid + Base Salt + Water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(i) Name the type of reactions shown above.                                                                 (1 mark)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  -Neutralisation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(ii)Name one example of each of the following.                                                             (2 marks)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Acid </w:t>
      </w:r>
      <w:r w:rsidRPr="00882F4B">
        <w:rPr>
          <w:rFonts w:ascii="Times New Roman" w:hAnsi="Times New Roman"/>
          <w:b/>
          <w:sz w:val="24"/>
          <w:szCs w:val="24"/>
        </w:rPr>
        <w:t>–hydrochloric acid,sulphuric acid, nitric acid etc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Base: -</w:t>
      </w:r>
      <w:r w:rsidRPr="00882F4B">
        <w:rPr>
          <w:rFonts w:ascii="Times New Roman" w:hAnsi="Times New Roman"/>
          <w:b/>
          <w:sz w:val="24"/>
          <w:szCs w:val="24"/>
        </w:rPr>
        <w:t>sodium hydroxide, potassium hydroxide,calcium hydroxide etc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lastRenderedPageBreak/>
        <w:t>12.The follow set-up was used by some students to study some properties of air.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82F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2088231"/>
            <wp:effectExtent l="0" t="0" r="0" b="7620"/>
            <wp:docPr id="106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5943600" cy="20882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(a) State ONE observations made after a few minutes.                                                     (1 mark)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    -burning candle went off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    -level of sodium hydroxide solution in the gas jar rose up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(b) Name the gas that occupies the largest volume after the experiment                         (1 mark)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     -Nitrogen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(c) The percentage of air used was calculated to be 19.375% while the approximate percentage of oxygen is 21%. State ONE source of error.                                                                         (1 mark)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-burning candle may have gone off before all oxygen is used up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>-sodium hydroxide solution may not absorb all the carbon(iv) oxide gas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(d) Why is sodium hydroxide solution preferred to water in this experiment?                  (1 mark)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b/>
          <w:sz w:val="24"/>
          <w:szCs w:val="24"/>
        </w:rPr>
        <w:t xml:space="preserve">   -it absorbs carbon (iv) oxide initially in the gas jar and that produced by burning candle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>(e) Why is it advisable to allow the apparatus to cool before the final volume is taken? (1 mark)</w:t>
      </w:r>
    </w:p>
    <w:p w:rsidR="003E052E" w:rsidRPr="00882F4B" w:rsidRDefault="0088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F4B">
        <w:rPr>
          <w:rFonts w:ascii="Times New Roman" w:hAnsi="Times New Roman"/>
          <w:sz w:val="24"/>
          <w:szCs w:val="24"/>
        </w:rPr>
        <w:t xml:space="preserve">           </w:t>
      </w:r>
      <w:r w:rsidRPr="00882F4B">
        <w:rPr>
          <w:rFonts w:ascii="Times New Roman" w:hAnsi="Times New Roman"/>
          <w:b/>
          <w:sz w:val="24"/>
          <w:szCs w:val="24"/>
        </w:rPr>
        <w:t>-gases expand on heating hence may give the wrong reading when hot</w:t>
      </w: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52E" w:rsidRPr="00882F4B" w:rsidRDefault="003E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52E" w:rsidRPr="00882F4B" w:rsidRDefault="00882F4B">
      <w:pPr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hAnsi="Times New Roman"/>
        </w:rPr>
        <w:t>13.</w:t>
      </w:r>
      <w:r w:rsidRPr="00882F4B">
        <w:rPr>
          <w:rFonts w:ascii="Times New Roman" w:eastAsia="SimSun" w:hAnsi="Times New Roman"/>
          <w:sz w:val="24"/>
          <w:szCs w:val="24"/>
        </w:rPr>
        <w:t xml:space="preserve"> Complete the table below                                                                                              (8mks)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052E" w:rsidRPr="00882F4B"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element</w:t>
            </w:r>
          </w:p>
        </w:tc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symbol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element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Symbol</w:t>
            </w:r>
          </w:p>
        </w:tc>
      </w:tr>
      <w:tr w:rsidR="003E052E" w:rsidRPr="00882F4B"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b/>
                <w:sz w:val="24"/>
                <w:szCs w:val="24"/>
              </w:rPr>
              <w:t>Sodium</w:t>
            </w:r>
          </w:p>
        </w:tc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 xml:space="preserve">          Na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Mercury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b/>
                <w:sz w:val="24"/>
                <w:szCs w:val="24"/>
              </w:rPr>
              <w:t>Hg</w:t>
            </w:r>
          </w:p>
        </w:tc>
      </w:tr>
      <w:tr w:rsidR="003E052E" w:rsidRPr="00882F4B"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Patassium</w:t>
            </w:r>
          </w:p>
        </w:tc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Copper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Cu</w:t>
            </w:r>
          </w:p>
        </w:tc>
      </w:tr>
      <w:tr w:rsidR="003E052E" w:rsidRPr="00882F4B"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882F4B">
              <w:rPr>
                <w:rFonts w:ascii="Times New Roman" w:eastAsia="SimSun" w:hAnsi="Times New Roman"/>
                <w:b/>
                <w:sz w:val="24"/>
                <w:szCs w:val="24"/>
              </w:rPr>
              <w:t>Sulphur</w:t>
            </w:r>
          </w:p>
        </w:tc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 xml:space="preserve">           S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b/>
                <w:sz w:val="24"/>
                <w:szCs w:val="24"/>
              </w:rPr>
              <w:t>Cobalt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Co</w:t>
            </w:r>
          </w:p>
        </w:tc>
      </w:tr>
      <w:tr w:rsidR="003E052E" w:rsidRPr="00882F4B">
        <w:trPr>
          <w:trHeight w:val="431"/>
        </w:trPr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iron</w:t>
            </w:r>
          </w:p>
        </w:tc>
        <w:tc>
          <w:tcPr>
            <w:tcW w:w="2337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b/>
                <w:sz w:val="24"/>
                <w:szCs w:val="24"/>
              </w:rPr>
              <w:t>Fe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sz w:val="24"/>
                <w:szCs w:val="24"/>
              </w:rPr>
              <w:t>hydrogen</w:t>
            </w:r>
          </w:p>
        </w:tc>
        <w:tc>
          <w:tcPr>
            <w:tcW w:w="2338" w:type="dxa"/>
          </w:tcPr>
          <w:p w:rsidR="003E052E" w:rsidRPr="00882F4B" w:rsidRDefault="00882F4B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82F4B">
              <w:rPr>
                <w:rFonts w:ascii="Times New Roman" w:eastAsia="SimSun" w:hAnsi="Times New Roman"/>
                <w:b/>
                <w:sz w:val="24"/>
                <w:szCs w:val="24"/>
              </w:rPr>
              <w:t>H</w:t>
            </w:r>
          </w:p>
        </w:tc>
      </w:tr>
    </w:tbl>
    <w:p w:rsidR="003E052E" w:rsidRPr="00882F4B" w:rsidRDefault="00882F4B">
      <w:pPr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lastRenderedPageBreak/>
        <w:t xml:space="preserve">14. Matyang  a form one student was stung by a bee in the school apiary. The lab technician applied wood ash solution on her she was relieved off the pain. Explain why this was done.        (2mks)                                                                              </w:t>
      </w:r>
    </w:p>
    <w:p w:rsidR="003E052E" w:rsidRPr="00882F4B" w:rsidRDefault="00882F4B">
      <w:pPr>
        <w:rPr>
          <w:rFonts w:ascii="Times New Roman" w:eastAsia="SimSun" w:hAnsi="Times New Roman"/>
          <w:b/>
          <w:sz w:val="24"/>
          <w:szCs w:val="24"/>
        </w:rPr>
      </w:pPr>
      <w:r w:rsidRPr="00882F4B">
        <w:rPr>
          <w:rFonts w:ascii="Times New Roman" w:eastAsia="SimSun" w:hAnsi="Times New Roman"/>
          <w:b/>
          <w:sz w:val="24"/>
          <w:szCs w:val="24"/>
        </w:rPr>
        <w:t xml:space="preserve"> -bee sting contains an acid. Wood ash being basic neutralizes the acid in bee sting hence relieving off the pain.</w:t>
      </w:r>
    </w:p>
    <w:p w:rsidR="003E052E" w:rsidRPr="00882F4B" w:rsidRDefault="003E052E">
      <w:pPr>
        <w:rPr>
          <w:rFonts w:ascii="Times New Roman" w:eastAsia="SimSun" w:hAnsi="Times New Roman"/>
          <w:sz w:val="24"/>
          <w:szCs w:val="24"/>
        </w:rPr>
      </w:pPr>
    </w:p>
    <w:p w:rsidR="003E052E" w:rsidRPr="00882F4B" w:rsidRDefault="00882F4B">
      <w:pPr>
        <w:tabs>
          <w:tab w:val="left" w:pos="72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 xml:space="preserve">15. Complete the word equations for the following reactions;    (3mks) </w:t>
      </w:r>
    </w:p>
    <w:p w:rsidR="003E052E" w:rsidRPr="00882F4B" w:rsidRDefault="00882F4B">
      <w:pPr>
        <w:tabs>
          <w:tab w:val="left" w:pos="720"/>
        </w:tabs>
        <w:spacing w:after="0" w:line="240" w:lineRule="auto"/>
        <w:rPr>
          <w:rFonts w:ascii="Times New Roman" w:eastAsia="SimSun" w:hAnsi="Times New Roman"/>
          <w:b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 xml:space="preserve">          (a) sodium carbonate + sulphuric acid  =  </w:t>
      </w:r>
      <w:r w:rsidRPr="00882F4B">
        <w:rPr>
          <w:rFonts w:ascii="Times New Roman" w:eastAsia="SimSun" w:hAnsi="Times New Roman"/>
          <w:b/>
          <w:sz w:val="24"/>
          <w:szCs w:val="24"/>
        </w:rPr>
        <w:t>sodium sulphate + carbon (iv)oxide + water</w:t>
      </w:r>
    </w:p>
    <w:p w:rsidR="003E052E" w:rsidRPr="00882F4B" w:rsidRDefault="003E052E">
      <w:pPr>
        <w:tabs>
          <w:tab w:val="left" w:pos="720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3E052E" w:rsidRPr="00882F4B" w:rsidRDefault="003E052E">
      <w:pPr>
        <w:tabs>
          <w:tab w:val="left" w:pos="720"/>
        </w:tabs>
        <w:spacing w:after="0" w:line="240" w:lineRule="auto"/>
        <w:ind w:left="720"/>
        <w:rPr>
          <w:rFonts w:ascii="Times New Roman" w:eastAsia="SimSun" w:hAnsi="Times New Roman"/>
          <w:sz w:val="24"/>
          <w:szCs w:val="24"/>
        </w:rPr>
      </w:pP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b/>
          <w:sz w:val="24"/>
          <w:szCs w:val="24"/>
        </w:rPr>
      </w:pPr>
      <w:r w:rsidRPr="00882F4B">
        <w:rPr>
          <w:rFonts w:ascii="Times New Roman" w:eastAsia="SimSun" w:hAnsi="Times New Roman"/>
          <w:b/>
          <w:sz w:val="24"/>
          <w:szCs w:val="24"/>
        </w:rPr>
        <w:t xml:space="preserve">          </w:t>
      </w:r>
      <w:r w:rsidRPr="00882F4B">
        <w:rPr>
          <w:rFonts w:ascii="Times New Roman" w:eastAsia="SimSun" w:hAnsi="Times New Roman"/>
          <w:sz w:val="24"/>
          <w:szCs w:val="24"/>
        </w:rPr>
        <w:t xml:space="preserve">(b) Zinc      +      hydrochloric  acid  =   </w:t>
      </w:r>
      <w:r w:rsidRPr="00882F4B">
        <w:rPr>
          <w:rFonts w:ascii="Times New Roman" w:eastAsia="SimSun" w:hAnsi="Times New Roman"/>
          <w:b/>
          <w:sz w:val="24"/>
          <w:szCs w:val="24"/>
        </w:rPr>
        <w:t>Zinc chloride  +  hydrogen gas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 xml:space="preserve"> 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b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 xml:space="preserve">         (c) Calcium hydroxide   + nitric acid    =  </w:t>
      </w:r>
      <w:r w:rsidRPr="00882F4B">
        <w:rPr>
          <w:rFonts w:ascii="Times New Roman" w:eastAsia="SimSun" w:hAnsi="Times New Roman"/>
          <w:b/>
          <w:sz w:val="24"/>
          <w:szCs w:val="24"/>
        </w:rPr>
        <w:t>Calcium chloride   +  water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>16.State ONE laboratory rule to observe when preparation of gases. (1mk)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b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>-</w:t>
      </w:r>
      <w:r w:rsidRPr="00882F4B">
        <w:rPr>
          <w:rFonts w:ascii="Times New Roman" w:eastAsia="SimSun" w:hAnsi="Times New Roman"/>
          <w:b/>
          <w:sz w:val="24"/>
          <w:szCs w:val="24"/>
        </w:rPr>
        <w:t>poisonous gases should be prepared in the fume chamber or in the open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b/>
          <w:sz w:val="24"/>
          <w:szCs w:val="24"/>
        </w:rPr>
      </w:pPr>
      <w:r w:rsidRPr="00882F4B">
        <w:rPr>
          <w:rFonts w:ascii="Times New Roman" w:eastAsia="SimSun" w:hAnsi="Times New Roman"/>
          <w:b/>
          <w:sz w:val="24"/>
          <w:szCs w:val="24"/>
        </w:rPr>
        <w:t xml:space="preserve"> -do not smell gases directly but waft the gas towards your nose with your hand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>17.Define the following terms and give an example of each (4mks)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 xml:space="preserve">(a) An atom 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b/>
          <w:sz w:val="24"/>
          <w:szCs w:val="24"/>
        </w:rPr>
      </w:pPr>
      <w:r w:rsidRPr="00882F4B">
        <w:rPr>
          <w:rFonts w:ascii="Times New Roman" w:eastAsia="SimSun" w:hAnsi="Times New Roman"/>
          <w:b/>
          <w:sz w:val="24"/>
          <w:szCs w:val="24"/>
        </w:rPr>
        <w:t xml:space="preserve">-the smallest particle of an element that can take part in a chemical change. 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 xml:space="preserve">(b) -Molecule 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b/>
          <w:sz w:val="24"/>
          <w:szCs w:val="24"/>
        </w:rPr>
      </w:pPr>
      <w:r w:rsidRPr="00882F4B">
        <w:rPr>
          <w:rFonts w:ascii="Times New Roman" w:eastAsia="SimSun" w:hAnsi="Times New Roman"/>
          <w:b/>
          <w:sz w:val="24"/>
          <w:szCs w:val="24"/>
        </w:rPr>
        <w:t xml:space="preserve"> -the smallest particle of an element or a compound that can exist independently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 xml:space="preserve">(c) Compound 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b/>
          <w:sz w:val="24"/>
          <w:szCs w:val="24"/>
        </w:rPr>
      </w:pPr>
      <w:r w:rsidRPr="00882F4B">
        <w:rPr>
          <w:rFonts w:ascii="Times New Roman" w:eastAsia="SimSun" w:hAnsi="Times New Roman"/>
          <w:b/>
          <w:sz w:val="24"/>
          <w:szCs w:val="24"/>
        </w:rPr>
        <w:t>- a substance that consists of two or more elements chemically combined.</w:t>
      </w:r>
    </w:p>
    <w:p w:rsidR="003E052E" w:rsidRPr="00882F4B" w:rsidRDefault="00882F4B">
      <w:pPr>
        <w:tabs>
          <w:tab w:val="left" w:pos="720"/>
        </w:tabs>
        <w:rPr>
          <w:rFonts w:ascii="Times New Roman" w:eastAsia="SimSun" w:hAnsi="Times New Roman"/>
          <w:sz w:val="24"/>
          <w:szCs w:val="24"/>
        </w:rPr>
      </w:pPr>
      <w:r w:rsidRPr="00882F4B">
        <w:rPr>
          <w:rFonts w:ascii="Times New Roman" w:eastAsia="SimSun" w:hAnsi="Times New Roman"/>
          <w:sz w:val="24"/>
          <w:szCs w:val="24"/>
        </w:rPr>
        <w:t xml:space="preserve">                          -END-</w:t>
      </w:r>
    </w:p>
    <w:p w:rsidR="003E052E" w:rsidRPr="00882F4B" w:rsidRDefault="003E052E">
      <w:pPr>
        <w:rPr>
          <w:rFonts w:ascii="Times New Roman" w:eastAsia="SimSun" w:hAnsi="Times New Roman"/>
          <w:sz w:val="24"/>
          <w:szCs w:val="24"/>
        </w:rPr>
      </w:pPr>
    </w:p>
    <w:p w:rsidR="003E052E" w:rsidRPr="00882F4B" w:rsidRDefault="003E052E">
      <w:pPr>
        <w:rPr>
          <w:rFonts w:ascii="Times New Roman" w:eastAsia="SimSun" w:hAnsi="Times New Roman"/>
          <w:sz w:val="24"/>
          <w:szCs w:val="24"/>
        </w:rPr>
      </w:pPr>
    </w:p>
    <w:p w:rsidR="003E052E" w:rsidRPr="00882F4B" w:rsidRDefault="003E052E">
      <w:pPr>
        <w:tabs>
          <w:tab w:val="left" w:pos="1288"/>
        </w:tabs>
        <w:rPr>
          <w:rFonts w:ascii="Times New Roman" w:hAnsi="Times New Roman"/>
        </w:rPr>
      </w:pPr>
    </w:p>
    <w:sectPr w:rsidR="003E052E" w:rsidRPr="0088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400B586"/>
    <w:lvl w:ilvl="0" w:tplc="18B2C5B4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9A258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946E9C4"/>
    <w:lvl w:ilvl="0" w:tplc="259C280E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0000004"/>
    <w:multiLevelType w:val="hybridMultilevel"/>
    <w:tmpl w:val="30CC74AA"/>
    <w:lvl w:ilvl="0" w:tplc="CEDEC44C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17D6D85"/>
    <w:multiLevelType w:val="hybridMultilevel"/>
    <w:tmpl w:val="2E083378"/>
    <w:lvl w:ilvl="0" w:tplc="2A5C8E0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E"/>
    <w:rsid w:val="000F37BD"/>
    <w:rsid w:val="003E052E"/>
    <w:rsid w:val="008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E337F-2DA6-4DE5-BD69-5E192150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i/>
      <w:iCs/>
      <w:color w:val="44546A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F230-B796-4F67-94AB-CCD24FB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KARIUKI</dc:creator>
  <cp:lastModifiedBy>Windows User</cp:lastModifiedBy>
  <cp:revision>2</cp:revision>
  <dcterms:created xsi:type="dcterms:W3CDTF">2022-08-24T08:17:00Z</dcterms:created>
  <dcterms:modified xsi:type="dcterms:W3CDTF">2022-08-24T08:17:00Z</dcterms:modified>
</cp:coreProperties>
</file>