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07" w:rsidRPr="00E777B3" w:rsidRDefault="00480B07" w:rsidP="00C94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B3"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F3720D" w:rsidRPr="00E777B3" w:rsidRDefault="00F3720D" w:rsidP="00C94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FDF" w:rsidRPr="00E777B3" w:rsidRDefault="006E2095" w:rsidP="00C94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- PAPER 233/3</w:t>
      </w:r>
    </w:p>
    <w:p w:rsidR="00F3720D" w:rsidRPr="00E777B3" w:rsidRDefault="00F3720D" w:rsidP="00C94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0D" w:rsidRPr="00E777B3" w:rsidRDefault="00BC51D3" w:rsidP="00C94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B3">
        <w:rPr>
          <w:rFonts w:ascii="Times New Roman" w:hAnsi="Times New Roman" w:cs="Times New Roman"/>
          <w:b/>
          <w:sz w:val="24"/>
          <w:szCs w:val="24"/>
        </w:rPr>
        <w:t>ARISE AND SHINE TRIAL ONE EXAM.</w:t>
      </w:r>
    </w:p>
    <w:p w:rsidR="00F3720D" w:rsidRPr="00E777B3" w:rsidRDefault="006E2095" w:rsidP="00C94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 2023</w:t>
      </w:r>
    </w:p>
    <w:p w:rsidR="00F3720D" w:rsidRPr="00E777B3" w:rsidRDefault="00F3720D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1F90" w:rsidRPr="006E2095" w:rsidRDefault="006E2095" w:rsidP="002F2482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E2095">
        <w:rPr>
          <w:rFonts w:ascii="Times New Roman" w:hAnsi="Times New Roman" w:cs="Times New Roman"/>
          <w:sz w:val="24"/>
          <w:szCs w:val="24"/>
        </w:rPr>
        <w:t>Apart from the laboratory fittings supply the following</w:t>
      </w:r>
    </w:p>
    <w:p w:rsidR="006E2095" w:rsidRPr="006E2095" w:rsidRDefault="006E2095" w:rsidP="006E2095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6E209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2095">
        <w:rPr>
          <w:rFonts w:ascii="Times New Roman" w:hAnsi="Times New Roman" w:cs="Times New Roman"/>
          <w:sz w:val="24"/>
          <w:szCs w:val="24"/>
        </w:rPr>
        <w:t>. 100cm</w:t>
      </w:r>
      <w:r w:rsidRPr="006E20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solution A - 0.02M Acidified potassium manganite (VII) (H</w:t>
      </w:r>
      <w:r w:rsidRPr="00842EC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/KMn</w:t>
      </w:r>
      <w:r w:rsidR="00216DEB">
        <w:rPr>
          <w:rFonts w:ascii="Times New Roman" w:hAnsi="Times New Roman" w:cs="Times New Roman"/>
          <w:sz w:val="24"/>
          <w:szCs w:val="24"/>
        </w:rPr>
        <w:t>O</w:t>
      </w:r>
      <w:r w:rsidRPr="006E209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2095" w:rsidRP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E2095">
        <w:rPr>
          <w:rFonts w:ascii="Times New Roman" w:hAnsi="Times New Roman" w:cs="Times New Roman"/>
          <w:sz w:val="24"/>
          <w:szCs w:val="24"/>
        </w:rPr>
        <w:t>(ii). 100cm</w:t>
      </w:r>
      <w:r w:rsidRPr="006E20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E2095">
        <w:rPr>
          <w:rFonts w:ascii="Times New Roman" w:hAnsi="Times New Roman" w:cs="Times New Roman"/>
          <w:sz w:val="24"/>
          <w:szCs w:val="24"/>
        </w:rPr>
        <w:t xml:space="preserve">Solution B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2095">
        <w:rPr>
          <w:rFonts w:ascii="Times New Roman" w:hAnsi="Times New Roman" w:cs="Times New Roman"/>
          <w:sz w:val="24"/>
          <w:szCs w:val="24"/>
        </w:rPr>
        <w:t xml:space="preserve"> 0.05M Oxalic acid</w:t>
      </w:r>
    </w:p>
    <w:p w:rsid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E2095">
        <w:rPr>
          <w:rFonts w:ascii="Times New Roman" w:hAnsi="Times New Roman" w:cs="Times New Roman"/>
          <w:sz w:val="24"/>
          <w:szCs w:val="24"/>
        </w:rPr>
        <w:t>(iii). 100cm</w:t>
      </w:r>
      <w:r w:rsidRPr="006E20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E2095">
        <w:rPr>
          <w:rFonts w:ascii="Times New Roman" w:hAnsi="Times New Roman" w:cs="Times New Roman"/>
          <w:sz w:val="24"/>
          <w:szCs w:val="24"/>
        </w:rPr>
        <w:t xml:space="preserve">Solution C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2095">
        <w:rPr>
          <w:rFonts w:ascii="Times New Roman" w:hAnsi="Times New Roman" w:cs="Times New Roman"/>
          <w:sz w:val="24"/>
          <w:szCs w:val="24"/>
        </w:rPr>
        <w:t xml:space="preserve"> containing 4.9g of (NH</w:t>
      </w:r>
      <w:r w:rsidRPr="006E209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E2095">
        <w:rPr>
          <w:rFonts w:ascii="Times New Roman" w:hAnsi="Times New Roman" w:cs="Times New Roman"/>
          <w:sz w:val="24"/>
          <w:szCs w:val="24"/>
        </w:rPr>
        <w:t>)</w:t>
      </w:r>
      <w:r w:rsidRPr="006E20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2095">
        <w:rPr>
          <w:rFonts w:ascii="Times New Roman" w:hAnsi="Times New Roman" w:cs="Times New Roman"/>
          <w:sz w:val="24"/>
          <w:szCs w:val="24"/>
        </w:rPr>
        <w:t>SO</w:t>
      </w:r>
      <w:r w:rsidRPr="006E209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E2095">
        <w:rPr>
          <w:rFonts w:ascii="Times New Roman" w:hAnsi="Times New Roman" w:cs="Times New Roman"/>
          <w:sz w:val="24"/>
          <w:szCs w:val="24"/>
        </w:rPr>
        <w:t xml:space="preserve"> FeSO</w:t>
      </w:r>
      <w:r w:rsidRPr="006E209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E2095">
        <w:rPr>
          <w:rFonts w:ascii="Times New Roman" w:hAnsi="Times New Roman" w:cs="Times New Roman"/>
          <w:sz w:val="24"/>
          <w:szCs w:val="24"/>
        </w:rPr>
        <w:t>.6H</w:t>
      </w:r>
      <w:r w:rsidRPr="006E20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2095">
        <w:rPr>
          <w:rFonts w:ascii="Times New Roman" w:hAnsi="Times New Roman" w:cs="Times New Roman"/>
          <w:sz w:val="24"/>
          <w:szCs w:val="24"/>
        </w:rPr>
        <w:t>O in 250cm</w:t>
      </w:r>
      <w:r w:rsidRPr="006E209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E2095">
        <w:rPr>
          <w:rFonts w:ascii="Times New Roman" w:hAnsi="Times New Roman" w:cs="Times New Roman"/>
          <w:sz w:val="24"/>
          <w:szCs w:val="24"/>
        </w:rPr>
        <w:t xml:space="preserve">of </w:t>
      </w:r>
    </w:p>
    <w:p w:rsid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2095">
        <w:rPr>
          <w:rFonts w:ascii="Times New Roman" w:hAnsi="Times New Roman" w:cs="Times New Roman"/>
          <w:sz w:val="24"/>
          <w:szCs w:val="24"/>
        </w:rPr>
        <w:t>solution)</w:t>
      </w:r>
    </w:p>
    <w:p w:rsid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(iv). 50ml measuring cylinder</w:t>
      </w:r>
    </w:p>
    <w:p w:rsid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(v). 5 Test tubes</w:t>
      </w:r>
    </w:p>
    <w:p w:rsid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(vi). 1 boiling tube</w:t>
      </w:r>
    </w:p>
    <w:p w:rsid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(vii). 250ml glass beaker</w:t>
      </w:r>
    </w:p>
    <w:p w:rsid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(viii). Thermometer</w:t>
      </w:r>
    </w:p>
    <w:p w:rsid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(ix). Stopwatch</w:t>
      </w:r>
    </w:p>
    <w:p w:rsid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(x). Burette</w:t>
      </w:r>
    </w:p>
    <w:p w:rsid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(xi). Pipette</w:t>
      </w:r>
    </w:p>
    <w:p w:rsid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(xii). Two conical flasks</w:t>
      </w:r>
    </w:p>
    <w:p w:rsid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(xiii). About 1g of solid Q (ZnSO</w:t>
      </w:r>
      <w:r w:rsidRPr="006E209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(xiv). Distilled water</w:t>
      </w:r>
    </w:p>
    <w:p w:rsid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(xv). </w:t>
      </w:r>
      <w:r w:rsidR="00842ECC">
        <w:rPr>
          <w:rFonts w:ascii="Times New Roman" w:hAnsi="Times New Roman" w:cs="Times New Roman"/>
          <w:sz w:val="24"/>
          <w:szCs w:val="24"/>
        </w:rPr>
        <w:t>About 0.5g of solid L (oxalic acid)</w:t>
      </w:r>
    </w:p>
    <w:p w:rsidR="00842ECC" w:rsidRDefault="00842ECC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(xvi). Litmus papers</w:t>
      </w:r>
    </w:p>
    <w:p w:rsidR="00842ECC" w:rsidRDefault="00842ECC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(xvii). Metallic spatula</w:t>
      </w:r>
    </w:p>
    <w:p w:rsidR="00842ECC" w:rsidRDefault="00842ECC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(xviii) Means of Heating</w:t>
      </w:r>
    </w:p>
    <w:p w:rsidR="00842ECC" w:rsidRDefault="00842ECC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(xix) 1g sodium carbonate</w:t>
      </w:r>
    </w:p>
    <w:p w:rsidR="00842ECC" w:rsidRDefault="00842ECC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2ECC" w:rsidRDefault="00842ECC" w:rsidP="00842EC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</w:t>
      </w:r>
    </w:p>
    <w:p w:rsidR="00842ECC" w:rsidRDefault="00842ECC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2ECC" w:rsidRDefault="00842ECC" w:rsidP="00842EC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Sodium hydroxide solution</w:t>
      </w:r>
    </w:p>
    <w:p w:rsidR="00842ECC" w:rsidRDefault="00842ECC" w:rsidP="00842EC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 Ammonia solution</w:t>
      </w:r>
    </w:p>
    <w:p w:rsidR="00842ECC" w:rsidRDefault="00842ECC" w:rsidP="00842EC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0.5M Barium Nitrate solution – Acidified</w:t>
      </w:r>
    </w:p>
    <w:p w:rsidR="00842ECC" w:rsidRDefault="00842ECC" w:rsidP="00842EC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 sulphuric (VI) acid</w:t>
      </w:r>
    </w:p>
    <w:p w:rsidR="00842ECC" w:rsidRDefault="00842ECC" w:rsidP="00842EC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Acidified potassium Manganate (VII)</w:t>
      </w:r>
    </w:p>
    <w:p w:rsidR="00842ECC" w:rsidRDefault="00842ECC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2ECC" w:rsidRPr="00842ECC" w:rsidRDefault="00842ECC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42ECC">
        <w:rPr>
          <w:rFonts w:ascii="Times New Roman" w:hAnsi="Times New Roman" w:cs="Times New Roman"/>
          <w:sz w:val="24"/>
          <w:szCs w:val="24"/>
          <w:u w:val="single"/>
        </w:rPr>
        <w:t>NB</w:t>
      </w:r>
      <w:bookmarkStart w:id="0" w:name="_GoBack"/>
      <w:bookmarkEnd w:id="0"/>
    </w:p>
    <w:p w:rsidR="00842ECC" w:rsidRDefault="00842ECC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0.02M of H</w:t>
      </w:r>
      <w:r w:rsidRPr="00842EC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/KMn</w:t>
      </w:r>
      <w:r w:rsidR="00216DEB">
        <w:rPr>
          <w:rFonts w:ascii="Times New Roman" w:hAnsi="Times New Roman" w:cs="Times New Roman"/>
          <w:sz w:val="24"/>
          <w:szCs w:val="24"/>
        </w:rPr>
        <w:t>O</w:t>
      </w:r>
      <w:r w:rsidRPr="00842E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is prepared by dissolving 3.16g of KMnO</w:t>
      </w:r>
      <w:r w:rsidRPr="00842E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in 400cm</w:t>
      </w:r>
      <w:r w:rsidRPr="00842E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2M H</w:t>
      </w:r>
      <w:r w:rsidRPr="00842E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842E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 Add distilled water to make 1 litre of solution.</w:t>
      </w:r>
    </w:p>
    <w:p w:rsidR="00842ECC" w:rsidRDefault="00842ECC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2ECC" w:rsidRDefault="00842ECC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CC" w:rsidRDefault="00842ECC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E2095" w:rsidRP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E2095" w:rsidRPr="006E2095" w:rsidRDefault="006E2095" w:rsidP="006E20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736A4" w:rsidRPr="006E2095" w:rsidRDefault="00F736A4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736A4" w:rsidRPr="006E2095" w:rsidSect="00BD21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39" w:rsidRDefault="00245239">
      <w:pPr>
        <w:spacing w:after="0" w:line="240" w:lineRule="auto"/>
      </w:pPr>
      <w:r>
        <w:separator/>
      </w:r>
    </w:p>
  </w:endnote>
  <w:endnote w:type="continuationSeparator" w:id="0">
    <w:p w:rsidR="00245239" w:rsidRDefault="0024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B4" w:rsidRPr="001F63AF" w:rsidRDefault="00A30F08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</w:rPr>
    </w:pPr>
    <w:r w:rsidRPr="001F63AF">
      <w:rPr>
        <w:rFonts w:ascii="Lucida Calligraphy" w:eastAsiaTheme="majorEastAsia" w:hAnsi="Lucida Calligraphy" w:cstheme="majorBidi"/>
      </w:rPr>
      <w:t>@Copyright Arise and Shine Trial</w:t>
    </w:r>
    <w:r w:rsidR="00905D42">
      <w:rPr>
        <w:rFonts w:ascii="Lucida Calligraphy" w:eastAsiaTheme="majorEastAsia" w:hAnsi="Lucida Calligraphy" w:cstheme="majorBidi"/>
      </w:rPr>
      <w:t xml:space="preserve"> One</w:t>
    </w:r>
    <w:r w:rsidRPr="001F63AF">
      <w:rPr>
        <w:rFonts w:ascii="Lucida Calligraphy" w:eastAsiaTheme="majorEastAsia" w:hAnsi="Lucida Calligraphy" w:cstheme="majorBidi"/>
      </w:rPr>
      <w:t xml:space="preserve"> Exams</w:t>
    </w:r>
    <w:r w:rsidR="00905D42">
      <w:rPr>
        <w:rFonts w:ascii="Lucida Calligraphy" w:eastAsiaTheme="majorEastAsia" w:hAnsi="Lucida Calligraphy" w:cstheme="majorBidi"/>
      </w:rPr>
      <w:t xml:space="preserve"> (202</w:t>
    </w:r>
    <w:r w:rsidR="006E2095">
      <w:rPr>
        <w:rFonts w:ascii="Lucida Calligraphy" w:eastAsiaTheme="majorEastAsia" w:hAnsi="Lucida Calligraphy" w:cstheme="majorBidi"/>
      </w:rPr>
      <w:t>3</w:t>
    </w:r>
    <w:r w:rsidR="00905D42">
      <w:rPr>
        <w:rFonts w:ascii="Lucida Calligraphy" w:eastAsiaTheme="majorEastAsia" w:hAnsi="Lucida Calligraphy" w:cstheme="majorBidi"/>
      </w:rPr>
      <w:t>)</w:t>
    </w:r>
    <w:r w:rsidRPr="001F63AF">
      <w:rPr>
        <w:rFonts w:ascii="Lucida Calligraphy" w:eastAsiaTheme="majorEastAsia" w:hAnsi="Lucida Calligraphy" w:cstheme="majorBidi"/>
      </w:rPr>
      <w:ptab w:relativeTo="margin" w:alignment="right" w:leader="none"/>
    </w:r>
    <w:r w:rsidRPr="001F63AF">
      <w:rPr>
        <w:rFonts w:ascii="Lucida Calligraphy" w:eastAsiaTheme="majorEastAsia" w:hAnsi="Lucida Calligraphy" w:cstheme="majorBidi"/>
      </w:rPr>
      <w:t xml:space="preserve">Page </w:t>
    </w:r>
    <w:r w:rsidRPr="001F63AF">
      <w:rPr>
        <w:rFonts w:ascii="Lucida Calligraphy" w:eastAsiaTheme="minorEastAsia" w:hAnsi="Lucida Calligraphy"/>
      </w:rPr>
      <w:fldChar w:fldCharType="begin"/>
    </w:r>
    <w:r w:rsidRPr="001F63AF">
      <w:rPr>
        <w:rFonts w:ascii="Lucida Calligraphy" w:hAnsi="Lucida Calligraphy"/>
      </w:rPr>
      <w:instrText xml:space="preserve"> PAGE   \* MERGEFORMAT </w:instrText>
    </w:r>
    <w:r w:rsidRPr="001F63AF">
      <w:rPr>
        <w:rFonts w:ascii="Lucida Calligraphy" w:eastAsiaTheme="minorEastAsia" w:hAnsi="Lucida Calligraphy"/>
      </w:rPr>
      <w:fldChar w:fldCharType="separate"/>
    </w:r>
    <w:r w:rsidR="00216DEB" w:rsidRPr="00216DEB">
      <w:rPr>
        <w:rFonts w:ascii="Lucida Calligraphy" w:eastAsiaTheme="majorEastAsia" w:hAnsi="Lucida Calligraphy" w:cstheme="majorBidi"/>
        <w:noProof/>
      </w:rPr>
      <w:t>1</w:t>
    </w:r>
    <w:r w:rsidRPr="001F63AF">
      <w:rPr>
        <w:rFonts w:ascii="Lucida Calligraphy" w:eastAsiaTheme="majorEastAsia" w:hAnsi="Lucida Calligraphy" w:cstheme="majorBidi"/>
        <w:noProof/>
      </w:rPr>
      <w:fldChar w:fldCharType="end"/>
    </w:r>
  </w:p>
  <w:p w:rsidR="009B0DB4" w:rsidRPr="001F63AF" w:rsidRDefault="00245239">
    <w:pPr>
      <w:pStyle w:val="Footer"/>
      <w:rPr>
        <w:rFonts w:ascii="Lucida Calligraphy" w:hAnsi="Lucida Calligraph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39" w:rsidRDefault="00245239">
      <w:pPr>
        <w:spacing w:after="0" w:line="240" w:lineRule="auto"/>
      </w:pPr>
      <w:r>
        <w:separator/>
      </w:r>
    </w:p>
  </w:footnote>
  <w:footnote w:type="continuationSeparator" w:id="0">
    <w:p w:rsidR="00245239" w:rsidRDefault="0024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BDD"/>
    <w:multiLevelType w:val="hybridMultilevel"/>
    <w:tmpl w:val="9644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924"/>
    <w:multiLevelType w:val="hybridMultilevel"/>
    <w:tmpl w:val="45AA1B4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75FF"/>
    <w:multiLevelType w:val="hybridMultilevel"/>
    <w:tmpl w:val="0E2E3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E7FCC"/>
    <w:multiLevelType w:val="hybridMultilevel"/>
    <w:tmpl w:val="22E4E4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991CFB"/>
    <w:multiLevelType w:val="hybridMultilevel"/>
    <w:tmpl w:val="3F540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93ACB"/>
    <w:multiLevelType w:val="hybridMultilevel"/>
    <w:tmpl w:val="228A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439ED"/>
    <w:multiLevelType w:val="hybridMultilevel"/>
    <w:tmpl w:val="11CE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6B6E"/>
    <w:multiLevelType w:val="hybridMultilevel"/>
    <w:tmpl w:val="41801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E59F4"/>
    <w:multiLevelType w:val="hybridMultilevel"/>
    <w:tmpl w:val="60145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114BFA"/>
    <w:multiLevelType w:val="hybridMultilevel"/>
    <w:tmpl w:val="E70E9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F3A86"/>
    <w:multiLevelType w:val="hybridMultilevel"/>
    <w:tmpl w:val="9B382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7"/>
    <w:rsid w:val="00023660"/>
    <w:rsid w:val="0002738C"/>
    <w:rsid w:val="00072DFF"/>
    <w:rsid w:val="000770C3"/>
    <w:rsid w:val="000F3432"/>
    <w:rsid w:val="000F624D"/>
    <w:rsid w:val="001F6292"/>
    <w:rsid w:val="001F63AF"/>
    <w:rsid w:val="001F7C86"/>
    <w:rsid w:val="00204379"/>
    <w:rsid w:val="00215CC8"/>
    <w:rsid w:val="00216DEB"/>
    <w:rsid w:val="00245239"/>
    <w:rsid w:val="002F1F90"/>
    <w:rsid w:val="002F2482"/>
    <w:rsid w:val="002F35C6"/>
    <w:rsid w:val="003651CA"/>
    <w:rsid w:val="0036554F"/>
    <w:rsid w:val="00374833"/>
    <w:rsid w:val="003A3458"/>
    <w:rsid w:val="00417B50"/>
    <w:rsid w:val="00463C95"/>
    <w:rsid w:val="00480B07"/>
    <w:rsid w:val="004A1251"/>
    <w:rsid w:val="004B69A0"/>
    <w:rsid w:val="004C62CD"/>
    <w:rsid w:val="004F5637"/>
    <w:rsid w:val="005068BF"/>
    <w:rsid w:val="00520B66"/>
    <w:rsid w:val="00556FDF"/>
    <w:rsid w:val="005D293A"/>
    <w:rsid w:val="005E1B8B"/>
    <w:rsid w:val="00606DA0"/>
    <w:rsid w:val="00610643"/>
    <w:rsid w:val="006A7D93"/>
    <w:rsid w:val="006E2095"/>
    <w:rsid w:val="00727743"/>
    <w:rsid w:val="007870ED"/>
    <w:rsid w:val="00795EDE"/>
    <w:rsid w:val="007B4E0D"/>
    <w:rsid w:val="0083072A"/>
    <w:rsid w:val="00832450"/>
    <w:rsid w:val="00842ECC"/>
    <w:rsid w:val="008E1675"/>
    <w:rsid w:val="008F0C3E"/>
    <w:rsid w:val="00905D42"/>
    <w:rsid w:val="0092490A"/>
    <w:rsid w:val="00930476"/>
    <w:rsid w:val="009356B6"/>
    <w:rsid w:val="00A30F08"/>
    <w:rsid w:val="00A35164"/>
    <w:rsid w:val="00A41A54"/>
    <w:rsid w:val="00AF6F69"/>
    <w:rsid w:val="00B20E75"/>
    <w:rsid w:val="00B43BB1"/>
    <w:rsid w:val="00BC51D3"/>
    <w:rsid w:val="00C07899"/>
    <w:rsid w:val="00C24C61"/>
    <w:rsid w:val="00C264E3"/>
    <w:rsid w:val="00C303FD"/>
    <w:rsid w:val="00C35738"/>
    <w:rsid w:val="00C674D3"/>
    <w:rsid w:val="00C90038"/>
    <w:rsid w:val="00C942D8"/>
    <w:rsid w:val="00CA1F67"/>
    <w:rsid w:val="00CF4DC4"/>
    <w:rsid w:val="00D4225E"/>
    <w:rsid w:val="00E131E0"/>
    <w:rsid w:val="00E777B3"/>
    <w:rsid w:val="00EC1FA8"/>
    <w:rsid w:val="00ED681E"/>
    <w:rsid w:val="00ED751B"/>
    <w:rsid w:val="00EF5FCA"/>
    <w:rsid w:val="00F14012"/>
    <w:rsid w:val="00F23284"/>
    <w:rsid w:val="00F321F3"/>
    <w:rsid w:val="00F3720D"/>
    <w:rsid w:val="00F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FB9A2-FF31-46DB-AEC9-58FB587D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B0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8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07"/>
  </w:style>
  <w:style w:type="paragraph" w:styleId="ListParagraph">
    <w:name w:val="List Paragraph"/>
    <w:basedOn w:val="Normal"/>
    <w:uiPriority w:val="34"/>
    <w:qFormat/>
    <w:rsid w:val="00F73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AF"/>
  </w:style>
  <w:style w:type="paragraph" w:styleId="BalloonText">
    <w:name w:val="Balloon Text"/>
    <w:basedOn w:val="Normal"/>
    <w:link w:val="BalloonTextChar"/>
    <w:uiPriority w:val="99"/>
    <w:semiHidden/>
    <w:unhideWhenUsed/>
    <w:rsid w:val="00E7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79</cp:revision>
  <cp:lastPrinted>2022-08-09T17:32:00Z</cp:lastPrinted>
  <dcterms:created xsi:type="dcterms:W3CDTF">2019-02-27T07:08:00Z</dcterms:created>
  <dcterms:modified xsi:type="dcterms:W3CDTF">2023-03-26T03:26:00Z</dcterms:modified>
</cp:coreProperties>
</file>