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524" w:rsidRPr="001F0D84" w:rsidRDefault="00B31524" w:rsidP="00B31524">
      <w:pPr>
        <w:pStyle w:val="NoSpacing"/>
        <w:tabs>
          <w:tab w:val="left" w:pos="540"/>
          <w:tab w:val="left" w:pos="630"/>
          <w:tab w:val="left" w:pos="10440"/>
        </w:tabs>
        <w:spacing w:line="360" w:lineRule="auto"/>
        <w:ind w:left="540"/>
        <w:jc w:val="center"/>
        <w:rPr>
          <w:rFonts w:ascii="Times New Roman" w:hAnsi="Times New Roman"/>
          <w:b/>
          <w:sz w:val="36"/>
          <w:szCs w:val="36"/>
          <w:u w:val="single"/>
        </w:rPr>
      </w:pPr>
      <w:proofErr w:type="gramStart"/>
      <w:r>
        <w:rPr>
          <w:rFonts w:ascii="Times New Roman" w:eastAsia="MS Mincho" w:hAnsi="Times New Roman"/>
          <w:b/>
          <w:sz w:val="36"/>
          <w:szCs w:val="36"/>
          <w:u w:val="single"/>
        </w:rPr>
        <w:t>PAVEMENT  FORM</w:t>
      </w:r>
      <w:proofErr w:type="gramEnd"/>
      <w:r>
        <w:rPr>
          <w:rFonts w:ascii="Times New Roman" w:eastAsia="MS Mincho" w:hAnsi="Times New Roman"/>
          <w:b/>
          <w:sz w:val="36"/>
          <w:szCs w:val="36"/>
          <w:u w:val="single"/>
        </w:rPr>
        <w:t xml:space="preserve"> 4 TRIAL 1</w:t>
      </w:r>
      <w:r w:rsidRPr="001F0D84">
        <w:rPr>
          <w:rFonts w:ascii="Times New Roman" w:eastAsia="MS Mincho" w:hAnsi="Times New Roman"/>
          <w:b/>
          <w:sz w:val="36"/>
          <w:szCs w:val="36"/>
          <w:u w:val="single"/>
        </w:rPr>
        <w:t xml:space="preserve">  EXAMINATION </w:t>
      </w:r>
      <w:r>
        <w:rPr>
          <w:rFonts w:ascii="Times New Roman" w:hAnsi="Times New Roman"/>
          <w:b/>
          <w:sz w:val="36"/>
          <w:szCs w:val="36"/>
          <w:u w:val="single"/>
        </w:rPr>
        <w:t>2021/2022</w:t>
      </w:r>
    </w:p>
    <w:p w:rsidR="00B31524" w:rsidRPr="001F0D84" w:rsidRDefault="00B31524" w:rsidP="00B31524">
      <w:pPr>
        <w:pStyle w:val="NoSpacing"/>
        <w:tabs>
          <w:tab w:val="left" w:pos="540"/>
          <w:tab w:val="left" w:pos="630"/>
          <w:tab w:val="left" w:pos="10440"/>
        </w:tabs>
        <w:spacing w:line="360" w:lineRule="auto"/>
        <w:ind w:left="540"/>
        <w:jc w:val="center"/>
        <w:rPr>
          <w:rFonts w:ascii="Times New Roman" w:eastAsia="Times New Roman" w:hAnsi="Times New Roman"/>
          <w:b/>
          <w:sz w:val="36"/>
          <w:szCs w:val="36"/>
          <w:u w:val="single"/>
        </w:rPr>
      </w:pPr>
      <w:r w:rsidRPr="001F0D84">
        <w:rPr>
          <w:rFonts w:ascii="Times New Roman" w:hAnsi="Times New Roman"/>
          <w:b/>
          <w:sz w:val="36"/>
          <w:szCs w:val="36"/>
          <w:u w:val="single"/>
        </w:rPr>
        <w:t xml:space="preserve">Kenya </w:t>
      </w:r>
      <w:r w:rsidRPr="001F0D84">
        <w:rPr>
          <w:rFonts w:ascii="Times New Roman" w:hAnsi="Times New Roman"/>
          <w:b/>
          <w:caps/>
          <w:sz w:val="36"/>
          <w:szCs w:val="36"/>
          <w:u w:val="single"/>
        </w:rPr>
        <w:t>c</w:t>
      </w:r>
      <w:r w:rsidRPr="001F0D84">
        <w:rPr>
          <w:rFonts w:ascii="Times New Roman" w:hAnsi="Times New Roman"/>
          <w:b/>
          <w:sz w:val="36"/>
          <w:szCs w:val="36"/>
          <w:u w:val="single"/>
        </w:rPr>
        <w:t xml:space="preserve">ertificate of </w:t>
      </w:r>
      <w:r w:rsidRPr="001F0D84">
        <w:rPr>
          <w:rFonts w:ascii="Times New Roman" w:hAnsi="Times New Roman"/>
          <w:b/>
          <w:caps/>
          <w:sz w:val="36"/>
          <w:szCs w:val="36"/>
          <w:u w:val="single"/>
        </w:rPr>
        <w:t>s</w:t>
      </w:r>
      <w:r w:rsidRPr="001F0D84">
        <w:rPr>
          <w:rFonts w:ascii="Times New Roman" w:hAnsi="Times New Roman"/>
          <w:b/>
          <w:sz w:val="36"/>
          <w:szCs w:val="36"/>
          <w:u w:val="single"/>
        </w:rPr>
        <w:t xml:space="preserve">econdary </w:t>
      </w:r>
      <w:r w:rsidRPr="001F0D84">
        <w:rPr>
          <w:rFonts w:ascii="Times New Roman" w:hAnsi="Times New Roman"/>
          <w:b/>
          <w:caps/>
          <w:sz w:val="36"/>
          <w:szCs w:val="36"/>
          <w:u w:val="single"/>
        </w:rPr>
        <w:t>e</w:t>
      </w:r>
      <w:r w:rsidRPr="001F0D84">
        <w:rPr>
          <w:rFonts w:ascii="Times New Roman" w:hAnsi="Times New Roman"/>
          <w:b/>
          <w:sz w:val="36"/>
          <w:szCs w:val="36"/>
          <w:u w:val="single"/>
        </w:rPr>
        <w:t>ducation (K.C.S.E)</w:t>
      </w:r>
    </w:p>
    <w:p w:rsidR="0000678D" w:rsidRPr="00911504" w:rsidRDefault="00B31524" w:rsidP="00B315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0C0">
        <w:rPr>
          <w:rFonts w:ascii="Times New Roman" w:hAnsi="Times New Roman" w:cs="Times New Roman"/>
          <w:b/>
          <w:sz w:val="24"/>
          <w:szCs w:val="24"/>
          <w:u w:val="single"/>
        </w:rPr>
        <w:t xml:space="preserve">BIOLOGY PAPER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TWO</w:t>
      </w:r>
      <w:r w:rsidRPr="00E370C0">
        <w:rPr>
          <w:rFonts w:ascii="Times New Roman" w:hAnsi="Times New Roman" w:cs="Times New Roman"/>
          <w:b/>
          <w:sz w:val="24"/>
          <w:szCs w:val="24"/>
          <w:u w:val="single"/>
        </w:rPr>
        <w:t xml:space="preserve"> MARKING SCHEME </w:t>
      </w:r>
    </w:p>
    <w:p w:rsidR="00376E3F" w:rsidRPr="00911504" w:rsidRDefault="00376E3F" w:rsidP="00911504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</w:rPr>
      </w:pPr>
      <w:r w:rsidRPr="00911504">
        <w:rPr>
          <w:rFonts w:ascii="Times New Roman" w:hAnsi="Times New Roman" w:cs="Times New Roman"/>
          <w:szCs w:val="24"/>
        </w:rPr>
        <w:t xml:space="preserve">The diagram below represents human </w:t>
      </w:r>
      <w:proofErr w:type="spellStart"/>
      <w:r w:rsidRPr="00911504">
        <w:rPr>
          <w:rFonts w:ascii="Times New Roman" w:hAnsi="Times New Roman" w:cs="Times New Roman"/>
          <w:szCs w:val="24"/>
        </w:rPr>
        <w:t>foetus</w:t>
      </w:r>
      <w:proofErr w:type="spellEnd"/>
      <w:r w:rsidRPr="00911504">
        <w:rPr>
          <w:rFonts w:ascii="Times New Roman" w:hAnsi="Times New Roman" w:cs="Times New Roman"/>
          <w:szCs w:val="24"/>
        </w:rPr>
        <w:t xml:space="preserve"> in a uterus.</w:t>
      </w:r>
    </w:p>
    <w:p w:rsidR="00376E3F" w:rsidRPr="00911504" w:rsidRDefault="00376E3F" w:rsidP="00911504">
      <w:pPr>
        <w:jc w:val="both"/>
        <w:rPr>
          <w:rFonts w:ascii="Times New Roman" w:hAnsi="Times New Roman" w:cs="Times New Roman"/>
          <w:sz w:val="24"/>
          <w:szCs w:val="24"/>
        </w:rPr>
      </w:pPr>
      <w:r w:rsidRPr="009115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635623EB" wp14:editId="7AACD7F1">
            <wp:simplePos x="0" y="0"/>
            <wp:positionH relativeFrom="column">
              <wp:posOffset>914400</wp:posOffset>
            </wp:positionH>
            <wp:positionV relativeFrom="paragraph">
              <wp:posOffset>53340</wp:posOffset>
            </wp:positionV>
            <wp:extent cx="2768600" cy="1701800"/>
            <wp:effectExtent l="0" t="0" r="0" b="0"/>
            <wp:wrapNone/>
            <wp:docPr id="1" name="Picture 1" descr="BIO 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 0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6E3F" w:rsidRPr="00911504" w:rsidRDefault="00376E3F" w:rsidP="009115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E3F" w:rsidRPr="00911504" w:rsidRDefault="00376E3F" w:rsidP="009115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E3F" w:rsidRPr="00911504" w:rsidRDefault="00376E3F" w:rsidP="009115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E3F" w:rsidRPr="00911504" w:rsidRDefault="00376E3F" w:rsidP="009115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23C1" w:rsidRPr="00911504" w:rsidRDefault="00B823C1" w:rsidP="009115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561" w:rsidRPr="00954021" w:rsidRDefault="00376E3F" w:rsidP="00954021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b/>
          <w:szCs w:val="24"/>
        </w:rPr>
      </w:pPr>
      <w:r w:rsidRPr="00954021">
        <w:rPr>
          <w:rFonts w:ascii="Times New Roman" w:hAnsi="Times New Roman" w:cs="Times New Roman"/>
          <w:szCs w:val="24"/>
        </w:rPr>
        <w:t>Name the part labeled S.</w:t>
      </w:r>
    </w:p>
    <w:p w:rsidR="00B823C1" w:rsidRPr="004E1A90" w:rsidRDefault="00F65561" w:rsidP="004E1A90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szCs w:val="24"/>
        </w:rPr>
      </w:pPr>
      <w:proofErr w:type="spellStart"/>
      <w:r w:rsidRPr="00954021">
        <w:rPr>
          <w:rFonts w:ascii="Times New Roman" w:hAnsi="Times New Roman" w:cs="Times New Roman"/>
          <w:b/>
          <w:szCs w:val="24"/>
        </w:rPr>
        <w:t>chorion</w:t>
      </w:r>
      <w:proofErr w:type="spellEnd"/>
      <w:r w:rsidR="00B823C1" w:rsidRPr="00954021">
        <w:rPr>
          <w:rFonts w:ascii="Times New Roman" w:hAnsi="Times New Roman" w:cs="Times New Roman"/>
          <w:szCs w:val="24"/>
        </w:rPr>
        <w:tab/>
      </w:r>
      <w:r w:rsidR="00B823C1" w:rsidRPr="00954021">
        <w:rPr>
          <w:rFonts w:ascii="Times New Roman" w:hAnsi="Times New Roman" w:cs="Times New Roman"/>
          <w:szCs w:val="24"/>
        </w:rPr>
        <w:tab/>
      </w:r>
      <w:r w:rsidR="00B823C1" w:rsidRPr="00954021">
        <w:rPr>
          <w:rFonts w:ascii="Times New Roman" w:hAnsi="Times New Roman" w:cs="Times New Roman"/>
          <w:szCs w:val="24"/>
        </w:rPr>
        <w:tab/>
      </w:r>
      <w:r w:rsidR="00376E3F" w:rsidRPr="00954021">
        <w:rPr>
          <w:rFonts w:ascii="Times New Roman" w:hAnsi="Times New Roman" w:cs="Times New Roman"/>
          <w:b/>
          <w:szCs w:val="24"/>
        </w:rPr>
        <w:t xml:space="preserve">   </w:t>
      </w:r>
      <w:r w:rsidR="00954021">
        <w:rPr>
          <w:rFonts w:ascii="Times New Roman" w:hAnsi="Times New Roman" w:cs="Times New Roman"/>
          <w:b/>
          <w:szCs w:val="24"/>
        </w:rPr>
        <w:tab/>
      </w:r>
      <w:r w:rsidR="00954021">
        <w:rPr>
          <w:rFonts w:ascii="Times New Roman" w:hAnsi="Times New Roman" w:cs="Times New Roman"/>
          <w:b/>
          <w:szCs w:val="24"/>
        </w:rPr>
        <w:tab/>
      </w:r>
      <w:r w:rsidR="00954021">
        <w:rPr>
          <w:rFonts w:ascii="Times New Roman" w:hAnsi="Times New Roman" w:cs="Times New Roman"/>
          <w:b/>
          <w:szCs w:val="24"/>
        </w:rPr>
        <w:tab/>
      </w:r>
      <w:r w:rsidR="00954021">
        <w:rPr>
          <w:rFonts w:ascii="Times New Roman" w:hAnsi="Times New Roman" w:cs="Times New Roman"/>
          <w:b/>
          <w:szCs w:val="24"/>
        </w:rPr>
        <w:tab/>
      </w:r>
      <w:r w:rsidR="00954021">
        <w:rPr>
          <w:rFonts w:ascii="Times New Roman" w:hAnsi="Times New Roman" w:cs="Times New Roman"/>
          <w:b/>
          <w:szCs w:val="24"/>
        </w:rPr>
        <w:tab/>
      </w:r>
      <w:r w:rsidR="00954021">
        <w:rPr>
          <w:rFonts w:ascii="Times New Roman" w:hAnsi="Times New Roman" w:cs="Times New Roman"/>
          <w:b/>
          <w:szCs w:val="24"/>
        </w:rPr>
        <w:tab/>
      </w:r>
      <w:r w:rsidR="00376E3F" w:rsidRPr="00954021">
        <w:rPr>
          <w:rFonts w:ascii="Times New Roman" w:hAnsi="Times New Roman" w:cs="Times New Roman"/>
          <w:b/>
          <w:szCs w:val="24"/>
        </w:rPr>
        <w:t>(1</w:t>
      </w:r>
      <w:r w:rsidR="00B823C1" w:rsidRPr="00954021">
        <w:rPr>
          <w:rFonts w:ascii="Times New Roman" w:hAnsi="Times New Roman" w:cs="Times New Roman"/>
          <w:b/>
          <w:szCs w:val="24"/>
        </w:rPr>
        <w:t xml:space="preserve"> mark) </w:t>
      </w:r>
    </w:p>
    <w:p w:rsidR="00376E3F" w:rsidRPr="00954021" w:rsidRDefault="00B823C1" w:rsidP="00954021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Cs w:val="24"/>
        </w:rPr>
      </w:pPr>
      <w:r w:rsidRPr="00954021">
        <w:rPr>
          <w:rFonts w:ascii="Times New Roman" w:hAnsi="Times New Roman" w:cs="Times New Roman"/>
          <w:szCs w:val="24"/>
        </w:rPr>
        <w:t xml:space="preserve">i) </w:t>
      </w:r>
      <w:r w:rsidR="00376E3F" w:rsidRPr="00954021">
        <w:rPr>
          <w:rFonts w:ascii="Times New Roman" w:hAnsi="Times New Roman" w:cs="Times New Roman"/>
          <w:szCs w:val="24"/>
        </w:rPr>
        <w:t xml:space="preserve">Name </w:t>
      </w:r>
      <w:r w:rsidR="00376E3F" w:rsidRPr="00954021">
        <w:rPr>
          <w:rFonts w:ascii="Times New Roman" w:hAnsi="Times New Roman" w:cs="Times New Roman"/>
          <w:b/>
          <w:szCs w:val="24"/>
        </w:rPr>
        <w:t>the</w:t>
      </w:r>
      <w:r w:rsidR="00376E3F" w:rsidRPr="00954021">
        <w:rPr>
          <w:rFonts w:ascii="Times New Roman" w:hAnsi="Times New Roman" w:cs="Times New Roman"/>
          <w:szCs w:val="24"/>
        </w:rPr>
        <w:t xml:space="preserve"> types of blood vessels found in the structure labeled Q. </w:t>
      </w:r>
      <w:r w:rsidR="00954021">
        <w:rPr>
          <w:rFonts w:ascii="Times New Roman" w:hAnsi="Times New Roman" w:cs="Times New Roman"/>
          <w:szCs w:val="24"/>
        </w:rPr>
        <w:tab/>
      </w:r>
      <w:r w:rsidR="00376E3F" w:rsidRPr="00954021">
        <w:rPr>
          <w:rFonts w:ascii="Times New Roman" w:hAnsi="Times New Roman" w:cs="Times New Roman"/>
          <w:b/>
          <w:szCs w:val="24"/>
        </w:rPr>
        <w:t>(2m</w:t>
      </w:r>
      <w:r w:rsidR="00954021">
        <w:rPr>
          <w:rFonts w:ascii="Times New Roman" w:hAnsi="Times New Roman" w:cs="Times New Roman"/>
          <w:b/>
          <w:szCs w:val="24"/>
        </w:rPr>
        <w:t>ar</w:t>
      </w:r>
      <w:r w:rsidR="00376E3F" w:rsidRPr="00954021">
        <w:rPr>
          <w:rFonts w:ascii="Times New Roman" w:hAnsi="Times New Roman" w:cs="Times New Roman"/>
          <w:b/>
          <w:szCs w:val="24"/>
        </w:rPr>
        <w:t>ks)</w:t>
      </w:r>
    </w:p>
    <w:p w:rsidR="00F65561" w:rsidRPr="00954021" w:rsidRDefault="00F65561" w:rsidP="00954021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szCs w:val="24"/>
        </w:rPr>
      </w:pPr>
      <w:r w:rsidRPr="00954021">
        <w:rPr>
          <w:rFonts w:ascii="Times New Roman" w:hAnsi="Times New Roman" w:cs="Times New Roman"/>
          <w:b/>
          <w:szCs w:val="24"/>
        </w:rPr>
        <w:t>vein ,artery</w:t>
      </w:r>
    </w:p>
    <w:p w:rsidR="00B823C1" w:rsidRPr="00911504" w:rsidRDefault="00B823C1" w:rsidP="009115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1150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76E3F" w:rsidRPr="00911504" w:rsidRDefault="00B823C1" w:rsidP="00954021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11504">
        <w:rPr>
          <w:rFonts w:ascii="Times New Roman" w:hAnsi="Times New Roman" w:cs="Times New Roman"/>
          <w:sz w:val="24"/>
          <w:szCs w:val="24"/>
        </w:rPr>
        <w:t xml:space="preserve">ii) </w:t>
      </w:r>
      <w:r w:rsidR="00376E3F" w:rsidRPr="00911504">
        <w:rPr>
          <w:rFonts w:ascii="Times New Roman" w:hAnsi="Times New Roman" w:cs="Times New Roman"/>
          <w:sz w:val="24"/>
          <w:szCs w:val="24"/>
        </w:rPr>
        <w:t>State the differences in composition of blood found in the vessels</w:t>
      </w:r>
      <w:r w:rsidRPr="00911504">
        <w:rPr>
          <w:rFonts w:ascii="Times New Roman" w:hAnsi="Times New Roman" w:cs="Times New Roman"/>
          <w:sz w:val="24"/>
          <w:szCs w:val="24"/>
        </w:rPr>
        <w:t xml:space="preserve"> named in (b</w:t>
      </w:r>
      <w:proofErr w:type="gramStart"/>
      <w:r w:rsidRPr="00911504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Pr="00911504">
        <w:rPr>
          <w:rFonts w:ascii="Times New Roman" w:hAnsi="Times New Roman" w:cs="Times New Roman"/>
          <w:sz w:val="24"/>
          <w:szCs w:val="24"/>
        </w:rPr>
        <w:t>i) above</w:t>
      </w:r>
      <w:r w:rsidR="00F65561" w:rsidRPr="0091150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54021">
        <w:rPr>
          <w:rFonts w:ascii="Times New Roman" w:hAnsi="Times New Roman" w:cs="Times New Roman"/>
          <w:b/>
          <w:sz w:val="24"/>
          <w:szCs w:val="24"/>
        </w:rPr>
        <w:tab/>
      </w:r>
      <w:r w:rsidR="00954021">
        <w:rPr>
          <w:rFonts w:ascii="Times New Roman" w:hAnsi="Times New Roman" w:cs="Times New Roman"/>
          <w:b/>
          <w:sz w:val="24"/>
          <w:szCs w:val="24"/>
        </w:rPr>
        <w:tab/>
      </w:r>
      <w:r w:rsidR="00954021">
        <w:rPr>
          <w:rFonts w:ascii="Times New Roman" w:hAnsi="Times New Roman" w:cs="Times New Roman"/>
          <w:b/>
          <w:sz w:val="24"/>
          <w:szCs w:val="24"/>
        </w:rPr>
        <w:tab/>
      </w:r>
      <w:r w:rsidR="00954021">
        <w:rPr>
          <w:rFonts w:ascii="Times New Roman" w:hAnsi="Times New Roman" w:cs="Times New Roman"/>
          <w:b/>
          <w:sz w:val="24"/>
          <w:szCs w:val="24"/>
        </w:rPr>
        <w:tab/>
      </w:r>
      <w:r w:rsidR="00954021">
        <w:rPr>
          <w:rFonts w:ascii="Times New Roman" w:hAnsi="Times New Roman" w:cs="Times New Roman"/>
          <w:b/>
          <w:sz w:val="24"/>
          <w:szCs w:val="24"/>
        </w:rPr>
        <w:tab/>
      </w:r>
      <w:r w:rsidR="00954021">
        <w:rPr>
          <w:rFonts w:ascii="Times New Roman" w:hAnsi="Times New Roman" w:cs="Times New Roman"/>
          <w:b/>
          <w:sz w:val="24"/>
          <w:szCs w:val="24"/>
        </w:rPr>
        <w:tab/>
      </w:r>
      <w:r w:rsidR="00954021">
        <w:rPr>
          <w:rFonts w:ascii="Times New Roman" w:hAnsi="Times New Roman" w:cs="Times New Roman"/>
          <w:b/>
          <w:sz w:val="24"/>
          <w:szCs w:val="24"/>
        </w:rPr>
        <w:tab/>
      </w:r>
      <w:r w:rsidR="00954021">
        <w:rPr>
          <w:rFonts w:ascii="Times New Roman" w:hAnsi="Times New Roman" w:cs="Times New Roman"/>
          <w:b/>
          <w:sz w:val="24"/>
          <w:szCs w:val="24"/>
        </w:rPr>
        <w:tab/>
      </w:r>
      <w:r w:rsidR="00954021">
        <w:rPr>
          <w:rFonts w:ascii="Times New Roman" w:hAnsi="Times New Roman" w:cs="Times New Roman"/>
          <w:b/>
          <w:sz w:val="24"/>
          <w:szCs w:val="24"/>
        </w:rPr>
        <w:tab/>
      </w:r>
      <w:r w:rsidR="00954021">
        <w:rPr>
          <w:rFonts w:ascii="Times New Roman" w:hAnsi="Times New Roman" w:cs="Times New Roman"/>
          <w:b/>
          <w:sz w:val="24"/>
          <w:szCs w:val="24"/>
        </w:rPr>
        <w:tab/>
      </w:r>
      <w:r w:rsidR="00F65561" w:rsidRPr="00911504">
        <w:rPr>
          <w:rFonts w:ascii="Times New Roman" w:hAnsi="Times New Roman" w:cs="Times New Roman"/>
          <w:b/>
          <w:sz w:val="24"/>
          <w:szCs w:val="24"/>
        </w:rPr>
        <w:t>(2 m</w:t>
      </w:r>
      <w:r w:rsidR="00954021">
        <w:rPr>
          <w:rFonts w:ascii="Times New Roman" w:hAnsi="Times New Roman" w:cs="Times New Roman"/>
          <w:b/>
          <w:sz w:val="24"/>
          <w:szCs w:val="24"/>
        </w:rPr>
        <w:t>ar</w:t>
      </w:r>
      <w:r w:rsidRPr="00911504">
        <w:rPr>
          <w:rFonts w:ascii="Times New Roman" w:hAnsi="Times New Roman" w:cs="Times New Roman"/>
          <w:b/>
          <w:sz w:val="24"/>
          <w:szCs w:val="24"/>
        </w:rPr>
        <w:t>ks)</w:t>
      </w:r>
    </w:p>
    <w:tbl>
      <w:tblPr>
        <w:tblStyle w:val="TableGrid"/>
        <w:tblpPr w:leftFromText="180" w:rightFromText="180" w:vertAnchor="text" w:horzAnchor="margin" w:tblpY="198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22B51" w:rsidRPr="00911504" w:rsidTr="00822B51">
        <w:tc>
          <w:tcPr>
            <w:tcW w:w="4788" w:type="dxa"/>
          </w:tcPr>
          <w:p w:rsidR="00822B51" w:rsidRPr="00911504" w:rsidRDefault="00822B51" w:rsidP="00911504">
            <w:pPr>
              <w:jc w:val="both"/>
              <w:rPr>
                <w:sz w:val="24"/>
                <w:szCs w:val="24"/>
              </w:rPr>
            </w:pPr>
            <w:r w:rsidRPr="00911504">
              <w:rPr>
                <w:b/>
                <w:sz w:val="24"/>
                <w:szCs w:val="24"/>
              </w:rPr>
              <w:t>artery</w:t>
            </w:r>
          </w:p>
          <w:p w:rsidR="00822B51" w:rsidRPr="00911504" w:rsidRDefault="00822B51" w:rsidP="00911504">
            <w:pPr>
              <w:jc w:val="both"/>
              <w:rPr>
                <w:b/>
                <w:sz w:val="24"/>
                <w:szCs w:val="24"/>
              </w:rPr>
            </w:pPr>
            <w:r w:rsidRPr="00911504">
              <w:rPr>
                <w:b/>
                <w:sz w:val="24"/>
                <w:szCs w:val="24"/>
              </w:rPr>
              <w:t xml:space="preserve">glucose, amino acids, vitamins, mineral salts, oxygen,   </w:t>
            </w:r>
          </w:p>
        </w:tc>
        <w:tc>
          <w:tcPr>
            <w:tcW w:w="4788" w:type="dxa"/>
          </w:tcPr>
          <w:p w:rsidR="00822B51" w:rsidRPr="00911504" w:rsidRDefault="00822B51" w:rsidP="00911504">
            <w:pPr>
              <w:jc w:val="both"/>
              <w:rPr>
                <w:b/>
                <w:sz w:val="24"/>
                <w:szCs w:val="24"/>
              </w:rPr>
            </w:pPr>
            <w:r w:rsidRPr="00911504">
              <w:rPr>
                <w:b/>
                <w:sz w:val="24"/>
                <w:szCs w:val="24"/>
              </w:rPr>
              <w:t xml:space="preserve">              vein</w:t>
            </w:r>
          </w:p>
          <w:p w:rsidR="00822B51" w:rsidRPr="00911504" w:rsidRDefault="00822B51" w:rsidP="00911504">
            <w:pPr>
              <w:jc w:val="both"/>
              <w:rPr>
                <w:b/>
                <w:sz w:val="24"/>
                <w:szCs w:val="24"/>
              </w:rPr>
            </w:pPr>
          </w:p>
          <w:p w:rsidR="00822B51" w:rsidRPr="00911504" w:rsidRDefault="00822B51" w:rsidP="00911504">
            <w:pPr>
              <w:jc w:val="both"/>
              <w:rPr>
                <w:b/>
                <w:sz w:val="24"/>
                <w:szCs w:val="24"/>
              </w:rPr>
            </w:pPr>
            <w:r w:rsidRPr="00911504">
              <w:rPr>
                <w:b/>
                <w:sz w:val="24"/>
                <w:szCs w:val="24"/>
              </w:rPr>
              <w:t xml:space="preserve">Carbon (IV) </w:t>
            </w:r>
            <w:proofErr w:type="spellStart"/>
            <w:r w:rsidRPr="00911504">
              <w:rPr>
                <w:b/>
                <w:sz w:val="24"/>
                <w:szCs w:val="24"/>
              </w:rPr>
              <w:t>Oxide,urea</w:t>
            </w:r>
            <w:proofErr w:type="spellEnd"/>
          </w:p>
          <w:p w:rsidR="00822B51" w:rsidRPr="00911504" w:rsidRDefault="00822B51" w:rsidP="00911504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822B51" w:rsidRPr="00911504" w:rsidRDefault="00822B51" w:rsidP="009115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2B51" w:rsidRPr="00911504" w:rsidRDefault="00822B51" w:rsidP="009115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2F93" w:rsidRPr="00954021" w:rsidRDefault="00376E3F" w:rsidP="00954021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b/>
          <w:szCs w:val="24"/>
        </w:rPr>
      </w:pPr>
      <w:r w:rsidRPr="00954021">
        <w:rPr>
          <w:rFonts w:ascii="Times New Roman" w:hAnsi="Times New Roman" w:cs="Times New Roman"/>
          <w:szCs w:val="24"/>
        </w:rPr>
        <w:t>Name two features that enable the structure labeled P carry out its function</w:t>
      </w:r>
      <w:r w:rsidRPr="00954021">
        <w:rPr>
          <w:rFonts w:ascii="Times New Roman" w:hAnsi="Times New Roman" w:cs="Times New Roman"/>
          <w:b/>
          <w:szCs w:val="24"/>
        </w:rPr>
        <w:t>.</w:t>
      </w:r>
      <w:r w:rsidR="00B823C1" w:rsidRPr="00954021">
        <w:rPr>
          <w:rFonts w:ascii="Times New Roman" w:hAnsi="Times New Roman" w:cs="Times New Roman"/>
          <w:b/>
          <w:szCs w:val="24"/>
        </w:rPr>
        <w:t xml:space="preserve"> (2m</w:t>
      </w:r>
      <w:r w:rsidR="00954021">
        <w:rPr>
          <w:rFonts w:ascii="Times New Roman" w:hAnsi="Times New Roman" w:cs="Times New Roman"/>
          <w:b/>
          <w:szCs w:val="24"/>
        </w:rPr>
        <w:t>ar</w:t>
      </w:r>
      <w:r w:rsidR="00B823C1" w:rsidRPr="00954021">
        <w:rPr>
          <w:rFonts w:ascii="Times New Roman" w:hAnsi="Times New Roman" w:cs="Times New Roman"/>
          <w:b/>
          <w:szCs w:val="24"/>
        </w:rPr>
        <w:t>ks)</w:t>
      </w:r>
    </w:p>
    <w:p w:rsidR="00376E3F" w:rsidRPr="00954021" w:rsidRDefault="00432F93" w:rsidP="00954021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szCs w:val="24"/>
        </w:rPr>
      </w:pPr>
      <w:r w:rsidRPr="00954021">
        <w:rPr>
          <w:rFonts w:ascii="Times New Roman" w:hAnsi="Times New Roman" w:cs="Times New Roman"/>
          <w:b/>
          <w:szCs w:val="24"/>
        </w:rPr>
        <w:t>Semi permeability; for selective exchange of substances</w:t>
      </w:r>
      <w:r w:rsidR="00621F6C" w:rsidRPr="00954021">
        <w:rPr>
          <w:rFonts w:ascii="Times New Roman" w:hAnsi="Times New Roman" w:cs="Times New Roman"/>
          <w:b/>
          <w:szCs w:val="24"/>
        </w:rPr>
        <w:t>; Its ductless for hormonal secretion</w:t>
      </w:r>
      <w:r w:rsidR="00376E3F" w:rsidRPr="00954021">
        <w:rPr>
          <w:rFonts w:ascii="Times New Roman" w:hAnsi="Times New Roman" w:cs="Times New Roman"/>
          <w:b/>
          <w:szCs w:val="24"/>
        </w:rPr>
        <w:tab/>
      </w:r>
      <w:r w:rsidR="00376E3F" w:rsidRPr="00954021">
        <w:rPr>
          <w:rFonts w:ascii="Times New Roman" w:hAnsi="Times New Roman" w:cs="Times New Roman"/>
          <w:b/>
          <w:szCs w:val="24"/>
        </w:rPr>
        <w:tab/>
      </w:r>
      <w:r w:rsidR="00376E3F" w:rsidRPr="00954021">
        <w:rPr>
          <w:rFonts w:ascii="Times New Roman" w:hAnsi="Times New Roman" w:cs="Times New Roman"/>
          <w:b/>
          <w:szCs w:val="24"/>
        </w:rPr>
        <w:tab/>
      </w:r>
      <w:r w:rsidR="00376E3F" w:rsidRPr="00954021">
        <w:rPr>
          <w:rFonts w:ascii="Times New Roman" w:hAnsi="Times New Roman" w:cs="Times New Roman"/>
          <w:b/>
          <w:szCs w:val="24"/>
        </w:rPr>
        <w:tab/>
      </w:r>
      <w:r w:rsidR="00376E3F" w:rsidRPr="00954021">
        <w:rPr>
          <w:rFonts w:ascii="Times New Roman" w:hAnsi="Times New Roman" w:cs="Times New Roman"/>
          <w:b/>
          <w:szCs w:val="24"/>
        </w:rPr>
        <w:tab/>
      </w:r>
    </w:p>
    <w:p w:rsidR="00376E3F" w:rsidRPr="00911504" w:rsidRDefault="00954021" w:rsidP="00911504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376E3F" w:rsidRPr="00911504">
        <w:rPr>
          <w:rFonts w:ascii="Times New Roman" w:hAnsi="Times New Roman" w:cs="Times New Roman"/>
          <w:sz w:val="24"/>
          <w:szCs w:val="24"/>
        </w:rPr>
        <w:t>State th</w:t>
      </w:r>
      <w:r w:rsidR="00323251" w:rsidRPr="00911504">
        <w:rPr>
          <w:rFonts w:ascii="Times New Roman" w:hAnsi="Times New Roman" w:cs="Times New Roman"/>
          <w:sz w:val="24"/>
          <w:szCs w:val="24"/>
        </w:rPr>
        <w:t>e role of the part labeled R.</w:t>
      </w:r>
      <w:r w:rsidR="00323251" w:rsidRPr="0091150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76E3F" w:rsidRPr="00911504">
        <w:rPr>
          <w:rFonts w:ascii="Times New Roman" w:hAnsi="Times New Roman" w:cs="Times New Roman"/>
          <w:b/>
          <w:sz w:val="24"/>
          <w:szCs w:val="24"/>
        </w:rPr>
        <w:t>(1m</w:t>
      </w:r>
      <w:r>
        <w:rPr>
          <w:rFonts w:ascii="Times New Roman" w:hAnsi="Times New Roman" w:cs="Times New Roman"/>
          <w:b/>
          <w:sz w:val="24"/>
          <w:szCs w:val="24"/>
        </w:rPr>
        <w:t>ar</w:t>
      </w:r>
      <w:r w:rsidR="00376E3F" w:rsidRPr="00911504">
        <w:rPr>
          <w:rFonts w:ascii="Times New Roman" w:hAnsi="Times New Roman" w:cs="Times New Roman"/>
          <w:b/>
          <w:sz w:val="24"/>
          <w:szCs w:val="24"/>
        </w:rPr>
        <w:t>k)</w:t>
      </w:r>
    </w:p>
    <w:p w:rsidR="00055559" w:rsidRPr="00911504" w:rsidRDefault="00954021" w:rsidP="00911504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504">
        <w:rPr>
          <w:rFonts w:ascii="Times New Roman" w:hAnsi="Times New Roman" w:cs="Times New Roman"/>
          <w:b/>
          <w:sz w:val="24"/>
          <w:szCs w:val="24"/>
        </w:rPr>
        <w:t>Shock absorber</w:t>
      </w:r>
    </w:p>
    <w:p w:rsidR="00376E3F" w:rsidRPr="00911504" w:rsidRDefault="000269F2" w:rsidP="00954021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Cs w:val="24"/>
        </w:rPr>
      </w:pPr>
      <w:r w:rsidRPr="00911504">
        <w:rPr>
          <w:rFonts w:ascii="Times New Roman" w:hAnsi="Times New Roman" w:cs="Times New Roman"/>
          <w:szCs w:val="24"/>
        </w:rPr>
        <w:t>(</w:t>
      </w:r>
      <w:r w:rsidR="00376E3F" w:rsidRPr="00911504">
        <w:rPr>
          <w:rFonts w:ascii="Times New Roman" w:hAnsi="Times New Roman" w:cs="Times New Roman"/>
          <w:szCs w:val="24"/>
        </w:rPr>
        <w:t xml:space="preserve">a)Explain what happens to excess amino- </w:t>
      </w:r>
      <w:r w:rsidRPr="00911504">
        <w:rPr>
          <w:rFonts w:ascii="Times New Roman" w:hAnsi="Times New Roman" w:cs="Times New Roman"/>
          <w:szCs w:val="24"/>
        </w:rPr>
        <w:t>acids in</w:t>
      </w:r>
      <w:r w:rsidR="00376E3F" w:rsidRPr="00911504">
        <w:rPr>
          <w:rFonts w:ascii="Times New Roman" w:hAnsi="Times New Roman" w:cs="Times New Roman"/>
          <w:szCs w:val="24"/>
        </w:rPr>
        <w:t xml:space="preserve"> the </w:t>
      </w:r>
      <w:r w:rsidRPr="00911504">
        <w:rPr>
          <w:rFonts w:ascii="Times New Roman" w:hAnsi="Times New Roman" w:cs="Times New Roman"/>
          <w:szCs w:val="24"/>
        </w:rPr>
        <w:t>liver of</w:t>
      </w:r>
      <w:r w:rsidR="00376E3F" w:rsidRPr="00911504">
        <w:rPr>
          <w:rFonts w:ascii="Times New Roman" w:hAnsi="Times New Roman" w:cs="Times New Roman"/>
          <w:szCs w:val="24"/>
        </w:rPr>
        <w:t xml:space="preserve"> human</w:t>
      </w:r>
      <w:r w:rsidRPr="00911504">
        <w:rPr>
          <w:rFonts w:ascii="Times New Roman" w:hAnsi="Times New Roman" w:cs="Times New Roman"/>
          <w:szCs w:val="24"/>
        </w:rPr>
        <w:t xml:space="preserve">s. </w:t>
      </w:r>
      <w:r w:rsidR="00954021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b/>
          <w:szCs w:val="24"/>
        </w:rPr>
        <w:t>(3</w:t>
      </w:r>
      <w:r w:rsidR="00376E3F" w:rsidRPr="00911504">
        <w:rPr>
          <w:rFonts w:ascii="Times New Roman" w:hAnsi="Times New Roman" w:cs="Times New Roman"/>
          <w:b/>
          <w:szCs w:val="24"/>
        </w:rPr>
        <w:t xml:space="preserve"> marks)</w:t>
      </w:r>
    </w:p>
    <w:p w:rsidR="00EE7BC4" w:rsidRPr="00954021" w:rsidRDefault="003E0F6F" w:rsidP="00954021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szCs w:val="24"/>
        </w:rPr>
      </w:pPr>
      <w:r w:rsidRPr="00954021">
        <w:rPr>
          <w:rFonts w:ascii="Times New Roman" w:hAnsi="Times New Roman" w:cs="Times New Roman"/>
          <w:b/>
          <w:szCs w:val="24"/>
        </w:rPr>
        <w:t>They are detoxified to harmless forms</w:t>
      </w:r>
    </w:p>
    <w:p w:rsidR="00DD1AF0" w:rsidRPr="00911504" w:rsidRDefault="00DD1AF0" w:rsidP="009115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E3F" w:rsidRPr="00911504" w:rsidRDefault="00050A00" w:rsidP="009115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504">
        <w:rPr>
          <w:rFonts w:ascii="Times New Roman" w:hAnsi="Times New Roman" w:cs="Times New Roman"/>
          <w:sz w:val="24"/>
          <w:szCs w:val="24"/>
        </w:rPr>
        <w:tab/>
        <w:t xml:space="preserve">(b) </w:t>
      </w:r>
      <w:r w:rsidR="00376E3F" w:rsidRPr="00911504">
        <w:rPr>
          <w:rFonts w:ascii="Times New Roman" w:hAnsi="Times New Roman" w:cs="Times New Roman"/>
          <w:sz w:val="24"/>
          <w:szCs w:val="24"/>
        </w:rPr>
        <w:t xml:space="preserve">Which </w:t>
      </w:r>
      <w:r w:rsidR="000269F2" w:rsidRPr="00911504">
        <w:rPr>
          <w:rFonts w:ascii="Times New Roman" w:hAnsi="Times New Roman" w:cs="Times New Roman"/>
          <w:sz w:val="24"/>
          <w:szCs w:val="24"/>
        </w:rPr>
        <w:t>portion</w:t>
      </w:r>
      <w:r w:rsidRPr="00911504">
        <w:rPr>
          <w:rFonts w:ascii="Times New Roman" w:hAnsi="Times New Roman" w:cs="Times New Roman"/>
          <w:sz w:val="24"/>
          <w:szCs w:val="24"/>
        </w:rPr>
        <w:t>s</w:t>
      </w:r>
      <w:r w:rsidR="000269F2" w:rsidRPr="00911504">
        <w:rPr>
          <w:rFonts w:ascii="Times New Roman" w:hAnsi="Times New Roman" w:cs="Times New Roman"/>
          <w:sz w:val="24"/>
          <w:szCs w:val="24"/>
        </w:rPr>
        <w:t xml:space="preserve"> of</w:t>
      </w:r>
      <w:r w:rsidRPr="00911504">
        <w:rPr>
          <w:rFonts w:ascii="Times New Roman" w:hAnsi="Times New Roman" w:cs="Times New Roman"/>
          <w:sz w:val="24"/>
          <w:szCs w:val="24"/>
        </w:rPr>
        <w:t>the human</w:t>
      </w:r>
      <w:r w:rsidR="00376E3F" w:rsidRPr="00911504">
        <w:rPr>
          <w:rFonts w:ascii="Times New Roman" w:hAnsi="Times New Roman" w:cs="Times New Roman"/>
          <w:sz w:val="24"/>
          <w:szCs w:val="24"/>
        </w:rPr>
        <w:t xml:space="preserve"> nephron </w:t>
      </w:r>
      <w:proofErr w:type="gramStart"/>
      <w:r w:rsidR="00376E3F" w:rsidRPr="00911504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="00376E3F" w:rsidRPr="00911504">
        <w:rPr>
          <w:rFonts w:ascii="Times New Roman" w:hAnsi="Times New Roman" w:cs="Times New Roman"/>
          <w:sz w:val="24"/>
          <w:szCs w:val="24"/>
        </w:rPr>
        <w:t xml:space="preserve"> </w:t>
      </w:r>
      <w:r w:rsidRPr="00911504">
        <w:rPr>
          <w:rFonts w:ascii="Times New Roman" w:hAnsi="Times New Roman" w:cs="Times New Roman"/>
          <w:sz w:val="24"/>
          <w:szCs w:val="24"/>
        </w:rPr>
        <w:t>only found</w:t>
      </w:r>
      <w:r w:rsidR="00376E3F" w:rsidRPr="00911504">
        <w:rPr>
          <w:rFonts w:ascii="Times New Roman" w:hAnsi="Times New Roman" w:cs="Times New Roman"/>
          <w:sz w:val="24"/>
          <w:szCs w:val="24"/>
        </w:rPr>
        <w:t xml:space="preserve"> in </w:t>
      </w:r>
      <w:r w:rsidRPr="00911504">
        <w:rPr>
          <w:rFonts w:ascii="Times New Roman" w:hAnsi="Times New Roman" w:cs="Times New Roman"/>
          <w:sz w:val="24"/>
          <w:szCs w:val="24"/>
        </w:rPr>
        <w:t>the cortex</w:t>
      </w:r>
      <w:r w:rsidR="00376E3F" w:rsidRPr="00911504">
        <w:rPr>
          <w:rFonts w:ascii="Times New Roman" w:hAnsi="Times New Roman" w:cs="Times New Roman"/>
          <w:sz w:val="24"/>
          <w:szCs w:val="24"/>
        </w:rPr>
        <w:t>?</w:t>
      </w:r>
      <w:r w:rsidR="00954021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b/>
          <w:sz w:val="24"/>
          <w:szCs w:val="24"/>
        </w:rPr>
        <w:t>(3 marks)</w:t>
      </w:r>
    </w:p>
    <w:p w:rsidR="00013DF1" w:rsidRPr="00954021" w:rsidRDefault="00013DF1" w:rsidP="00954021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954021">
        <w:rPr>
          <w:rFonts w:ascii="Times New Roman" w:hAnsi="Times New Roman" w:cs="Times New Roman"/>
          <w:b/>
          <w:szCs w:val="24"/>
        </w:rPr>
        <w:t>glomerulus,</w:t>
      </w:r>
      <w:r w:rsidR="000D5284" w:rsidRPr="00954021">
        <w:rPr>
          <w:rFonts w:ascii="Times New Roman" w:hAnsi="Times New Roman" w:cs="Times New Roman"/>
          <w:b/>
          <w:szCs w:val="24"/>
        </w:rPr>
        <w:t>Bowman’s</w:t>
      </w:r>
      <w:proofErr w:type="spellEnd"/>
      <w:r w:rsidR="000D5284" w:rsidRPr="00954021">
        <w:rPr>
          <w:rFonts w:ascii="Times New Roman" w:hAnsi="Times New Roman" w:cs="Times New Roman"/>
          <w:b/>
          <w:szCs w:val="24"/>
        </w:rPr>
        <w:t xml:space="preserve"> capsule and  proximal </w:t>
      </w:r>
      <w:r w:rsidR="002F351D" w:rsidRPr="00954021">
        <w:rPr>
          <w:rFonts w:ascii="Times New Roman" w:hAnsi="Times New Roman" w:cs="Times New Roman"/>
          <w:b/>
          <w:szCs w:val="24"/>
        </w:rPr>
        <w:t>convoluted</w:t>
      </w:r>
      <w:r w:rsidR="000D5284" w:rsidRPr="00954021">
        <w:rPr>
          <w:rFonts w:ascii="Times New Roman" w:hAnsi="Times New Roman" w:cs="Times New Roman"/>
          <w:b/>
          <w:szCs w:val="24"/>
        </w:rPr>
        <w:t xml:space="preserve"> tubule</w:t>
      </w:r>
    </w:p>
    <w:p w:rsidR="005E4888" w:rsidRPr="00911504" w:rsidRDefault="00376E3F" w:rsidP="009115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504">
        <w:rPr>
          <w:rFonts w:ascii="Times New Roman" w:hAnsi="Times New Roman" w:cs="Times New Roman"/>
          <w:sz w:val="24"/>
          <w:szCs w:val="24"/>
        </w:rPr>
        <w:tab/>
      </w:r>
      <w:r w:rsidR="005E4888" w:rsidRPr="00911504">
        <w:rPr>
          <w:rFonts w:ascii="Times New Roman" w:hAnsi="Times New Roman" w:cs="Times New Roman"/>
          <w:sz w:val="24"/>
          <w:szCs w:val="24"/>
        </w:rPr>
        <w:t xml:space="preserve">(c) </w:t>
      </w:r>
      <w:r w:rsidRPr="00911504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11504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911504">
        <w:rPr>
          <w:rFonts w:ascii="Times New Roman" w:hAnsi="Times New Roman" w:cs="Times New Roman"/>
          <w:sz w:val="24"/>
          <w:szCs w:val="24"/>
        </w:rPr>
        <w:t xml:space="preserve">) What would happen  if a person produced less </w:t>
      </w:r>
      <w:r w:rsidR="006C1E45" w:rsidRPr="00911504">
        <w:rPr>
          <w:rFonts w:ascii="Times New Roman" w:hAnsi="Times New Roman" w:cs="Times New Roman"/>
          <w:sz w:val="24"/>
          <w:szCs w:val="24"/>
        </w:rPr>
        <w:t>ant -diuretic</w:t>
      </w:r>
      <w:r w:rsidRPr="00911504">
        <w:rPr>
          <w:rFonts w:ascii="Times New Roman" w:hAnsi="Times New Roman" w:cs="Times New Roman"/>
          <w:sz w:val="24"/>
          <w:szCs w:val="24"/>
        </w:rPr>
        <w:t xml:space="preserve"> hormone?</w:t>
      </w:r>
      <w:r w:rsidR="005E4888" w:rsidRPr="00911504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0D5284" w:rsidRPr="00954021" w:rsidRDefault="00954021" w:rsidP="00954021">
      <w:pPr>
        <w:pStyle w:val="ListParagraph"/>
        <w:numPr>
          <w:ilvl w:val="0"/>
          <w:numId w:val="19"/>
        </w:numPr>
        <w:tabs>
          <w:tab w:val="left" w:pos="2895"/>
        </w:tabs>
        <w:jc w:val="both"/>
        <w:rPr>
          <w:rFonts w:ascii="Times New Roman" w:hAnsi="Times New Roman" w:cs="Times New Roman"/>
          <w:b/>
          <w:szCs w:val="24"/>
        </w:rPr>
      </w:pPr>
      <w:r w:rsidRPr="00954021">
        <w:rPr>
          <w:rFonts w:ascii="Times New Roman" w:hAnsi="Times New Roman" w:cs="Times New Roman"/>
          <w:b/>
          <w:szCs w:val="24"/>
        </w:rPr>
        <w:t>Will produce</w:t>
      </w:r>
      <w:r w:rsidR="002F351D" w:rsidRPr="00954021">
        <w:rPr>
          <w:rFonts w:ascii="Times New Roman" w:hAnsi="Times New Roman" w:cs="Times New Roman"/>
          <w:b/>
          <w:szCs w:val="24"/>
        </w:rPr>
        <w:t xml:space="preserve"> a lot of dilute urine</w:t>
      </w:r>
    </w:p>
    <w:p w:rsidR="00954021" w:rsidRDefault="00376E3F" w:rsidP="009115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504">
        <w:rPr>
          <w:rFonts w:ascii="Times New Roman" w:hAnsi="Times New Roman" w:cs="Times New Roman"/>
          <w:sz w:val="24"/>
          <w:szCs w:val="24"/>
        </w:rPr>
        <w:tab/>
        <w:t>(ii) What term is given to the condition described in (c) (i) above</w:t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="00954021">
        <w:rPr>
          <w:rFonts w:ascii="Times New Roman" w:hAnsi="Times New Roman" w:cs="Times New Roman"/>
          <w:sz w:val="24"/>
          <w:szCs w:val="24"/>
        </w:rPr>
        <w:tab/>
      </w:r>
      <w:r w:rsidR="000D5284" w:rsidRPr="00911504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2F351D" w:rsidRPr="00954021" w:rsidRDefault="00C50731" w:rsidP="00954021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szCs w:val="24"/>
        </w:rPr>
      </w:pPr>
      <w:r w:rsidRPr="00954021">
        <w:rPr>
          <w:rFonts w:ascii="Times New Roman" w:hAnsi="Times New Roman" w:cs="Times New Roman"/>
          <w:b/>
          <w:szCs w:val="24"/>
        </w:rPr>
        <w:t xml:space="preserve">Diabetes </w:t>
      </w:r>
      <w:proofErr w:type="spellStart"/>
      <w:r w:rsidRPr="00954021">
        <w:rPr>
          <w:rFonts w:ascii="Times New Roman" w:hAnsi="Times New Roman" w:cs="Times New Roman"/>
          <w:b/>
          <w:szCs w:val="24"/>
        </w:rPr>
        <w:t>inspidus</w:t>
      </w:r>
      <w:proofErr w:type="spellEnd"/>
    </w:p>
    <w:p w:rsidR="00376E3F" w:rsidRPr="00911504" w:rsidRDefault="00376E3F" w:rsidP="00954021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Cs w:val="24"/>
        </w:rPr>
      </w:pPr>
      <w:r w:rsidRPr="00911504">
        <w:rPr>
          <w:rFonts w:ascii="Times New Roman" w:hAnsi="Times New Roman" w:cs="Times New Roman"/>
          <w:szCs w:val="24"/>
        </w:rPr>
        <w:lastRenderedPageBreak/>
        <w:t xml:space="preserve">A freshly obtained dandelion stem measuring 5 </w:t>
      </w:r>
      <w:r w:rsidR="001512A6" w:rsidRPr="00911504">
        <w:rPr>
          <w:rFonts w:ascii="Times New Roman" w:hAnsi="Times New Roman" w:cs="Times New Roman"/>
          <w:szCs w:val="24"/>
        </w:rPr>
        <w:t>cm long was split lengthwise to obtain twosimilar pieces. The</w:t>
      </w:r>
      <w:r w:rsidRPr="00911504">
        <w:rPr>
          <w:rFonts w:ascii="Times New Roman" w:hAnsi="Times New Roman" w:cs="Times New Roman"/>
          <w:szCs w:val="24"/>
        </w:rPr>
        <w:t xml:space="preserve"> pieces were placed in solutions of different concentrations in Petri dishes for 20 </w:t>
      </w:r>
      <w:r w:rsidR="001512A6" w:rsidRPr="00911504">
        <w:rPr>
          <w:rFonts w:ascii="Times New Roman" w:hAnsi="Times New Roman" w:cs="Times New Roman"/>
          <w:szCs w:val="24"/>
        </w:rPr>
        <w:t>minutes. The</w:t>
      </w:r>
      <w:r w:rsidRPr="00911504">
        <w:rPr>
          <w:rFonts w:ascii="Times New Roman" w:hAnsi="Times New Roman" w:cs="Times New Roman"/>
          <w:szCs w:val="24"/>
        </w:rPr>
        <w:t xml:space="preserve"> appearance after 20 minutes is as shown</w:t>
      </w:r>
    </w:p>
    <w:p w:rsidR="00376E3F" w:rsidRPr="00911504" w:rsidRDefault="00376E3F" w:rsidP="009115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115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6E43B3A" wp14:editId="1CC0EF32">
            <wp:simplePos x="0" y="0"/>
            <wp:positionH relativeFrom="column">
              <wp:posOffset>571500</wp:posOffset>
            </wp:positionH>
            <wp:positionV relativeFrom="paragraph">
              <wp:posOffset>145415</wp:posOffset>
            </wp:positionV>
            <wp:extent cx="3669665" cy="1318260"/>
            <wp:effectExtent l="38100" t="114300" r="45085" b="129540"/>
            <wp:wrapNone/>
            <wp:docPr id="4" name="Picture 4" descr="cvb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vb 0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05">
                      <a:off x="0" y="0"/>
                      <a:ext cx="366966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6E3F" w:rsidRPr="00911504" w:rsidRDefault="00376E3F" w:rsidP="009115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76E3F" w:rsidRPr="00911504" w:rsidRDefault="00376E3F" w:rsidP="009115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76E3F" w:rsidRPr="00911504" w:rsidRDefault="00376E3F" w:rsidP="009115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76E3F" w:rsidRPr="00911504" w:rsidRDefault="00376E3F" w:rsidP="0091150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D2C4C" w:rsidRPr="00911504" w:rsidRDefault="00376E3F" w:rsidP="0091150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504">
        <w:rPr>
          <w:rFonts w:ascii="Times New Roman" w:hAnsi="Times New Roman" w:cs="Times New Roman"/>
          <w:sz w:val="24"/>
          <w:szCs w:val="24"/>
        </w:rPr>
        <w:t xml:space="preserve">Account for </w:t>
      </w:r>
      <w:proofErr w:type="gramStart"/>
      <w:r w:rsidRPr="00911504">
        <w:rPr>
          <w:rFonts w:ascii="Times New Roman" w:hAnsi="Times New Roman" w:cs="Times New Roman"/>
          <w:sz w:val="24"/>
          <w:szCs w:val="24"/>
        </w:rPr>
        <w:t>the  appearance</w:t>
      </w:r>
      <w:proofErr w:type="gramEnd"/>
      <w:r w:rsidRPr="00911504">
        <w:rPr>
          <w:rFonts w:ascii="Times New Roman" w:hAnsi="Times New Roman" w:cs="Times New Roman"/>
          <w:sz w:val="24"/>
          <w:szCs w:val="24"/>
        </w:rPr>
        <w:t xml:space="preserve"> of the  pieces in solutions L</w:t>
      </w:r>
      <w:r w:rsidRPr="009115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11504">
        <w:rPr>
          <w:rFonts w:ascii="Times New Roman" w:hAnsi="Times New Roman" w:cs="Times New Roman"/>
          <w:sz w:val="24"/>
          <w:szCs w:val="24"/>
        </w:rPr>
        <w:t xml:space="preserve">  and  L</w:t>
      </w:r>
      <w:r w:rsidRPr="0091150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D2C4C" w:rsidRPr="00911504">
        <w:rPr>
          <w:rFonts w:ascii="Times New Roman" w:hAnsi="Times New Roman" w:cs="Times New Roman"/>
          <w:b/>
          <w:sz w:val="24"/>
          <w:szCs w:val="24"/>
          <w:vertAlign w:val="subscript"/>
        </w:rPr>
        <w:t>.</w:t>
      </w:r>
      <w:r w:rsidR="00954021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Pr="00911504">
        <w:rPr>
          <w:rFonts w:ascii="Times New Roman" w:hAnsi="Times New Roman" w:cs="Times New Roman"/>
          <w:b/>
          <w:sz w:val="24"/>
          <w:szCs w:val="24"/>
        </w:rPr>
        <w:t>( 6 m</w:t>
      </w:r>
      <w:r w:rsidR="00CD2C4C" w:rsidRPr="00911504">
        <w:rPr>
          <w:rFonts w:ascii="Times New Roman" w:hAnsi="Times New Roman" w:cs="Times New Roman"/>
          <w:b/>
          <w:sz w:val="24"/>
          <w:szCs w:val="24"/>
        </w:rPr>
        <w:t>ar</w:t>
      </w:r>
      <w:r w:rsidRPr="00911504">
        <w:rPr>
          <w:rFonts w:ascii="Times New Roman" w:hAnsi="Times New Roman" w:cs="Times New Roman"/>
          <w:b/>
          <w:sz w:val="24"/>
          <w:szCs w:val="24"/>
        </w:rPr>
        <w:t>ks)</w:t>
      </w:r>
    </w:p>
    <w:p w:rsidR="00D14D0B" w:rsidRPr="00911504" w:rsidRDefault="00D14D0B" w:rsidP="00911504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504">
        <w:rPr>
          <w:rFonts w:ascii="Times New Roman" w:hAnsi="Times New Roman" w:cs="Times New Roman"/>
          <w:b/>
          <w:sz w:val="24"/>
          <w:szCs w:val="24"/>
        </w:rPr>
        <w:t xml:space="preserve">L1 placed in hypertonic </w:t>
      </w:r>
      <w:r w:rsidR="002145B9" w:rsidRPr="00911504">
        <w:rPr>
          <w:rFonts w:ascii="Times New Roman" w:hAnsi="Times New Roman" w:cs="Times New Roman"/>
          <w:b/>
          <w:sz w:val="24"/>
          <w:szCs w:val="24"/>
        </w:rPr>
        <w:t>solution; lost</w:t>
      </w:r>
      <w:r w:rsidRPr="00911504">
        <w:rPr>
          <w:rFonts w:ascii="Times New Roman" w:hAnsi="Times New Roman" w:cs="Times New Roman"/>
          <w:b/>
          <w:sz w:val="24"/>
          <w:szCs w:val="24"/>
        </w:rPr>
        <w:t xml:space="preserve"> water by </w:t>
      </w:r>
      <w:r w:rsidR="002145B9" w:rsidRPr="00911504">
        <w:rPr>
          <w:rFonts w:ascii="Times New Roman" w:hAnsi="Times New Roman" w:cs="Times New Roman"/>
          <w:b/>
          <w:sz w:val="24"/>
          <w:szCs w:val="24"/>
        </w:rPr>
        <w:t>osmosis; flabby</w:t>
      </w:r>
    </w:p>
    <w:p w:rsidR="002F4EAB" w:rsidRPr="00911504" w:rsidRDefault="002F4EAB" w:rsidP="00911504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504">
        <w:rPr>
          <w:rFonts w:ascii="Times New Roman" w:hAnsi="Times New Roman" w:cs="Times New Roman"/>
          <w:b/>
          <w:sz w:val="24"/>
          <w:szCs w:val="24"/>
        </w:rPr>
        <w:t xml:space="preserve">L2 Placed in hypotonic </w:t>
      </w:r>
      <w:r w:rsidR="002145B9" w:rsidRPr="00911504">
        <w:rPr>
          <w:rFonts w:ascii="Times New Roman" w:hAnsi="Times New Roman" w:cs="Times New Roman"/>
          <w:b/>
          <w:sz w:val="24"/>
          <w:szCs w:val="24"/>
        </w:rPr>
        <w:t>solution; absorbed</w:t>
      </w:r>
      <w:r w:rsidRPr="00911504">
        <w:rPr>
          <w:rFonts w:ascii="Times New Roman" w:hAnsi="Times New Roman" w:cs="Times New Roman"/>
          <w:b/>
          <w:sz w:val="24"/>
          <w:szCs w:val="24"/>
        </w:rPr>
        <w:t xml:space="preserve"> by </w:t>
      </w:r>
      <w:r w:rsidR="002145B9" w:rsidRPr="00911504">
        <w:rPr>
          <w:rFonts w:ascii="Times New Roman" w:hAnsi="Times New Roman" w:cs="Times New Roman"/>
          <w:b/>
          <w:sz w:val="24"/>
          <w:szCs w:val="24"/>
        </w:rPr>
        <w:t>osmosis; turgid</w:t>
      </w:r>
    </w:p>
    <w:p w:rsidR="00954021" w:rsidRPr="00954021" w:rsidRDefault="00376E3F" w:rsidP="0091150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1504">
        <w:rPr>
          <w:rFonts w:ascii="Times New Roman" w:hAnsi="Times New Roman" w:cs="Times New Roman"/>
          <w:sz w:val="24"/>
          <w:szCs w:val="24"/>
        </w:rPr>
        <w:t xml:space="preserve">State the </w:t>
      </w:r>
      <w:r w:rsidR="004D499C" w:rsidRPr="00911504">
        <w:rPr>
          <w:rFonts w:ascii="Times New Roman" w:hAnsi="Times New Roman" w:cs="Times New Roman"/>
          <w:sz w:val="24"/>
          <w:szCs w:val="24"/>
        </w:rPr>
        <w:t>significance of</w:t>
      </w:r>
      <w:r w:rsidRPr="00911504">
        <w:rPr>
          <w:rFonts w:ascii="Times New Roman" w:hAnsi="Times New Roman" w:cs="Times New Roman"/>
          <w:sz w:val="24"/>
          <w:szCs w:val="24"/>
        </w:rPr>
        <w:t xml:space="preserve"> the biological process </w:t>
      </w:r>
      <w:r w:rsidR="004D499C" w:rsidRPr="00911504">
        <w:rPr>
          <w:rFonts w:ascii="Times New Roman" w:hAnsi="Times New Roman" w:cs="Times New Roman"/>
          <w:sz w:val="24"/>
          <w:szCs w:val="24"/>
        </w:rPr>
        <w:t>involved in</w:t>
      </w:r>
      <w:r w:rsidRPr="00911504">
        <w:rPr>
          <w:rFonts w:ascii="Times New Roman" w:hAnsi="Times New Roman" w:cs="Times New Roman"/>
          <w:sz w:val="24"/>
          <w:szCs w:val="24"/>
        </w:rPr>
        <w:t xml:space="preserve"> the experiment</w:t>
      </w:r>
      <w:r w:rsidR="004D499C" w:rsidRPr="0091150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D499C" w:rsidRPr="00911504" w:rsidRDefault="004D499C" w:rsidP="00954021">
      <w:pPr>
        <w:spacing w:after="0" w:line="240" w:lineRule="auto"/>
        <w:ind w:left="720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1504">
        <w:rPr>
          <w:rFonts w:ascii="Times New Roman" w:hAnsi="Times New Roman" w:cs="Times New Roman"/>
          <w:b/>
          <w:sz w:val="24"/>
          <w:szCs w:val="24"/>
        </w:rPr>
        <w:t>( 2</w:t>
      </w:r>
      <w:proofErr w:type="gramEnd"/>
      <w:r w:rsidRPr="00911504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493C76" w:rsidRPr="00954021" w:rsidRDefault="004D2DB0" w:rsidP="00954021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Cs w:val="24"/>
        </w:rPr>
      </w:pPr>
      <w:r w:rsidRPr="00954021">
        <w:rPr>
          <w:rFonts w:ascii="Times New Roman" w:hAnsi="Times New Roman" w:cs="Times New Roman"/>
          <w:b/>
          <w:szCs w:val="24"/>
        </w:rPr>
        <w:t>Osmoregulation; support; movement of water from cell to cell; feeding in insectivorous plants; absorption of water by root hair cells</w:t>
      </w:r>
      <w:r w:rsidR="00954021" w:rsidRPr="00954021">
        <w:rPr>
          <w:rFonts w:ascii="Times New Roman" w:hAnsi="Times New Roman" w:cs="Times New Roman"/>
          <w:szCs w:val="24"/>
        </w:rPr>
        <w:tab/>
      </w:r>
      <w:r w:rsidR="00954021" w:rsidRPr="00954021">
        <w:rPr>
          <w:rFonts w:ascii="Times New Roman" w:hAnsi="Times New Roman" w:cs="Times New Roman"/>
          <w:szCs w:val="24"/>
        </w:rPr>
        <w:tab/>
      </w:r>
      <w:r w:rsidR="00954021" w:rsidRPr="00954021">
        <w:rPr>
          <w:rFonts w:ascii="Times New Roman" w:hAnsi="Times New Roman" w:cs="Times New Roman"/>
          <w:szCs w:val="24"/>
        </w:rPr>
        <w:tab/>
      </w:r>
    </w:p>
    <w:p w:rsidR="00831320" w:rsidRPr="00911504" w:rsidRDefault="00831320" w:rsidP="00954021">
      <w:pPr>
        <w:pStyle w:val="ListParagraph"/>
        <w:numPr>
          <w:ilvl w:val="0"/>
          <w:numId w:val="20"/>
        </w:numPr>
        <w:ind w:right="-540"/>
        <w:jc w:val="both"/>
        <w:rPr>
          <w:rFonts w:ascii="Times New Roman" w:hAnsi="Times New Roman" w:cs="Times New Roman"/>
          <w:b/>
          <w:szCs w:val="24"/>
        </w:rPr>
      </w:pPr>
      <w:r w:rsidRPr="00911504">
        <w:rPr>
          <w:rFonts w:ascii="Times New Roman" w:hAnsi="Times New Roman" w:cs="Times New Roman"/>
          <w:szCs w:val="24"/>
        </w:rPr>
        <w:t xml:space="preserve">The diagrams below illustrate germination in </w:t>
      </w:r>
      <w:proofErr w:type="spellStart"/>
      <w:r w:rsidRPr="00911504">
        <w:rPr>
          <w:rFonts w:ascii="Times New Roman" w:hAnsi="Times New Roman" w:cs="Times New Roman"/>
          <w:i/>
          <w:szCs w:val="24"/>
        </w:rPr>
        <w:t>Phaseolus</w:t>
      </w:r>
      <w:proofErr w:type="spellEnd"/>
      <w:r w:rsidRPr="00911504">
        <w:rPr>
          <w:rFonts w:ascii="Times New Roman" w:hAnsi="Times New Roman" w:cs="Times New Roman"/>
          <w:i/>
          <w:szCs w:val="24"/>
        </w:rPr>
        <w:t xml:space="preserve"> vulgaris</w:t>
      </w:r>
      <w:r w:rsidR="004249D4" w:rsidRPr="00911504">
        <w:rPr>
          <w:rFonts w:ascii="Times New Roman" w:hAnsi="Times New Roman" w:cs="Times New Roman"/>
          <w:szCs w:val="24"/>
        </w:rPr>
        <w:t xml:space="preserve">. Study the diagrams </w:t>
      </w:r>
      <w:r w:rsidRPr="00911504">
        <w:rPr>
          <w:rFonts w:ascii="Times New Roman" w:hAnsi="Times New Roman" w:cs="Times New Roman"/>
          <w:szCs w:val="24"/>
        </w:rPr>
        <w:t>and answer the questions that follow</w:t>
      </w:r>
    </w:p>
    <w:p w:rsidR="00831320" w:rsidRDefault="00831320" w:rsidP="00911504">
      <w:pPr>
        <w:pStyle w:val="ListParagraph"/>
        <w:ind w:left="-360" w:right="-540" w:firstLine="0"/>
        <w:jc w:val="both"/>
        <w:rPr>
          <w:rFonts w:ascii="Times New Roman" w:hAnsi="Times New Roman" w:cs="Times New Roman"/>
          <w:b/>
          <w:szCs w:val="24"/>
        </w:rPr>
      </w:pPr>
      <w:r w:rsidRPr="00911504">
        <w:rPr>
          <w:rFonts w:ascii="Times New Roman" w:hAnsi="Times New Roman" w:cs="Times New Roman"/>
          <w:b/>
          <w:noProof/>
          <w:szCs w:val="24"/>
        </w:rPr>
        <w:drawing>
          <wp:inline distT="0" distB="0" distL="0" distR="0" wp14:anchorId="57167D19" wp14:editId="14C9FEB4">
            <wp:extent cx="1571625" cy="17049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504">
        <w:rPr>
          <w:rFonts w:ascii="Times New Roman" w:hAnsi="Times New Roman" w:cs="Times New Roman"/>
          <w:b/>
          <w:noProof/>
          <w:szCs w:val="24"/>
        </w:rPr>
        <w:drawing>
          <wp:inline distT="0" distB="0" distL="0" distR="0" wp14:anchorId="243CF1F8" wp14:editId="511B81DF">
            <wp:extent cx="1400175" cy="23717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504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7522C7E" wp14:editId="1681A781">
            <wp:extent cx="1764792" cy="3273552"/>
            <wp:effectExtent l="0" t="0" r="6985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92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21" w:rsidRDefault="00954021" w:rsidP="00911504">
      <w:pPr>
        <w:pStyle w:val="ListParagraph"/>
        <w:ind w:left="-360" w:right="-540" w:firstLine="0"/>
        <w:jc w:val="both"/>
        <w:rPr>
          <w:rFonts w:ascii="Times New Roman" w:hAnsi="Times New Roman" w:cs="Times New Roman"/>
          <w:b/>
          <w:szCs w:val="24"/>
        </w:rPr>
      </w:pPr>
    </w:p>
    <w:p w:rsidR="00954021" w:rsidRPr="00911504" w:rsidRDefault="00954021" w:rsidP="00911504">
      <w:pPr>
        <w:pStyle w:val="ListParagraph"/>
        <w:ind w:left="-360" w:right="-540" w:firstLine="0"/>
        <w:jc w:val="both"/>
        <w:rPr>
          <w:rFonts w:ascii="Times New Roman" w:hAnsi="Times New Roman" w:cs="Times New Roman"/>
          <w:b/>
          <w:szCs w:val="24"/>
        </w:rPr>
      </w:pPr>
    </w:p>
    <w:p w:rsidR="00831320" w:rsidRPr="00911504" w:rsidRDefault="00831320" w:rsidP="00911504">
      <w:pPr>
        <w:pStyle w:val="ListParagraph"/>
        <w:numPr>
          <w:ilvl w:val="0"/>
          <w:numId w:val="4"/>
        </w:numPr>
        <w:ind w:left="0" w:right="-540"/>
        <w:jc w:val="both"/>
        <w:rPr>
          <w:rFonts w:ascii="Times New Roman" w:hAnsi="Times New Roman" w:cs="Times New Roman"/>
          <w:b/>
          <w:szCs w:val="24"/>
        </w:rPr>
      </w:pPr>
      <w:r w:rsidRPr="00911504">
        <w:rPr>
          <w:rFonts w:ascii="Times New Roman" w:hAnsi="Times New Roman" w:cs="Times New Roman"/>
          <w:szCs w:val="24"/>
        </w:rPr>
        <w:t xml:space="preserve">Identify the parts </w:t>
      </w:r>
      <w:r w:rsidR="00C759ED" w:rsidRPr="00911504">
        <w:rPr>
          <w:rFonts w:ascii="Times New Roman" w:hAnsi="Times New Roman" w:cs="Times New Roman"/>
          <w:szCs w:val="24"/>
        </w:rPr>
        <w:t>labeled</w:t>
      </w:r>
      <w:r w:rsidRPr="00911504">
        <w:rPr>
          <w:rFonts w:ascii="Times New Roman" w:hAnsi="Times New Roman" w:cs="Times New Roman"/>
          <w:b/>
          <w:szCs w:val="24"/>
        </w:rPr>
        <w:t>P</w:t>
      </w:r>
      <w:r w:rsidRPr="00911504">
        <w:rPr>
          <w:rFonts w:ascii="Times New Roman" w:hAnsi="Times New Roman" w:cs="Times New Roman"/>
          <w:szCs w:val="24"/>
        </w:rPr>
        <w:t xml:space="preserve"> and </w:t>
      </w:r>
      <w:r w:rsidRPr="00911504">
        <w:rPr>
          <w:rFonts w:ascii="Times New Roman" w:hAnsi="Times New Roman" w:cs="Times New Roman"/>
          <w:b/>
          <w:szCs w:val="24"/>
        </w:rPr>
        <w:t>Q</w:t>
      </w:r>
      <w:r w:rsidR="00C759ED" w:rsidRPr="00911504">
        <w:rPr>
          <w:rFonts w:ascii="Times New Roman" w:hAnsi="Times New Roman" w:cs="Times New Roman"/>
          <w:szCs w:val="24"/>
        </w:rPr>
        <w:tab/>
      </w:r>
      <w:r w:rsidR="00C759ED" w:rsidRPr="00911504">
        <w:rPr>
          <w:rFonts w:ascii="Times New Roman" w:hAnsi="Times New Roman" w:cs="Times New Roman"/>
          <w:szCs w:val="24"/>
        </w:rPr>
        <w:tab/>
      </w:r>
      <w:r w:rsidR="00C759ED" w:rsidRPr="00911504">
        <w:rPr>
          <w:rFonts w:ascii="Times New Roman" w:hAnsi="Times New Roman" w:cs="Times New Roman"/>
          <w:szCs w:val="24"/>
        </w:rPr>
        <w:tab/>
      </w:r>
      <w:r w:rsidR="00C759ED" w:rsidRPr="00911504">
        <w:rPr>
          <w:rFonts w:ascii="Times New Roman" w:hAnsi="Times New Roman" w:cs="Times New Roman"/>
          <w:szCs w:val="24"/>
        </w:rPr>
        <w:tab/>
      </w:r>
      <w:r w:rsidR="00C759ED" w:rsidRPr="00911504">
        <w:rPr>
          <w:rFonts w:ascii="Times New Roman" w:hAnsi="Times New Roman" w:cs="Times New Roman"/>
          <w:szCs w:val="24"/>
        </w:rPr>
        <w:tab/>
      </w:r>
      <w:r w:rsidR="00954021">
        <w:rPr>
          <w:rFonts w:ascii="Times New Roman" w:hAnsi="Times New Roman" w:cs="Times New Roman"/>
          <w:szCs w:val="24"/>
        </w:rPr>
        <w:tab/>
      </w:r>
      <w:r w:rsidR="00954021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b/>
          <w:szCs w:val="24"/>
        </w:rPr>
        <w:t xml:space="preserve">(2 marks) </w:t>
      </w:r>
    </w:p>
    <w:p w:rsidR="00831320" w:rsidRPr="00911504" w:rsidRDefault="00831320" w:rsidP="00911504">
      <w:pPr>
        <w:pStyle w:val="ListParagraph"/>
        <w:ind w:left="0" w:right="-540" w:firstLine="0"/>
        <w:jc w:val="both"/>
        <w:rPr>
          <w:rFonts w:ascii="Times New Roman" w:hAnsi="Times New Roman" w:cs="Times New Roman"/>
          <w:b/>
          <w:szCs w:val="24"/>
        </w:rPr>
      </w:pPr>
    </w:p>
    <w:p w:rsidR="00831320" w:rsidRPr="00911504" w:rsidRDefault="00831320" w:rsidP="00911504">
      <w:pPr>
        <w:pStyle w:val="ListParagraph"/>
        <w:ind w:left="0" w:right="-540" w:firstLine="0"/>
        <w:jc w:val="both"/>
        <w:rPr>
          <w:rFonts w:ascii="Times New Roman" w:hAnsi="Times New Roman" w:cs="Times New Roman"/>
          <w:b/>
          <w:szCs w:val="24"/>
        </w:rPr>
      </w:pPr>
      <w:r w:rsidRPr="00911504">
        <w:rPr>
          <w:rFonts w:ascii="Times New Roman" w:hAnsi="Times New Roman" w:cs="Times New Roman"/>
          <w:b/>
          <w:szCs w:val="24"/>
        </w:rPr>
        <w:t>P……</w:t>
      </w:r>
      <w:r w:rsidR="00493C76" w:rsidRPr="00911504">
        <w:rPr>
          <w:rFonts w:ascii="Times New Roman" w:hAnsi="Times New Roman" w:cs="Times New Roman"/>
          <w:b/>
          <w:szCs w:val="24"/>
        </w:rPr>
        <w:t>Radicle</w:t>
      </w:r>
      <w:r w:rsidRPr="00911504">
        <w:rPr>
          <w:rFonts w:ascii="Times New Roman" w:hAnsi="Times New Roman" w:cs="Times New Roman"/>
          <w:b/>
          <w:szCs w:val="24"/>
        </w:rPr>
        <w:t xml:space="preserve">…………………………………………………………………………………………. </w:t>
      </w:r>
    </w:p>
    <w:p w:rsidR="00831320" w:rsidRPr="00911504" w:rsidRDefault="00831320" w:rsidP="00911504">
      <w:pPr>
        <w:pStyle w:val="ListParagraph"/>
        <w:ind w:left="0" w:right="-540" w:firstLine="0"/>
        <w:jc w:val="both"/>
        <w:rPr>
          <w:rFonts w:ascii="Times New Roman" w:hAnsi="Times New Roman" w:cs="Times New Roman"/>
          <w:b/>
          <w:szCs w:val="24"/>
        </w:rPr>
      </w:pPr>
    </w:p>
    <w:p w:rsidR="00831320" w:rsidRPr="00911504" w:rsidRDefault="00831320" w:rsidP="00911504">
      <w:pPr>
        <w:pStyle w:val="ListParagraph"/>
        <w:ind w:left="0" w:right="-540" w:firstLine="0"/>
        <w:jc w:val="both"/>
        <w:rPr>
          <w:rFonts w:ascii="Times New Roman" w:hAnsi="Times New Roman" w:cs="Times New Roman"/>
          <w:szCs w:val="24"/>
        </w:rPr>
      </w:pPr>
      <w:r w:rsidRPr="00911504">
        <w:rPr>
          <w:rFonts w:ascii="Times New Roman" w:hAnsi="Times New Roman" w:cs="Times New Roman"/>
          <w:b/>
          <w:szCs w:val="24"/>
        </w:rPr>
        <w:t>Q</w:t>
      </w:r>
      <w:r w:rsidR="00493C76" w:rsidRPr="00911504">
        <w:rPr>
          <w:rFonts w:ascii="Times New Roman" w:hAnsi="Times New Roman" w:cs="Times New Roman"/>
          <w:b/>
          <w:szCs w:val="24"/>
        </w:rPr>
        <w:t>cotyledon</w:t>
      </w:r>
      <w:r w:rsidR="008D043E" w:rsidRPr="00911504">
        <w:rPr>
          <w:rFonts w:ascii="Times New Roman" w:hAnsi="Times New Roman" w:cs="Times New Roman"/>
          <w:szCs w:val="24"/>
        </w:rPr>
        <w:t>………………………………</w:t>
      </w:r>
      <w:r w:rsidRPr="00911504">
        <w:rPr>
          <w:rFonts w:ascii="Times New Roman" w:hAnsi="Times New Roman" w:cs="Times New Roman"/>
          <w:szCs w:val="24"/>
        </w:rPr>
        <w:t>………………………………………………………….</w:t>
      </w:r>
    </w:p>
    <w:p w:rsidR="00831320" w:rsidRPr="00911504" w:rsidRDefault="00831320" w:rsidP="00911504">
      <w:pPr>
        <w:pStyle w:val="ListParagraph"/>
        <w:ind w:left="0" w:right="-540" w:firstLine="0"/>
        <w:jc w:val="both"/>
        <w:rPr>
          <w:rFonts w:ascii="Times New Roman" w:hAnsi="Times New Roman" w:cs="Times New Roman"/>
          <w:b/>
          <w:szCs w:val="24"/>
        </w:rPr>
      </w:pPr>
    </w:p>
    <w:p w:rsidR="008D043E" w:rsidRPr="00911504" w:rsidRDefault="00831320" w:rsidP="00911504">
      <w:pPr>
        <w:pStyle w:val="ListParagraph"/>
        <w:numPr>
          <w:ilvl w:val="0"/>
          <w:numId w:val="4"/>
        </w:numPr>
        <w:ind w:left="0" w:right="-540"/>
        <w:jc w:val="both"/>
        <w:rPr>
          <w:rFonts w:ascii="Times New Roman" w:hAnsi="Times New Roman" w:cs="Times New Roman"/>
          <w:b/>
          <w:szCs w:val="24"/>
        </w:rPr>
      </w:pPr>
      <w:r w:rsidRPr="00911504">
        <w:rPr>
          <w:rFonts w:ascii="Times New Roman" w:hAnsi="Times New Roman" w:cs="Times New Roman"/>
          <w:b/>
          <w:szCs w:val="24"/>
        </w:rPr>
        <w:t xml:space="preserve">(i)  </w:t>
      </w:r>
      <w:r w:rsidRPr="00911504">
        <w:rPr>
          <w:rFonts w:ascii="Times New Roman" w:hAnsi="Times New Roman" w:cs="Times New Roman"/>
          <w:szCs w:val="24"/>
        </w:rPr>
        <w:t xml:space="preserve">Using observable features identify the taxonomic class of </w:t>
      </w:r>
      <w:proofErr w:type="spellStart"/>
      <w:r w:rsidRPr="00911504">
        <w:rPr>
          <w:rFonts w:ascii="Times New Roman" w:hAnsi="Times New Roman" w:cs="Times New Roman"/>
          <w:i/>
          <w:szCs w:val="24"/>
        </w:rPr>
        <w:t>Phaseolus</w:t>
      </w:r>
      <w:proofErr w:type="spellEnd"/>
      <w:r w:rsidRPr="00911504">
        <w:rPr>
          <w:rFonts w:ascii="Times New Roman" w:hAnsi="Times New Roman" w:cs="Times New Roman"/>
          <w:i/>
          <w:szCs w:val="24"/>
        </w:rPr>
        <w:t xml:space="preserve"> vulgaris</w:t>
      </w:r>
      <w:r w:rsidRPr="00911504">
        <w:rPr>
          <w:rFonts w:ascii="Times New Roman" w:hAnsi="Times New Roman" w:cs="Times New Roman"/>
          <w:szCs w:val="24"/>
        </w:rPr>
        <w:tab/>
      </w:r>
      <w:r w:rsidR="008D043E" w:rsidRPr="00911504">
        <w:rPr>
          <w:rFonts w:ascii="Times New Roman" w:hAnsi="Times New Roman" w:cs="Times New Roman"/>
          <w:b/>
          <w:szCs w:val="24"/>
        </w:rPr>
        <w:t>(1 mark</w:t>
      </w:r>
    </w:p>
    <w:p w:rsidR="008D043E" w:rsidRPr="00911504" w:rsidRDefault="00E83875" w:rsidP="00911504">
      <w:pPr>
        <w:pStyle w:val="ListParagraph"/>
        <w:ind w:left="0" w:right="-540" w:firstLine="0"/>
        <w:jc w:val="both"/>
        <w:rPr>
          <w:rFonts w:ascii="Times New Roman" w:hAnsi="Times New Roman" w:cs="Times New Roman"/>
          <w:b/>
          <w:szCs w:val="24"/>
        </w:rPr>
      </w:pPr>
      <w:proofErr w:type="spellStart"/>
      <w:proofErr w:type="gramStart"/>
      <w:r w:rsidRPr="00911504">
        <w:rPr>
          <w:rFonts w:ascii="Times New Roman" w:hAnsi="Times New Roman" w:cs="Times New Roman"/>
          <w:b/>
          <w:szCs w:val="24"/>
        </w:rPr>
        <w:t>dicotyledonae</w:t>
      </w:r>
      <w:proofErr w:type="spellEnd"/>
      <w:proofErr w:type="gramEnd"/>
    </w:p>
    <w:p w:rsidR="00831320" w:rsidRPr="00911504" w:rsidRDefault="00831320" w:rsidP="00911504">
      <w:pPr>
        <w:pStyle w:val="ListParagraph"/>
        <w:ind w:left="0" w:right="-540" w:firstLine="0"/>
        <w:jc w:val="both"/>
        <w:rPr>
          <w:rFonts w:ascii="Times New Roman" w:hAnsi="Times New Roman" w:cs="Times New Roman"/>
          <w:b/>
          <w:szCs w:val="24"/>
        </w:rPr>
      </w:pPr>
    </w:p>
    <w:p w:rsidR="00831320" w:rsidRPr="00911504" w:rsidRDefault="00831320" w:rsidP="00911504">
      <w:pPr>
        <w:pStyle w:val="ListParagraph"/>
        <w:ind w:left="-360" w:right="-540" w:firstLine="0"/>
        <w:jc w:val="both"/>
        <w:rPr>
          <w:rFonts w:ascii="Times New Roman" w:hAnsi="Times New Roman" w:cs="Times New Roman"/>
          <w:szCs w:val="24"/>
        </w:rPr>
      </w:pPr>
      <w:r w:rsidRPr="00911504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…………………………………………………………………………………………………………….......</w:t>
      </w:r>
    </w:p>
    <w:p w:rsidR="00831320" w:rsidRPr="00911504" w:rsidRDefault="00831320" w:rsidP="00911504">
      <w:pPr>
        <w:pStyle w:val="ListParagraph"/>
        <w:ind w:left="-360" w:right="-540" w:firstLine="0"/>
        <w:jc w:val="both"/>
        <w:rPr>
          <w:rFonts w:ascii="Times New Roman" w:hAnsi="Times New Roman" w:cs="Times New Roman"/>
          <w:b/>
          <w:szCs w:val="24"/>
        </w:rPr>
      </w:pPr>
    </w:p>
    <w:p w:rsidR="00831320" w:rsidRPr="00911504" w:rsidRDefault="00831320" w:rsidP="00911504">
      <w:pPr>
        <w:pStyle w:val="ListParagraph"/>
        <w:numPr>
          <w:ilvl w:val="0"/>
          <w:numId w:val="5"/>
        </w:numPr>
        <w:ind w:left="360" w:right="-540" w:hanging="360"/>
        <w:jc w:val="both"/>
        <w:rPr>
          <w:rFonts w:ascii="Times New Roman" w:hAnsi="Times New Roman" w:cs="Times New Roman"/>
          <w:b/>
          <w:szCs w:val="24"/>
        </w:rPr>
      </w:pPr>
      <w:r w:rsidRPr="00911504">
        <w:rPr>
          <w:rFonts w:ascii="Times New Roman" w:hAnsi="Times New Roman" w:cs="Times New Roman"/>
          <w:szCs w:val="24"/>
        </w:rPr>
        <w:lastRenderedPageBreak/>
        <w:t xml:space="preserve">Give </w:t>
      </w:r>
      <w:r w:rsidRPr="00911504">
        <w:rPr>
          <w:rFonts w:ascii="Times New Roman" w:hAnsi="Times New Roman" w:cs="Times New Roman"/>
          <w:b/>
          <w:szCs w:val="24"/>
        </w:rPr>
        <w:t xml:space="preserve">two </w:t>
      </w:r>
      <w:r w:rsidRPr="00911504">
        <w:rPr>
          <w:rFonts w:ascii="Times New Roman" w:hAnsi="Times New Roman" w:cs="Times New Roman"/>
          <w:szCs w:val="24"/>
        </w:rPr>
        <w:t xml:space="preserve">reasons for your answer in </w:t>
      </w:r>
      <w:r w:rsidRPr="00911504">
        <w:rPr>
          <w:rFonts w:ascii="Times New Roman" w:hAnsi="Times New Roman" w:cs="Times New Roman"/>
          <w:b/>
          <w:szCs w:val="24"/>
        </w:rPr>
        <w:t xml:space="preserve">(i) </w:t>
      </w:r>
      <w:r w:rsidRPr="00911504">
        <w:rPr>
          <w:rFonts w:ascii="Times New Roman" w:hAnsi="Times New Roman" w:cs="Times New Roman"/>
          <w:szCs w:val="24"/>
        </w:rPr>
        <w:t xml:space="preserve">above </w:t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b/>
          <w:szCs w:val="24"/>
        </w:rPr>
        <w:t>(2 marks)</w:t>
      </w:r>
    </w:p>
    <w:p w:rsidR="00E83875" w:rsidRPr="00911504" w:rsidRDefault="00E83875" w:rsidP="00911504">
      <w:pPr>
        <w:pStyle w:val="ListParagraph"/>
        <w:ind w:left="360" w:right="-540" w:firstLine="0"/>
        <w:jc w:val="both"/>
        <w:rPr>
          <w:rFonts w:ascii="Times New Roman" w:hAnsi="Times New Roman" w:cs="Times New Roman"/>
          <w:b/>
          <w:szCs w:val="24"/>
        </w:rPr>
      </w:pPr>
      <w:r w:rsidRPr="00911504">
        <w:rPr>
          <w:rFonts w:ascii="Times New Roman" w:hAnsi="Times New Roman" w:cs="Times New Roman"/>
          <w:b/>
          <w:szCs w:val="24"/>
        </w:rPr>
        <w:t xml:space="preserve">Tap root, network veined, </w:t>
      </w:r>
      <w:proofErr w:type="gramStart"/>
      <w:r w:rsidRPr="00911504">
        <w:rPr>
          <w:rFonts w:ascii="Times New Roman" w:hAnsi="Times New Roman" w:cs="Times New Roman"/>
          <w:b/>
          <w:szCs w:val="24"/>
        </w:rPr>
        <w:t>two</w:t>
      </w:r>
      <w:proofErr w:type="gramEnd"/>
      <w:r w:rsidRPr="00911504">
        <w:rPr>
          <w:rFonts w:ascii="Times New Roman" w:hAnsi="Times New Roman" w:cs="Times New Roman"/>
          <w:b/>
          <w:szCs w:val="24"/>
        </w:rPr>
        <w:t xml:space="preserve"> cotyledons </w:t>
      </w:r>
    </w:p>
    <w:p w:rsidR="00831320" w:rsidRPr="00911504" w:rsidRDefault="00831320" w:rsidP="00911504">
      <w:pPr>
        <w:pStyle w:val="ListParagraph"/>
        <w:ind w:left="0" w:right="-540" w:firstLine="0"/>
        <w:jc w:val="both"/>
        <w:rPr>
          <w:rFonts w:ascii="Times New Roman" w:hAnsi="Times New Roman" w:cs="Times New Roman"/>
          <w:b/>
          <w:szCs w:val="24"/>
        </w:rPr>
      </w:pPr>
    </w:p>
    <w:p w:rsidR="00831320" w:rsidRPr="00911504" w:rsidRDefault="00831320" w:rsidP="00911504">
      <w:pPr>
        <w:pStyle w:val="ListParagraph"/>
        <w:ind w:left="-360" w:right="-540" w:firstLine="0"/>
        <w:jc w:val="both"/>
        <w:rPr>
          <w:rFonts w:ascii="Times New Roman" w:hAnsi="Times New Roman" w:cs="Times New Roman"/>
          <w:szCs w:val="24"/>
        </w:rPr>
      </w:pPr>
      <w:r w:rsidRPr="00911504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…………………………………………………………………………………………………………….......</w:t>
      </w:r>
    </w:p>
    <w:p w:rsidR="00831320" w:rsidRPr="00911504" w:rsidRDefault="00831320" w:rsidP="00911504">
      <w:pPr>
        <w:pStyle w:val="ListParagraph"/>
        <w:ind w:left="0" w:right="-540" w:firstLine="0"/>
        <w:jc w:val="both"/>
        <w:rPr>
          <w:rFonts w:ascii="Times New Roman" w:hAnsi="Times New Roman" w:cs="Times New Roman"/>
          <w:b/>
          <w:szCs w:val="24"/>
        </w:rPr>
      </w:pPr>
    </w:p>
    <w:p w:rsidR="00831320" w:rsidRPr="00911504" w:rsidRDefault="00831320" w:rsidP="00911504">
      <w:pPr>
        <w:pStyle w:val="ListParagraph"/>
        <w:ind w:left="-360" w:right="-540" w:firstLine="0"/>
        <w:jc w:val="both"/>
        <w:rPr>
          <w:rFonts w:ascii="Times New Roman" w:hAnsi="Times New Roman" w:cs="Times New Roman"/>
          <w:szCs w:val="24"/>
        </w:rPr>
      </w:pPr>
      <w:r w:rsidRPr="00911504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…………………………………………………………………………………………………………….......</w:t>
      </w:r>
    </w:p>
    <w:p w:rsidR="00831320" w:rsidRPr="00911504" w:rsidRDefault="00831320" w:rsidP="00911504">
      <w:pPr>
        <w:pStyle w:val="ListParagraph"/>
        <w:ind w:left="360" w:right="-540" w:firstLine="0"/>
        <w:jc w:val="both"/>
        <w:rPr>
          <w:rFonts w:ascii="Times New Roman" w:hAnsi="Times New Roman" w:cs="Times New Roman"/>
          <w:b/>
          <w:szCs w:val="24"/>
        </w:rPr>
      </w:pPr>
    </w:p>
    <w:p w:rsidR="00831320" w:rsidRPr="00911504" w:rsidRDefault="00831320" w:rsidP="00911504">
      <w:pPr>
        <w:pStyle w:val="ListParagraph"/>
        <w:numPr>
          <w:ilvl w:val="0"/>
          <w:numId w:val="4"/>
        </w:numPr>
        <w:ind w:left="0" w:right="-540"/>
        <w:jc w:val="both"/>
        <w:rPr>
          <w:rFonts w:ascii="Times New Roman" w:hAnsi="Times New Roman" w:cs="Times New Roman"/>
          <w:b/>
          <w:szCs w:val="24"/>
        </w:rPr>
      </w:pPr>
      <w:r w:rsidRPr="00911504">
        <w:rPr>
          <w:rFonts w:ascii="Times New Roman" w:hAnsi="Times New Roman" w:cs="Times New Roman"/>
          <w:b/>
          <w:szCs w:val="24"/>
        </w:rPr>
        <w:t xml:space="preserve">(i)  </w:t>
      </w:r>
      <w:r w:rsidRPr="00911504">
        <w:rPr>
          <w:rFonts w:ascii="Times New Roman" w:hAnsi="Times New Roman" w:cs="Times New Roman"/>
          <w:szCs w:val="24"/>
        </w:rPr>
        <w:t xml:space="preserve">What type of germination is this? </w:t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b/>
          <w:szCs w:val="24"/>
        </w:rPr>
        <w:t xml:space="preserve">(1 mark) </w:t>
      </w:r>
    </w:p>
    <w:p w:rsidR="00E83875" w:rsidRPr="00911504" w:rsidRDefault="00E83875" w:rsidP="00951280">
      <w:pPr>
        <w:pStyle w:val="ListParagraph"/>
        <w:numPr>
          <w:ilvl w:val="0"/>
          <w:numId w:val="19"/>
        </w:numPr>
        <w:ind w:right="-540"/>
        <w:jc w:val="both"/>
        <w:rPr>
          <w:rFonts w:ascii="Times New Roman" w:hAnsi="Times New Roman" w:cs="Times New Roman"/>
          <w:b/>
          <w:szCs w:val="24"/>
        </w:rPr>
      </w:pPr>
      <w:proofErr w:type="spellStart"/>
      <w:r w:rsidRPr="00911504">
        <w:rPr>
          <w:rFonts w:ascii="Times New Roman" w:hAnsi="Times New Roman" w:cs="Times New Roman"/>
          <w:b/>
          <w:szCs w:val="24"/>
        </w:rPr>
        <w:t>Epigealgermation</w:t>
      </w:r>
      <w:proofErr w:type="spellEnd"/>
    </w:p>
    <w:p w:rsidR="00831320" w:rsidRPr="00911504" w:rsidRDefault="00831320" w:rsidP="00911504">
      <w:pPr>
        <w:pStyle w:val="ListParagraph"/>
        <w:ind w:left="0" w:right="-540" w:firstLine="0"/>
        <w:jc w:val="both"/>
        <w:rPr>
          <w:rFonts w:ascii="Times New Roman" w:hAnsi="Times New Roman" w:cs="Times New Roman"/>
          <w:b/>
          <w:szCs w:val="24"/>
        </w:rPr>
      </w:pPr>
    </w:p>
    <w:p w:rsidR="00831320" w:rsidRPr="00911504" w:rsidRDefault="00831320" w:rsidP="00911504">
      <w:pPr>
        <w:pStyle w:val="ListParagraph"/>
        <w:numPr>
          <w:ilvl w:val="0"/>
          <w:numId w:val="6"/>
        </w:numPr>
        <w:ind w:left="360" w:right="-540" w:hanging="360"/>
        <w:jc w:val="both"/>
        <w:rPr>
          <w:rFonts w:ascii="Times New Roman" w:hAnsi="Times New Roman" w:cs="Times New Roman"/>
          <w:b/>
          <w:szCs w:val="24"/>
        </w:rPr>
      </w:pPr>
      <w:r w:rsidRPr="00911504">
        <w:rPr>
          <w:rFonts w:ascii="Times New Roman" w:hAnsi="Times New Roman" w:cs="Times New Roman"/>
          <w:szCs w:val="24"/>
        </w:rPr>
        <w:t xml:space="preserve">Explain how the type of germination in </w:t>
      </w:r>
      <w:r w:rsidRPr="00911504">
        <w:rPr>
          <w:rFonts w:ascii="Times New Roman" w:hAnsi="Times New Roman" w:cs="Times New Roman"/>
          <w:b/>
          <w:szCs w:val="24"/>
        </w:rPr>
        <w:t xml:space="preserve">(i) </w:t>
      </w:r>
      <w:r w:rsidRPr="00911504">
        <w:rPr>
          <w:rFonts w:ascii="Times New Roman" w:hAnsi="Times New Roman" w:cs="Times New Roman"/>
          <w:szCs w:val="24"/>
        </w:rPr>
        <w:t>above occurs</w:t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b/>
          <w:szCs w:val="24"/>
        </w:rPr>
        <w:t>(2 marks)</w:t>
      </w:r>
    </w:p>
    <w:p w:rsidR="00E83875" w:rsidRPr="00911504" w:rsidRDefault="00E83875" w:rsidP="00911504">
      <w:pPr>
        <w:pStyle w:val="ListParagraph"/>
        <w:ind w:left="360" w:right="-540" w:firstLine="0"/>
        <w:jc w:val="both"/>
        <w:rPr>
          <w:rFonts w:ascii="Times New Roman" w:hAnsi="Times New Roman" w:cs="Times New Roman"/>
          <w:b/>
          <w:szCs w:val="24"/>
        </w:rPr>
      </w:pPr>
    </w:p>
    <w:p w:rsidR="00831320" w:rsidRPr="00911504" w:rsidRDefault="00FB4977" w:rsidP="00954021">
      <w:pPr>
        <w:pStyle w:val="ListParagraph"/>
        <w:numPr>
          <w:ilvl w:val="0"/>
          <w:numId w:val="19"/>
        </w:numPr>
        <w:ind w:right="-540"/>
        <w:jc w:val="both"/>
        <w:rPr>
          <w:rFonts w:ascii="Times New Roman" w:hAnsi="Times New Roman" w:cs="Times New Roman"/>
          <w:b/>
          <w:szCs w:val="24"/>
        </w:rPr>
      </w:pPr>
      <w:r w:rsidRPr="00911504">
        <w:rPr>
          <w:rFonts w:ascii="Times New Roman" w:hAnsi="Times New Roman" w:cs="Times New Roman"/>
          <w:b/>
          <w:szCs w:val="24"/>
        </w:rPr>
        <w:t>The hypocotyls curves and pushes upwards through the soil protecting the delicate shoot tip; it then elongates carrying with it the two cotyledons</w:t>
      </w:r>
    </w:p>
    <w:p w:rsidR="001874D3" w:rsidRPr="00911504" w:rsidRDefault="001874D3" w:rsidP="00911504">
      <w:pPr>
        <w:pStyle w:val="ListParagraph"/>
        <w:numPr>
          <w:ilvl w:val="0"/>
          <w:numId w:val="16"/>
        </w:numPr>
        <w:tabs>
          <w:tab w:val="left" w:pos="0"/>
          <w:tab w:val="left" w:pos="630"/>
        </w:tabs>
        <w:spacing w:after="200" w:line="360" w:lineRule="auto"/>
        <w:jc w:val="both"/>
        <w:rPr>
          <w:rFonts w:ascii="Times New Roman" w:hAnsi="Times New Roman" w:cs="Times New Roman"/>
          <w:szCs w:val="24"/>
        </w:rPr>
      </w:pPr>
      <w:r w:rsidRPr="00911504">
        <w:rPr>
          <w:rFonts w:ascii="Times New Roman" w:hAnsi="Times New Roman" w:cs="Times New Roman"/>
          <w:b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0703CF84" wp14:editId="383CB1A7">
            <wp:simplePos x="0" y="0"/>
            <wp:positionH relativeFrom="column">
              <wp:posOffset>1514475</wp:posOffset>
            </wp:positionH>
            <wp:positionV relativeFrom="paragraph">
              <wp:posOffset>887095</wp:posOffset>
            </wp:positionV>
            <wp:extent cx="3733800" cy="2009775"/>
            <wp:effectExtent l="19050" t="0" r="0" b="0"/>
            <wp:wrapTight wrapText="bothSides">
              <wp:wrapPolygon edited="0">
                <wp:start x="-110" y="0"/>
                <wp:lineTo x="-110" y="21498"/>
                <wp:lineTo x="21600" y="21498"/>
                <wp:lineTo x="21600" y="0"/>
                <wp:lineTo x="-11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tic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1504">
        <w:rPr>
          <w:rFonts w:ascii="Times New Roman" w:hAnsi="Times New Roman" w:cs="Times New Roman"/>
          <w:b/>
          <w:szCs w:val="24"/>
        </w:rPr>
        <w:t>(i)</w:t>
      </w:r>
      <w:r w:rsidR="00911504">
        <w:rPr>
          <w:rFonts w:ascii="Times New Roman" w:hAnsi="Times New Roman" w:cs="Times New Roman"/>
          <w:b/>
          <w:szCs w:val="24"/>
        </w:rPr>
        <w:t xml:space="preserve"> </w:t>
      </w:r>
      <w:r w:rsidRPr="00911504">
        <w:rPr>
          <w:rFonts w:ascii="Times New Roman" w:hAnsi="Times New Roman" w:cs="Times New Roman"/>
          <w:szCs w:val="24"/>
        </w:rPr>
        <w:t>Colour blindness is rare in women.  However when a woman has normal colour vision but is a carrier for this trait marries a colour blind man, a colour blind daughter may be born to them. Show how this is possible.</w:t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szCs w:val="24"/>
        </w:rPr>
        <w:tab/>
      </w:r>
      <w:r w:rsidRPr="00911504">
        <w:rPr>
          <w:rFonts w:ascii="Times New Roman" w:hAnsi="Times New Roman" w:cs="Times New Roman"/>
          <w:b/>
          <w:szCs w:val="24"/>
        </w:rPr>
        <w:t>(4 marks)</w:t>
      </w:r>
    </w:p>
    <w:p w:rsidR="001874D3" w:rsidRPr="00911504" w:rsidRDefault="001874D3" w:rsidP="00911504">
      <w:pPr>
        <w:tabs>
          <w:tab w:val="left" w:pos="0"/>
          <w:tab w:val="left" w:pos="630"/>
        </w:tabs>
        <w:spacing w:line="360" w:lineRule="auto"/>
        <w:ind w:left="-90" w:hanging="540"/>
        <w:jc w:val="both"/>
        <w:rPr>
          <w:rFonts w:ascii="Times New Roman" w:hAnsi="Times New Roman" w:cs="Times New Roman"/>
          <w:sz w:val="24"/>
          <w:szCs w:val="24"/>
        </w:rPr>
      </w:pPr>
      <w:r w:rsidRPr="00911504">
        <w:rPr>
          <w:rFonts w:ascii="Times New Roman" w:hAnsi="Times New Roman" w:cs="Times New Roman"/>
          <w:b/>
          <w:sz w:val="24"/>
          <w:szCs w:val="24"/>
        </w:rPr>
        <w:tab/>
      </w:r>
    </w:p>
    <w:p w:rsidR="001874D3" w:rsidRPr="00911504" w:rsidRDefault="001874D3" w:rsidP="00911504">
      <w:pPr>
        <w:tabs>
          <w:tab w:val="left" w:pos="0"/>
          <w:tab w:val="left" w:pos="630"/>
        </w:tabs>
        <w:spacing w:line="360" w:lineRule="auto"/>
        <w:ind w:left="-90" w:hanging="540"/>
        <w:jc w:val="both"/>
        <w:rPr>
          <w:rFonts w:ascii="Times New Roman" w:hAnsi="Times New Roman" w:cs="Times New Roman"/>
          <w:sz w:val="24"/>
          <w:szCs w:val="24"/>
        </w:rPr>
      </w:pPr>
    </w:p>
    <w:p w:rsidR="001874D3" w:rsidRPr="00911504" w:rsidRDefault="001874D3" w:rsidP="00911504">
      <w:pPr>
        <w:tabs>
          <w:tab w:val="left" w:pos="0"/>
          <w:tab w:val="left" w:pos="630"/>
        </w:tabs>
        <w:spacing w:line="360" w:lineRule="auto"/>
        <w:ind w:left="-90" w:hanging="540"/>
        <w:jc w:val="both"/>
        <w:rPr>
          <w:rFonts w:ascii="Times New Roman" w:hAnsi="Times New Roman" w:cs="Times New Roman"/>
          <w:sz w:val="24"/>
          <w:szCs w:val="24"/>
        </w:rPr>
      </w:pPr>
    </w:p>
    <w:p w:rsidR="001874D3" w:rsidRPr="00911504" w:rsidRDefault="001874D3" w:rsidP="00911504">
      <w:pPr>
        <w:tabs>
          <w:tab w:val="left" w:pos="0"/>
          <w:tab w:val="left" w:pos="630"/>
        </w:tabs>
        <w:spacing w:line="360" w:lineRule="auto"/>
        <w:ind w:left="-90" w:hanging="540"/>
        <w:jc w:val="both"/>
        <w:rPr>
          <w:rFonts w:ascii="Times New Roman" w:hAnsi="Times New Roman" w:cs="Times New Roman"/>
          <w:sz w:val="24"/>
          <w:szCs w:val="24"/>
        </w:rPr>
      </w:pPr>
    </w:p>
    <w:p w:rsidR="001874D3" w:rsidRPr="00911504" w:rsidRDefault="001874D3" w:rsidP="00911504">
      <w:pPr>
        <w:tabs>
          <w:tab w:val="left" w:pos="0"/>
          <w:tab w:val="left" w:pos="630"/>
        </w:tabs>
        <w:spacing w:line="360" w:lineRule="auto"/>
        <w:ind w:left="-90" w:hanging="540"/>
        <w:jc w:val="both"/>
        <w:rPr>
          <w:rFonts w:ascii="Times New Roman" w:hAnsi="Times New Roman" w:cs="Times New Roman"/>
          <w:sz w:val="24"/>
          <w:szCs w:val="24"/>
        </w:rPr>
      </w:pPr>
    </w:p>
    <w:p w:rsidR="001874D3" w:rsidRPr="00911504" w:rsidRDefault="001874D3" w:rsidP="00911504">
      <w:pPr>
        <w:tabs>
          <w:tab w:val="left" w:pos="0"/>
          <w:tab w:val="left" w:pos="630"/>
        </w:tabs>
        <w:spacing w:line="360" w:lineRule="auto"/>
        <w:ind w:left="-90" w:hanging="540"/>
        <w:jc w:val="both"/>
        <w:rPr>
          <w:rFonts w:ascii="Times New Roman" w:hAnsi="Times New Roman" w:cs="Times New Roman"/>
          <w:sz w:val="24"/>
          <w:szCs w:val="24"/>
        </w:rPr>
      </w:pPr>
    </w:p>
    <w:p w:rsidR="004E1A90" w:rsidRDefault="001874D3" w:rsidP="004E1A90">
      <w:pPr>
        <w:tabs>
          <w:tab w:val="left" w:pos="0"/>
          <w:tab w:val="left" w:pos="630"/>
        </w:tabs>
        <w:spacing w:line="360" w:lineRule="auto"/>
        <w:ind w:left="-90" w:hanging="540"/>
        <w:rPr>
          <w:rFonts w:ascii="Times New Roman" w:hAnsi="Times New Roman" w:cs="Times New Roman"/>
          <w:sz w:val="24"/>
          <w:szCs w:val="24"/>
        </w:rPr>
      </w:pP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b/>
          <w:sz w:val="24"/>
          <w:szCs w:val="24"/>
        </w:rPr>
        <w:t>(ii)</w:t>
      </w:r>
      <w:r w:rsidRPr="00911504">
        <w:rPr>
          <w:rFonts w:ascii="Times New Roman" w:hAnsi="Times New Roman" w:cs="Times New Roman"/>
          <w:sz w:val="24"/>
          <w:szCs w:val="24"/>
        </w:rPr>
        <w:t xml:space="preserve"> Give </w:t>
      </w:r>
      <w:r w:rsidRPr="00911504">
        <w:rPr>
          <w:rFonts w:ascii="Times New Roman" w:hAnsi="Times New Roman" w:cs="Times New Roman"/>
          <w:b/>
          <w:sz w:val="24"/>
          <w:szCs w:val="24"/>
        </w:rPr>
        <w:t>two</w:t>
      </w:r>
      <w:r w:rsidRPr="00911504">
        <w:rPr>
          <w:rFonts w:ascii="Times New Roman" w:hAnsi="Times New Roman" w:cs="Times New Roman"/>
          <w:sz w:val="24"/>
          <w:szCs w:val="24"/>
        </w:rPr>
        <w:t xml:space="preserve"> examples of disorders caused by mutant ge</w:t>
      </w:r>
      <w:r w:rsidR="004E1A90">
        <w:rPr>
          <w:rFonts w:ascii="Times New Roman" w:hAnsi="Times New Roman" w:cs="Times New Roman"/>
          <w:sz w:val="24"/>
          <w:szCs w:val="24"/>
        </w:rPr>
        <w:t xml:space="preserve">ne located in the chromosomes. </w:t>
      </w:r>
    </w:p>
    <w:p w:rsidR="001874D3" w:rsidRPr="00911504" w:rsidRDefault="004E1A90" w:rsidP="004E1A90">
      <w:pPr>
        <w:tabs>
          <w:tab w:val="left" w:pos="0"/>
          <w:tab w:val="left" w:pos="63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1874D3" w:rsidRPr="00911504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F26307" w:rsidRPr="004E1A90" w:rsidRDefault="00F26307" w:rsidP="004E1A90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szCs w:val="24"/>
        </w:rPr>
      </w:pPr>
      <w:r w:rsidRPr="004E1A90">
        <w:rPr>
          <w:rFonts w:ascii="Times New Roman" w:hAnsi="Times New Roman" w:cs="Times New Roman"/>
          <w:b/>
          <w:szCs w:val="24"/>
        </w:rPr>
        <w:t>Albinism</w:t>
      </w:r>
    </w:p>
    <w:p w:rsidR="00F26307" w:rsidRPr="004E1A90" w:rsidRDefault="00F26307" w:rsidP="004E1A90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szCs w:val="24"/>
        </w:rPr>
      </w:pPr>
      <w:r w:rsidRPr="004E1A90">
        <w:rPr>
          <w:rFonts w:ascii="Times New Roman" w:hAnsi="Times New Roman" w:cs="Times New Roman"/>
          <w:b/>
          <w:szCs w:val="24"/>
        </w:rPr>
        <w:t xml:space="preserve">Sickle cell </w:t>
      </w:r>
    </w:p>
    <w:p w:rsidR="001874D3" w:rsidRPr="004E1A90" w:rsidRDefault="00F26307" w:rsidP="004E1A90">
      <w:pPr>
        <w:pStyle w:val="ListParagraph"/>
        <w:numPr>
          <w:ilvl w:val="0"/>
          <w:numId w:val="19"/>
        </w:numPr>
        <w:tabs>
          <w:tab w:val="left" w:pos="0"/>
          <w:tab w:val="left" w:pos="630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4E1A90">
        <w:rPr>
          <w:rFonts w:ascii="Times New Roman" w:hAnsi="Times New Roman" w:cs="Times New Roman"/>
          <w:b/>
          <w:szCs w:val="24"/>
        </w:rPr>
        <w:t>Anaemia</w:t>
      </w:r>
      <w:proofErr w:type="spellEnd"/>
    </w:p>
    <w:p w:rsidR="004E1A90" w:rsidRDefault="001874D3" w:rsidP="004E1A90">
      <w:pPr>
        <w:pStyle w:val="ListParagraph"/>
        <w:numPr>
          <w:ilvl w:val="0"/>
          <w:numId w:val="6"/>
        </w:numPr>
        <w:tabs>
          <w:tab w:val="left" w:pos="0"/>
          <w:tab w:val="left" w:pos="630"/>
        </w:tabs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 w:rsidRPr="004E1A90">
        <w:rPr>
          <w:rFonts w:ascii="Times New Roman" w:hAnsi="Times New Roman" w:cs="Times New Roman"/>
          <w:szCs w:val="24"/>
        </w:rPr>
        <w:t xml:space="preserve">What do you understand by the term </w:t>
      </w:r>
      <w:r w:rsidR="004E1A90" w:rsidRPr="004E1A90">
        <w:rPr>
          <w:rFonts w:ascii="Times New Roman" w:hAnsi="Times New Roman" w:cs="Times New Roman"/>
          <w:szCs w:val="24"/>
        </w:rPr>
        <w:t>linked genes</w:t>
      </w:r>
      <w:r w:rsidR="004E1A90" w:rsidRPr="004E1A90">
        <w:rPr>
          <w:rFonts w:ascii="Times New Roman" w:hAnsi="Times New Roman" w:cs="Times New Roman"/>
          <w:szCs w:val="24"/>
        </w:rPr>
        <w:tab/>
      </w:r>
      <w:r w:rsidR="004E1A90" w:rsidRPr="004E1A90">
        <w:rPr>
          <w:rFonts w:ascii="Times New Roman" w:hAnsi="Times New Roman" w:cs="Times New Roman"/>
          <w:szCs w:val="24"/>
        </w:rPr>
        <w:tab/>
      </w:r>
      <w:r w:rsidR="004E1A90" w:rsidRPr="004E1A90">
        <w:rPr>
          <w:rFonts w:ascii="Times New Roman" w:hAnsi="Times New Roman" w:cs="Times New Roman"/>
          <w:szCs w:val="24"/>
        </w:rPr>
        <w:tab/>
      </w:r>
      <w:r w:rsidR="004E1A90" w:rsidRPr="004E1A90">
        <w:rPr>
          <w:rFonts w:ascii="Times New Roman" w:hAnsi="Times New Roman" w:cs="Times New Roman"/>
          <w:szCs w:val="24"/>
        </w:rPr>
        <w:tab/>
      </w:r>
      <w:r w:rsidR="004E1A90" w:rsidRPr="004E1A90">
        <w:rPr>
          <w:rFonts w:ascii="Times New Roman" w:hAnsi="Times New Roman" w:cs="Times New Roman"/>
          <w:b/>
          <w:szCs w:val="24"/>
        </w:rPr>
        <w:t>(2</w:t>
      </w:r>
      <w:r w:rsidRPr="004E1A90">
        <w:rPr>
          <w:rFonts w:ascii="Times New Roman" w:hAnsi="Times New Roman" w:cs="Times New Roman"/>
          <w:b/>
          <w:szCs w:val="24"/>
        </w:rPr>
        <w:t>marks</w:t>
      </w:r>
      <w:r w:rsidR="004E1A90" w:rsidRPr="004E1A90">
        <w:rPr>
          <w:rFonts w:ascii="Times New Roman" w:hAnsi="Times New Roman" w:cs="Times New Roman"/>
          <w:b/>
          <w:szCs w:val="24"/>
        </w:rPr>
        <w:t>)</w:t>
      </w:r>
    </w:p>
    <w:p w:rsidR="00911504" w:rsidRDefault="00911504" w:rsidP="004E1A90">
      <w:pPr>
        <w:pStyle w:val="ListParagraph"/>
        <w:numPr>
          <w:ilvl w:val="0"/>
          <w:numId w:val="27"/>
        </w:numPr>
        <w:tabs>
          <w:tab w:val="left" w:pos="0"/>
          <w:tab w:val="left" w:pos="630"/>
        </w:tabs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 w:rsidRPr="004E1A90">
        <w:rPr>
          <w:rFonts w:ascii="Times New Roman" w:hAnsi="Times New Roman" w:cs="Times New Roman"/>
          <w:b/>
          <w:szCs w:val="24"/>
        </w:rPr>
        <w:t>These</w:t>
      </w:r>
      <w:r w:rsidR="005A40BB" w:rsidRPr="004E1A90">
        <w:rPr>
          <w:rFonts w:ascii="Times New Roman" w:hAnsi="Times New Roman" w:cs="Times New Roman"/>
          <w:b/>
          <w:szCs w:val="24"/>
        </w:rPr>
        <w:t xml:space="preserve"> are genes that are located in the same chromosome and therefore inherited together</w:t>
      </w:r>
    </w:p>
    <w:p w:rsidR="00B31524" w:rsidRDefault="00B31524" w:rsidP="00B31524">
      <w:pPr>
        <w:tabs>
          <w:tab w:val="left" w:pos="0"/>
          <w:tab w:val="left" w:pos="630"/>
        </w:tabs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</w:p>
    <w:p w:rsidR="00E313C5" w:rsidRPr="00911504" w:rsidRDefault="00E313C5" w:rsidP="009115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11504">
        <w:rPr>
          <w:rFonts w:ascii="Times New Roman" w:hAnsi="Times New Roman" w:cs="Times New Roman"/>
          <w:sz w:val="24"/>
          <w:szCs w:val="24"/>
        </w:rPr>
        <w:t>(b)</w:t>
      </w:r>
      <w:r w:rsidRPr="00911504">
        <w:rPr>
          <w:rFonts w:ascii="Times New Roman" w:hAnsi="Times New Roman" w:cs="Times New Roman"/>
          <w:sz w:val="24"/>
          <w:szCs w:val="24"/>
        </w:rPr>
        <w:tab/>
        <w:t>From the graph you have drawn determine;</w:t>
      </w:r>
    </w:p>
    <w:p w:rsidR="000B1A0D" w:rsidRPr="00911504" w:rsidRDefault="00E313C5" w:rsidP="00911504">
      <w:pPr>
        <w:ind w:left="43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  <w:t>(i)</w:t>
      </w:r>
      <w:r w:rsidRPr="00911504">
        <w:rPr>
          <w:rFonts w:ascii="Times New Roman" w:hAnsi="Times New Roman" w:cs="Times New Roman"/>
          <w:sz w:val="24"/>
          <w:szCs w:val="24"/>
        </w:rPr>
        <w:tab/>
        <w:t xml:space="preserve">The period of exercise. Explain. </w:t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E313C5" w:rsidRPr="00911504" w:rsidRDefault="000B1A0D" w:rsidP="00911504">
      <w:pPr>
        <w:spacing w:line="360" w:lineRule="auto"/>
        <w:ind w:left="993" w:firstLine="44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504">
        <w:rPr>
          <w:rFonts w:ascii="Times New Roman" w:hAnsi="Times New Roman" w:cs="Times New Roman"/>
          <w:b/>
          <w:sz w:val="24"/>
          <w:szCs w:val="24"/>
        </w:rPr>
        <w:t>10-15 minutes; period of rapid increase in lactic acid concentration</w:t>
      </w:r>
    </w:p>
    <w:p w:rsidR="00E313C5" w:rsidRPr="00911504" w:rsidRDefault="00E313C5" w:rsidP="00911504">
      <w:pPr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504">
        <w:rPr>
          <w:rFonts w:ascii="Times New Roman" w:hAnsi="Times New Roman" w:cs="Times New Roman"/>
          <w:sz w:val="24"/>
          <w:szCs w:val="24"/>
        </w:rPr>
        <w:t xml:space="preserve">(ii) </w:t>
      </w:r>
      <w:r w:rsidRPr="00911504">
        <w:rPr>
          <w:rFonts w:ascii="Times New Roman" w:hAnsi="Times New Roman" w:cs="Times New Roman"/>
          <w:sz w:val="24"/>
          <w:szCs w:val="24"/>
        </w:rPr>
        <w:tab/>
        <w:t xml:space="preserve">The time when oxygen debt occurred. Explain. </w:t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E313C5" w:rsidRPr="00911504" w:rsidRDefault="000B1A0D" w:rsidP="009115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5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10-20 seconds; period when lactic acid level starts to increase</w:t>
      </w:r>
    </w:p>
    <w:p w:rsidR="00E313C5" w:rsidRPr="00911504" w:rsidRDefault="00E313C5" w:rsidP="00911504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11504">
        <w:rPr>
          <w:rFonts w:ascii="Times New Roman" w:hAnsi="Times New Roman" w:cs="Times New Roman"/>
          <w:sz w:val="24"/>
          <w:szCs w:val="24"/>
        </w:rPr>
        <w:t>(iii)</w:t>
      </w:r>
      <w:r w:rsidRPr="00911504">
        <w:rPr>
          <w:rFonts w:ascii="Times New Roman" w:hAnsi="Times New Roman" w:cs="Times New Roman"/>
          <w:sz w:val="24"/>
          <w:szCs w:val="24"/>
        </w:rPr>
        <w:tab/>
        <w:t xml:space="preserve">The duration it took to pay back the oxygen </w:t>
      </w:r>
      <w:r w:rsidR="008544F0" w:rsidRPr="00911504">
        <w:rPr>
          <w:rFonts w:ascii="Times New Roman" w:hAnsi="Times New Roman" w:cs="Times New Roman"/>
          <w:sz w:val="24"/>
          <w:szCs w:val="24"/>
        </w:rPr>
        <w:t xml:space="preserve">debt. Explain. </w:t>
      </w:r>
      <w:r w:rsidR="008544F0" w:rsidRPr="00911504">
        <w:rPr>
          <w:rFonts w:ascii="Times New Roman" w:hAnsi="Times New Roman" w:cs="Times New Roman"/>
          <w:b/>
          <w:sz w:val="24"/>
          <w:szCs w:val="24"/>
        </w:rPr>
        <w:t>(2marks)</w:t>
      </w:r>
      <w:r w:rsidRPr="00911504">
        <w:rPr>
          <w:rFonts w:ascii="Times New Roman" w:hAnsi="Times New Roman" w:cs="Times New Roman"/>
          <w:b/>
          <w:sz w:val="24"/>
          <w:szCs w:val="24"/>
        </w:rPr>
        <w:t>.</w:t>
      </w:r>
      <w:r w:rsidRPr="00911504">
        <w:rPr>
          <w:rFonts w:ascii="Times New Roman" w:hAnsi="Times New Roman" w:cs="Times New Roman"/>
          <w:sz w:val="24"/>
          <w:szCs w:val="24"/>
        </w:rPr>
        <w:tab/>
      </w:r>
    </w:p>
    <w:p w:rsidR="00E313C5" w:rsidRPr="00911504" w:rsidRDefault="000B1A0D" w:rsidP="00911504">
      <w:pPr>
        <w:pStyle w:val="ListParagraph"/>
        <w:spacing w:line="360" w:lineRule="auto"/>
        <w:ind w:left="1620"/>
        <w:jc w:val="both"/>
        <w:rPr>
          <w:rFonts w:ascii="Times New Roman" w:hAnsi="Times New Roman" w:cs="Times New Roman"/>
          <w:b/>
          <w:szCs w:val="24"/>
        </w:rPr>
      </w:pPr>
      <w:r w:rsidRPr="00911504">
        <w:rPr>
          <w:rFonts w:ascii="Times New Roman" w:hAnsi="Times New Roman" w:cs="Times New Roman"/>
          <w:b/>
          <w:szCs w:val="24"/>
        </w:rPr>
        <w:t>75 minutes; this is the time lactic acid took to decrease from the highest level to normal</w:t>
      </w:r>
    </w:p>
    <w:p w:rsidR="00911504" w:rsidRPr="00911504" w:rsidRDefault="00E313C5" w:rsidP="0091150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</w:rPr>
      </w:pPr>
      <w:r w:rsidRPr="00911504">
        <w:rPr>
          <w:rFonts w:ascii="Times New Roman" w:hAnsi="Times New Roman" w:cs="Times New Roman"/>
          <w:szCs w:val="24"/>
        </w:rPr>
        <w:t xml:space="preserve">On the same set of axes plot a hypothetical curve for oxygen intake during the </w:t>
      </w:r>
    </w:p>
    <w:p w:rsidR="00911504" w:rsidRDefault="00911504" w:rsidP="00911504">
      <w:pPr>
        <w:pStyle w:val="ListParagraph"/>
        <w:ind w:left="360" w:firstLine="0"/>
        <w:jc w:val="both"/>
        <w:rPr>
          <w:rFonts w:ascii="Times New Roman" w:hAnsi="Times New Roman" w:cs="Times New Roman"/>
          <w:szCs w:val="24"/>
        </w:rPr>
      </w:pPr>
    </w:p>
    <w:p w:rsidR="00951280" w:rsidRPr="004E1A90" w:rsidRDefault="00911504" w:rsidP="00951280">
      <w:pPr>
        <w:pStyle w:val="ListParagraph"/>
        <w:ind w:left="0" w:right="0" w:firstLine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5E2A8AA" wp14:editId="136D86E9">
            <wp:extent cx="6115050" cy="7038975"/>
            <wp:effectExtent l="0" t="0" r="0" b="9525"/>
            <wp:docPr id="3" name="Picture 3" descr="H:\doc0102482021081714214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01024820210817142148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3C5" w:rsidRPr="00911504" w:rsidRDefault="004E1A90" w:rsidP="0091150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Pr="004E1A90">
        <w:rPr>
          <w:rFonts w:ascii="Times New Roman" w:hAnsi="Times New Roman" w:cs="Times New Roman"/>
          <w:b/>
          <w:szCs w:val="24"/>
        </w:rPr>
        <w:t>Experiment</w:t>
      </w:r>
      <w:r w:rsidR="00E313C5" w:rsidRPr="004E1A90">
        <w:rPr>
          <w:rFonts w:ascii="Times New Roman" w:hAnsi="Times New Roman" w:cs="Times New Roman"/>
          <w:b/>
          <w:szCs w:val="24"/>
        </w:rPr>
        <w:t xml:space="preserve"> period of 90 minutes.</w:t>
      </w:r>
      <w:r w:rsidR="00E313C5" w:rsidRPr="00911504">
        <w:rPr>
          <w:rFonts w:ascii="Times New Roman" w:hAnsi="Times New Roman" w:cs="Times New Roman"/>
          <w:szCs w:val="24"/>
        </w:rPr>
        <w:t xml:space="preserve"> </w:t>
      </w:r>
      <w:r w:rsidR="00E313C5" w:rsidRPr="00911504">
        <w:rPr>
          <w:rFonts w:ascii="Times New Roman" w:hAnsi="Times New Roman" w:cs="Times New Roman"/>
          <w:szCs w:val="24"/>
        </w:rPr>
        <w:tab/>
      </w:r>
      <w:r w:rsidR="00E313C5" w:rsidRPr="00911504">
        <w:rPr>
          <w:rFonts w:ascii="Times New Roman" w:hAnsi="Times New Roman" w:cs="Times New Roman"/>
          <w:szCs w:val="24"/>
        </w:rPr>
        <w:tab/>
      </w:r>
      <w:r w:rsidR="00E313C5" w:rsidRPr="00911504">
        <w:rPr>
          <w:rFonts w:ascii="Times New Roman" w:hAnsi="Times New Roman" w:cs="Times New Roman"/>
          <w:szCs w:val="24"/>
        </w:rPr>
        <w:tab/>
      </w:r>
      <w:r w:rsidR="00E313C5" w:rsidRPr="00911504">
        <w:rPr>
          <w:rFonts w:ascii="Times New Roman" w:hAnsi="Times New Roman" w:cs="Times New Roman"/>
          <w:szCs w:val="24"/>
        </w:rPr>
        <w:tab/>
      </w:r>
      <w:r w:rsidR="00E313C5" w:rsidRPr="00911504"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="00E313C5" w:rsidRPr="00911504">
        <w:rPr>
          <w:rFonts w:ascii="Times New Roman" w:hAnsi="Times New Roman" w:cs="Times New Roman"/>
          <w:b/>
          <w:szCs w:val="24"/>
        </w:rPr>
        <w:t>(2m</w:t>
      </w:r>
      <w:r w:rsidR="008544F0" w:rsidRPr="00911504">
        <w:rPr>
          <w:rFonts w:ascii="Times New Roman" w:hAnsi="Times New Roman" w:cs="Times New Roman"/>
          <w:b/>
          <w:szCs w:val="24"/>
        </w:rPr>
        <w:t>ar</w:t>
      </w:r>
      <w:r w:rsidR="00E313C5" w:rsidRPr="00911504">
        <w:rPr>
          <w:rFonts w:ascii="Times New Roman" w:hAnsi="Times New Roman" w:cs="Times New Roman"/>
          <w:b/>
          <w:szCs w:val="24"/>
        </w:rPr>
        <w:t>ks)</w:t>
      </w:r>
      <w:r w:rsidR="00E313C5" w:rsidRPr="00911504">
        <w:rPr>
          <w:rFonts w:ascii="Times New Roman" w:hAnsi="Times New Roman" w:cs="Times New Roman"/>
          <w:szCs w:val="24"/>
        </w:rPr>
        <w:tab/>
      </w:r>
      <w:r w:rsidR="00E313C5" w:rsidRPr="00911504">
        <w:rPr>
          <w:rFonts w:ascii="Times New Roman" w:hAnsi="Times New Roman" w:cs="Times New Roman"/>
          <w:szCs w:val="24"/>
        </w:rPr>
        <w:tab/>
      </w:r>
      <w:r w:rsidR="00E313C5" w:rsidRPr="00911504">
        <w:rPr>
          <w:rFonts w:ascii="Times New Roman" w:hAnsi="Times New Roman" w:cs="Times New Roman"/>
          <w:szCs w:val="24"/>
        </w:rPr>
        <w:tab/>
      </w:r>
      <w:r w:rsidR="00E313C5" w:rsidRPr="00911504">
        <w:rPr>
          <w:rFonts w:ascii="Times New Roman" w:hAnsi="Times New Roman" w:cs="Times New Roman"/>
          <w:szCs w:val="24"/>
        </w:rPr>
        <w:tab/>
      </w:r>
      <w:r w:rsidR="00E313C5" w:rsidRPr="00911504">
        <w:rPr>
          <w:rFonts w:ascii="Times New Roman" w:hAnsi="Times New Roman" w:cs="Times New Roman"/>
          <w:szCs w:val="24"/>
        </w:rPr>
        <w:tab/>
      </w:r>
      <w:r w:rsidR="00E313C5" w:rsidRPr="00911504">
        <w:rPr>
          <w:rFonts w:ascii="Times New Roman" w:hAnsi="Times New Roman" w:cs="Times New Roman"/>
          <w:szCs w:val="24"/>
        </w:rPr>
        <w:tab/>
      </w:r>
      <w:r w:rsidR="00E313C5" w:rsidRPr="00911504">
        <w:rPr>
          <w:rFonts w:ascii="Times New Roman" w:hAnsi="Times New Roman" w:cs="Times New Roman"/>
          <w:szCs w:val="24"/>
        </w:rPr>
        <w:tab/>
      </w:r>
      <w:r w:rsidR="00E313C5" w:rsidRPr="00911504">
        <w:rPr>
          <w:rFonts w:ascii="Times New Roman" w:hAnsi="Times New Roman" w:cs="Times New Roman"/>
          <w:szCs w:val="24"/>
        </w:rPr>
        <w:tab/>
      </w:r>
      <w:r w:rsidR="00E313C5" w:rsidRPr="00911504">
        <w:rPr>
          <w:rFonts w:ascii="Times New Roman" w:hAnsi="Times New Roman" w:cs="Times New Roman"/>
          <w:szCs w:val="24"/>
        </w:rPr>
        <w:tab/>
      </w:r>
      <w:r w:rsidR="00E313C5" w:rsidRPr="00911504">
        <w:rPr>
          <w:rFonts w:ascii="Times New Roman" w:hAnsi="Times New Roman" w:cs="Times New Roman"/>
          <w:szCs w:val="24"/>
        </w:rPr>
        <w:tab/>
      </w:r>
      <w:r w:rsidR="00E313C5" w:rsidRPr="00911504">
        <w:rPr>
          <w:rFonts w:ascii="Times New Roman" w:hAnsi="Times New Roman" w:cs="Times New Roman"/>
          <w:szCs w:val="24"/>
        </w:rPr>
        <w:tab/>
      </w:r>
    </w:p>
    <w:p w:rsidR="00E313C5" w:rsidRPr="00911504" w:rsidRDefault="00E313C5" w:rsidP="00911504">
      <w:pPr>
        <w:spacing w:after="0" w:line="240" w:lineRule="auto"/>
        <w:ind w:left="144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504">
        <w:rPr>
          <w:rFonts w:ascii="Times New Roman" w:hAnsi="Times New Roman" w:cs="Times New Roman"/>
          <w:sz w:val="24"/>
          <w:szCs w:val="24"/>
        </w:rPr>
        <w:t xml:space="preserve">(d) </w:t>
      </w:r>
      <w:r w:rsidRPr="00911504">
        <w:rPr>
          <w:rFonts w:ascii="Times New Roman" w:hAnsi="Times New Roman" w:cs="Times New Roman"/>
          <w:sz w:val="24"/>
          <w:szCs w:val="24"/>
        </w:rPr>
        <w:tab/>
        <w:t xml:space="preserve">Why does lactic acid level usually continue to rise in the blood after exercise ceases. </w:t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="004E1A90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b/>
          <w:sz w:val="24"/>
          <w:szCs w:val="24"/>
        </w:rPr>
        <w:t>(2m</w:t>
      </w:r>
      <w:r w:rsidR="008544F0" w:rsidRPr="00911504">
        <w:rPr>
          <w:rFonts w:ascii="Times New Roman" w:hAnsi="Times New Roman" w:cs="Times New Roman"/>
          <w:b/>
          <w:sz w:val="24"/>
          <w:szCs w:val="24"/>
        </w:rPr>
        <w:t>ar</w:t>
      </w:r>
      <w:r w:rsidRPr="00911504">
        <w:rPr>
          <w:rFonts w:ascii="Times New Roman" w:hAnsi="Times New Roman" w:cs="Times New Roman"/>
          <w:b/>
          <w:sz w:val="24"/>
          <w:szCs w:val="24"/>
        </w:rPr>
        <w:t>ks)</w:t>
      </w:r>
    </w:p>
    <w:p w:rsidR="00E313C5" w:rsidRPr="00911504" w:rsidRDefault="00E313C5" w:rsidP="00911504">
      <w:pPr>
        <w:spacing w:after="0"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E313C5" w:rsidRPr="004E1A90" w:rsidRDefault="003A1DA1" w:rsidP="004E1A90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 w:rsidRPr="004E1A90">
        <w:rPr>
          <w:rFonts w:ascii="Times New Roman" w:hAnsi="Times New Roman" w:cs="Times New Roman"/>
          <w:b/>
          <w:szCs w:val="24"/>
        </w:rPr>
        <w:t>It’s</w:t>
      </w:r>
      <w:r w:rsidR="00422726" w:rsidRPr="004E1A90">
        <w:rPr>
          <w:rFonts w:ascii="Times New Roman" w:hAnsi="Times New Roman" w:cs="Times New Roman"/>
          <w:b/>
          <w:szCs w:val="24"/>
        </w:rPr>
        <w:t xml:space="preserve"> still diffusing out</w:t>
      </w:r>
      <w:r w:rsidR="00262705" w:rsidRPr="004E1A90">
        <w:rPr>
          <w:rFonts w:ascii="Times New Roman" w:hAnsi="Times New Roman" w:cs="Times New Roman"/>
          <w:b/>
          <w:szCs w:val="24"/>
        </w:rPr>
        <w:t xml:space="preserve"> of the </w:t>
      </w:r>
      <w:r w:rsidRPr="004E1A90">
        <w:rPr>
          <w:rFonts w:ascii="Times New Roman" w:hAnsi="Times New Roman" w:cs="Times New Roman"/>
          <w:b/>
          <w:szCs w:val="24"/>
        </w:rPr>
        <w:t>muscles, where</w:t>
      </w:r>
      <w:r w:rsidR="00361356" w:rsidRPr="004E1A90">
        <w:rPr>
          <w:rFonts w:ascii="Times New Roman" w:hAnsi="Times New Roman" w:cs="Times New Roman"/>
          <w:b/>
          <w:szCs w:val="24"/>
        </w:rPr>
        <w:t xml:space="preserve"> it was made a few minutes earlier</w:t>
      </w:r>
    </w:p>
    <w:p w:rsidR="004E1A90" w:rsidRDefault="00E313C5" w:rsidP="00911504">
      <w:pPr>
        <w:spacing w:after="0" w:line="360" w:lineRule="auto"/>
        <w:ind w:left="144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504">
        <w:rPr>
          <w:rFonts w:ascii="Times New Roman" w:hAnsi="Times New Roman" w:cs="Times New Roman"/>
          <w:sz w:val="24"/>
          <w:szCs w:val="24"/>
        </w:rPr>
        <w:t xml:space="preserve">(e) </w:t>
      </w:r>
      <w:r w:rsidRPr="00911504">
        <w:rPr>
          <w:rFonts w:ascii="Times New Roman" w:hAnsi="Times New Roman" w:cs="Times New Roman"/>
          <w:sz w:val="24"/>
          <w:szCs w:val="24"/>
        </w:rPr>
        <w:tab/>
        <w:t xml:space="preserve">Suggest the </w:t>
      </w:r>
      <w:r w:rsidRPr="00911504">
        <w:rPr>
          <w:rFonts w:ascii="Times New Roman" w:hAnsi="Times New Roman" w:cs="Times New Roman"/>
          <w:b/>
          <w:sz w:val="24"/>
          <w:szCs w:val="24"/>
        </w:rPr>
        <w:t>two</w:t>
      </w:r>
      <w:r w:rsidRPr="00911504">
        <w:rPr>
          <w:rFonts w:ascii="Times New Roman" w:hAnsi="Times New Roman" w:cs="Times New Roman"/>
          <w:sz w:val="24"/>
          <w:szCs w:val="24"/>
        </w:rPr>
        <w:t xml:space="preserve"> importance of anaerobic respiration to animals.</w:t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b/>
          <w:sz w:val="24"/>
          <w:szCs w:val="24"/>
        </w:rPr>
        <w:t>(2m</w:t>
      </w:r>
      <w:r w:rsidR="00505A2A" w:rsidRPr="00911504">
        <w:rPr>
          <w:rFonts w:ascii="Times New Roman" w:hAnsi="Times New Roman" w:cs="Times New Roman"/>
          <w:b/>
          <w:sz w:val="24"/>
          <w:szCs w:val="24"/>
        </w:rPr>
        <w:t>ar</w:t>
      </w:r>
      <w:r w:rsidR="004E1A90">
        <w:rPr>
          <w:rFonts w:ascii="Times New Roman" w:hAnsi="Times New Roman" w:cs="Times New Roman"/>
          <w:b/>
          <w:sz w:val="24"/>
          <w:szCs w:val="24"/>
        </w:rPr>
        <w:t>ks)</w:t>
      </w:r>
    </w:p>
    <w:p w:rsidR="00E313C5" w:rsidRPr="004E1A90" w:rsidRDefault="003A1DA1" w:rsidP="004E1A90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 w:rsidRPr="004E1A90">
        <w:rPr>
          <w:rFonts w:ascii="Times New Roman" w:hAnsi="Times New Roman" w:cs="Times New Roman"/>
          <w:b/>
          <w:szCs w:val="24"/>
        </w:rPr>
        <w:t xml:space="preserve">allows for energy production even in cases of oxygen </w:t>
      </w:r>
      <w:r w:rsidR="00A125CC" w:rsidRPr="004E1A90">
        <w:rPr>
          <w:rFonts w:ascii="Times New Roman" w:hAnsi="Times New Roman" w:cs="Times New Roman"/>
          <w:b/>
          <w:szCs w:val="24"/>
        </w:rPr>
        <w:t>deficiency; thus</w:t>
      </w:r>
      <w:r w:rsidRPr="004E1A90">
        <w:rPr>
          <w:rFonts w:ascii="Times New Roman" w:hAnsi="Times New Roman" w:cs="Times New Roman"/>
          <w:b/>
          <w:szCs w:val="24"/>
        </w:rPr>
        <w:t xml:space="preserve"> enables animals to survive actively even in areas of low oxygen;</w:t>
      </w:r>
    </w:p>
    <w:p w:rsidR="00E313C5" w:rsidRPr="00911504" w:rsidRDefault="00E313C5" w:rsidP="00911504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504">
        <w:rPr>
          <w:rFonts w:ascii="Times New Roman" w:hAnsi="Times New Roman" w:cs="Times New Roman"/>
          <w:sz w:val="24"/>
          <w:szCs w:val="24"/>
        </w:rPr>
        <w:t xml:space="preserve">(d) </w:t>
      </w:r>
      <w:r w:rsidRPr="00911504">
        <w:rPr>
          <w:rFonts w:ascii="Times New Roman" w:hAnsi="Times New Roman" w:cs="Times New Roman"/>
          <w:sz w:val="24"/>
          <w:szCs w:val="24"/>
        </w:rPr>
        <w:tab/>
        <w:t xml:space="preserve">What is oxygen debt? </w:t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sz w:val="24"/>
          <w:szCs w:val="24"/>
        </w:rPr>
        <w:tab/>
      </w:r>
      <w:r w:rsidRPr="00911504">
        <w:rPr>
          <w:rFonts w:ascii="Times New Roman" w:hAnsi="Times New Roman" w:cs="Times New Roman"/>
          <w:b/>
          <w:sz w:val="24"/>
          <w:szCs w:val="24"/>
        </w:rPr>
        <w:t>(2m</w:t>
      </w:r>
      <w:r w:rsidR="00505A2A" w:rsidRPr="00911504">
        <w:rPr>
          <w:rFonts w:ascii="Times New Roman" w:hAnsi="Times New Roman" w:cs="Times New Roman"/>
          <w:b/>
          <w:sz w:val="24"/>
          <w:szCs w:val="24"/>
        </w:rPr>
        <w:t>ar</w:t>
      </w:r>
      <w:r w:rsidRPr="00911504">
        <w:rPr>
          <w:rFonts w:ascii="Times New Roman" w:hAnsi="Times New Roman" w:cs="Times New Roman"/>
          <w:b/>
          <w:sz w:val="24"/>
          <w:szCs w:val="24"/>
        </w:rPr>
        <w:t>ks)</w:t>
      </w:r>
    </w:p>
    <w:p w:rsidR="00D128BC" w:rsidRPr="004E1A90" w:rsidRDefault="00A125CC" w:rsidP="004E1A90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 w:rsidRPr="004E1A90">
        <w:rPr>
          <w:rFonts w:ascii="Times New Roman" w:hAnsi="Times New Roman" w:cs="Times New Roman"/>
          <w:b/>
          <w:szCs w:val="24"/>
        </w:rPr>
        <w:t xml:space="preserve">Is the amount of oxygen required to get rid of lactic acid; accumulated due to anaerobic </w:t>
      </w:r>
      <w:proofErr w:type="gramStart"/>
      <w:r w:rsidR="004F475C" w:rsidRPr="004E1A90">
        <w:rPr>
          <w:rFonts w:ascii="Times New Roman" w:hAnsi="Times New Roman" w:cs="Times New Roman"/>
          <w:b/>
          <w:szCs w:val="24"/>
        </w:rPr>
        <w:t>respiration.</w:t>
      </w:r>
      <w:proofErr w:type="gramEnd"/>
    </w:p>
    <w:p w:rsidR="004E1A90" w:rsidRPr="004E1A90" w:rsidRDefault="00D128BC" w:rsidP="004E1A90">
      <w:pPr>
        <w:pStyle w:val="BodyText"/>
        <w:numPr>
          <w:ilvl w:val="0"/>
          <w:numId w:val="21"/>
        </w:numPr>
        <w:spacing w:line="240" w:lineRule="auto"/>
        <w:rPr>
          <w:b/>
          <w:bCs/>
        </w:rPr>
      </w:pPr>
      <w:r w:rsidRPr="00911504">
        <w:rPr>
          <w:bCs/>
        </w:rPr>
        <w:t>Describe the route taken by water from the soil up to the evaporating surfaceof a plant</w:t>
      </w:r>
      <w:r w:rsidR="00876339" w:rsidRPr="00911504">
        <w:rPr>
          <w:b/>
          <w:bCs/>
        </w:rPr>
        <w:t xml:space="preserve">. </w:t>
      </w:r>
      <w:r w:rsidR="004E1A90">
        <w:rPr>
          <w:b/>
          <w:bCs/>
        </w:rPr>
        <w:tab/>
      </w:r>
      <w:r w:rsidR="004E1A90">
        <w:rPr>
          <w:b/>
          <w:bCs/>
        </w:rPr>
        <w:tab/>
      </w:r>
      <w:r w:rsidR="004E1A90">
        <w:rPr>
          <w:b/>
          <w:bCs/>
        </w:rPr>
        <w:tab/>
      </w:r>
      <w:r w:rsidR="004E1A90">
        <w:rPr>
          <w:b/>
          <w:bCs/>
        </w:rPr>
        <w:tab/>
      </w:r>
      <w:r w:rsidR="004E1A90">
        <w:rPr>
          <w:b/>
          <w:bCs/>
        </w:rPr>
        <w:tab/>
      </w:r>
      <w:r w:rsidR="004E1A90">
        <w:rPr>
          <w:b/>
          <w:bCs/>
        </w:rPr>
        <w:tab/>
      </w:r>
      <w:r w:rsidR="004E1A90">
        <w:rPr>
          <w:b/>
          <w:bCs/>
        </w:rPr>
        <w:tab/>
      </w:r>
      <w:r w:rsidR="004E1A90">
        <w:rPr>
          <w:b/>
          <w:bCs/>
        </w:rPr>
        <w:tab/>
      </w:r>
      <w:r w:rsidR="004E1A90">
        <w:rPr>
          <w:b/>
          <w:bCs/>
        </w:rPr>
        <w:tab/>
      </w:r>
      <w:r w:rsidR="004E1A90">
        <w:rPr>
          <w:b/>
          <w:bCs/>
        </w:rPr>
        <w:tab/>
      </w:r>
      <w:r w:rsidR="00876339" w:rsidRPr="00911504">
        <w:rPr>
          <w:b/>
          <w:bCs/>
        </w:rPr>
        <w:t>(20 marks)</w:t>
      </w:r>
      <w:r w:rsidR="002145B9" w:rsidRPr="00911504">
        <w:rPr>
          <w:b/>
        </w:rPr>
        <w:t xml:space="preserve">      </w:t>
      </w:r>
    </w:p>
    <w:p w:rsidR="00D128BC" w:rsidRPr="00911504" w:rsidRDefault="002145B9" w:rsidP="004E1A90">
      <w:pPr>
        <w:pStyle w:val="BodyText"/>
        <w:spacing w:line="240" w:lineRule="auto"/>
        <w:ind w:left="720"/>
        <w:rPr>
          <w:b/>
          <w:bCs/>
        </w:rPr>
      </w:pPr>
      <w:r w:rsidRPr="004E1A90">
        <w:t xml:space="preserve">Water is drawn into the root hair cells by osmosis; due to the presence of dissolved substances in the cell sap of root hairs, the concentration of cell sap is greater than that of the surrounding solution in the soil/concentration gradient; this exerts a higher osmotic pressure, thus drawing the water molecules across the cell wall and cell membrane into the root hair cells; more water drawn into the root hair cells dilutes the cell sap; making it less concentrated than that in the adjacent cortex cell of the root; due to osmotic gradient, water moves from the adjacent cells to the next by osmosis; until it enters the xylem vessels located in the center of the root; the xylem vessels of the root then conduct the water up into the xylem vessels in the stem into the leaves; there is a force in the roots which pushes water up the stem; this force is known as root pressure; and can be considerably high in some plants; energy from the endodermal cells of the root is responsible for driving this force; in the xylem vessels, water would rise up by capillarity; to some extent because the vessels are narrower and there is  a high attractive force between the water molecules and the cell walls; the cohesive; and adhesive forces are important in the maintenance of a continuous and uninterrupted water column in the xylem vessels up the tree to the leaves; water vaporizes from the spongy mesophyll cells; their cell sap becomes concentrated than the adjacent cells. This increases the osmotic pressure of the spongy mesophyll cells; as a result of this, water flows into the cell from other surrounding cell, which in turn takes in water from xylem vessels within the leaf veins; this creates a pull/suction force that pulls a stream of water from xylem vessels in the stem and roots. This force, known as transpiration pull; helps in maintaining a continuous column of water from the roots to the leaves; water flows from the midrib into leaf veins from where it enters leaf cells; from the mesophyll cells, it enters the airspaces; then the </w:t>
      </w:r>
      <w:proofErr w:type="spellStart"/>
      <w:r w:rsidRPr="004E1A90">
        <w:t>substomatal</w:t>
      </w:r>
      <w:proofErr w:type="spellEnd"/>
      <w:r w:rsidRPr="004E1A90">
        <w:t xml:space="preserve"> air chambers; from where it evaporates through the stomata; to the atmosphere;</w:t>
      </w:r>
      <w:r w:rsidRPr="00911504">
        <w:rPr>
          <w:b/>
        </w:rPr>
        <w:t xml:space="preserve"> </w:t>
      </w:r>
      <w:r w:rsidR="004E1A90">
        <w:rPr>
          <w:b/>
        </w:rPr>
        <w:tab/>
      </w:r>
      <w:r w:rsidR="004E1A90">
        <w:rPr>
          <w:b/>
        </w:rPr>
        <w:tab/>
      </w:r>
      <w:r w:rsidR="004E1A90">
        <w:rPr>
          <w:b/>
        </w:rPr>
        <w:tab/>
      </w:r>
      <w:r w:rsidR="004E1A90">
        <w:rPr>
          <w:b/>
        </w:rPr>
        <w:tab/>
      </w:r>
      <w:r w:rsidR="004E1A90">
        <w:rPr>
          <w:b/>
        </w:rPr>
        <w:tab/>
      </w:r>
      <w:r w:rsidR="004E1A90">
        <w:rPr>
          <w:b/>
        </w:rPr>
        <w:tab/>
      </w:r>
      <w:r w:rsidR="004E1A90">
        <w:rPr>
          <w:b/>
        </w:rPr>
        <w:tab/>
      </w:r>
      <w:r w:rsidR="004E1A90">
        <w:rPr>
          <w:b/>
        </w:rPr>
        <w:tab/>
        <w:t>(</w:t>
      </w:r>
      <w:r w:rsidRPr="00911504">
        <w:rPr>
          <w:b/>
          <w:bCs/>
        </w:rPr>
        <w:t>Max. 20 m</w:t>
      </w:r>
      <w:r w:rsidR="004E1A90">
        <w:rPr>
          <w:b/>
          <w:bCs/>
        </w:rPr>
        <w:t>ar</w:t>
      </w:r>
      <w:r w:rsidRPr="00911504">
        <w:rPr>
          <w:b/>
          <w:bCs/>
        </w:rPr>
        <w:t>ks</w:t>
      </w:r>
      <w:r w:rsidR="004E1A90">
        <w:rPr>
          <w:b/>
          <w:bCs/>
        </w:rPr>
        <w:t>)</w:t>
      </w:r>
    </w:p>
    <w:p w:rsidR="00876339" w:rsidRPr="00911504" w:rsidRDefault="00876339" w:rsidP="00911504">
      <w:pPr>
        <w:pStyle w:val="BodyText"/>
        <w:spacing w:line="360" w:lineRule="auto"/>
        <w:ind w:left="360" w:hanging="360"/>
        <w:rPr>
          <w:bCs/>
        </w:rPr>
      </w:pPr>
      <w:bookmarkStart w:id="0" w:name="_GoBack"/>
      <w:bookmarkEnd w:id="0"/>
      <w:r w:rsidRPr="00911504">
        <w:rPr>
          <w:bCs/>
        </w:rPr>
        <w:t>8. Explain how the various abiotic factors may affect plants</w:t>
      </w:r>
      <w:r w:rsidR="00762AB0" w:rsidRPr="00911504">
        <w:rPr>
          <w:bCs/>
        </w:rPr>
        <w:t xml:space="preserve">. </w:t>
      </w:r>
      <w:r w:rsidR="004E1A90">
        <w:rPr>
          <w:bCs/>
        </w:rPr>
        <w:tab/>
      </w:r>
      <w:r w:rsidR="004E1A90">
        <w:rPr>
          <w:bCs/>
        </w:rPr>
        <w:tab/>
      </w:r>
      <w:r w:rsidR="004E1A90">
        <w:rPr>
          <w:bCs/>
        </w:rPr>
        <w:tab/>
      </w:r>
      <w:r w:rsidR="00762AB0" w:rsidRPr="004E1A90">
        <w:rPr>
          <w:b/>
          <w:bCs/>
        </w:rPr>
        <w:t>(20 marks)</w:t>
      </w:r>
    </w:p>
    <w:p w:rsidR="00CC1378" w:rsidRPr="004E1A90" w:rsidRDefault="002145B9" w:rsidP="004E1A90">
      <w:pPr>
        <w:pStyle w:val="BodyText"/>
        <w:spacing w:line="240" w:lineRule="auto"/>
        <w:ind w:left="360" w:hanging="360"/>
        <w:rPr>
          <w:b/>
          <w:bCs/>
        </w:rPr>
      </w:pPr>
      <w:r w:rsidRPr="00911504">
        <w:rPr>
          <w:b/>
        </w:rPr>
        <w:t xml:space="preserve">      </w:t>
      </w:r>
      <w:r w:rsidRPr="004E1A90">
        <w:t>Temperature; affects soil formation and distribution of plants; affect transpiration rate as high temperatures lead to high rates of transpiration; It also affects the rate of photosynthesis with the direct influence on enzyme activity; Light intensity; affects the rate of photosynthesis; Wind; increase the transpiration rates; affects dispersal of seeds and fruits; agents of pollination; affect distribution in terms of wind storms/breakages; Atmospheric pressure; high atmospheric pressure leads to low rates of transpiration; high oxygen and carbon (IV) oxide concentration; high photosynthetic rates; while low atmospheric pressure leads to high transpiration rates; less concentration of oxygen and carbon (IV) oxide; leading to low rates of photosynthesis; Water/Rainfall; forms a raw material for photosynthesis; helps in support in plant tissues; affects distribution of plants; Humidity; low humidity leads to high transpiration rates; while high humidity leads to low rates of transpiration; pH; affects distribution of plants; some grow in acidic soils; others in alkaline soils; Edaphic/soil factors; affects plant distribution; in terms of being sources of water and mineral salts; provide a subs</w:t>
      </w:r>
      <w:r w:rsidR="004E1A90">
        <w:t>tratum for anchorage of plants;</w:t>
      </w:r>
      <w:r w:rsidR="004E1A90">
        <w:rPr>
          <w:b/>
        </w:rPr>
        <w:tab/>
      </w:r>
      <w:r w:rsidR="004E1A90">
        <w:rPr>
          <w:b/>
        </w:rPr>
        <w:tab/>
      </w:r>
      <w:r w:rsidR="004E1A90">
        <w:rPr>
          <w:b/>
        </w:rPr>
        <w:tab/>
      </w:r>
      <w:r w:rsidR="004E1A90">
        <w:rPr>
          <w:b/>
        </w:rPr>
        <w:tab/>
      </w:r>
      <w:r w:rsidR="004E1A90">
        <w:rPr>
          <w:b/>
        </w:rPr>
        <w:tab/>
        <w:t>(</w:t>
      </w:r>
      <w:r w:rsidRPr="00911504">
        <w:rPr>
          <w:b/>
          <w:bCs/>
        </w:rPr>
        <w:t>Max. 20 m</w:t>
      </w:r>
      <w:r w:rsidR="004E1A90">
        <w:rPr>
          <w:b/>
          <w:bCs/>
        </w:rPr>
        <w:t>ar</w:t>
      </w:r>
      <w:r w:rsidRPr="00911504">
        <w:rPr>
          <w:b/>
          <w:bCs/>
        </w:rPr>
        <w:t>ks</w:t>
      </w:r>
      <w:r w:rsidR="004E1A90">
        <w:rPr>
          <w:b/>
          <w:bCs/>
        </w:rPr>
        <w:t>)</w:t>
      </w:r>
    </w:p>
    <w:sectPr w:rsidR="00CC1378" w:rsidRPr="004E1A90" w:rsidSect="00B31524">
      <w:footerReference w:type="default" r:id="rId15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43E" w:rsidRDefault="008D043E" w:rsidP="00A46B1D">
      <w:pPr>
        <w:spacing w:after="0" w:line="240" w:lineRule="auto"/>
      </w:pPr>
      <w:r>
        <w:separator/>
      </w:r>
    </w:p>
  </w:endnote>
  <w:endnote w:type="continuationSeparator" w:id="0">
    <w:p w:rsidR="008D043E" w:rsidRDefault="008D043E" w:rsidP="00A46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524" w:rsidRPr="001A67E9" w:rsidRDefault="00B31524" w:rsidP="00B31524">
    <w:pPr>
      <w:pStyle w:val="Footer"/>
      <w:pBdr>
        <w:top w:val="thinThickSmallGap" w:sz="24" w:space="1" w:color="622423"/>
      </w:pBdr>
      <w:tabs>
        <w:tab w:val="right" w:pos="10467"/>
      </w:tabs>
      <w:rPr>
        <w:rFonts w:ascii="Cambria" w:hAnsi="Cambria"/>
      </w:rPr>
    </w:pPr>
    <w:r w:rsidRPr="00926513">
      <w:rPr>
        <w:rFonts w:ascii="Cambria" w:hAnsi="Cambria"/>
        <w:b/>
      </w:rPr>
      <w:t>PAVEMENT PUBLISHERS 20</w:t>
    </w:r>
    <w:r>
      <w:rPr>
        <w:rFonts w:ascii="Cambria" w:hAnsi="Cambria"/>
        <w:b/>
      </w:rPr>
      <w:t>21/2022</w:t>
    </w:r>
    <w:r w:rsidRPr="00A4749F">
      <w:rPr>
        <w:rFonts w:ascii="Cambria" w:hAnsi="Cambria"/>
      </w:rPr>
      <w:tab/>
    </w:r>
    <w:r>
      <w:rPr>
        <w:rFonts w:ascii="Cambria" w:hAnsi="Cambria"/>
      </w:rPr>
      <w:tab/>
    </w:r>
    <w:r>
      <w:rPr>
        <w:rFonts w:ascii="Cambria" w:hAnsi="Cambria"/>
      </w:rPr>
      <w:tab/>
    </w:r>
    <w:r w:rsidRPr="001A67E9">
      <w:rPr>
        <w:rFonts w:ascii="Cambria" w:hAnsi="Cambria"/>
      </w:rPr>
      <w:t xml:space="preserve">Page </w:t>
    </w:r>
    <w:r w:rsidRPr="001A67E9">
      <w:rPr>
        <w:rFonts w:ascii="Times New Roman" w:hAnsi="Times New Roman"/>
      </w:rPr>
      <w:fldChar w:fldCharType="begin"/>
    </w:r>
    <w:r>
      <w:instrText xml:space="preserve"> PAGE   \* MERGEFORMAT </w:instrText>
    </w:r>
    <w:r w:rsidRPr="001A67E9">
      <w:rPr>
        <w:rFonts w:ascii="Times New Roman" w:hAnsi="Times New Roman"/>
      </w:rPr>
      <w:fldChar w:fldCharType="separate"/>
    </w:r>
    <w:r w:rsidRPr="00B31524">
      <w:rPr>
        <w:rFonts w:ascii="Cambria" w:hAnsi="Cambria"/>
        <w:noProof/>
      </w:rPr>
      <w:t>1</w:t>
    </w:r>
    <w:r w:rsidRPr="001A67E9">
      <w:rPr>
        <w:rFonts w:ascii="Cambria" w:hAnsi="Cambria"/>
        <w:noProof/>
      </w:rPr>
      <w:fldChar w:fldCharType="end"/>
    </w:r>
  </w:p>
  <w:p w:rsidR="008D043E" w:rsidRDefault="008D043E" w:rsidP="00B3152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43E" w:rsidRDefault="008D043E" w:rsidP="00A46B1D">
      <w:pPr>
        <w:spacing w:after="0" w:line="240" w:lineRule="auto"/>
      </w:pPr>
      <w:r>
        <w:separator/>
      </w:r>
    </w:p>
  </w:footnote>
  <w:footnote w:type="continuationSeparator" w:id="0">
    <w:p w:rsidR="008D043E" w:rsidRDefault="008D043E" w:rsidP="00A46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E757B"/>
    <w:multiLevelType w:val="hybridMultilevel"/>
    <w:tmpl w:val="303E283C"/>
    <w:lvl w:ilvl="0" w:tplc="495230B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34F25"/>
    <w:multiLevelType w:val="hybridMultilevel"/>
    <w:tmpl w:val="F454EC2E"/>
    <w:lvl w:ilvl="0" w:tplc="CBEEFB50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EB541CA"/>
    <w:multiLevelType w:val="hybridMultilevel"/>
    <w:tmpl w:val="3176F1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2415491"/>
    <w:multiLevelType w:val="hybridMultilevel"/>
    <w:tmpl w:val="4A8A256A"/>
    <w:lvl w:ilvl="0" w:tplc="A7AC1742">
      <w:start w:val="2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F1D5A"/>
    <w:multiLevelType w:val="hybridMultilevel"/>
    <w:tmpl w:val="BD842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0A3BC0"/>
    <w:multiLevelType w:val="hybridMultilevel"/>
    <w:tmpl w:val="9ACE717A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87B3D"/>
    <w:multiLevelType w:val="hybridMultilevel"/>
    <w:tmpl w:val="BD0C2CAE"/>
    <w:lvl w:ilvl="0" w:tplc="0C14CE80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1809E9"/>
    <w:multiLevelType w:val="hybridMultilevel"/>
    <w:tmpl w:val="DBF841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D03BF7"/>
    <w:multiLevelType w:val="hybridMultilevel"/>
    <w:tmpl w:val="A97A48F2"/>
    <w:lvl w:ilvl="0" w:tplc="6DCCC3B6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17438EB"/>
    <w:multiLevelType w:val="hybridMultilevel"/>
    <w:tmpl w:val="F11A27A2"/>
    <w:lvl w:ilvl="0" w:tplc="61300A0C">
      <w:start w:val="1"/>
      <w:numFmt w:val="lowerRoman"/>
      <w:lvlText w:val="(%1)"/>
      <w:lvlJc w:val="left"/>
      <w:pPr>
        <w:ind w:left="1440" w:hanging="1080"/>
      </w:pPr>
      <w:rPr>
        <w:rFonts w:ascii="Book Antiqua" w:hAnsi="Book Antiqu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1343E0"/>
    <w:multiLevelType w:val="hybridMultilevel"/>
    <w:tmpl w:val="3FC27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E8688E"/>
    <w:multiLevelType w:val="hybridMultilevel"/>
    <w:tmpl w:val="BD0C2CAE"/>
    <w:lvl w:ilvl="0" w:tplc="0C14CE80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BD76DB"/>
    <w:multiLevelType w:val="hybridMultilevel"/>
    <w:tmpl w:val="212E4AF0"/>
    <w:lvl w:ilvl="0" w:tplc="BC74505A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EB04A4"/>
    <w:multiLevelType w:val="hybridMultilevel"/>
    <w:tmpl w:val="56E4EE98"/>
    <w:lvl w:ilvl="0" w:tplc="87BA6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0C3708"/>
    <w:multiLevelType w:val="hybridMultilevel"/>
    <w:tmpl w:val="D9F06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3A7984"/>
    <w:multiLevelType w:val="hybridMultilevel"/>
    <w:tmpl w:val="2466BBD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8837FC"/>
    <w:multiLevelType w:val="hybridMultilevel"/>
    <w:tmpl w:val="EBA25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8C5807"/>
    <w:multiLevelType w:val="hybridMultilevel"/>
    <w:tmpl w:val="7CF067E4"/>
    <w:lvl w:ilvl="0" w:tplc="40E86C2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8">
    <w:nsid w:val="5ABE6F65"/>
    <w:multiLevelType w:val="hybridMultilevel"/>
    <w:tmpl w:val="68CE244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5D280631"/>
    <w:multiLevelType w:val="hybridMultilevel"/>
    <w:tmpl w:val="4A8A256A"/>
    <w:lvl w:ilvl="0" w:tplc="A7AC1742">
      <w:start w:val="2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023EBD"/>
    <w:multiLevelType w:val="hybridMultilevel"/>
    <w:tmpl w:val="D1565788"/>
    <w:lvl w:ilvl="0" w:tplc="BC26B3C8">
      <w:start w:val="1"/>
      <w:numFmt w:val="decimal"/>
      <w:lvlText w:val="%1."/>
      <w:lvlJc w:val="left"/>
      <w:pPr>
        <w:ind w:left="360" w:hanging="360"/>
      </w:pPr>
      <w:rPr>
        <w:rFonts w:ascii="Book Antiqua" w:hAnsi="Book Antiqua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DEF41B2"/>
    <w:multiLevelType w:val="hybridMultilevel"/>
    <w:tmpl w:val="93605B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CB3D09"/>
    <w:multiLevelType w:val="hybridMultilevel"/>
    <w:tmpl w:val="83887B1A"/>
    <w:lvl w:ilvl="0" w:tplc="7C0200AE">
      <w:start w:val="1"/>
      <w:numFmt w:val="lowerLetter"/>
      <w:lvlText w:val="%1)"/>
      <w:lvlJc w:val="left"/>
      <w:pPr>
        <w:ind w:left="1440" w:hanging="360"/>
      </w:pPr>
      <w:rPr>
        <w:rFonts w:asciiTheme="minorHAnsi" w:hAnsi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5BD3686"/>
    <w:multiLevelType w:val="hybridMultilevel"/>
    <w:tmpl w:val="02C8F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17125F"/>
    <w:multiLevelType w:val="hybridMultilevel"/>
    <w:tmpl w:val="DD0820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81877CD"/>
    <w:multiLevelType w:val="hybridMultilevel"/>
    <w:tmpl w:val="B186EA02"/>
    <w:lvl w:ilvl="0" w:tplc="70AE549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AE03100"/>
    <w:multiLevelType w:val="hybridMultilevel"/>
    <w:tmpl w:val="FC722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9"/>
  </w:num>
  <w:num w:numId="4">
    <w:abstractNumId w:val="25"/>
  </w:num>
  <w:num w:numId="5">
    <w:abstractNumId w:val="19"/>
  </w:num>
  <w:num w:numId="6">
    <w:abstractNumId w:val="3"/>
  </w:num>
  <w:num w:numId="7">
    <w:abstractNumId w:val="11"/>
  </w:num>
  <w:num w:numId="8">
    <w:abstractNumId w:val="6"/>
  </w:num>
  <w:num w:numId="9">
    <w:abstractNumId w:val="15"/>
  </w:num>
  <w:num w:numId="10">
    <w:abstractNumId w:val="13"/>
  </w:num>
  <w:num w:numId="11">
    <w:abstractNumId w:val="22"/>
  </w:num>
  <w:num w:numId="12">
    <w:abstractNumId w:val="17"/>
  </w:num>
  <w:num w:numId="13">
    <w:abstractNumId w:val="5"/>
  </w:num>
  <w:num w:numId="14">
    <w:abstractNumId w:val="8"/>
  </w:num>
  <w:num w:numId="15">
    <w:abstractNumId w:val="23"/>
  </w:num>
  <w:num w:numId="16">
    <w:abstractNumId w:val="12"/>
  </w:num>
  <w:num w:numId="17">
    <w:abstractNumId w:val="21"/>
  </w:num>
  <w:num w:numId="18">
    <w:abstractNumId w:val="2"/>
  </w:num>
  <w:num w:numId="19">
    <w:abstractNumId w:val="4"/>
  </w:num>
  <w:num w:numId="20">
    <w:abstractNumId w:val="0"/>
  </w:num>
  <w:num w:numId="21">
    <w:abstractNumId w:val="7"/>
  </w:num>
  <w:num w:numId="22">
    <w:abstractNumId w:val="18"/>
  </w:num>
  <w:num w:numId="23">
    <w:abstractNumId w:val="16"/>
  </w:num>
  <w:num w:numId="24">
    <w:abstractNumId w:val="24"/>
  </w:num>
  <w:num w:numId="25">
    <w:abstractNumId w:val="14"/>
  </w:num>
  <w:num w:numId="26">
    <w:abstractNumId w:val="26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378"/>
    <w:rsid w:val="0000632E"/>
    <w:rsid w:val="0000678D"/>
    <w:rsid w:val="00013DF1"/>
    <w:rsid w:val="000269F2"/>
    <w:rsid w:val="00030C50"/>
    <w:rsid w:val="00050A00"/>
    <w:rsid w:val="00055559"/>
    <w:rsid w:val="00063DD5"/>
    <w:rsid w:val="000B1A0D"/>
    <w:rsid w:val="000D5284"/>
    <w:rsid w:val="001512A6"/>
    <w:rsid w:val="001874D3"/>
    <w:rsid w:val="002145B9"/>
    <w:rsid w:val="00262705"/>
    <w:rsid w:val="002C600E"/>
    <w:rsid w:val="002F2B89"/>
    <w:rsid w:val="002F351D"/>
    <w:rsid w:val="002F4EAB"/>
    <w:rsid w:val="00323251"/>
    <w:rsid w:val="00361356"/>
    <w:rsid w:val="00371A2A"/>
    <w:rsid w:val="0037384A"/>
    <w:rsid w:val="00376E3F"/>
    <w:rsid w:val="00386E17"/>
    <w:rsid w:val="003A1DA1"/>
    <w:rsid w:val="003E0F6F"/>
    <w:rsid w:val="0041705A"/>
    <w:rsid w:val="00422726"/>
    <w:rsid w:val="004249D4"/>
    <w:rsid w:val="00432F93"/>
    <w:rsid w:val="00456E08"/>
    <w:rsid w:val="00474BDB"/>
    <w:rsid w:val="00493C76"/>
    <w:rsid w:val="004D2DB0"/>
    <w:rsid w:val="004D499C"/>
    <w:rsid w:val="004E1A90"/>
    <w:rsid w:val="004F475C"/>
    <w:rsid w:val="00505A2A"/>
    <w:rsid w:val="00563BFD"/>
    <w:rsid w:val="005A40BB"/>
    <w:rsid w:val="005C2B02"/>
    <w:rsid w:val="005E4888"/>
    <w:rsid w:val="00621F6C"/>
    <w:rsid w:val="006C1E45"/>
    <w:rsid w:val="006D4D93"/>
    <w:rsid w:val="00762AB0"/>
    <w:rsid w:val="007C2E9A"/>
    <w:rsid w:val="007C49AE"/>
    <w:rsid w:val="00806796"/>
    <w:rsid w:val="00812257"/>
    <w:rsid w:val="00822B51"/>
    <w:rsid w:val="00831320"/>
    <w:rsid w:val="00846720"/>
    <w:rsid w:val="008544F0"/>
    <w:rsid w:val="00876339"/>
    <w:rsid w:val="008C2D9F"/>
    <w:rsid w:val="008D043E"/>
    <w:rsid w:val="00911504"/>
    <w:rsid w:val="00951280"/>
    <w:rsid w:val="00954021"/>
    <w:rsid w:val="00A125CC"/>
    <w:rsid w:val="00A46B1D"/>
    <w:rsid w:val="00AD6385"/>
    <w:rsid w:val="00B31524"/>
    <w:rsid w:val="00B820F1"/>
    <w:rsid w:val="00B823C1"/>
    <w:rsid w:val="00C34ECF"/>
    <w:rsid w:val="00C50731"/>
    <w:rsid w:val="00C759ED"/>
    <w:rsid w:val="00C8112C"/>
    <w:rsid w:val="00CA178E"/>
    <w:rsid w:val="00CC1378"/>
    <w:rsid w:val="00CC6B99"/>
    <w:rsid w:val="00CD2C4C"/>
    <w:rsid w:val="00D128BC"/>
    <w:rsid w:val="00D14D0B"/>
    <w:rsid w:val="00DD1AF0"/>
    <w:rsid w:val="00E25950"/>
    <w:rsid w:val="00E272C3"/>
    <w:rsid w:val="00E313C5"/>
    <w:rsid w:val="00E83875"/>
    <w:rsid w:val="00E92E9A"/>
    <w:rsid w:val="00EE7BC4"/>
    <w:rsid w:val="00F26307"/>
    <w:rsid w:val="00F65561"/>
    <w:rsid w:val="00FB0698"/>
    <w:rsid w:val="00FB49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B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1320"/>
    <w:pPr>
      <w:spacing w:after="0" w:line="240" w:lineRule="auto"/>
      <w:ind w:left="720" w:right="-547" w:hanging="360"/>
      <w:contextualSpacing/>
    </w:pPr>
    <w:rPr>
      <w:rFonts w:ascii="Book Antiqua" w:hAnsi="Book Antiqua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32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313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D128BC"/>
    <w:pPr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128BC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46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B1D"/>
  </w:style>
  <w:style w:type="paragraph" w:styleId="Footer">
    <w:name w:val="footer"/>
    <w:basedOn w:val="Normal"/>
    <w:link w:val="FooterChar"/>
    <w:uiPriority w:val="99"/>
    <w:unhideWhenUsed/>
    <w:rsid w:val="00A46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B1D"/>
  </w:style>
  <w:style w:type="paragraph" w:styleId="NoSpacing">
    <w:name w:val="No Spacing"/>
    <w:uiPriority w:val="1"/>
    <w:qFormat/>
    <w:rsid w:val="00B31524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B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1320"/>
    <w:pPr>
      <w:spacing w:after="0" w:line="240" w:lineRule="auto"/>
      <w:ind w:left="720" w:right="-547" w:hanging="360"/>
      <w:contextualSpacing/>
    </w:pPr>
    <w:rPr>
      <w:rFonts w:ascii="Book Antiqua" w:hAnsi="Book Antiqua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32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313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D128BC"/>
    <w:pPr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128BC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46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B1D"/>
  </w:style>
  <w:style w:type="paragraph" w:styleId="Footer">
    <w:name w:val="footer"/>
    <w:basedOn w:val="Normal"/>
    <w:link w:val="FooterChar"/>
    <w:uiPriority w:val="99"/>
    <w:unhideWhenUsed/>
    <w:rsid w:val="00A46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B1D"/>
  </w:style>
  <w:style w:type="paragraph" w:styleId="NoSpacing">
    <w:name w:val="No Spacing"/>
    <w:uiPriority w:val="1"/>
    <w:qFormat/>
    <w:rsid w:val="00B3152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Client</cp:lastModifiedBy>
  <cp:revision>4</cp:revision>
  <dcterms:created xsi:type="dcterms:W3CDTF">2021-08-17T11:44:00Z</dcterms:created>
  <dcterms:modified xsi:type="dcterms:W3CDTF">2021-08-17T12:19:00Z</dcterms:modified>
</cp:coreProperties>
</file>