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9F20" w14:textId="0E08A8FB" w:rsidR="002368C0" w:rsidRPr="002368C0" w:rsidRDefault="002368C0" w:rsidP="002368C0">
      <w:pPr>
        <w:tabs>
          <w:tab w:val="left" w:pos="540"/>
          <w:tab w:val="left" w:pos="720"/>
        </w:tabs>
        <w:spacing w:line="276" w:lineRule="auto"/>
        <w:jc w:val="center"/>
        <w:rPr>
          <w:b/>
          <w:bCs/>
          <w:u w:val="single"/>
        </w:rPr>
      </w:pPr>
      <w:bookmarkStart w:id="0" w:name="_Hlk88208168"/>
      <w:r w:rsidRPr="002368C0">
        <w:rPr>
          <w:b/>
          <w:bCs/>
          <w:u w:val="single"/>
        </w:rPr>
        <w:t>FORM 4 PAPER</w:t>
      </w:r>
      <w:r w:rsidR="00AD275C">
        <w:rPr>
          <w:b/>
          <w:bCs/>
          <w:u w:val="single"/>
        </w:rPr>
        <w:t xml:space="preserve"> </w:t>
      </w:r>
      <w:r w:rsidR="00185146">
        <w:rPr>
          <w:b/>
          <w:bCs/>
          <w:u w:val="single"/>
        </w:rPr>
        <w:t>1</w:t>
      </w:r>
      <w:r w:rsidR="00AD275C">
        <w:rPr>
          <w:b/>
          <w:bCs/>
          <w:u w:val="single"/>
        </w:rPr>
        <w:t>– END TERM TWO</w:t>
      </w:r>
      <w:r w:rsidR="006A1EE4">
        <w:rPr>
          <w:b/>
          <w:bCs/>
          <w:u w:val="single"/>
        </w:rPr>
        <w:t xml:space="preserve"> </w:t>
      </w:r>
      <w:bookmarkStart w:id="1" w:name="_GoBack"/>
      <w:bookmarkEnd w:id="1"/>
      <w:r w:rsidRPr="002368C0">
        <w:rPr>
          <w:b/>
          <w:bCs/>
          <w:u w:val="single"/>
        </w:rPr>
        <w:t>MARKING SCHEME</w:t>
      </w:r>
    </w:p>
    <w:p w14:paraId="6B0BACCC" w14:textId="53B1788D" w:rsidR="005A6813" w:rsidRPr="002735C6" w:rsidRDefault="00504934" w:rsidP="00504934">
      <w:pPr>
        <w:tabs>
          <w:tab w:val="left" w:pos="540"/>
          <w:tab w:val="left" w:pos="720"/>
        </w:tabs>
        <w:spacing w:line="276" w:lineRule="auto"/>
      </w:pPr>
      <w:r>
        <w:t>1.</w:t>
      </w:r>
      <w:r w:rsidR="005A6813" w:rsidRPr="002735C6">
        <w:t xml:space="preserve">Name </w:t>
      </w:r>
      <w:r w:rsidR="00DF2054">
        <w:t>t</w:t>
      </w:r>
      <w:r w:rsidR="0091386B">
        <w:t>hree</w:t>
      </w:r>
      <w:r w:rsidR="005A6813" w:rsidRPr="002735C6">
        <w:t xml:space="preserve"> sites of gaseous exchange in frogs.</w:t>
      </w:r>
      <w:r w:rsidR="005A6813" w:rsidRPr="002735C6">
        <w:tab/>
      </w:r>
      <w:r w:rsidR="005A6813" w:rsidRPr="002735C6">
        <w:tab/>
      </w:r>
      <w:r w:rsidR="005A6813" w:rsidRPr="002735C6">
        <w:tab/>
        <w:t>(</w:t>
      </w:r>
      <w:r w:rsidR="0091386B">
        <w:t>3</w:t>
      </w:r>
      <w:r w:rsidR="005A6813" w:rsidRPr="002735C6">
        <w:t>mks)</w:t>
      </w:r>
    </w:p>
    <w:p w14:paraId="39F108D8" w14:textId="77777777" w:rsidR="005A6813" w:rsidRPr="002735C6" w:rsidRDefault="005A6813" w:rsidP="005A6813">
      <w:pPr>
        <w:tabs>
          <w:tab w:val="left" w:pos="540"/>
          <w:tab w:val="left" w:pos="720"/>
        </w:tabs>
        <w:spacing w:line="276" w:lineRule="auto"/>
        <w:ind w:left="1440" w:hanging="1440"/>
        <w:rPr>
          <w:color w:val="FF0000"/>
        </w:rPr>
      </w:pPr>
      <w:r w:rsidRPr="002735C6">
        <w:rPr>
          <w:color w:val="FF0000"/>
        </w:rPr>
        <w:t xml:space="preserve">Skin; </w:t>
      </w:r>
      <w:proofErr w:type="spellStart"/>
      <w:r w:rsidRPr="002735C6">
        <w:rPr>
          <w:color w:val="FF0000"/>
        </w:rPr>
        <w:t>buccal</w:t>
      </w:r>
      <w:proofErr w:type="spellEnd"/>
      <w:r w:rsidRPr="002735C6">
        <w:rPr>
          <w:color w:val="FF0000"/>
        </w:rPr>
        <w:t>/mouth cavity; lungs;</w:t>
      </w:r>
    </w:p>
    <w:p w14:paraId="6EED0E53" w14:textId="77777777" w:rsidR="005A6813" w:rsidRPr="002735C6" w:rsidRDefault="005A6813" w:rsidP="005A6813">
      <w:pPr>
        <w:tabs>
          <w:tab w:val="left" w:pos="540"/>
          <w:tab w:val="left" w:pos="720"/>
        </w:tabs>
        <w:spacing w:line="276" w:lineRule="auto"/>
        <w:ind w:left="1440" w:hanging="1440"/>
        <w:rPr>
          <w:color w:val="FF0000"/>
        </w:rPr>
      </w:pPr>
    </w:p>
    <w:p w14:paraId="1216C981" w14:textId="46F30BD5" w:rsidR="005A6813" w:rsidRPr="002735C6" w:rsidRDefault="005A6813" w:rsidP="005A6813">
      <w:pPr>
        <w:pStyle w:val="ListParagraph"/>
        <w:tabs>
          <w:tab w:val="left" w:pos="540"/>
          <w:tab w:val="left" w:pos="720"/>
        </w:tabs>
        <w:spacing w:line="276" w:lineRule="auto"/>
        <w:rPr>
          <w:color w:val="FF0000"/>
        </w:rPr>
      </w:pPr>
    </w:p>
    <w:p w14:paraId="0F3D070C" w14:textId="77777777" w:rsidR="005A6813" w:rsidRPr="002735C6" w:rsidRDefault="005A6813" w:rsidP="005A6813">
      <w:pPr>
        <w:pStyle w:val="ListParagraph"/>
        <w:tabs>
          <w:tab w:val="left" w:pos="540"/>
          <w:tab w:val="left" w:pos="720"/>
        </w:tabs>
        <w:spacing w:line="276" w:lineRule="auto"/>
        <w:rPr>
          <w:color w:val="FF0000"/>
        </w:rPr>
      </w:pPr>
    </w:p>
    <w:p w14:paraId="33441F24" w14:textId="6B546649" w:rsidR="005A6813" w:rsidRPr="002735C6" w:rsidRDefault="00504934" w:rsidP="00504934">
      <w:proofErr w:type="gramStart"/>
      <w:r>
        <w:t>2.</w:t>
      </w:r>
      <w:r w:rsidR="005A6813" w:rsidRPr="002735C6">
        <w:t>a</w:t>
      </w:r>
      <w:proofErr w:type="gramEnd"/>
      <w:r w:rsidR="005A6813" w:rsidRPr="002735C6">
        <w:t>)</w:t>
      </w:r>
      <w:r w:rsidR="005A6813" w:rsidRPr="002735C6">
        <w:tab/>
        <w:t>What is organic evolution   (1mk)</w:t>
      </w:r>
    </w:p>
    <w:p w14:paraId="576B825E" w14:textId="77777777" w:rsidR="005A6813" w:rsidRPr="002735C6" w:rsidRDefault="005A6813" w:rsidP="005A6813">
      <w:r w:rsidRPr="002735C6">
        <w:t xml:space="preserve">     </w:t>
      </w:r>
      <w:r w:rsidRPr="002735C6">
        <w:tab/>
      </w:r>
    </w:p>
    <w:p w14:paraId="52752544" w14:textId="167038C5" w:rsidR="005A6813" w:rsidRPr="002735C6" w:rsidRDefault="005A6813" w:rsidP="005A6813">
      <w:pPr>
        <w:ind w:left="720" w:hanging="720"/>
      </w:pPr>
      <w:r w:rsidRPr="002735C6">
        <w:t xml:space="preserve">      </w:t>
      </w:r>
      <w:r w:rsidR="0091386B">
        <w:t>b</w:t>
      </w:r>
      <w:r w:rsidRPr="002735C6">
        <w:t xml:space="preserve">) </w:t>
      </w:r>
      <w:r w:rsidRPr="002735C6">
        <w:tab/>
        <w:t xml:space="preserve">Distinguish between divergent and convergent evolution giving </w:t>
      </w:r>
    </w:p>
    <w:p w14:paraId="732388BA" w14:textId="77777777" w:rsidR="005A6813" w:rsidRPr="002735C6" w:rsidRDefault="005A6813" w:rsidP="005A6813">
      <w:pPr>
        <w:ind w:left="720" w:firstLine="720"/>
      </w:pPr>
      <w:r w:rsidRPr="002735C6">
        <w:t xml:space="preserve">example in each case. (4mk) </w:t>
      </w:r>
    </w:p>
    <w:p w14:paraId="35413E68" w14:textId="77777777" w:rsidR="005A6813" w:rsidRPr="002735C6" w:rsidRDefault="005A6813" w:rsidP="005A6813">
      <w:pPr>
        <w:pStyle w:val="ListParagraph"/>
        <w:tabs>
          <w:tab w:val="left" w:pos="540"/>
          <w:tab w:val="left" w:pos="720"/>
        </w:tabs>
        <w:spacing w:line="276" w:lineRule="auto"/>
        <w:rPr>
          <w:color w:val="FF0000"/>
        </w:rPr>
      </w:pPr>
    </w:p>
    <w:p w14:paraId="2303F8EB" w14:textId="77777777" w:rsidR="005A6813" w:rsidRPr="002735C6" w:rsidRDefault="005A6813" w:rsidP="005A6813">
      <w:pPr>
        <w:pStyle w:val="ListParagraph"/>
        <w:rPr>
          <w:color w:val="FF0000"/>
        </w:rPr>
      </w:pPr>
      <w:r w:rsidRPr="002735C6">
        <w:rPr>
          <w:color w:val="FF0000"/>
        </w:rPr>
        <w:t xml:space="preserve">(a) </w:t>
      </w:r>
      <w:r w:rsidRPr="002735C6">
        <w:rPr>
          <w:color w:val="FF0000"/>
        </w:rPr>
        <w:tab/>
        <w:t>Emergence of present fauna and flora/ new life form/ species/ organisms from pre-existing forms gradually over a long period of time.</w:t>
      </w:r>
    </w:p>
    <w:p w14:paraId="6A7120BE" w14:textId="77777777" w:rsidR="005A6813" w:rsidRPr="002735C6" w:rsidRDefault="005A6813" w:rsidP="005A6813">
      <w:pPr>
        <w:rPr>
          <w:color w:val="FF0000"/>
        </w:rPr>
      </w:pPr>
    </w:p>
    <w:p w14:paraId="1101FCE8" w14:textId="77777777" w:rsidR="005A6813" w:rsidRPr="002735C6" w:rsidRDefault="005A6813" w:rsidP="005A6813">
      <w:pPr>
        <w:rPr>
          <w:color w:val="FF0000"/>
        </w:rPr>
      </w:pPr>
    </w:p>
    <w:p w14:paraId="145008A1" w14:textId="0C4D8EE9" w:rsidR="005A6813" w:rsidRPr="002735C6" w:rsidRDefault="005A6813" w:rsidP="005A6813">
      <w:pPr>
        <w:pStyle w:val="ListParagraph"/>
        <w:tabs>
          <w:tab w:val="left" w:pos="540"/>
          <w:tab w:val="left" w:pos="720"/>
        </w:tabs>
        <w:spacing w:line="276" w:lineRule="auto"/>
        <w:rPr>
          <w:color w:val="FF0000"/>
        </w:rPr>
      </w:pPr>
      <w:r w:rsidRPr="002735C6">
        <w:rPr>
          <w:color w:val="FF0000"/>
        </w:rPr>
        <w:t>(</w:t>
      </w:r>
      <w:r w:rsidR="0091386B">
        <w:rPr>
          <w:color w:val="FF0000"/>
        </w:rPr>
        <w:t>b</w:t>
      </w:r>
      <w:r w:rsidRPr="002735C6">
        <w:rPr>
          <w:color w:val="FF0000"/>
        </w:rPr>
        <w:t>)</w:t>
      </w:r>
      <w:r w:rsidRPr="002735C6">
        <w:rPr>
          <w:color w:val="FF0000"/>
        </w:rPr>
        <w:tab/>
        <w:t>Divergent basic structural form is modified to serve different functions; e.g. vertebrate forelimbs, break structure in birds/ feet in birds’ convergent different structures are modified to perform similar functions e.g. wings and birds and insects/ eye of human  and octopus, vertebrates for humans acc.  legs of vertebrate and mouthparts of insects</w:t>
      </w:r>
    </w:p>
    <w:p w14:paraId="5D67D2BE" w14:textId="77777777" w:rsidR="005A6813" w:rsidRPr="002735C6" w:rsidRDefault="005A6813" w:rsidP="005A6813">
      <w:pPr>
        <w:tabs>
          <w:tab w:val="left" w:pos="3060"/>
        </w:tabs>
      </w:pPr>
      <w:r w:rsidRPr="002735C6">
        <w:tab/>
      </w:r>
    </w:p>
    <w:p w14:paraId="730C9D16" w14:textId="7D97016E" w:rsidR="005A6813" w:rsidRPr="002735C6" w:rsidRDefault="0091386B" w:rsidP="00504934">
      <w:pPr>
        <w:spacing w:after="200" w:line="276" w:lineRule="auto"/>
      </w:pPr>
      <w:r>
        <w:t>3</w:t>
      </w:r>
      <w:r w:rsidR="00504934">
        <w:t>.</w:t>
      </w:r>
      <w:r w:rsidR="005A6813" w:rsidRPr="002735C6">
        <w:t xml:space="preserve">State </w:t>
      </w:r>
      <w:r w:rsidR="00DF2054">
        <w:t>t</w:t>
      </w:r>
      <w:r>
        <w:t>hree</w:t>
      </w:r>
      <w:r w:rsidR="005A6813" w:rsidRPr="002735C6">
        <w:t xml:space="preserve"> applications of plant hormones in agriculture</w:t>
      </w:r>
      <w:r w:rsidR="005A6813" w:rsidRPr="002735C6">
        <w:tab/>
      </w:r>
      <w:r w:rsidR="005A6813" w:rsidRPr="002735C6">
        <w:tab/>
      </w:r>
      <w:r w:rsidR="005A6813" w:rsidRPr="002735C6">
        <w:tab/>
        <w:t>(</w:t>
      </w:r>
      <w:r>
        <w:t>3</w:t>
      </w:r>
      <w:r w:rsidR="005A6813" w:rsidRPr="002735C6">
        <w:t xml:space="preserve"> marks)</w:t>
      </w:r>
    </w:p>
    <w:p w14:paraId="45F33B92" w14:textId="77777777" w:rsidR="005A6813" w:rsidRPr="002735C6" w:rsidRDefault="005A6813" w:rsidP="005A6813">
      <w:pPr>
        <w:pStyle w:val="ListParagraph"/>
        <w:numPr>
          <w:ilvl w:val="0"/>
          <w:numId w:val="4"/>
        </w:numPr>
        <w:rPr>
          <w:color w:val="FF0000"/>
        </w:rPr>
      </w:pPr>
      <w:r w:rsidRPr="002735C6">
        <w:rPr>
          <w:color w:val="FF0000"/>
        </w:rPr>
        <w:t xml:space="preserve">Induce fast growth in stem cut to curl  around support </w:t>
      </w:r>
      <w:proofErr w:type="spellStart"/>
      <w:r w:rsidRPr="002735C6">
        <w:rPr>
          <w:color w:val="FF0000"/>
        </w:rPr>
        <w:t>e.g</w:t>
      </w:r>
      <w:proofErr w:type="spellEnd"/>
      <w:r w:rsidRPr="002735C6">
        <w:rPr>
          <w:color w:val="FF0000"/>
        </w:rPr>
        <w:t xml:space="preserve"> climbers;   </w:t>
      </w:r>
    </w:p>
    <w:p w14:paraId="1F411D25" w14:textId="77777777" w:rsidR="005A6813" w:rsidRPr="002735C6" w:rsidRDefault="005A6813" w:rsidP="005A6813">
      <w:pPr>
        <w:pStyle w:val="ListParagraph"/>
        <w:numPr>
          <w:ilvl w:val="0"/>
          <w:numId w:val="4"/>
        </w:numPr>
        <w:rPr>
          <w:color w:val="FF0000"/>
        </w:rPr>
      </w:pPr>
      <w:r w:rsidRPr="002735C6">
        <w:rPr>
          <w:color w:val="FF0000"/>
        </w:rPr>
        <w:t>Selective weed killers;</w:t>
      </w:r>
    </w:p>
    <w:p w14:paraId="2007C466" w14:textId="77777777" w:rsidR="005A6813" w:rsidRPr="002735C6" w:rsidRDefault="005A6813" w:rsidP="005A6813">
      <w:pPr>
        <w:pStyle w:val="ListParagraph"/>
        <w:numPr>
          <w:ilvl w:val="0"/>
          <w:numId w:val="4"/>
        </w:numPr>
        <w:rPr>
          <w:color w:val="FF0000"/>
        </w:rPr>
      </w:pPr>
      <w:r w:rsidRPr="002735C6">
        <w:rPr>
          <w:color w:val="FF0000"/>
        </w:rPr>
        <w:t>Encourage apical dominance;</w:t>
      </w:r>
    </w:p>
    <w:p w14:paraId="65063A1F" w14:textId="77777777" w:rsidR="005A6813" w:rsidRPr="002735C6" w:rsidRDefault="005A6813" w:rsidP="005A6813">
      <w:pPr>
        <w:pStyle w:val="ListParagraph"/>
        <w:numPr>
          <w:ilvl w:val="0"/>
          <w:numId w:val="4"/>
        </w:numPr>
        <w:rPr>
          <w:color w:val="FF0000"/>
        </w:rPr>
      </w:pPr>
      <w:r w:rsidRPr="002735C6">
        <w:rPr>
          <w:color w:val="FF0000"/>
        </w:rPr>
        <w:t>Encourage sprouting of side branches;</w:t>
      </w:r>
    </w:p>
    <w:p w14:paraId="3AF09286" w14:textId="77777777" w:rsidR="005A6813" w:rsidRPr="002735C6" w:rsidRDefault="005A6813" w:rsidP="005A6813">
      <w:pPr>
        <w:pStyle w:val="ListParagraph"/>
        <w:numPr>
          <w:ilvl w:val="0"/>
          <w:numId w:val="4"/>
        </w:numPr>
        <w:rPr>
          <w:color w:val="FF0000"/>
        </w:rPr>
      </w:pPr>
      <w:r w:rsidRPr="002735C6">
        <w:rPr>
          <w:color w:val="FF0000"/>
        </w:rPr>
        <w:t>Breaking seed dormancy;</w:t>
      </w:r>
    </w:p>
    <w:p w14:paraId="3A3201A9" w14:textId="77777777" w:rsidR="005A6813" w:rsidRPr="002735C6" w:rsidRDefault="005A6813" w:rsidP="005A6813">
      <w:pPr>
        <w:pStyle w:val="ListParagraph"/>
        <w:numPr>
          <w:ilvl w:val="0"/>
          <w:numId w:val="4"/>
        </w:numPr>
        <w:rPr>
          <w:color w:val="FF0000"/>
        </w:rPr>
      </w:pPr>
      <w:r w:rsidRPr="002735C6">
        <w:rPr>
          <w:color w:val="FF0000"/>
        </w:rPr>
        <w:t xml:space="preserve">Induce </w:t>
      </w:r>
      <w:proofErr w:type="spellStart"/>
      <w:r w:rsidRPr="002735C6">
        <w:rPr>
          <w:color w:val="FF0000"/>
        </w:rPr>
        <w:t>pathenocarpy</w:t>
      </w:r>
      <w:proofErr w:type="spellEnd"/>
    </w:p>
    <w:p w14:paraId="2B768836" w14:textId="77777777" w:rsidR="005A6813" w:rsidRPr="002735C6" w:rsidRDefault="005A6813" w:rsidP="005A6813">
      <w:pPr>
        <w:pStyle w:val="ListParagraph"/>
        <w:numPr>
          <w:ilvl w:val="0"/>
          <w:numId w:val="4"/>
        </w:numPr>
        <w:rPr>
          <w:color w:val="FF0000"/>
        </w:rPr>
      </w:pPr>
      <w:r w:rsidRPr="002735C6">
        <w:rPr>
          <w:color w:val="FF0000"/>
        </w:rPr>
        <w:t>Promotes flowering</w:t>
      </w:r>
    </w:p>
    <w:p w14:paraId="7D5454F5" w14:textId="77777777" w:rsidR="005A6813" w:rsidRPr="002735C6" w:rsidRDefault="005A6813" w:rsidP="005A6813">
      <w:pPr>
        <w:pStyle w:val="ListParagraph"/>
        <w:numPr>
          <w:ilvl w:val="0"/>
          <w:numId w:val="4"/>
        </w:numPr>
        <w:rPr>
          <w:color w:val="FF0000"/>
        </w:rPr>
      </w:pPr>
      <w:r w:rsidRPr="002735C6">
        <w:rPr>
          <w:color w:val="FF0000"/>
        </w:rPr>
        <w:t>Induce fruit falls;</w:t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  <w:t xml:space="preserve">                                   any four</w:t>
      </w:r>
    </w:p>
    <w:p w14:paraId="274C36F0" w14:textId="77777777" w:rsidR="005A6813" w:rsidRPr="002735C6" w:rsidRDefault="005A6813" w:rsidP="005A6813">
      <w:pPr>
        <w:pStyle w:val="ListParagraph"/>
        <w:numPr>
          <w:ilvl w:val="0"/>
          <w:numId w:val="4"/>
        </w:numPr>
        <w:rPr>
          <w:color w:val="FF0000"/>
        </w:rPr>
      </w:pPr>
      <w:r w:rsidRPr="002735C6">
        <w:rPr>
          <w:color w:val="FF0000"/>
        </w:rPr>
        <w:t xml:space="preserve">Accelerate ripening of fruits e.g. </w:t>
      </w:r>
      <w:proofErr w:type="spellStart"/>
      <w:r w:rsidRPr="002735C6">
        <w:rPr>
          <w:color w:val="FF0000"/>
        </w:rPr>
        <w:t>tomatoe</w:t>
      </w:r>
      <w:proofErr w:type="spellEnd"/>
    </w:p>
    <w:p w14:paraId="31E45973" w14:textId="77777777" w:rsidR="005A6813" w:rsidRPr="002735C6" w:rsidRDefault="005A6813" w:rsidP="005A6813"/>
    <w:p w14:paraId="20485677" w14:textId="1D2C4EDC" w:rsidR="005A6813" w:rsidRPr="002735C6" w:rsidRDefault="0091386B" w:rsidP="0091386B">
      <w:pPr>
        <w:spacing w:line="360" w:lineRule="auto"/>
      </w:pPr>
      <w:r>
        <w:t>4</w:t>
      </w:r>
      <w:r w:rsidR="005A6813" w:rsidRPr="002735C6">
        <w:t xml:space="preserve"> (a) Give an equation to show that respiration involves oxidation of glucose</w:t>
      </w:r>
      <w:r w:rsidR="005A6813" w:rsidRPr="002735C6">
        <w:tab/>
        <w:t>(1mk)</w:t>
      </w:r>
    </w:p>
    <w:p w14:paraId="1229C3DD" w14:textId="77777777" w:rsidR="005A6813" w:rsidRPr="002735C6" w:rsidRDefault="005A6813" w:rsidP="005A6813">
      <w:pPr>
        <w:rPr>
          <w:color w:val="FF0000"/>
        </w:rPr>
      </w:pPr>
      <w:r w:rsidRPr="002735C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033C1" wp14:editId="419E22FE">
                <wp:simplePos x="0" y="0"/>
                <wp:positionH relativeFrom="column">
                  <wp:posOffset>1343025</wp:posOffset>
                </wp:positionH>
                <wp:positionV relativeFrom="paragraph">
                  <wp:posOffset>60325</wp:posOffset>
                </wp:positionV>
                <wp:extent cx="981075" cy="9525"/>
                <wp:effectExtent l="0" t="57150" r="28575" b="857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CB9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5.75pt;margin-top:4.75pt;width:77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Ek9QEAAFEEAAAOAAAAZHJzL2Uyb0RvYy54bWysVMGO0zAQvSPxD5bvNGmlwm7UdIW6LJcV&#10;VBQ+wOvYjYXjscamSf+esZOmLCAkEBcr9sybN+95nM3d0Fl2UhgMuJovFyVnyklojDvW/Mvnh1c3&#10;nIUoXCMsOFXzswr8bvvyxab3lVpBC7ZRyKiIC1Xva97G6KuiCLJVnQgL8MpRUAN2ItIWj0WDoqfq&#10;nS1WZfm66AEbjyBVCHR6Pwb5NtfXWsn4UeugIrM1p95iXjGvT2ktthtRHVH41sipDfEPXXTCOCKd&#10;S92LKNg3NL+U6oxECKDjQkJXgNZGqqyB1CzLn9QcWuFV1kLmBD/bFP5fWfnhtEdmmpqvOHOioys6&#10;RBTm2Eb2FhF6tgPnyEZAtkpu9T5UBNq5PSa9cnAH/wjya6BY8SyYNsGPaYPGLqWTYDZk98+z+2qI&#10;TNLh7c2yfLPmTFLodr1aJ7ZCVBeoxxDfK+hY+qh5mLqc21tm/8XpMcQReAEkXuvSGsCa5sFYmzdp&#10;xNTOIjsJGo44LCfCZ1lRGPvONSyePVkT0Qh3tGrKTFWz5lFmFhzPVo2Mn5QmY0nY2Fke6SufkFK5&#10;eOG0jrITTFN3M7DMkv4InPITVOVx/xvwjMjM4OIM7owD/B371SY95l8cGHUnC56gOe/xMg40t/ka&#10;pzeWHsaP+wy//gm23wEAAP//AwBQSwMEFAAGAAgAAAAhAND0aw/dAAAACAEAAA8AAABkcnMvZG93&#10;bnJldi54bWxMj1FLwzAUhd8F/0O4gm8uycTiuqZjCIOhCHP6A9ImtsXkpibZ1v57r0/6dDmcj3PP&#10;qTaTd+xsYxoCKpALAcxiG8yAnYKP993dI7CUNRrtAloFs02wqa+vKl2acME3ez7mjlEIplIr6HMe&#10;S85T21uv0yKMFsn7DNHrTDJ23ER9oXDv+FKIgns9IH3o9Wifett+HU9ewWo/do07vDzLbxF3++Ew&#10;v07bWanbm2m7BpbtlP9g+K1P1aGmTk04oUnMKVhK+UAohdEh/74oaFtDoBTA64r/H1D/AAAA//8D&#10;AFBLAQItABQABgAIAAAAIQC2gziS/gAAAOEBAAATAAAAAAAAAAAAAAAAAAAAAABbQ29udGVudF9U&#10;eXBlc10ueG1sUEsBAi0AFAAGAAgAAAAhADj9If/WAAAAlAEAAAsAAAAAAAAAAAAAAAAALwEAAF9y&#10;ZWxzLy5yZWxzUEsBAi0AFAAGAAgAAAAhAACjQST1AQAAUQQAAA4AAAAAAAAAAAAAAAAALgIAAGRy&#10;cy9lMm9Eb2MueG1sUEsBAi0AFAAGAAgAAAAhAND0aw/dAAAACAEAAA8AAAAAAAAAAAAAAAAATwQA&#10;AGRycy9kb3ducmV2LnhtbFBLBQYAAAAABAAEAPMAAABZ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proofErr w:type="gramStart"/>
      <w:r w:rsidRPr="002735C6">
        <w:rPr>
          <w:color w:val="FF0000"/>
        </w:rPr>
        <w:t>glucose</w:t>
      </w:r>
      <w:proofErr w:type="gramEnd"/>
      <w:r w:rsidRPr="002735C6">
        <w:rPr>
          <w:color w:val="FF0000"/>
        </w:rPr>
        <w:t xml:space="preserve"> + oxygen                                   carbon(IV) oxide + water + energy</w:t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</w:p>
    <w:p w14:paraId="674BA457" w14:textId="77777777" w:rsidR="005A6813" w:rsidRPr="002735C6" w:rsidRDefault="005A6813" w:rsidP="005A6813">
      <w:pPr>
        <w:rPr>
          <w:color w:val="FF0000"/>
        </w:rPr>
      </w:pPr>
      <w:r w:rsidRPr="002735C6"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AB146BC" wp14:editId="2DF379AF">
                <wp:simplePos x="0" y="0"/>
                <wp:positionH relativeFrom="column">
                  <wp:posOffset>1304925</wp:posOffset>
                </wp:positionH>
                <wp:positionV relativeFrom="paragraph">
                  <wp:posOffset>82550</wp:posOffset>
                </wp:positionV>
                <wp:extent cx="962025" cy="0"/>
                <wp:effectExtent l="0" t="76200" r="9525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B1718" id="Straight Arrow Connector 4" o:spid="_x0000_s1026" type="#_x0000_t32" style="position:absolute;margin-left:102.75pt;margin-top:6.5pt;width:75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9v8wEAAE4EAAAOAAAAZHJzL2Uyb0RvYy54bWysVMGO0zAQvSPxD5bvNGm1rCBqukJdlssK&#10;Kgof4HXsxsLxWGPTpH/P2GnSXUArLeJiZTzzZt57mWR9M3SWHRUGA67my0XJmXISGuMONf/+7e7N&#10;O85CFK4RFpyq+UkFfrN5/Wrd+0qtoAXbKGTUxIWq9zVvY/RVUQTZqk6EBXjlKKkBOxEpxEPRoOip&#10;e2eLVVleFz1g4xGkCoFub8ck3+T+WisZv2gdVGS25sQt5hPz+ZDOYrMW1QGFb4080xD/wKITxtHQ&#10;udWtiIL9RPNHq85IhAA6LiR0BWhtpMoaSM2y/E3NvhVeZS1kTvCzTeH/tZWfjztkpqn5FWdOdPSK&#10;9hGFObSRfUCEnm3BObIRkF0lt3ofKgJt3Q6TXjm4vb8H+SNQrniSTEHwY9mgsUvlJJgN2f3T7L4a&#10;IpN0+f56Va7ecianVCGqCecxxE8KOpYeah7OFGduy2y+ON6HmHiIagKkodalM4A1zZ2xNgdpv9TW&#10;IjsK2ow4LJM2wj2pisLYj65h8eTJl4hGuINV58rUNQseNWa18WTVOPGr0uQqqRqZ5X2+zBNSKhen&#10;mdZRdYJpYjcDyyzpWeC5PkFV3vWXgGdEngwuzuDOOMC/Tb/YpMf6yYFRd7LgAZrTDqddoKXNrp4/&#10;sPRVPI4z/PIb2PwCAAD//wMAUEsDBBQABgAIAAAAIQDXfxoX3gAAAAkBAAAPAAAAZHJzL2Rvd25y&#10;ZXYueG1sTI/NTsMwEITvSLyDtUjcqN1W4SfEqSqkShUIqRQewImXJMJeh9htk7dnEYdy290ZzX5T&#10;rEbvxBGH2AXSMJ8pEEh1sB01Gj7eNzf3IGIyZI0LhBomjLAqLy8Kk9twojc87lMjOIRibjS0KfW5&#10;lLFu0Zs4Cz0Sa59h8CbxOjTSDubE4d7JhVK30puO+ENrenxqsf7aH7yGh23fVG738jz/VsNm2+2m&#10;13E9aX19Na4fQSQc09kMv/iMDiUzVeFANgqnYaGyjK0sLLkTG5bZHQ/V30GWhfzfoPwBAAD//wMA&#10;UEsBAi0AFAAGAAgAAAAhALaDOJL+AAAA4QEAABMAAAAAAAAAAAAAAAAAAAAAAFtDb250ZW50X1R5&#10;cGVzXS54bWxQSwECLQAUAAYACAAAACEAOP0h/9YAAACUAQAACwAAAAAAAAAAAAAAAAAvAQAAX3Jl&#10;bHMvLnJlbHNQSwECLQAUAAYACAAAACEAo3K/b/MBAABOBAAADgAAAAAAAAAAAAAAAAAuAgAAZHJz&#10;L2Uyb0RvYy54bWxQSwECLQAUAAYACAAAACEA138aF94AAAAJAQAADwAAAAAAAAAAAAAAAABNBAAA&#10;ZHJzL2Rvd25yZXYueG1sUEsFBgAAAAAEAAQA8wAAAFg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735C6">
        <w:rPr>
          <w:color w:val="FF0000"/>
        </w:rPr>
        <w:t xml:space="preserve">       C</w:t>
      </w:r>
      <w:r w:rsidRPr="002735C6">
        <w:rPr>
          <w:color w:val="FF0000"/>
          <w:vertAlign w:val="subscript"/>
        </w:rPr>
        <w:t>6</w:t>
      </w:r>
      <w:r w:rsidRPr="002735C6">
        <w:rPr>
          <w:color w:val="FF0000"/>
        </w:rPr>
        <w:t>H</w:t>
      </w:r>
      <w:r w:rsidRPr="002735C6">
        <w:rPr>
          <w:color w:val="FF0000"/>
          <w:vertAlign w:val="subscript"/>
        </w:rPr>
        <w:t>12</w:t>
      </w:r>
      <w:r w:rsidRPr="002735C6">
        <w:rPr>
          <w:color w:val="FF0000"/>
        </w:rPr>
        <w:t>O</w:t>
      </w:r>
      <w:r w:rsidRPr="002735C6">
        <w:rPr>
          <w:color w:val="FF0000"/>
          <w:vertAlign w:val="subscript"/>
        </w:rPr>
        <w:t>6</w:t>
      </w:r>
      <w:r w:rsidRPr="002735C6">
        <w:rPr>
          <w:color w:val="FF0000"/>
        </w:rPr>
        <w:t xml:space="preserve"> + 6O</w:t>
      </w:r>
      <w:r w:rsidRPr="002735C6">
        <w:rPr>
          <w:color w:val="FF0000"/>
          <w:vertAlign w:val="subscript"/>
        </w:rPr>
        <w:t>2</w:t>
      </w:r>
      <w:r w:rsidRPr="002735C6">
        <w:rPr>
          <w:color w:val="FF0000"/>
        </w:rPr>
        <w:t xml:space="preserve">                                 6CO</w:t>
      </w:r>
      <w:r w:rsidRPr="002735C6">
        <w:rPr>
          <w:color w:val="FF0000"/>
          <w:vertAlign w:val="subscript"/>
        </w:rPr>
        <w:t>2</w:t>
      </w:r>
      <w:r w:rsidRPr="002735C6">
        <w:rPr>
          <w:color w:val="FF0000"/>
        </w:rPr>
        <w:t xml:space="preserve"> +6H</w:t>
      </w:r>
      <w:r w:rsidRPr="002735C6">
        <w:rPr>
          <w:color w:val="FF0000"/>
          <w:vertAlign w:val="subscript"/>
        </w:rPr>
        <w:t>2</w:t>
      </w:r>
      <w:r w:rsidRPr="002735C6">
        <w:rPr>
          <w:color w:val="FF0000"/>
        </w:rPr>
        <w:t xml:space="preserve">O + 2880 </w:t>
      </w:r>
      <w:proofErr w:type="spellStart"/>
      <w:r w:rsidRPr="002735C6">
        <w:rPr>
          <w:color w:val="FF0000"/>
        </w:rPr>
        <w:t>kJ</w:t>
      </w:r>
      <w:proofErr w:type="gramStart"/>
      <w:r w:rsidRPr="002735C6">
        <w:rPr>
          <w:color w:val="FF0000"/>
        </w:rPr>
        <w:t>;</w:t>
      </w:r>
      <w:r w:rsidRPr="002735C6">
        <w:rPr>
          <w:b/>
          <w:color w:val="FF0000"/>
        </w:rPr>
        <w:t>must</w:t>
      </w:r>
      <w:proofErr w:type="spellEnd"/>
      <w:proofErr w:type="gramEnd"/>
      <w:r w:rsidRPr="002735C6">
        <w:rPr>
          <w:b/>
          <w:color w:val="FF0000"/>
        </w:rPr>
        <w:t xml:space="preserve"> be balanced</w:t>
      </w:r>
      <w:r w:rsidRPr="002735C6">
        <w:rPr>
          <w:color w:val="FF0000"/>
        </w:rPr>
        <w:t>;</w:t>
      </w:r>
    </w:p>
    <w:p w14:paraId="5BEC7A24" w14:textId="77777777" w:rsidR="005A6813" w:rsidRPr="002735C6" w:rsidRDefault="005A6813" w:rsidP="005A6813">
      <w:pPr>
        <w:spacing w:line="360" w:lineRule="auto"/>
      </w:pPr>
    </w:p>
    <w:p w14:paraId="1A169D6F" w14:textId="77777777" w:rsidR="005A6813" w:rsidRPr="002735C6" w:rsidRDefault="005A6813" w:rsidP="005A6813">
      <w:pPr>
        <w:spacing w:line="360" w:lineRule="auto"/>
      </w:pPr>
      <w:r w:rsidRPr="002735C6">
        <w:t xml:space="preserve">       (b) How is an energy rich molecule rebuilt after muscle contraction</w:t>
      </w:r>
      <w:r w:rsidRPr="002735C6">
        <w:tab/>
        <w:t xml:space="preserve">            (2mks)</w:t>
      </w:r>
    </w:p>
    <w:p w14:paraId="70A26371" w14:textId="77777777" w:rsidR="005A6813" w:rsidRPr="002735C6" w:rsidRDefault="005A6813" w:rsidP="005A6813">
      <w:pPr>
        <w:spacing w:line="360" w:lineRule="auto"/>
        <w:rPr>
          <w:color w:val="FF0000"/>
        </w:rPr>
      </w:pPr>
      <w:r w:rsidRPr="002735C6">
        <w:rPr>
          <w:color w:val="FF0000"/>
        </w:rPr>
        <w:t xml:space="preserve">Adenosine </w:t>
      </w:r>
      <w:proofErr w:type="spellStart"/>
      <w:r w:rsidRPr="002735C6">
        <w:rPr>
          <w:color w:val="FF0000"/>
        </w:rPr>
        <w:t>diphosphate</w:t>
      </w:r>
      <w:proofErr w:type="spellEnd"/>
      <w:r w:rsidRPr="002735C6">
        <w:rPr>
          <w:color w:val="FF0000"/>
        </w:rPr>
        <w:t xml:space="preserve"> combines with a phosphate and 34kJ of energy; to form adenosine triphosphate/ATP</w:t>
      </w:r>
    </w:p>
    <w:p w14:paraId="20CDE821" w14:textId="77777777" w:rsidR="005A6813" w:rsidRPr="002735C6" w:rsidRDefault="005A6813" w:rsidP="005A6813">
      <w:pPr>
        <w:spacing w:line="360" w:lineRule="auto"/>
      </w:pPr>
    </w:p>
    <w:p w14:paraId="164EFA0E" w14:textId="77777777" w:rsidR="005A6813" w:rsidRPr="002735C6" w:rsidRDefault="005A6813" w:rsidP="005A6813">
      <w:pPr>
        <w:spacing w:line="360" w:lineRule="auto"/>
      </w:pPr>
      <w:r w:rsidRPr="002735C6">
        <w:t>(c</w:t>
      </w:r>
      <w:proofErr w:type="gramStart"/>
      <w:r w:rsidRPr="002735C6">
        <w:t>)apart</w:t>
      </w:r>
      <w:proofErr w:type="gramEnd"/>
      <w:r w:rsidRPr="002735C6">
        <w:t xml:space="preserve"> from energy, name another end product  of anaerobic respiration in animals(1mks)</w:t>
      </w:r>
    </w:p>
    <w:p w14:paraId="2DBCF128" w14:textId="77777777" w:rsidR="0091386B" w:rsidRDefault="005A6813" w:rsidP="005A6813">
      <w:pPr>
        <w:rPr>
          <w:color w:val="FF0000"/>
        </w:rPr>
      </w:pPr>
      <w:r w:rsidRPr="002735C6">
        <w:rPr>
          <w:color w:val="FF0000"/>
        </w:rPr>
        <w:t>Lactic acid</w:t>
      </w:r>
    </w:p>
    <w:p w14:paraId="66667910" w14:textId="6F6FCB8A" w:rsidR="005A6813" w:rsidRPr="0091386B" w:rsidRDefault="0091386B" w:rsidP="005A6813">
      <w:pPr>
        <w:rPr>
          <w:color w:val="FF0000"/>
        </w:rPr>
      </w:pPr>
      <w:r w:rsidRPr="0091386B">
        <w:t>5</w:t>
      </w:r>
      <w:r>
        <w:rPr>
          <w:color w:val="FF0000"/>
        </w:rPr>
        <w:t>.</w:t>
      </w:r>
      <w:r w:rsidR="005A6813" w:rsidRPr="00504934">
        <w:t xml:space="preserve"> Give the functions of the following ecological instruments </w:t>
      </w:r>
      <w:r w:rsidR="005A6813" w:rsidRPr="00504934">
        <w:tab/>
      </w:r>
      <w:r w:rsidR="005A6813" w:rsidRPr="00504934">
        <w:tab/>
      </w:r>
      <w:r w:rsidR="005A6813" w:rsidRPr="00504934">
        <w:tab/>
        <w:t>(2mks)</w:t>
      </w:r>
    </w:p>
    <w:p w14:paraId="043F43CA" w14:textId="77777777" w:rsidR="005A6813" w:rsidRPr="002735C6" w:rsidRDefault="005A6813" w:rsidP="005A6813">
      <w:pPr>
        <w:spacing w:line="360" w:lineRule="auto"/>
      </w:pPr>
      <w:r w:rsidRPr="00504934">
        <w:t xml:space="preserve">     </w:t>
      </w:r>
      <w:r w:rsidRPr="002735C6">
        <w:t xml:space="preserve">(a) </w:t>
      </w:r>
      <w:proofErr w:type="spellStart"/>
      <w:r w:rsidRPr="002735C6">
        <w:t>Seechi</w:t>
      </w:r>
      <w:proofErr w:type="spellEnd"/>
      <w:r w:rsidRPr="002735C6">
        <w:t xml:space="preserve"> disc</w:t>
      </w:r>
    </w:p>
    <w:p w14:paraId="0A186238" w14:textId="77777777" w:rsidR="005A6813" w:rsidRPr="002735C6" w:rsidRDefault="005A6813" w:rsidP="005A6813">
      <w:pPr>
        <w:rPr>
          <w:color w:val="FF0000"/>
        </w:rPr>
      </w:pPr>
      <w:r w:rsidRPr="002735C6">
        <w:rPr>
          <w:color w:val="FF0000"/>
        </w:rPr>
        <w:lastRenderedPageBreak/>
        <w:t xml:space="preserve">         </w:t>
      </w:r>
      <w:proofErr w:type="gramStart"/>
      <w:r w:rsidRPr="002735C6">
        <w:rPr>
          <w:color w:val="FF0000"/>
        </w:rPr>
        <w:t>Measure  light</w:t>
      </w:r>
      <w:proofErr w:type="gramEnd"/>
      <w:r w:rsidRPr="002735C6">
        <w:rPr>
          <w:color w:val="FF0000"/>
        </w:rPr>
        <w:t xml:space="preserve"> penetration in water;</w:t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</w:p>
    <w:p w14:paraId="647CBCE8" w14:textId="77777777" w:rsidR="005A6813" w:rsidRPr="002735C6" w:rsidRDefault="005A6813" w:rsidP="005A6813">
      <w:pPr>
        <w:rPr>
          <w:color w:val="FF0000"/>
        </w:rPr>
      </w:pPr>
      <w:r w:rsidRPr="002735C6">
        <w:rPr>
          <w:color w:val="FF0000"/>
        </w:rPr>
        <w:t xml:space="preserve">        </w:t>
      </w:r>
    </w:p>
    <w:p w14:paraId="206803D3" w14:textId="77777777" w:rsidR="005A6813" w:rsidRPr="002735C6" w:rsidRDefault="005A6813" w:rsidP="005A6813">
      <w:pPr>
        <w:spacing w:line="360" w:lineRule="auto"/>
      </w:pPr>
      <w:r w:rsidRPr="002735C6">
        <w:t xml:space="preserve">     (b) Photographic light meter</w:t>
      </w:r>
    </w:p>
    <w:p w14:paraId="51676C93" w14:textId="77777777" w:rsidR="005A6813" w:rsidRPr="002735C6" w:rsidRDefault="005A6813" w:rsidP="005A6813">
      <w:r w:rsidRPr="002735C6">
        <w:rPr>
          <w:color w:val="FF0000"/>
        </w:rPr>
        <w:t xml:space="preserve">       measure light intensity</w:t>
      </w:r>
      <w:r w:rsidRPr="002735C6">
        <w:t xml:space="preserve"> </w:t>
      </w:r>
    </w:p>
    <w:p w14:paraId="07BD22B7" w14:textId="77777777" w:rsidR="005A6813" w:rsidRPr="002735C6" w:rsidRDefault="005A6813" w:rsidP="005A6813">
      <w:pPr>
        <w:rPr>
          <w:color w:val="FF0000"/>
        </w:rPr>
      </w:pPr>
    </w:p>
    <w:p w14:paraId="7DE97BC0" w14:textId="19BD80F8" w:rsidR="005A6813" w:rsidRPr="002735C6" w:rsidRDefault="0091386B" w:rsidP="005A6813">
      <w:pPr>
        <w:spacing w:after="200" w:line="276" w:lineRule="auto"/>
      </w:pPr>
      <w:r>
        <w:t>6.</w:t>
      </w:r>
      <w:r w:rsidR="005A6813" w:rsidRPr="002735C6">
        <w:t xml:space="preserve">a) Which genetic disorder is caused by lack of a gene which causes production of Melanin. </w:t>
      </w:r>
      <w:r w:rsidR="005A6813" w:rsidRPr="002735C6">
        <w:tab/>
        <w:t>(1mk)</w:t>
      </w:r>
    </w:p>
    <w:p w14:paraId="013D7A93" w14:textId="77777777" w:rsidR="005A6813" w:rsidRPr="002735C6" w:rsidRDefault="005A6813" w:rsidP="005A6813">
      <w:pPr>
        <w:pStyle w:val="ListParagraph"/>
        <w:ind w:left="360"/>
        <w:rPr>
          <w:color w:val="FF0000"/>
        </w:rPr>
      </w:pPr>
      <w:r w:rsidRPr="002735C6">
        <w:rPr>
          <w:color w:val="FF0000"/>
        </w:rPr>
        <w:t>albinism</w:t>
      </w:r>
    </w:p>
    <w:p w14:paraId="2E941CC4" w14:textId="77777777" w:rsidR="005A6813" w:rsidRPr="002735C6" w:rsidRDefault="005A6813" w:rsidP="005A6813">
      <w:pPr>
        <w:spacing w:line="360" w:lineRule="auto"/>
      </w:pPr>
    </w:p>
    <w:p w14:paraId="03204A00" w14:textId="01A4ECB7" w:rsidR="005A6813" w:rsidRPr="002735C6" w:rsidRDefault="0091386B" w:rsidP="005A6813">
      <w:pPr>
        <w:spacing w:line="360" w:lineRule="auto"/>
      </w:pPr>
      <w:r>
        <w:t>7</w:t>
      </w:r>
      <w:r w:rsidR="005A6813" w:rsidRPr="002735C6">
        <w:t xml:space="preserve">.List down </w:t>
      </w:r>
      <w:r w:rsidR="005A6813" w:rsidRPr="002735C6">
        <w:rPr>
          <w:b/>
        </w:rPr>
        <w:t>t</w:t>
      </w:r>
      <w:r w:rsidR="00D13263">
        <w:rPr>
          <w:b/>
        </w:rPr>
        <w:t>wo</w:t>
      </w:r>
      <w:r w:rsidR="005A6813" w:rsidRPr="002735C6">
        <w:t xml:space="preserve"> phenotypic characteristics that have been selected for the production of strains suitable for modern agricultural purposes</w:t>
      </w:r>
      <w:r w:rsidR="005A6813" w:rsidRPr="002735C6">
        <w:tab/>
      </w:r>
      <w:r w:rsidR="005A6813" w:rsidRPr="002735C6">
        <w:tab/>
      </w:r>
      <w:r w:rsidR="005A6813" w:rsidRPr="002735C6">
        <w:tab/>
      </w:r>
      <w:r w:rsidR="005A6813" w:rsidRPr="002735C6">
        <w:tab/>
      </w:r>
      <w:r w:rsidR="005A6813" w:rsidRPr="002735C6">
        <w:tab/>
        <w:t>(</w:t>
      </w:r>
      <w:r w:rsidR="00D13263">
        <w:t>2</w:t>
      </w:r>
      <w:r w:rsidR="005A6813" w:rsidRPr="002735C6">
        <w:t>mks)</w:t>
      </w:r>
    </w:p>
    <w:p w14:paraId="08C382DC" w14:textId="77777777" w:rsidR="005A6813" w:rsidRPr="002735C6" w:rsidRDefault="005A6813" w:rsidP="005A6813"/>
    <w:p w14:paraId="4F7FEB22" w14:textId="77777777" w:rsidR="005A6813" w:rsidRPr="002735C6" w:rsidRDefault="005A6813" w:rsidP="005A6813">
      <w:pPr>
        <w:rPr>
          <w:color w:val="FF0000"/>
        </w:rPr>
      </w:pPr>
      <w:r w:rsidRPr="002735C6">
        <w:rPr>
          <w:color w:val="FF0000"/>
        </w:rPr>
        <w:t xml:space="preserve">.Increased length of productive season; higher yields; ease of harvesting where dwarf varieties are </w:t>
      </w:r>
      <w:proofErr w:type="spellStart"/>
      <w:r w:rsidRPr="002735C6">
        <w:rPr>
          <w:color w:val="FF0000"/>
        </w:rPr>
        <w:t>prefered</w:t>
      </w:r>
      <w:proofErr w:type="spellEnd"/>
      <w:r w:rsidRPr="002735C6">
        <w:rPr>
          <w:color w:val="FF0000"/>
        </w:rPr>
        <w:t>; flowers such as roses are selectively bred for their color, shape and aroma;</w:t>
      </w:r>
      <w:r w:rsidRPr="002735C6">
        <w:rPr>
          <w:b/>
          <w:color w:val="FF0000"/>
        </w:rPr>
        <w:t xml:space="preserve">          </w:t>
      </w:r>
      <w:proofErr w:type="spellStart"/>
      <w:r w:rsidRPr="002735C6">
        <w:rPr>
          <w:b/>
          <w:color w:val="FF0000"/>
        </w:rPr>
        <w:t>acc</w:t>
      </w:r>
      <w:proofErr w:type="spellEnd"/>
      <w:r w:rsidRPr="002735C6">
        <w:rPr>
          <w:b/>
          <w:color w:val="FF0000"/>
        </w:rPr>
        <w:t>; the 1</w:t>
      </w:r>
      <w:r w:rsidRPr="002735C6">
        <w:rPr>
          <w:b/>
          <w:color w:val="FF0000"/>
          <w:vertAlign w:val="superscript"/>
        </w:rPr>
        <w:t>st</w:t>
      </w:r>
      <w:r w:rsidRPr="002735C6">
        <w:rPr>
          <w:b/>
          <w:color w:val="FF0000"/>
        </w:rPr>
        <w:t xml:space="preserve"> 3;</w:t>
      </w:r>
      <w:r w:rsidRPr="002735C6">
        <w:rPr>
          <w:b/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  <w:t>(3mks)</w:t>
      </w:r>
    </w:p>
    <w:p w14:paraId="796C48D3" w14:textId="77777777" w:rsidR="005A6813" w:rsidRPr="002735C6" w:rsidRDefault="005A6813" w:rsidP="005A6813">
      <w:pPr>
        <w:rPr>
          <w:color w:val="FF0000"/>
        </w:rPr>
      </w:pPr>
    </w:p>
    <w:p w14:paraId="4A32B8EB" w14:textId="77777777" w:rsidR="005A6813" w:rsidRPr="002735C6" w:rsidRDefault="005A6813" w:rsidP="005A6813">
      <w:pPr>
        <w:rPr>
          <w:color w:val="FF0000"/>
        </w:rPr>
      </w:pPr>
    </w:p>
    <w:p w14:paraId="16ECE95D" w14:textId="0B6076FA" w:rsidR="005A6813" w:rsidRPr="002735C6" w:rsidRDefault="0091386B" w:rsidP="005A6813">
      <w:pPr>
        <w:spacing w:after="200" w:line="276" w:lineRule="auto"/>
      </w:pPr>
      <w:r>
        <w:t>8</w:t>
      </w:r>
      <w:r w:rsidR="005A6813" w:rsidRPr="002735C6">
        <w:t>.A plant was observed to have parallel venation and fibrous root system. Name.</w:t>
      </w:r>
    </w:p>
    <w:p w14:paraId="19C14E08" w14:textId="77777777" w:rsidR="005A6813" w:rsidRPr="002735C6" w:rsidRDefault="005A6813" w:rsidP="005A6813">
      <w:pPr>
        <w:pStyle w:val="ListParagraph"/>
        <w:ind w:left="360"/>
      </w:pPr>
      <w:r w:rsidRPr="002735C6">
        <w:t>(</w:t>
      </w:r>
      <w:proofErr w:type="spellStart"/>
      <w:r w:rsidRPr="002735C6">
        <w:t>i</w:t>
      </w:r>
      <w:proofErr w:type="spellEnd"/>
      <w:r w:rsidRPr="002735C6">
        <w:t xml:space="preserve">) Subdivision of this plant. 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 xml:space="preserve">(1 </w:t>
      </w:r>
      <w:proofErr w:type="spellStart"/>
      <w:r w:rsidRPr="002735C6">
        <w:t>mk</w:t>
      </w:r>
      <w:proofErr w:type="spellEnd"/>
      <w:r w:rsidRPr="002735C6">
        <w:t>)</w:t>
      </w:r>
    </w:p>
    <w:p w14:paraId="27DB5A0E" w14:textId="77777777" w:rsidR="005A6813" w:rsidRPr="002735C6" w:rsidRDefault="005A6813" w:rsidP="005A6813">
      <w:pPr>
        <w:pStyle w:val="ListParagraph"/>
        <w:ind w:left="360"/>
      </w:pPr>
      <w:proofErr w:type="spellStart"/>
      <w:r w:rsidRPr="002735C6">
        <w:rPr>
          <w:color w:val="FF0000"/>
        </w:rPr>
        <w:t>Angiosopermaphyta</w:t>
      </w:r>
      <w:proofErr w:type="spellEnd"/>
      <w:r w:rsidRPr="002735C6">
        <w:rPr>
          <w:color w:val="FF0000"/>
        </w:rPr>
        <w:t>;</w:t>
      </w:r>
    </w:p>
    <w:p w14:paraId="251A9A10" w14:textId="77777777" w:rsidR="005A6813" w:rsidRPr="002735C6" w:rsidRDefault="005A6813" w:rsidP="005A6813">
      <w:pPr>
        <w:pStyle w:val="ListParagraph"/>
        <w:ind w:left="360"/>
      </w:pPr>
      <w:r w:rsidRPr="002735C6">
        <w:t xml:space="preserve">(ii) Class to which the plant belongs. 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 xml:space="preserve">(1 </w:t>
      </w:r>
      <w:proofErr w:type="spellStart"/>
      <w:r w:rsidRPr="002735C6">
        <w:t>mk</w:t>
      </w:r>
      <w:proofErr w:type="spellEnd"/>
      <w:r w:rsidRPr="002735C6">
        <w:t>)</w:t>
      </w:r>
    </w:p>
    <w:p w14:paraId="08951C87" w14:textId="77777777" w:rsidR="005A6813" w:rsidRPr="002735C6" w:rsidRDefault="005A6813" w:rsidP="005A6813">
      <w:pPr>
        <w:pStyle w:val="ListParagraph"/>
        <w:ind w:left="360"/>
        <w:rPr>
          <w:color w:val="FF0000"/>
        </w:rPr>
      </w:pPr>
      <w:proofErr w:type="spellStart"/>
      <w:r w:rsidRPr="002735C6">
        <w:rPr>
          <w:color w:val="FF0000"/>
        </w:rPr>
        <w:t>Monocotyledonae</w:t>
      </w:r>
      <w:proofErr w:type="spellEnd"/>
      <w:r w:rsidRPr="002735C6">
        <w:rPr>
          <w:color w:val="FF0000"/>
        </w:rPr>
        <w:t>; (</w:t>
      </w:r>
      <w:proofErr w:type="spellStart"/>
      <w:r w:rsidRPr="002735C6">
        <w:rPr>
          <w:color w:val="FF0000"/>
        </w:rPr>
        <w:t>Rej</w:t>
      </w:r>
      <w:proofErr w:type="spellEnd"/>
      <w:r w:rsidRPr="002735C6">
        <w:rPr>
          <w:color w:val="FF0000"/>
        </w:rPr>
        <w:t xml:space="preserve"> monocot/monocotyledon)</w:t>
      </w:r>
    </w:p>
    <w:p w14:paraId="5B7409CF" w14:textId="77777777" w:rsidR="005A6813" w:rsidRPr="002735C6" w:rsidRDefault="005A6813" w:rsidP="005A6813">
      <w:pPr>
        <w:rPr>
          <w:color w:val="FF0000"/>
        </w:rPr>
      </w:pPr>
    </w:p>
    <w:p w14:paraId="0DA92ED5" w14:textId="100E9933" w:rsidR="005A6813" w:rsidRPr="002735C6" w:rsidRDefault="003C74F0" w:rsidP="005A6813">
      <w:pPr>
        <w:spacing w:after="200" w:line="276" w:lineRule="auto"/>
      </w:pPr>
      <w:r>
        <w:t>9</w:t>
      </w:r>
      <w:r w:rsidR="005A6813" w:rsidRPr="002735C6">
        <w:t>.Name the organism that;</w:t>
      </w:r>
    </w:p>
    <w:p w14:paraId="2E7652AF" w14:textId="77777777" w:rsidR="005A6813" w:rsidRPr="002735C6" w:rsidRDefault="005A6813" w:rsidP="005A6813">
      <w:pPr>
        <w:pStyle w:val="ListParagraph"/>
      </w:pPr>
      <w:r w:rsidRPr="002735C6">
        <w:t>(a) (</w:t>
      </w:r>
      <w:proofErr w:type="spellStart"/>
      <w:r w:rsidRPr="002735C6">
        <w:t>i</w:t>
      </w:r>
      <w:proofErr w:type="spellEnd"/>
      <w:proofErr w:type="gramStart"/>
      <w:r w:rsidRPr="002735C6">
        <w:t>)  causes</w:t>
      </w:r>
      <w:proofErr w:type="gramEnd"/>
      <w:r w:rsidRPr="002735C6">
        <w:t xml:space="preserve"> malaria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1 mark)</w:t>
      </w:r>
    </w:p>
    <w:p w14:paraId="0C4ECAFC" w14:textId="77777777" w:rsidR="005A6813" w:rsidRPr="002735C6" w:rsidRDefault="005A6813" w:rsidP="005A6813">
      <w:pPr>
        <w:pStyle w:val="ListParagraph"/>
      </w:pPr>
      <w:r w:rsidRPr="002735C6">
        <w:rPr>
          <w:color w:val="FF0000"/>
        </w:rPr>
        <w:t xml:space="preserve">Plasmodium </w:t>
      </w:r>
      <w:proofErr w:type="spellStart"/>
      <w:r w:rsidRPr="002735C6">
        <w:rPr>
          <w:color w:val="FF0000"/>
        </w:rPr>
        <w:t>malariae</w:t>
      </w:r>
      <w:proofErr w:type="spellEnd"/>
      <w:r w:rsidRPr="002735C6">
        <w:rPr>
          <w:color w:val="FF0000"/>
        </w:rPr>
        <w:t>/</w:t>
      </w:r>
      <w:proofErr w:type="spellStart"/>
      <w:r w:rsidRPr="002735C6">
        <w:rPr>
          <w:color w:val="FF0000"/>
        </w:rPr>
        <w:t>vivax</w:t>
      </w:r>
      <w:proofErr w:type="spellEnd"/>
      <w:r w:rsidRPr="002735C6">
        <w:rPr>
          <w:color w:val="FF0000"/>
        </w:rPr>
        <w:t>/falciparum/</w:t>
      </w:r>
      <w:proofErr w:type="spellStart"/>
      <w:r w:rsidRPr="002735C6">
        <w:rPr>
          <w:color w:val="FF0000"/>
        </w:rPr>
        <w:t>ovale</w:t>
      </w:r>
      <w:proofErr w:type="spellEnd"/>
      <w:r w:rsidRPr="002735C6">
        <w:rPr>
          <w:color w:val="FF0000"/>
        </w:rPr>
        <w:t>;</w:t>
      </w:r>
    </w:p>
    <w:p w14:paraId="45CDDCFE" w14:textId="77777777" w:rsidR="005A6813" w:rsidRPr="002735C6" w:rsidRDefault="005A6813" w:rsidP="005A6813">
      <w:pPr>
        <w:pStyle w:val="ListParagraph"/>
      </w:pPr>
      <w:r w:rsidRPr="002735C6">
        <w:t>(ii)  Transmits malaria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1 mark)</w:t>
      </w:r>
    </w:p>
    <w:p w14:paraId="05A3E600" w14:textId="77777777" w:rsidR="005A6813" w:rsidRPr="002735C6" w:rsidRDefault="005A6813" w:rsidP="005A6813">
      <w:pPr>
        <w:pStyle w:val="ListParagraph"/>
      </w:pPr>
      <w:r w:rsidRPr="002735C6">
        <w:rPr>
          <w:color w:val="FF0000"/>
        </w:rPr>
        <w:t>Female anopheles mosquito</w:t>
      </w:r>
      <w:r w:rsidRPr="002735C6">
        <w:rPr>
          <w:color w:val="FF0000"/>
        </w:rPr>
        <w:tab/>
      </w:r>
    </w:p>
    <w:p w14:paraId="7BBB4CC9" w14:textId="77777777" w:rsidR="005A6813" w:rsidRPr="002735C6" w:rsidRDefault="005A6813" w:rsidP="005A6813">
      <w:pPr>
        <w:pStyle w:val="ListParagraph"/>
      </w:pPr>
      <w:r w:rsidRPr="002735C6">
        <w:t>(b)  State two control measures for malaria</w:t>
      </w:r>
      <w:r w:rsidRPr="002735C6">
        <w:tab/>
      </w:r>
      <w:r w:rsidRPr="002735C6">
        <w:tab/>
      </w:r>
      <w:r w:rsidRPr="002735C6">
        <w:tab/>
      </w:r>
      <w:r w:rsidRPr="002735C6">
        <w:tab/>
        <w:t xml:space="preserve">          (2 marks)</w:t>
      </w:r>
    </w:p>
    <w:p w14:paraId="5B7DC376" w14:textId="77777777" w:rsidR="005A6813" w:rsidRPr="002735C6" w:rsidRDefault="005A6813" w:rsidP="005A6813">
      <w:pPr>
        <w:pStyle w:val="ListParagraph"/>
        <w:rPr>
          <w:color w:val="FF0000"/>
        </w:rPr>
      </w:pP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  <w:t xml:space="preserve">   </w:t>
      </w:r>
      <w:r w:rsidRPr="002735C6">
        <w:rPr>
          <w:color w:val="FF0000"/>
        </w:rPr>
        <w:tab/>
        <w:t xml:space="preserve">    </w:t>
      </w:r>
    </w:p>
    <w:p w14:paraId="02C07D3B" w14:textId="77777777" w:rsidR="005A6813" w:rsidRPr="002735C6" w:rsidRDefault="005A6813" w:rsidP="005A6813">
      <w:pPr>
        <w:rPr>
          <w:color w:val="FF0000"/>
        </w:rPr>
      </w:pPr>
      <w:r w:rsidRPr="002735C6">
        <w:rPr>
          <w:color w:val="FF0000"/>
        </w:rPr>
        <w:t xml:space="preserve">                     Use of antimalarial drugs</w:t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</w:r>
    </w:p>
    <w:p w14:paraId="2D910179" w14:textId="77777777" w:rsidR="005A6813" w:rsidRPr="002735C6" w:rsidRDefault="005A6813" w:rsidP="005A6813">
      <w:pPr>
        <w:pStyle w:val="ListParagraph"/>
        <w:rPr>
          <w:color w:val="FF0000"/>
        </w:rPr>
      </w:pPr>
      <w:r w:rsidRPr="002735C6">
        <w:rPr>
          <w:color w:val="FF0000"/>
        </w:rPr>
        <w:t xml:space="preserve">       - sleep under treated mosquito nets </w:t>
      </w:r>
    </w:p>
    <w:p w14:paraId="2EF24BE9" w14:textId="77777777" w:rsidR="005A6813" w:rsidRPr="002735C6" w:rsidRDefault="005A6813" w:rsidP="005A6813">
      <w:pPr>
        <w:pStyle w:val="ListParagraph"/>
        <w:rPr>
          <w:color w:val="FF0000"/>
        </w:rPr>
      </w:pPr>
      <w:r w:rsidRPr="002735C6">
        <w:rPr>
          <w:color w:val="FF0000"/>
        </w:rPr>
        <w:t>Drain stagnant water</w:t>
      </w:r>
    </w:p>
    <w:p w14:paraId="20570908" w14:textId="77777777" w:rsidR="005A6813" w:rsidRPr="002735C6" w:rsidRDefault="005A6813" w:rsidP="005A6813">
      <w:pPr>
        <w:pStyle w:val="ListParagraph"/>
        <w:rPr>
          <w:color w:val="FF0000"/>
        </w:rPr>
      </w:pPr>
      <w:r w:rsidRPr="002735C6">
        <w:rPr>
          <w:color w:val="FF0000"/>
        </w:rPr>
        <w:t>Clear bushes around homes</w:t>
      </w:r>
    </w:p>
    <w:p w14:paraId="46023426" w14:textId="77777777" w:rsidR="005A6813" w:rsidRPr="002735C6" w:rsidRDefault="005A6813" w:rsidP="005A6813">
      <w:pPr>
        <w:pStyle w:val="ListParagraph"/>
        <w:rPr>
          <w:color w:val="FF0000"/>
        </w:rPr>
      </w:pPr>
      <w:r w:rsidRPr="002735C6">
        <w:rPr>
          <w:color w:val="FF0000"/>
        </w:rPr>
        <w:t>Any two correct</w:t>
      </w:r>
    </w:p>
    <w:p w14:paraId="5D977124" w14:textId="00594C20" w:rsidR="005A6813" w:rsidRPr="002735C6" w:rsidRDefault="005A6813" w:rsidP="005A6813">
      <w:pPr>
        <w:rPr>
          <w:color w:val="FF0000"/>
        </w:rPr>
      </w:pPr>
      <w:r w:rsidRPr="002735C6">
        <w:rPr>
          <w:rFonts w:eastAsiaTheme="minorHAnsi"/>
        </w:rPr>
        <w:t>1</w:t>
      </w:r>
      <w:r w:rsidR="003C74F0">
        <w:rPr>
          <w:rFonts w:eastAsiaTheme="minorHAnsi"/>
        </w:rPr>
        <w:t>0</w:t>
      </w:r>
      <w:proofErr w:type="gramStart"/>
      <w:r w:rsidRPr="002735C6">
        <w:rPr>
          <w:rFonts w:eastAsiaTheme="minorHAnsi"/>
        </w:rPr>
        <w:t>..Explain</w:t>
      </w:r>
      <w:proofErr w:type="gramEnd"/>
      <w:r w:rsidRPr="002735C6">
        <w:rPr>
          <w:rFonts w:eastAsiaTheme="minorHAnsi"/>
        </w:rPr>
        <w:t xml:space="preserve"> two milestones in the evolution of man that have made him the most</w:t>
      </w:r>
    </w:p>
    <w:p w14:paraId="15DC5C08" w14:textId="7B005A47" w:rsidR="005A6813" w:rsidRPr="002735C6" w:rsidRDefault="005A6813" w:rsidP="005A6813">
      <w:pPr>
        <w:autoSpaceDE w:val="0"/>
        <w:autoSpaceDN w:val="0"/>
        <w:adjustRightInd w:val="0"/>
        <w:rPr>
          <w:rFonts w:eastAsiaTheme="minorHAnsi"/>
        </w:rPr>
      </w:pPr>
      <w:r w:rsidRPr="002735C6">
        <w:rPr>
          <w:rFonts w:eastAsiaTheme="minorHAnsi"/>
        </w:rPr>
        <w:t>Dominant species on earth. (</w:t>
      </w:r>
      <w:r w:rsidR="00D13263">
        <w:rPr>
          <w:rFonts w:eastAsiaTheme="minorHAnsi"/>
        </w:rPr>
        <w:t>2</w:t>
      </w:r>
      <w:r w:rsidRPr="002735C6">
        <w:rPr>
          <w:rFonts w:eastAsiaTheme="minorHAnsi"/>
        </w:rPr>
        <w:t>marks)</w:t>
      </w:r>
    </w:p>
    <w:p w14:paraId="41C34C3D" w14:textId="77777777" w:rsidR="005A6813" w:rsidRPr="002735C6" w:rsidRDefault="005A6813" w:rsidP="005A6813">
      <w:pPr>
        <w:autoSpaceDE w:val="0"/>
        <w:autoSpaceDN w:val="0"/>
        <w:adjustRightInd w:val="0"/>
        <w:rPr>
          <w:rFonts w:eastAsiaTheme="minorHAnsi"/>
          <w:color w:val="FF0000"/>
        </w:rPr>
      </w:pPr>
      <w:r w:rsidRPr="002735C6">
        <w:rPr>
          <w:rFonts w:eastAsiaTheme="minorHAnsi"/>
          <w:color w:val="FF0000"/>
        </w:rPr>
        <w:t>-Man has a larger brain giving him more intellectual capacity and this has enabled him</w:t>
      </w:r>
    </w:p>
    <w:p w14:paraId="7C5095E0" w14:textId="77777777" w:rsidR="005A6813" w:rsidRPr="002735C6" w:rsidRDefault="005A6813" w:rsidP="005A6813">
      <w:pPr>
        <w:autoSpaceDE w:val="0"/>
        <w:autoSpaceDN w:val="0"/>
        <w:adjustRightInd w:val="0"/>
        <w:rPr>
          <w:rFonts w:eastAsiaTheme="minorHAnsi"/>
          <w:color w:val="FF0000"/>
        </w:rPr>
      </w:pPr>
      <w:r w:rsidRPr="002735C6">
        <w:rPr>
          <w:rFonts w:eastAsiaTheme="minorHAnsi"/>
          <w:color w:val="FF0000"/>
        </w:rPr>
        <w:t>To exploit their environment fully.</w:t>
      </w:r>
    </w:p>
    <w:p w14:paraId="3A92AAC9" w14:textId="77777777" w:rsidR="005A6813" w:rsidRPr="002735C6" w:rsidRDefault="005A6813" w:rsidP="005A6813">
      <w:pPr>
        <w:autoSpaceDE w:val="0"/>
        <w:autoSpaceDN w:val="0"/>
        <w:adjustRightInd w:val="0"/>
        <w:rPr>
          <w:rFonts w:eastAsiaTheme="minorHAnsi"/>
          <w:color w:val="FF0000"/>
        </w:rPr>
      </w:pPr>
      <w:r w:rsidRPr="002735C6">
        <w:rPr>
          <w:rFonts w:eastAsiaTheme="minorHAnsi"/>
          <w:color w:val="FF0000"/>
        </w:rPr>
        <w:t>-Ability to speak/use language to communicate clearly with his fellow men.</w:t>
      </w:r>
    </w:p>
    <w:p w14:paraId="27AEB6F7" w14:textId="77777777" w:rsidR="005A6813" w:rsidRPr="002735C6" w:rsidRDefault="005A6813" w:rsidP="005A6813">
      <w:pPr>
        <w:autoSpaceDE w:val="0"/>
        <w:autoSpaceDN w:val="0"/>
        <w:adjustRightInd w:val="0"/>
        <w:rPr>
          <w:rFonts w:eastAsiaTheme="minorHAnsi"/>
          <w:color w:val="FF0000"/>
        </w:rPr>
      </w:pPr>
      <w:r w:rsidRPr="002735C6">
        <w:rPr>
          <w:rFonts w:eastAsiaTheme="minorHAnsi"/>
          <w:color w:val="FF0000"/>
        </w:rPr>
        <w:t>-Bipedal locomotion, upright posture that frees the hands and  rises them to manipulate</w:t>
      </w:r>
    </w:p>
    <w:p w14:paraId="74ADE251" w14:textId="77777777" w:rsidR="005A6813" w:rsidRPr="002735C6" w:rsidRDefault="005A6813" w:rsidP="005A6813">
      <w:pPr>
        <w:autoSpaceDE w:val="0"/>
        <w:autoSpaceDN w:val="0"/>
        <w:adjustRightInd w:val="0"/>
        <w:rPr>
          <w:rFonts w:eastAsiaTheme="minorHAnsi"/>
          <w:color w:val="FF0000"/>
        </w:rPr>
      </w:pPr>
      <w:r w:rsidRPr="002735C6">
        <w:rPr>
          <w:rFonts w:eastAsiaTheme="minorHAnsi"/>
          <w:color w:val="FF0000"/>
        </w:rPr>
        <w:t>The environment and carry objects.</w:t>
      </w:r>
    </w:p>
    <w:p w14:paraId="4DD02D4B" w14:textId="77777777" w:rsidR="005A6813" w:rsidRPr="002735C6" w:rsidRDefault="005A6813" w:rsidP="005A6813">
      <w:pPr>
        <w:autoSpaceDE w:val="0"/>
        <w:autoSpaceDN w:val="0"/>
        <w:adjustRightInd w:val="0"/>
        <w:rPr>
          <w:rFonts w:eastAsiaTheme="minorHAnsi"/>
          <w:color w:val="FF0000"/>
        </w:rPr>
      </w:pPr>
      <w:r w:rsidRPr="002735C6">
        <w:rPr>
          <w:rFonts w:eastAsiaTheme="minorHAnsi"/>
          <w:color w:val="FF0000"/>
        </w:rPr>
        <w:t>-</w:t>
      </w:r>
      <w:proofErr w:type="spellStart"/>
      <w:r w:rsidRPr="002735C6">
        <w:rPr>
          <w:rFonts w:eastAsiaTheme="minorHAnsi"/>
          <w:color w:val="FF0000"/>
        </w:rPr>
        <w:t>Aprehensile</w:t>
      </w:r>
      <w:proofErr w:type="spellEnd"/>
      <w:r w:rsidRPr="002735C6">
        <w:rPr>
          <w:rFonts w:eastAsiaTheme="minorHAnsi"/>
          <w:color w:val="FF0000"/>
        </w:rPr>
        <w:t>/grasping hand that enables him to handle things with a high degree of</w:t>
      </w:r>
    </w:p>
    <w:p w14:paraId="4666776E" w14:textId="77777777" w:rsidR="005A6813" w:rsidRPr="002735C6" w:rsidRDefault="005A6813" w:rsidP="005A6813">
      <w:pPr>
        <w:autoSpaceDE w:val="0"/>
        <w:autoSpaceDN w:val="0"/>
        <w:adjustRightInd w:val="0"/>
        <w:rPr>
          <w:rFonts w:eastAsiaTheme="minorHAnsi"/>
          <w:color w:val="FF0000"/>
        </w:rPr>
      </w:pPr>
      <w:r w:rsidRPr="002735C6">
        <w:rPr>
          <w:rFonts w:eastAsiaTheme="minorHAnsi"/>
          <w:color w:val="FF0000"/>
        </w:rPr>
        <w:t>precision.</w:t>
      </w:r>
    </w:p>
    <w:p w14:paraId="640080FD" w14:textId="77777777" w:rsidR="005A6813" w:rsidRPr="002735C6" w:rsidRDefault="005A6813" w:rsidP="005A6813">
      <w:pPr>
        <w:autoSpaceDE w:val="0"/>
        <w:autoSpaceDN w:val="0"/>
        <w:adjustRightInd w:val="0"/>
        <w:rPr>
          <w:rFonts w:eastAsiaTheme="minorHAnsi"/>
          <w:color w:val="FF0000"/>
        </w:rPr>
      </w:pPr>
      <w:r w:rsidRPr="002735C6">
        <w:rPr>
          <w:rFonts w:eastAsiaTheme="minorHAnsi"/>
          <w:color w:val="FF0000"/>
        </w:rPr>
        <w:t>-Forward facing eyes which gives him a three dimensional view for the purpose of</w:t>
      </w:r>
    </w:p>
    <w:p w14:paraId="02615570" w14:textId="77777777" w:rsidR="005A6813" w:rsidRPr="002735C6" w:rsidRDefault="005A6813" w:rsidP="005A6813">
      <w:pPr>
        <w:rPr>
          <w:rFonts w:eastAsiaTheme="minorHAnsi"/>
          <w:color w:val="FF0000"/>
        </w:rPr>
      </w:pPr>
      <w:r w:rsidRPr="002735C6">
        <w:rPr>
          <w:rFonts w:eastAsiaTheme="minorHAnsi"/>
          <w:color w:val="FF0000"/>
        </w:rPr>
        <w:lastRenderedPageBreak/>
        <w:t>Judging distances and have wider angle of view.</w:t>
      </w:r>
    </w:p>
    <w:p w14:paraId="6B174FE6" w14:textId="77777777" w:rsidR="005A6813" w:rsidRPr="002735C6" w:rsidRDefault="005A6813" w:rsidP="005A6813">
      <w:pPr>
        <w:rPr>
          <w:rFonts w:eastAsiaTheme="minorHAnsi"/>
          <w:color w:val="FF0000"/>
        </w:rPr>
      </w:pPr>
      <w:r w:rsidRPr="002735C6">
        <w:rPr>
          <w:rFonts w:eastAsiaTheme="minorHAnsi"/>
          <w:color w:val="FF0000"/>
        </w:rPr>
        <w:t xml:space="preserve"> Any two correct</w:t>
      </w:r>
    </w:p>
    <w:p w14:paraId="78611CD2" w14:textId="77777777" w:rsidR="005A6813" w:rsidRPr="002735C6" w:rsidRDefault="005A6813" w:rsidP="005A6813">
      <w:pPr>
        <w:rPr>
          <w:rFonts w:eastAsiaTheme="minorHAnsi"/>
          <w:color w:val="FF0000"/>
        </w:rPr>
      </w:pPr>
    </w:p>
    <w:p w14:paraId="409B9535" w14:textId="77777777" w:rsidR="005A6813" w:rsidRPr="002735C6" w:rsidRDefault="005A6813" w:rsidP="005A6813">
      <w:pPr>
        <w:rPr>
          <w:rFonts w:eastAsiaTheme="minorHAnsi"/>
          <w:color w:val="FF0000"/>
        </w:rPr>
      </w:pPr>
    </w:p>
    <w:p w14:paraId="2BB7E1E7" w14:textId="6FF48C53" w:rsidR="005A6813" w:rsidRPr="002735C6" w:rsidRDefault="005A6813" w:rsidP="005A6813">
      <w:r w:rsidRPr="002735C6">
        <w:t>1</w:t>
      </w:r>
      <w:r w:rsidR="003C74F0">
        <w:t>1</w:t>
      </w:r>
      <w:r w:rsidRPr="002735C6">
        <w:t>.50 black mice and 50 white mice were released into an area inhibited by a pair of owls. After four months 38 of the black mice and 9 of the white mice were recaptured.</w:t>
      </w:r>
    </w:p>
    <w:p w14:paraId="486237FB" w14:textId="77777777" w:rsidR="005A6813" w:rsidRPr="002735C6" w:rsidRDefault="005A6813" w:rsidP="005A6813">
      <w:r w:rsidRPr="002735C6">
        <w:t xml:space="preserve"> a) How this observation would be explained. (2 marks) </w:t>
      </w:r>
    </w:p>
    <w:p w14:paraId="7B0A6296" w14:textId="77777777" w:rsidR="005A6813" w:rsidRPr="002735C6" w:rsidRDefault="005A6813" w:rsidP="005A6813">
      <w:r w:rsidRPr="002735C6">
        <w:rPr>
          <w:color w:val="FF0000"/>
        </w:rPr>
        <w:t xml:space="preserve">Black mice are better adapted / camouflage with the environment hence less are eaten by the owls compared to the white mice which are easily seen and eaten; </w:t>
      </w:r>
      <w:r w:rsidRPr="002735C6">
        <w:rPr>
          <w:i/>
          <w:iCs/>
          <w:color w:val="FF0000"/>
        </w:rPr>
        <w:t>2mks</w:t>
      </w:r>
    </w:p>
    <w:p w14:paraId="5874FC7E" w14:textId="77777777" w:rsidR="005A6813" w:rsidRPr="002735C6" w:rsidRDefault="005A6813" w:rsidP="005A6813">
      <w:r w:rsidRPr="002735C6">
        <w:t>b) Name the theory of evolution that support the results in (a) above. (1mark)</w:t>
      </w:r>
    </w:p>
    <w:p w14:paraId="1B074C1C" w14:textId="77777777" w:rsidR="005A6813" w:rsidRPr="002735C6" w:rsidRDefault="005A6813" w:rsidP="005A6813">
      <w:r w:rsidRPr="002735C6">
        <w:rPr>
          <w:color w:val="FF0000"/>
        </w:rPr>
        <w:t>Theory of natural selection;</w:t>
      </w:r>
    </w:p>
    <w:p w14:paraId="01FF9BF4" w14:textId="171F4B14" w:rsidR="005A6813" w:rsidRPr="002735C6" w:rsidRDefault="005A6813" w:rsidP="005A6813">
      <w:r w:rsidRPr="002735C6">
        <w:t xml:space="preserve"> c) Name </w:t>
      </w:r>
      <w:r w:rsidR="00D13263">
        <w:t>one</w:t>
      </w:r>
      <w:r w:rsidRPr="002735C6">
        <w:t xml:space="preserve"> vestigial structures in man. (</w:t>
      </w:r>
      <w:r w:rsidR="00D13263">
        <w:t>1</w:t>
      </w:r>
      <w:r w:rsidRPr="002735C6">
        <w:t xml:space="preserve"> marks)</w:t>
      </w:r>
    </w:p>
    <w:p w14:paraId="460E8195" w14:textId="77777777" w:rsidR="005A6813" w:rsidRPr="002735C6" w:rsidRDefault="005A6813" w:rsidP="005A6813"/>
    <w:p w14:paraId="358E15D6" w14:textId="77777777" w:rsidR="005A6813" w:rsidRPr="002735C6" w:rsidRDefault="005A6813" w:rsidP="005A6813">
      <w:pPr>
        <w:rPr>
          <w:color w:val="FF0000"/>
        </w:rPr>
      </w:pPr>
      <w:r w:rsidRPr="002735C6">
        <w:rPr>
          <w:i/>
          <w:iCs/>
          <w:color w:val="FF0000"/>
        </w:rPr>
        <w:t xml:space="preserve"> </w:t>
      </w:r>
      <w:r w:rsidRPr="002735C6">
        <w:rPr>
          <w:color w:val="FF0000"/>
        </w:rPr>
        <w:t xml:space="preserve">c) Caecum and appendix; Coccyx; </w:t>
      </w:r>
      <w:proofErr w:type="spellStart"/>
      <w:r w:rsidRPr="002735C6">
        <w:rPr>
          <w:color w:val="FF0000"/>
        </w:rPr>
        <w:t>nictating</w:t>
      </w:r>
      <w:proofErr w:type="spellEnd"/>
    </w:p>
    <w:p w14:paraId="26E88205" w14:textId="77777777" w:rsidR="005A6813" w:rsidRPr="002735C6" w:rsidRDefault="005A6813" w:rsidP="005A6813">
      <w:pPr>
        <w:rPr>
          <w:color w:val="FF0000"/>
        </w:rPr>
      </w:pPr>
    </w:p>
    <w:p w14:paraId="40D0B409" w14:textId="1D92F09F" w:rsidR="005A6813" w:rsidRPr="002735C6" w:rsidRDefault="005A6813" w:rsidP="005A6813">
      <w:pPr>
        <w:autoSpaceDE w:val="0"/>
        <w:autoSpaceDN w:val="0"/>
        <w:adjustRightInd w:val="0"/>
      </w:pPr>
      <w:r w:rsidRPr="002735C6">
        <w:t>1</w:t>
      </w:r>
      <w:r w:rsidR="003C74F0">
        <w:t>2</w:t>
      </w:r>
      <w:r w:rsidRPr="002735C6">
        <w:t>.State the functions of the following apparatus.</w:t>
      </w:r>
    </w:p>
    <w:p w14:paraId="21979C48" w14:textId="77777777" w:rsidR="005A6813" w:rsidRPr="002735C6" w:rsidRDefault="005A6813" w:rsidP="005A681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color w:val="FF0000"/>
        </w:rPr>
      </w:pPr>
      <w:r w:rsidRPr="002735C6">
        <w:t xml:space="preserve">Bait trap 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(1mk)</w:t>
      </w:r>
      <w:r w:rsidRPr="002735C6">
        <w:rPr>
          <w:color w:val="FF0000"/>
        </w:rPr>
        <w:t xml:space="preserve"> </w:t>
      </w:r>
    </w:p>
    <w:p w14:paraId="505335EB" w14:textId="77777777" w:rsidR="005A6813" w:rsidRPr="002735C6" w:rsidRDefault="005A6813" w:rsidP="005A6813">
      <w:pPr>
        <w:pStyle w:val="ListParagraph"/>
        <w:autoSpaceDE w:val="0"/>
        <w:autoSpaceDN w:val="0"/>
        <w:adjustRightInd w:val="0"/>
        <w:ind w:left="1440"/>
      </w:pPr>
      <w:r w:rsidRPr="002735C6">
        <w:rPr>
          <w:color w:val="FF0000"/>
        </w:rPr>
        <w:t>Attracts organisms using food as bait; and traps them.</w:t>
      </w:r>
    </w:p>
    <w:p w14:paraId="23486851" w14:textId="77777777" w:rsidR="005A6813" w:rsidRPr="002735C6" w:rsidRDefault="005A6813" w:rsidP="005A6813">
      <w:pPr>
        <w:pStyle w:val="ListParagraph"/>
        <w:autoSpaceDE w:val="0"/>
        <w:autoSpaceDN w:val="0"/>
        <w:adjustRightInd w:val="0"/>
      </w:pPr>
      <w:r w:rsidRPr="002735C6">
        <w:t xml:space="preserve">(ii) </w:t>
      </w:r>
      <w:proofErr w:type="spellStart"/>
      <w:r w:rsidRPr="002735C6">
        <w:t>Pooter</w:t>
      </w:r>
      <w:proofErr w:type="spellEnd"/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(1mk)</w:t>
      </w:r>
    </w:p>
    <w:p w14:paraId="2BD6AD24" w14:textId="77777777" w:rsidR="005A6813" w:rsidRPr="002735C6" w:rsidRDefault="005A6813" w:rsidP="005A6813">
      <w:pPr>
        <w:pStyle w:val="ListParagraph"/>
        <w:autoSpaceDE w:val="0"/>
        <w:autoSpaceDN w:val="0"/>
        <w:adjustRightInd w:val="0"/>
        <w:rPr>
          <w:color w:val="FF0000"/>
        </w:rPr>
      </w:pPr>
      <w:r w:rsidRPr="002735C6">
        <w:rPr>
          <w:color w:val="FF0000"/>
        </w:rPr>
        <w:t xml:space="preserve">   Sucks small organisms from bark of a tree;  </w:t>
      </w:r>
    </w:p>
    <w:p w14:paraId="65BCFD04" w14:textId="2A602964" w:rsidR="005A6813" w:rsidRPr="002735C6" w:rsidRDefault="005A6813" w:rsidP="005A6813">
      <w:r w:rsidRPr="002735C6">
        <w:t>1</w:t>
      </w:r>
      <w:r w:rsidR="003C74F0">
        <w:t>3</w:t>
      </w:r>
      <w:r w:rsidRPr="002735C6">
        <w:t>.a) Define the term ‘</w:t>
      </w:r>
      <w:proofErr w:type="spellStart"/>
      <w:r w:rsidRPr="002735C6">
        <w:t>parthenocarpy</w:t>
      </w:r>
      <w:proofErr w:type="spellEnd"/>
      <w:r w:rsidRPr="002735C6">
        <w:t>’.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(1mk)</w:t>
      </w:r>
    </w:p>
    <w:p w14:paraId="1E437279" w14:textId="77777777" w:rsidR="005A6813" w:rsidRPr="002735C6" w:rsidRDefault="005A6813" w:rsidP="005A6813"/>
    <w:p w14:paraId="1C8B54A4" w14:textId="77777777" w:rsidR="005A6813" w:rsidRPr="002735C6" w:rsidRDefault="005A6813" w:rsidP="005A6813">
      <w:pPr>
        <w:ind w:left="720" w:firstLine="720"/>
        <w:rPr>
          <w:color w:val="FF0000"/>
        </w:rPr>
      </w:pPr>
      <w:r w:rsidRPr="002735C6">
        <w:rPr>
          <w:color w:val="FF0000"/>
        </w:rPr>
        <w:t xml:space="preserve">Fruit </w:t>
      </w:r>
      <w:proofErr w:type="spellStart"/>
      <w:r w:rsidRPr="002735C6">
        <w:rPr>
          <w:color w:val="FF0000"/>
        </w:rPr>
        <w:t>formnation</w:t>
      </w:r>
      <w:proofErr w:type="spellEnd"/>
      <w:r w:rsidRPr="002735C6">
        <w:rPr>
          <w:color w:val="FF0000"/>
        </w:rPr>
        <w:t xml:space="preserve"> without fertilization;</w:t>
      </w:r>
    </w:p>
    <w:p w14:paraId="283AD266" w14:textId="77777777" w:rsidR="005A6813" w:rsidRPr="002735C6" w:rsidRDefault="005A6813" w:rsidP="005A6813">
      <w:r w:rsidRPr="002735C6">
        <w:t xml:space="preserve">     (b)Name </w:t>
      </w:r>
      <w:r w:rsidRPr="002735C6">
        <w:rPr>
          <w:b/>
        </w:rPr>
        <w:t>two</w:t>
      </w:r>
      <w:r w:rsidRPr="002735C6">
        <w:t xml:space="preserve"> plant growth hormones that promote </w:t>
      </w:r>
      <w:proofErr w:type="spellStart"/>
      <w:r w:rsidRPr="002735C6">
        <w:t>parthenocarpy</w:t>
      </w:r>
      <w:proofErr w:type="spellEnd"/>
      <w:r w:rsidRPr="002735C6">
        <w:t>.</w:t>
      </w:r>
      <w:r w:rsidRPr="002735C6">
        <w:tab/>
        <w:t>(2mks)</w:t>
      </w:r>
    </w:p>
    <w:p w14:paraId="73A65D15" w14:textId="77777777" w:rsidR="005A6813" w:rsidRPr="002735C6" w:rsidRDefault="005A6813" w:rsidP="005A6813">
      <w:pPr>
        <w:ind w:left="1440" w:firstLine="720"/>
        <w:rPr>
          <w:color w:val="FF0000"/>
        </w:rPr>
      </w:pPr>
      <w:proofErr w:type="spellStart"/>
      <w:r w:rsidRPr="002735C6">
        <w:rPr>
          <w:color w:val="FF0000"/>
        </w:rPr>
        <w:t>Auxins</w:t>
      </w:r>
      <w:proofErr w:type="spellEnd"/>
      <w:r w:rsidRPr="002735C6">
        <w:rPr>
          <w:color w:val="FF0000"/>
        </w:rPr>
        <w:t>;</w:t>
      </w:r>
    </w:p>
    <w:p w14:paraId="504DDA26" w14:textId="77777777" w:rsidR="005A6813" w:rsidRPr="002735C6" w:rsidRDefault="005A6813" w:rsidP="005A6813">
      <w:pPr>
        <w:ind w:left="1440" w:firstLine="720"/>
        <w:rPr>
          <w:color w:val="FF0000"/>
        </w:rPr>
      </w:pPr>
      <w:r w:rsidRPr="002735C6">
        <w:rPr>
          <w:color w:val="FF0000"/>
        </w:rPr>
        <w:t>Gibberellins;</w:t>
      </w:r>
    </w:p>
    <w:p w14:paraId="55B6D6D2" w14:textId="6C4405A2" w:rsidR="005A6813" w:rsidRPr="002735C6" w:rsidRDefault="005A6813" w:rsidP="005A6813">
      <w:pPr>
        <w:spacing w:line="360" w:lineRule="auto"/>
      </w:pPr>
      <w:r w:rsidRPr="002735C6">
        <w:t>1</w:t>
      </w:r>
      <w:r w:rsidR="003C74F0">
        <w:t>4</w:t>
      </w:r>
      <w:r w:rsidRPr="002735C6">
        <w:t>.What is the biological importance of the larval stage during metamorphosis</w:t>
      </w:r>
      <w:r w:rsidRPr="002735C6">
        <w:tab/>
        <w:t>(2mks)</w:t>
      </w:r>
    </w:p>
    <w:p w14:paraId="625C0928" w14:textId="77777777" w:rsidR="005A6813" w:rsidRPr="002735C6" w:rsidRDefault="005A6813" w:rsidP="005A6813">
      <w:pPr>
        <w:ind w:left="720" w:firstLine="720"/>
        <w:rPr>
          <w:color w:val="FF0000"/>
        </w:rPr>
      </w:pPr>
      <w:r w:rsidRPr="002735C6">
        <w:rPr>
          <w:color w:val="FF0000"/>
        </w:rPr>
        <w:t>Feeding and growth;</w:t>
      </w:r>
    </w:p>
    <w:p w14:paraId="7FD83FAF" w14:textId="77777777" w:rsidR="005A6813" w:rsidRPr="002735C6" w:rsidRDefault="005A6813" w:rsidP="005A6813">
      <w:pPr>
        <w:ind w:left="720" w:firstLine="720"/>
        <w:rPr>
          <w:color w:val="FF0000"/>
        </w:rPr>
      </w:pPr>
      <w:r w:rsidRPr="002735C6">
        <w:rPr>
          <w:color w:val="FF0000"/>
        </w:rPr>
        <w:t>Reduce competition within the species;</w:t>
      </w:r>
    </w:p>
    <w:p w14:paraId="26101BF4" w14:textId="77777777" w:rsidR="005A6813" w:rsidRPr="002735C6" w:rsidRDefault="005A6813" w:rsidP="005A6813">
      <w:pPr>
        <w:ind w:left="720" w:firstLine="720"/>
        <w:rPr>
          <w:color w:val="FF0000"/>
        </w:rPr>
      </w:pPr>
    </w:p>
    <w:p w14:paraId="530D3163" w14:textId="77777777" w:rsidR="005A6813" w:rsidRPr="002735C6" w:rsidRDefault="005A6813" w:rsidP="005A6813">
      <w:pPr>
        <w:ind w:left="720" w:firstLine="720"/>
        <w:rPr>
          <w:color w:val="FF0000"/>
        </w:rPr>
      </w:pPr>
    </w:p>
    <w:p w14:paraId="3C2C8353" w14:textId="77777777" w:rsidR="005A6813" w:rsidRPr="002735C6" w:rsidRDefault="005A6813" w:rsidP="005A6813">
      <w:pPr>
        <w:ind w:left="720" w:firstLine="720"/>
        <w:rPr>
          <w:color w:val="FF0000"/>
        </w:rPr>
      </w:pPr>
    </w:p>
    <w:p w14:paraId="12B6D142" w14:textId="72231AF0" w:rsidR="005A6813" w:rsidRPr="002735C6" w:rsidRDefault="005A6813" w:rsidP="005A6813">
      <w:pPr>
        <w:autoSpaceDE w:val="0"/>
        <w:autoSpaceDN w:val="0"/>
        <w:adjustRightInd w:val="0"/>
        <w:rPr>
          <w:color w:val="FF0000"/>
        </w:rPr>
      </w:pPr>
      <w:r w:rsidRPr="002735C6">
        <w:t>1</w:t>
      </w:r>
      <w:r w:rsidR="003C74F0">
        <w:t>5</w:t>
      </w:r>
      <w:proofErr w:type="gramStart"/>
      <w:r w:rsidRPr="002735C6">
        <w:t>.a</w:t>
      </w:r>
      <w:proofErr w:type="gramEnd"/>
      <w:r w:rsidRPr="002735C6">
        <w:t xml:space="preserve">)  State </w:t>
      </w:r>
      <w:r w:rsidRPr="002735C6">
        <w:rPr>
          <w:b/>
          <w:bCs/>
        </w:rPr>
        <w:t xml:space="preserve">one </w:t>
      </w:r>
      <w:r w:rsidRPr="002735C6">
        <w:t xml:space="preserve">structural and one functional difference between motor and sensory </w:t>
      </w:r>
      <w:proofErr w:type="spellStart"/>
      <w:r w:rsidRPr="002735C6">
        <w:t>neurone</w:t>
      </w:r>
      <w:proofErr w:type="spellEnd"/>
      <w:r w:rsidRPr="002735C6">
        <w:t>. (2mks)</w:t>
      </w:r>
    </w:p>
    <w:p w14:paraId="0A869D1B" w14:textId="77777777" w:rsidR="005A6813" w:rsidRPr="002735C6" w:rsidRDefault="005A6813" w:rsidP="005A6813">
      <w:pPr>
        <w:autoSpaceDE w:val="0"/>
        <w:autoSpaceDN w:val="0"/>
        <w:adjustRightInd w:val="0"/>
        <w:ind w:left="2160"/>
        <w:rPr>
          <w:color w:val="FF0000"/>
        </w:rPr>
      </w:pPr>
      <w:r w:rsidRPr="002735C6">
        <w:rPr>
          <w:color w:val="FF0000"/>
        </w:rPr>
        <w:t>Structural:-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416"/>
        <w:gridCol w:w="3440"/>
      </w:tblGrid>
      <w:tr w:rsidR="005A6813" w:rsidRPr="002735C6" w14:paraId="7AF78493" w14:textId="77777777" w:rsidTr="005C3591">
        <w:tc>
          <w:tcPr>
            <w:tcW w:w="4508" w:type="dxa"/>
          </w:tcPr>
          <w:p w14:paraId="6945DD43" w14:textId="77777777" w:rsidR="005A6813" w:rsidRPr="002735C6" w:rsidRDefault="005A6813" w:rsidP="005C359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735C6">
              <w:rPr>
                <w:color w:val="FF0000"/>
              </w:rPr>
              <w:t xml:space="preserve">Sensory </w:t>
            </w:r>
          </w:p>
        </w:tc>
        <w:tc>
          <w:tcPr>
            <w:tcW w:w="4508" w:type="dxa"/>
          </w:tcPr>
          <w:p w14:paraId="384645FB" w14:textId="77777777" w:rsidR="005A6813" w:rsidRPr="002735C6" w:rsidRDefault="005A6813" w:rsidP="005C359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735C6">
              <w:rPr>
                <w:color w:val="FF0000"/>
              </w:rPr>
              <w:t>Motor</w:t>
            </w:r>
          </w:p>
        </w:tc>
      </w:tr>
      <w:tr w:rsidR="005A6813" w:rsidRPr="002735C6" w14:paraId="6C832A63" w14:textId="77777777" w:rsidTr="005C3591">
        <w:tc>
          <w:tcPr>
            <w:tcW w:w="4508" w:type="dxa"/>
          </w:tcPr>
          <w:p w14:paraId="04A5E5CE" w14:textId="77777777" w:rsidR="005A6813" w:rsidRPr="002735C6" w:rsidRDefault="005A6813" w:rsidP="005C359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735C6">
              <w:rPr>
                <w:color w:val="FF0000"/>
              </w:rPr>
              <w:t>Cell body outside CNS</w:t>
            </w:r>
          </w:p>
        </w:tc>
        <w:tc>
          <w:tcPr>
            <w:tcW w:w="4508" w:type="dxa"/>
          </w:tcPr>
          <w:p w14:paraId="6B6DC09D" w14:textId="77777777" w:rsidR="005A6813" w:rsidRPr="002735C6" w:rsidRDefault="005A6813" w:rsidP="005C359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735C6">
              <w:rPr>
                <w:color w:val="FF0000"/>
              </w:rPr>
              <w:t>Cell body inside CNS</w:t>
            </w:r>
          </w:p>
        </w:tc>
      </w:tr>
      <w:tr w:rsidR="005A6813" w:rsidRPr="002735C6" w14:paraId="7E775D73" w14:textId="77777777" w:rsidTr="005C3591">
        <w:tc>
          <w:tcPr>
            <w:tcW w:w="4508" w:type="dxa"/>
          </w:tcPr>
          <w:p w14:paraId="7EFE12C5" w14:textId="77777777" w:rsidR="005A6813" w:rsidRPr="002735C6" w:rsidRDefault="005A6813" w:rsidP="005C359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735C6">
              <w:rPr>
                <w:color w:val="FF0000"/>
              </w:rPr>
              <w:t>Bipolar</w:t>
            </w:r>
          </w:p>
        </w:tc>
        <w:tc>
          <w:tcPr>
            <w:tcW w:w="4508" w:type="dxa"/>
          </w:tcPr>
          <w:p w14:paraId="742304AD" w14:textId="77777777" w:rsidR="005A6813" w:rsidRPr="002735C6" w:rsidRDefault="005A6813" w:rsidP="005C359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735C6">
              <w:rPr>
                <w:color w:val="FF0000"/>
              </w:rPr>
              <w:t xml:space="preserve">Unipolar </w:t>
            </w:r>
          </w:p>
        </w:tc>
      </w:tr>
    </w:tbl>
    <w:p w14:paraId="444907AD" w14:textId="77777777" w:rsidR="005A6813" w:rsidRPr="002735C6" w:rsidRDefault="005A6813" w:rsidP="005A6813">
      <w:pPr>
        <w:autoSpaceDE w:val="0"/>
        <w:autoSpaceDN w:val="0"/>
        <w:adjustRightInd w:val="0"/>
        <w:rPr>
          <w:color w:val="FF0000"/>
        </w:rPr>
      </w:pPr>
      <w:r w:rsidRPr="002735C6">
        <w:rPr>
          <w:color w:val="FF0000"/>
        </w:rPr>
        <w:t>Functional:-</w:t>
      </w:r>
    </w:p>
    <w:p w14:paraId="40B85E46" w14:textId="77777777" w:rsidR="005A6813" w:rsidRPr="002735C6" w:rsidRDefault="005A6813" w:rsidP="005A6813">
      <w:pPr>
        <w:autoSpaceDE w:val="0"/>
        <w:autoSpaceDN w:val="0"/>
        <w:adjustRightInd w:val="0"/>
        <w:rPr>
          <w:color w:val="FF0000"/>
        </w:rPr>
      </w:pPr>
      <w:r w:rsidRPr="002735C6">
        <w:rPr>
          <w:color w:val="FF0000"/>
        </w:rPr>
        <w:t xml:space="preserve">sensory </w:t>
      </w:r>
      <w:proofErr w:type="spellStart"/>
      <w:r w:rsidRPr="002735C6">
        <w:rPr>
          <w:color w:val="FF0000"/>
        </w:rPr>
        <w:t>neurone</w:t>
      </w:r>
      <w:proofErr w:type="spellEnd"/>
      <w:r w:rsidRPr="002735C6">
        <w:rPr>
          <w:color w:val="FF0000"/>
        </w:rPr>
        <w:t xml:space="preserve"> transmit impulses from the receptor to the CNS while </w:t>
      </w:r>
      <w:proofErr w:type="spellStart"/>
      <w:r w:rsidRPr="002735C6">
        <w:rPr>
          <w:color w:val="FF0000"/>
        </w:rPr>
        <w:t>moyor</w:t>
      </w:r>
      <w:proofErr w:type="spellEnd"/>
      <w:r w:rsidRPr="002735C6">
        <w:rPr>
          <w:color w:val="FF0000"/>
        </w:rPr>
        <w:t xml:space="preserve"> </w:t>
      </w:r>
      <w:proofErr w:type="spellStart"/>
      <w:r w:rsidRPr="002735C6">
        <w:rPr>
          <w:color w:val="FF0000"/>
        </w:rPr>
        <w:t>neurone</w:t>
      </w:r>
      <w:proofErr w:type="spellEnd"/>
      <w:r w:rsidRPr="002735C6">
        <w:rPr>
          <w:color w:val="FF0000"/>
        </w:rPr>
        <w:t xml:space="preserve"> transmit impulse from the CNS to effectors</w:t>
      </w:r>
    </w:p>
    <w:p w14:paraId="7C0588E1" w14:textId="77777777" w:rsidR="005A6813" w:rsidRPr="002735C6" w:rsidRDefault="005A6813" w:rsidP="005A6813">
      <w:pPr>
        <w:autoSpaceDE w:val="0"/>
        <w:autoSpaceDN w:val="0"/>
        <w:adjustRightInd w:val="0"/>
        <w:ind w:left="360"/>
      </w:pPr>
      <w:proofErr w:type="gramStart"/>
      <w:r w:rsidRPr="002735C6">
        <w:t>b)What</w:t>
      </w:r>
      <w:proofErr w:type="gramEnd"/>
      <w:r w:rsidRPr="002735C6">
        <w:t xml:space="preserve"> name is given to the gap between the sensory </w:t>
      </w:r>
      <w:proofErr w:type="spellStart"/>
      <w:r w:rsidRPr="002735C6">
        <w:t>neurone</w:t>
      </w:r>
      <w:proofErr w:type="spellEnd"/>
      <w:r w:rsidRPr="002735C6">
        <w:t xml:space="preserve"> and intermediate     </w:t>
      </w:r>
    </w:p>
    <w:p w14:paraId="7B611DB0" w14:textId="77777777" w:rsidR="005A6813" w:rsidRPr="002735C6" w:rsidRDefault="005A6813" w:rsidP="005A6813">
      <w:pPr>
        <w:pStyle w:val="ListParagraph"/>
        <w:autoSpaceDE w:val="0"/>
        <w:autoSpaceDN w:val="0"/>
        <w:adjustRightInd w:val="0"/>
      </w:pPr>
      <w:proofErr w:type="spellStart"/>
      <w:r w:rsidRPr="002735C6">
        <w:t>neurones</w:t>
      </w:r>
      <w:proofErr w:type="spellEnd"/>
      <w:r w:rsidRPr="002735C6">
        <w:t>. (1mk)</w:t>
      </w:r>
    </w:p>
    <w:p w14:paraId="57BCF62D" w14:textId="77777777" w:rsidR="005A6813" w:rsidRPr="002735C6" w:rsidRDefault="005A6813" w:rsidP="005A6813">
      <w:pPr>
        <w:autoSpaceDE w:val="0"/>
        <w:autoSpaceDN w:val="0"/>
        <w:adjustRightInd w:val="0"/>
        <w:ind w:left="2160"/>
        <w:rPr>
          <w:color w:val="FF0000"/>
        </w:rPr>
      </w:pPr>
      <w:r w:rsidRPr="002735C6">
        <w:rPr>
          <w:color w:val="FF0000"/>
        </w:rPr>
        <w:t xml:space="preserve">  Synapse, </w:t>
      </w:r>
      <w:proofErr w:type="spellStart"/>
      <w:r w:rsidRPr="002735C6">
        <w:rPr>
          <w:color w:val="FF0000"/>
        </w:rPr>
        <w:t>neuro</w:t>
      </w:r>
      <w:proofErr w:type="spellEnd"/>
      <w:r w:rsidRPr="002735C6">
        <w:rPr>
          <w:color w:val="FF0000"/>
        </w:rPr>
        <w:t xml:space="preserve"> junction</w:t>
      </w:r>
    </w:p>
    <w:p w14:paraId="073D0553" w14:textId="77777777" w:rsidR="005A6813" w:rsidRPr="002735C6" w:rsidRDefault="005A6813" w:rsidP="005A6813">
      <w:r w:rsidRPr="002735C6">
        <w:t xml:space="preserve">    (c) Name the transmitter substance found in the gap named in (b) above. (1mk)</w:t>
      </w:r>
    </w:p>
    <w:p w14:paraId="4B0206FC" w14:textId="77777777" w:rsidR="005A6813" w:rsidRPr="002735C6" w:rsidRDefault="005A6813" w:rsidP="005A6813">
      <w:pPr>
        <w:autoSpaceDE w:val="0"/>
        <w:autoSpaceDN w:val="0"/>
        <w:adjustRightInd w:val="0"/>
        <w:ind w:left="2160"/>
        <w:rPr>
          <w:color w:val="FF0000"/>
        </w:rPr>
      </w:pPr>
      <w:r w:rsidRPr="002735C6">
        <w:rPr>
          <w:color w:val="FF0000"/>
        </w:rPr>
        <w:t>Acetylcholine;/Noradrenaline;</w:t>
      </w:r>
    </w:p>
    <w:p w14:paraId="27D2D67A" w14:textId="2EC10E1C" w:rsidR="005A6813" w:rsidRPr="002735C6" w:rsidRDefault="005A6813" w:rsidP="005A6813">
      <w:pPr>
        <w:autoSpaceDE w:val="0"/>
        <w:autoSpaceDN w:val="0"/>
        <w:adjustRightInd w:val="0"/>
        <w:rPr>
          <w:color w:val="FF0000"/>
        </w:rPr>
      </w:pPr>
      <w:r w:rsidRPr="002735C6">
        <w:t>1</w:t>
      </w:r>
      <w:r w:rsidR="003C74F0">
        <w:t>6</w:t>
      </w:r>
      <w:r w:rsidRPr="002735C6">
        <w:t xml:space="preserve">.Name the type of response shown by: 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(</w:t>
      </w:r>
      <w:r w:rsidR="00D13263">
        <w:t>2</w:t>
      </w:r>
      <w:r w:rsidRPr="002735C6">
        <w:t>mks)</w:t>
      </w:r>
    </w:p>
    <w:p w14:paraId="7AE7EA8A" w14:textId="6A9D3BEB" w:rsidR="005A6813" w:rsidRPr="002735C6" w:rsidRDefault="00D13263" w:rsidP="00D13263">
      <w:pPr>
        <w:autoSpaceDE w:val="0"/>
        <w:autoSpaceDN w:val="0"/>
        <w:adjustRightInd w:val="0"/>
        <w:ind w:left="1440"/>
      </w:pPr>
      <w:proofErr w:type="gramStart"/>
      <w:r>
        <w:t>a)</w:t>
      </w:r>
      <w:proofErr w:type="gramEnd"/>
      <w:r w:rsidR="005A6813" w:rsidRPr="002735C6">
        <w:t>Sperms when they swim towards ovum.</w:t>
      </w:r>
    </w:p>
    <w:p w14:paraId="2E1DB223" w14:textId="77777777" w:rsidR="005A6813" w:rsidRPr="002735C6" w:rsidRDefault="005A6813" w:rsidP="005A6813">
      <w:pPr>
        <w:pStyle w:val="ListParagraph"/>
        <w:autoSpaceDE w:val="0"/>
        <w:autoSpaceDN w:val="0"/>
        <w:adjustRightInd w:val="0"/>
        <w:ind w:left="1800"/>
      </w:pPr>
      <w:r w:rsidRPr="002735C6">
        <w:rPr>
          <w:color w:val="FF0000"/>
        </w:rPr>
        <w:t>Positive (chemo) taxis</w:t>
      </w:r>
    </w:p>
    <w:p w14:paraId="4447A1E3" w14:textId="71188310" w:rsidR="005A6813" w:rsidRPr="002735C6" w:rsidRDefault="005A6813" w:rsidP="005A6813">
      <w:pPr>
        <w:ind w:left="720" w:firstLine="720"/>
      </w:pPr>
      <w:r w:rsidRPr="002735C6">
        <w:lastRenderedPageBreak/>
        <w:t>(</w:t>
      </w:r>
      <w:r w:rsidR="00D13263">
        <w:t>b)</w:t>
      </w:r>
      <w:r w:rsidRPr="002735C6">
        <w:t xml:space="preserve"> Euglena when they swim towards the source of light.</w:t>
      </w:r>
    </w:p>
    <w:p w14:paraId="0B1A4BA6" w14:textId="77777777" w:rsidR="005A6813" w:rsidRPr="002735C6" w:rsidRDefault="005A6813" w:rsidP="005A6813">
      <w:pPr>
        <w:tabs>
          <w:tab w:val="left" w:pos="2550"/>
        </w:tabs>
        <w:rPr>
          <w:color w:val="FF0000"/>
        </w:rPr>
      </w:pPr>
      <w:r w:rsidRPr="002735C6">
        <w:rPr>
          <w:color w:val="FF0000"/>
        </w:rPr>
        <w:t xml:space="preserve">                              Positive </w:t>
      </w:r>
      <w:proofErr w:type="spellStart"/>
      <w:r w:rsidRPr="002735C6">
        <w:rPr>
          <w:color w:val="FF0000"/>
        </w:rPr>
        <w:t>phototaxis</w:t>
      </w:r>
      <w:proofErr w:type="spellEnd"/>
    </w:p>
    <w:p w14:paraId="0AD4CC0A" w14:textId="221F763F" w:rsidR="005A6813" w:rsidRPr="002735C6" w:rsidRDefault="005A6813" w:rsidP="005A6813">
      <w:pPr>
        <w:tabs>
          <w:tab w:val="left" w:pos="2550"/>
        </w:tabs>
      </w:pPr>
      <w:r w:rsidRPr="002735C6">
        <w:t>1</w:t>
      </w:r>
      <w:r w:rsidR="003C74F0">
        <w:t>7</w:t>
      </w:r>
      <w:r w:rsidRPr="002735C6">
        <w:t xml:space="preserve">.Give </w:t>
      </w:r>
      <w:r w:rsidRPr="002735C6">
        <w:rPr>
          <w:b/>
          <w:bCs/>
        </w:rPr>
        <w:t xml:space="preserve">two </w:t>
      </w:r>
      <w:r w:rsidRPr="002735C6">
        <w:t>reasons why the pressure of blood is greater in the arteries than in the veins in mammals.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 xml:space="preserve"> (2 marks) </w:t>
      </w:r>
    </w:p>
    <w:p w14:paraId="20A45FF8" w14:textId="77777777" w:rsidR="005A6813" w:rsidRPr="002735C6" w:rsidRDefault="005A6813" w:rsidP="005A6813">
      <w:pPr>
        <w:pStyle w:val="ListParagraph"/>
        <w:tabs>
          <w:tab w:val="left" w:pos="2550"/>
        </w:tabs>
        <w:ind w:left="1080"/>
      </w:pPr>
    </w:p>
    <w:p w14:paraId="5D0279BE" w14:textId="77777777" w:rsidR="005A6813" w:rsidRPr="002735C6" w:rsidRDefault="005A6813" w:rsidP="005A6813">
      <w:pPr>
        <w:pStyle w:val="ListParagraph"/>
        <w:tabs>
          <w:tab w:val="left" w:pos="2550"/>
        </w:tabs>
        <w:ind w:left="1080"/>
      </w:pPr>
      <w:r w:rsidRPr="002735C6">
        <w:rPr>
          <w:color w:val="FF0000"/>
        </w:rPr>
        <w:tab/>
      </w:r>
      <w:r w:rsidRPr="002735C6">
        <w:rPr>
          <w:color w:val="FF0000"/>
        </w:rPr>
        <w:tab/>
        <w:t>Arteries have narrow lumen to maintain pressure;</w:t>
      </w:r>
    </w:p>
    <w:p w14:paraId="43056742" w14:textId="77777777" w:rsidR="005A6813" w:rsidRPr="002735C6" w:rsidRDefault="005A6813" w:rsidP="005A6813">
      <w:pPr>
        <w:ind w:left="2160" w:firstLine="720"/>
        <w:rPr>
          <w:color w:val="FF0000"/>
        </w:rPr>
      </w:pPr>
      <w:proofErr w:type="spellStart"/>
      <w:r w:rsidRPr="002735C6">
        <w:rPr>
          <w:color w:val="FF0000"/>
        </w:rPr>
        <w:t>Havemore</w:t>
      </w:r>
      <w:proofErr w:type="spellEnd"/>
      <w:r w:rsidRPr="002735C6">
        <w:rPr>
          <w:color w:val="FF0000"/>
        </w:rPr>
        <w:t xml:space="preserve"> muscular walls;</w:t>
      </w:r>
    </w:p>
    <w:p w14:paraId="415724C5" w14:textId="77777777" w:rsidR="005A6813" w:rsidRPr="002735C6" w:rsidRDefault="005A6813" w:rsidP="005A6813">
      <w:pPr>
        <w:ind w:left="2160" w:firstLine="720"/>
        <w:rPr>
          <w:color w:val="FF0000"/>
        </w:rPr>
      </w:pPr>
      <w:r w:rsidRPr="002735C6">
        <w:rPr>
          <w:color w:val="FF0000"/>
        </w:rPr>
        <w:t>Receive blood at high pressure from the heart;</w:t>
      </w:r>
    </w:p>
    <w:p w14:paraId="472A7295" w14:textId="3CDC86EB" w:rsidR="005A6813" w:rsidRPr="002735C6" w:rsidRDefault="005A6813" w:rsidP="005A6813">
      <w:r w:rsidRPr="002735C6">
        <w:t>1</w:t>
      </w:r>
      <w:r w:rsidR="003C74F0">
        <w:t>8</w:t>
      </w:r>
      <w:r w:rsidRPr="002735C6">
        <w:t>.a) What is the importance of heartbeat in blood circulation?</w:t>
      </w:r>
      <w:r w:rsidRPr="002735C6">
        <w:tab/>
      </w:r>
      <w:r w:rsidRPr="002735C6">
        <w:tab/>
      </w:r>
      <w:r w:rsidRPr="002735C6">
        <w:tab/>
        <w:t>(1mk)</w:t>
      </w:r>
    </w:p>
    <w:p w14:paraId="427A8FE0" w14:textId="77777777" w:rsidR="005A6813" w:rsidRPr="002735C6" w:rsidRDefault="005A6813" w:rsidP="005A6813"/>
    <w:p w14:paraId="72EE64BB" w14:textId="77777777" w:rsidR="005A6813" w:rsidRPr="002735C6" w:rsidRDefault="005A6813" w:rsidP="005A6813">
      <w:pPr>
        <w:autoSpaceDE w:val="0"/>
        <w:autoSpaceDN w:val="0"/>
        <w:adjustRightInd w:val="0"/>
        <w:ind w:left="1440"/>
        <w:rPr>
          <w:color w:val="FF0000"/>
        </w:rPr>
      </w:pPr>
      <w:r w:rsidRPr="002735C6">
        <w:rPr>
          <w:color w:val="FF0000"/>
        </w:rPr>
        <w:t>It ensures sufficient supply of nutrients and oxygen to the cells;</w:t>
      </w:r>
    </w:p>
    <w:p w14:paraId="3E9B4A67" w14:textId="77777777" w:rsidR="005A6813" w:rsidRPr="002735C6" w:rsidRDefault="005A6813" w:rsidP="005A6813">
      <w:pPr>
        <w:autoSpaceDE w:val="0"/>
        <w:autoSpaceDN w:val="0"/>
        <w:adjustRightInd w:val="0"/>
        <w:ind w:left="1440"/>
        <w:rPr>
          <w:color w:val="FF0000"/>
        </w:rPr>
      </w:pPr>
      <w:r w:rsidRPr="002735C6">
        <w:rPr>
          <w:color w:val="FF0000"/>
        </w:rPr>
        <w:t>- It ensures exchange and removal of waste products of metabolism from the body cells to excretory organs;</w:t>
      </w:r>
    </w:p>
    <w:p w14:paraId="66821D9E" w14:textId="77777777" w:rsidR="005A6813" w:rsidRPr="002735C6" w:rsidRDefault="005A6813" w:rsidP="005A6813">
      <w:pPr>
        <w:autoSpaceDE w:val="0"/>
        <w:autoSpaceDN w:val="0"/>
        <w:adjustRightInd w:val="0"/>
        <w:ind w:left="1440"/>
        <w:rPr>
          <w:color w:val="FF0000"/>
        </w:rPr>
      </w:pPr>
      <w:r w:rsidRPr="002735C6">
        <w:rPr>
          <w:color w:val="FF0000"/>
        </w:rPr>
        <w:t>- It ensures that blood flows out of the heart to all parts of the body;</w:t>
      </w:r>
    </w:p>
    <w:p w14:paraId="28B72C30" w14:textId="77777777" w:rsidR="005A6813" w:rsidRPr="002735C6" w:rsidRDefault="005A6813" w:rsidP="005A6813">
      <w:pPr>
        <w:autoSpaceDE w:val="0"/>
        <w:autoSpaceDN w:val="0"/>
        <w:adjustRightInd w:val="0"/>
        <w:ind w:left="720"/>
        <w:rPr>
          <w:color w:val="FF0000"/>
        </w:rPr>
      </w:pPr>
      <w:r w:rsidRPr="002735C6">
        <w:t xml:space="preserve">b) If the nerve supply to the heart of a mammal is severed, the rhythmic heart movement will still go on and the heart continues to beat. Explain this observation. </w:t>
      </w:r>
      <w:r w:rsidRPr="002735C6">
        <w:tab/>
      </w:r>
      <w:r w:rsidRPr="002735C6">
        <w:tab/>
      </w:r>
      <w:r w:rsidRPr="002735C6">
        <w:tab/>
      </w:r>
      <w:r w:rsidRPr="002735C6">
        <w:tab/>
        <w:t>(1mk)</w:t>
      </w:r>
    </w:p>
    <w:p w14:paraId="1626F599" w14:textId="77777777" w:rsidR="005A6813" w:rsidRPr="002735C6" w:rsidRDefault="005A6813" w:rsidP="005A6813">
      <w:pPr>
        <w:autoSpaceDE w:val="0"/>
        <w:autoSpaceDN w:val="0"/>
        <w:adjustRightInd w:val="0"/>
        <w:rPr>
          <w:color w:val="FF0000"/>
        </w:rPr>
      </w:pPr>
      <w:r w:rsidRPr="002735C6">
        <w:rPr>
          <w:color w:val="FF0000"/>
        </w:rPr>
        <w:t xml:space="preserve">             The rhythmic contractions of the heart arises from within special cardiac muscles/the                </w:t>
      </w:r>
    </w:p>
    <w:p w14:paraId="6FA89EFC" w14:textId="77777777" w:rsidR="005A6813" w:rsidRPr="002735C6" w:rsidRDefault="005A6813" w:rsidP="005A6813">
      <w:pPr>
        <w:autoSpaceDE w:val="0"/>
        <w:autoSpaceDN w:val="0"/>
        <w:adjustRightInd w:val="0"/>
        <w:rPr>
          <w:color w:val="FF0000"/>
        </w:rPr>
      </w:pPr>
      <w:r w:rsidRPr="002735C6">
        <w:rPr>
          <w:color w:val="FF0000"/>
        </w:rPr>
        <w:t xml:space="preserve">            heart muscles are myogenic;</w:t>
      </w:r>
    </w:p>
    <w:p w14:paraId="32E8106D" w14:textId="5C19F00F" w:rsidR="005A6813" w:rsidRPr="002735C6" w:rsidRDefault="003C74F0" w:rsidP="005A6813">
      <w:r>
        <w:t>19</w:t>
      </w:r>
      <w:r w:rsidR="005A6813" w:rsidRPr="002735C6">
        <w:t xml:space="preserve">. What happens when respiration exceeds photosynthesis in the guard cells of terrestrial plants? (3 </w:t>
      </w:r>
      <w:proofErr w:type="spellStart"/>
      <w:r w:rsidR="005A6813" w:rsidRPr="002735C6">
        <w:t>mks</w:t>
      </w:r>
      <w:proofErr w:type="spellEnd"/>
      <w:r w:rsidR="005A6813" w:rsidRPr="002735C6">
        <w:t>)</w:t>
      </w:r>
    </w:p>
    <w:p w14:paraId="0BCAE836" w14:textId="77777777" w:rsidR="005A6813" w:rsidRPr="002735C6" w:rsidRDefault="005A6813" w:rsidP="005A6813">
      <w:pPr>
        <w:autoSpaceDE w:val="0"/>
        <w:autoSpaceDN w:val="0"/>
        <w:adjustRightInd w:val="0"/>
        <w:ind w:left="720"/>
        <w:rPr>
          <w:color w:val="FF0000"/>
        </w:rPr>
      </w:pPr>
      <w:r w:rsidRPr="002735C6">
        <w:rPr>
          <w:color w:val="FF0000"/>
        </w:rPr>
        <w:t xml:space="preserve">Carbon(IV)oxide increases in the guard cell; pH increases leading to conversion of glucose to starch; starch is </w:t>
      </w:r>
      <w:proofErr w:type="spellStart"/>
      <w:r w:rsidRPr="002735C6">
        <w:rPr>
          <w:color w:val="FF0000"/>
        </w:rPr>
        <w:t>osmotically</w:t>
      </w:r>
      <w:proofErr w:type="spellEnd"/>
      <w:r w:rsidRPr="002735C6">
        <w:rPr>
          <w:color w:val="FF0000"/>
        </w:rPr>
        <w:t xml:space="preserve"> inactive compared to glucose; this leads to guard cells loosing water to the surrounding epidermal cells; guard cells becomes flaccid and hence stoma closes.</w:t>
      </w:r>
    </w:p>
    <w:p w14:paraId="023B2574" w14:textId="77777777" w:rsidR="005A6813" w:rsidRPr="002735C6" w:rsidRDefault="005A6813" w:rsidP="005A6813">
      <w:pPr>
        <w:rPr>
          <w:color w:val="FF0000"/>
        </w:rPr>
      </w:pPr>
    </w:p>
    <w:p w14:paraId="321891B5" w14:textId="77777777" w:rsidR="005A6813" w:rsidRPr="002735C6" w:rsidRDefault="005A6813" w:rsidP="005A6813">
      <w:pPr>
        <w:rPr>
          <w:color w:val="FF0000"/>
        </w:rPr>
      </w:pPr>
    </w:p>
    <w:p w14:paraId="618B6274" w14:textId="5BC08570" w:rsidR="00504934" w:rsidRPr="002735C6" w:rsidRDefault="003C74F0" w:rsidP="00504934">
      <w:pPr>
        <w:tabs>
          <w:tab w:val="left" w:pos="540"/>
          <w:tab w:val="left" w:pos="720"/>
        </w:tabs>
        <w:spacing w:line="276" w:lineRule="auto"/>
      </w:pPr>
      <w:r w:rsidRPr="003C74F0">
        <w:t>20</w:t>
      </w:r>
      <w:r w:rsidR="00504934" w:rsidRPr="003C74F0">
        <w:t>.</w:t>
      </w:r>
      <w:r w:rsidR="00504934">
        <w:rPr>
          <w:color w:val="FF0000"/>
        </w:rPr>
        <w:t>a)</w:t>
      </w:r>
      <w:r w:rsidR="00504934" w:rsidRPr="00504934">
        <w:t xml:space="preserve"> </w:t>
      </w:r>
      <w:r w:rsidR="00504934" w:rsidRPr="002735C6">
        <w:t xml:space="preserve">Name the hard body covering found in organisms of the phylum </w:t>
      </w:r>
      <w:proofErr w:type="spellStart"/>
      <w:r w:rsidR="00504934" w:rsidRPr="002735C6">
        <w:t>arthropoda</w:t>
      </w:r>
      <w:proofErr w:type="spellEnd"/>
      <w:r w:rsidR="00504934" w:rsidRPr="002735C6">
        <w:t xml:space="preserve">. (1mk) </w:t>
      </w:r>
    </w:p>
    <w:p w14:paraId="3B4CEC02" w14:textId="77777777" w:rsidR="00504934" w:rsidRPr="002735C6" w:rsidRDefault="00504934" w:rsidP="00504934">
      <w:pPr>
        <w:pStyle w:val="ListParagraph"/>
        <w:tabs>
          <w:tab w:val="left" w:pos="540"/>
          <w:tab w:val="left" w:pos="720"/>
        </w:tabs>
        <w:spacing w:line="276" w:lineRule="auto"/>
        <w:rPr>
          <w:color w:val="FF0000"/>
        </w:rPr>
      </w:pPr>
      <w:r w:rsidRPr="002735C6">
        <w:rPr>
          <w:color w:val="FF0000"/>
        </w:rPr>
        <w:t>exoskeleton</w:t>
      </w:r>
    </w:p>
    <w:p w14:paraId="1106E9D6" w14:textId="05F5BADA" w:rsidR="00504934" w:rsidRPr="002735C6" w:rsidRDefault="00504934" w:rsidP="00504934">
      <w:pPr>
        <w:tabs>
          <w:tab w:val="left" w:pos="540"/>
          <w:tab w:val="left" w:pos="720"/>
        </w:tabs>
        <w:spacing w:line="276" w:lineRule="auto"/>
        <w:ind w:left="360"/>
      </w:pPr>
      <w:proofErr w:type="gramStart"/>
      <w:r>
        <w:t>b)</w:t>
      </w:r>
      <w:r w:rsidRPr="002735C6">
        <w:t>Give</w:t>
      </w:r>
      <w:proofErr w:type="gramEnd"/>
      <w:r w:rsidRPr="002735C6">
        <w:t xml:space="preserve"> </w:t>
      </w:r>
      <w:r w:rsidRPr="00504934">
        <w:rPr>
          <w:b/>
          <w:bCs/>
        </w:rPr>
        <w:t xml:space="preserve">two </w:t>
      </w:r>
      <w:r w:rsidRPr="002735C6">
        <w:t>uses of the structure mentioned in (a) above. (2mks)</w:t>
      </w:r>
    </w:p>
    <w:p w14:paraId="514579CD" w14:textId="77777777" w:rsidR="00504934" w:rsidRPr="002735C6" w:rsidRDefault="00504934" w:rsidP="00504934">
      <w:pPr>
        <w:pStyle w:val="ListParagraph"/>
        <w:tabs>
          <w:tab w:val="left" w:pos="540"/>
          <w:tab w:val="left" w:pos="720"/>
        </w:tabs>
        <w:spacing w:line="276" w:lineRule="auto"/>
        <w:rPr>
          <w:color w:val="FF0000"/>
        </w:rPr>
      </w:pPr>
      <w:r w:rsidRPr="002735C6">
        <w:rPr>
          <w:color w:val="FF0000"/>
        </w:rPr>
        <w:t>Protection against desiccation</w:t>
      </w:r>
    </w:p>
    <w:p w14:paraId="715E9D1D" w14:textId="77777777" w:rsidR="00504934" w:rsidRPr="002735C6" w:rsidRDefault="00504934" w:rsidP="00504934">
      <w:pPr>
        <w:pStyle w:val="ListParagraph"/>
        <w:tabs>
          <w:tab w:val="left" w:pos="540"/>
          <w:tab w:val="left" w:pos="720"/>
        </w:tabs>
        <w:spacing w:line="276" w:lineRule="auto"/>
        <w:rPr>
          <w:color w:val="FF0000"/>
        </w:rPr>
      </w:pPr>
      <w:r w:rsidRPr="002735C6">
        <w:rPr>
          <w:color w:val="FF0000"/>
        </w:rPr>
        <w:t>Protection against mechanical injury</w:t>
      </w:r>
    </w:p>
    <w:p w14:paraId="739A99EE" w14:textId="13D4A2C2" w:rsidR="005A6813" w:rsidRDefault="00504934" w:rsidP="00504934">
      <w:pPr>
        <w:rPr>
          <w:color w:val="FF0000"/>
        </w:rPr>
      </w:pPr>
      <w:r w:rsidRPr="002735C6">
        <w:rPr>
          <w:color w:val="FF0000"/>
        </w:rPr>
        <w:t>For muscle attachment</w:t>
      </w:r>
    </w:p>
    <w:p w14:paraId="191D7A53" w14:textId="4239147E" w:rsidR="00CD4DF2" w:rsidRDefault="00CD4DF2" w:rsidP="00CD4DF2">
      <w:pPr>
        <w:tabs>
          <w:tab w:val="left" w:pos="90"/>
        </w:tabs>
        <w:spacing w:after="200" w:line="276" w:lineRule="auto"/>
      </w:pPr>
      <w:r>
        <w:t>2</w:t>
      </w:r>
      <w:r w:rsidR="003C74F0">
        <w:t>1</w:t>
      </w:r>
      <w:r>
        <w:t>.Describe how the following conditions promotes cross pollination</w:t>
      </w:r>
    </w:p>
    <w:p w14:paraId="1AEA7029" w14:textId="77777777" w:rsidR="00CD4DF2" w:rsidRDefault="00CD4DF2" w:rsidP="00CD4DF2">
      <w:pPr>
        <w:pStyle w:val="ListParagraph"/>
        <w:numPr>
          <w:ilvl w:val="0"/>
          <w:numId w:val="17"/>
        </w:numPr>
        <w:tabs>
          <w:tab w:val="left" w:pos="90"/>
        </w:tabs>
        <w:spacing w:after="200" w:line="276" w:lineRule="auto"/>
      </w:pPr>
      <w:r>
        <w:t xml:space="preserve"> heterostyly    </w:t>
      </w:r>
      <w:r>
        <w:tab/>
        <w:t>( 1 mark)</w:t>
      </w:r>
    </w:p>
    <w:p w14:paraId="2EDD9C9A" w14:textId="77777777" w:rsidR="00CD4DF2" w:rsidRPr="00161DA4" w:rsidRDefault="00CD4DF2" w:rsidP="00CD4DF2">
      <w:pPr>
        <w:pStyle w:val="ListParagraph"/>
        <w:tabs>
          <w:tab w:val="left" w:pos="90"/>
        </w:tabs>
        <w:ind w:left="1440"/>
        <w:rPr>
          <w:color w:val="FF0000"/>
        </w:rPr>
      </w:pPr>
      <w:r w:rsidRPr="00161DA4">
        <w:rPr>
          <w:color w:val="FF0000"/>
        </w:rPr>
        <w:t xml:space="preserve">when the style is longer than </w:t>
      </w:r>
      <w:proofErr w:type="spellStart"/>
      <w:r w:rsidRPr="00161DA4">
        <w:rPr>
          <w:color w:val="FF0000"/>
        </w:rPr>
        <w:t>th</w:t>
      </w:r>
      <w:proofErr w:type="spellEnd"/>
      <w:r w:rsidRPr="00161DA4">
        <w:rPr>
          <w:color w:val="FF0000"/>
        </w:rPr>
        <w:t xml:space="preserve"> filaments, </w:t>
      </w:r>
      <w:proofErr w:type="spellStart"/>
      <w:r w:rsidRPr="00161DA4">
        <w:rPr>
          <w:color w:val="FF0000"/>
        </w:rPr>
        <w:t>its</w:t>
      </w:r>
      <w:proofErr w:type="spellEnd"/>
      <w:r w:rsidRPr="00161DA4">
        <w:rPr>
          <w:color w:val="FF0000"/>
        </w:rPr>
        <w:t xml:space="preserve"> not easy for </w:t>
      </w:r>
      <w:proofErr w:type="spellStart"/>
      <w:r w:rsidRPr="00161DA4">
        <w:rPr>
          <w:color w:val="FF0000"/>
        </w:rPr>
        <w:t>pollein</w:t>
      </w:r>
      <w:proofErr w:type="spellEnd"/>
      <w:r w:rsidRPr="00161DA4">
        <w:rPr>
          <w:color w:val="FF0000"/>
        </w:rPr>
        <w:t xml:space="preserve"> grains to reach the stigma of the same flower</w:t>
      </w:r>
    </w:p>
    <w:p w14:paraId="06CD9345" w14:textId="77777777" w:rsidR="00CD4DF2" w:rsidRDefault="00CD4DF2" w:rsidP="00CD4DF2">
      <w:pPr>
        <w:pStyle w:val="ListParagraph"/>
        <w:numPr>
          <w:ilvl w:val="0"/>
          <w:numId w:val="17"/>
        </w:numPr>
        <w:tabs>
          <w:tab w:val="left" w:pos="90"/>
        </w:tabs>
        <w:spacing w:after="200" w:line="276" w:lineRule="auto"/>
      </w:pPr>
      <w:proofErr w:type="spellStart"/>
      <w:r>
        <w:t>self sterility</w:t>
      </w:r>
      <w:proofErr w:type="spellEnd"/>
      <w:r>
        <w:tab/>
        <w:t>( 1 mark)</w:t>
      </w:r>
    </w:p>
    <w:p w14:paraId="179770F2" w14:textId="77777777" w:rsidR="00CD4DF2" w:rsidRPr="00161DA4" w:rsidRDefault="00CD4DF2" w:rsidP="00CD4DF2">
      <w:pPr>
        <w:pStyle w:val="ListParagraph"/>
        <w:tabs>
          <w:tab w:val="left" w:pos="90"/>
        </w:tabs>
        <w:ind w:left="1440"/>
        <w:rPr>
          <w:color w:val="FF0000"/>
        </w:rPr>
      </w:pPr>
      <w:proofErr w:type="spellStart"/>
      <w:r w:rsidRPr="00161DA4">
        <w:rPr>
          <w:color w:val="FF0000"/>
        </w:rPr>
        <w:t>pollein</w:t>
      </w:r>
      <w:proofErr w:type="spellEnd"/>
      <w:r w:rsidRPr="00161DA4">
        <w:rPr>
          <w:color w:val="FF0000"/>
        </w:rPr>
        <w:t xml:space="preserve"> grains becomes sterile or incompatible to the stigma of the same flower;</w:t>
      </w:r>
    </w:p>
    <w:p w14:paraId="27D4B434" w14:textId="425FFB8C" w:rsidR="00CD4DF2" w:rsidRDefault="00CD4DF2" w:rsidP="00CD4DF2">
      <w:pPr>
        <w:tabs>
          <w:tab w:val="left" w:pos="90"/>
        </w:tabs>
        <w:spacing w:after="200" w:line="276" w:lineRule="auto"/>
      </w:pPr>
      <w:r>
        <w:t>2</w:t>
      </w:r>
      <w:r w:rsidR="003C74F0">
        <w:t>2</w:t>
      </w:r>
      <w:proofErr w:type="gramStart"/>
      <w:r>
        <w:t>.Distinguish</w:t>
      </w:r>
      <w:proofErr w:type="gramEnd"/>
      <w:r>
        <w:t xml:space="preserve"> between plasmolysis  and  </w:t>
      </w:r>
      <w:proofErr w:type="spellStart"/>
      <w:r>
        <w:t>deplasmolysis</w:t>
      </w:r>
      <w:proofErr w:type="spellEnd"/>
      <w:r>
        <w:t xml:space="preserve"> as used in cell physiology( </w:t>
      </w:r>
      <w:r w:rsidR="0091386B">
        <w:t>3</w:t>
      </w:r>
      <w:r>
        <w:t xml:space="preserve"> marks)</w:t>
      </w:r>
    </w:p>
    <w:p w14:paraId="261202E3" w14:textId="43E974E3" w:rsidR="00CD4DF2" w:rsidRPr="00E648B7" w:rsidRDefault="00CD4DF2" w:rsidP="00CD4DF2">
      <w:pPr>
        <w:pStyle w:val="ListParagraph"/>
        <w:tabs>
          <w:tab w:val="left" w:pos="90"/>
        </w:tabs>
        <w:rPr>
          <w:color w:val="FF0000"/>
        </w:rPr>
      </w:pPr>
      <w:proofErr w:type="gramStart"/>
      <w:r w:rsidRPr="00E648B7">
        <w:rPr>
          <w:color w:val="FF0000"/>
        </w:rPr>
        <w:t>p</w:t>
      </w:r>
      <w:r>
        <w:rPr>
          <w:color w:val="FF0000"/>
        </w:rPr>
        <w:t>l</w:t>
      </w:r>
      <w:r w:rsidRPr="00E648B7">
        <w:rPr>
          <w:color w:val="FF0000"/>
        </w:rPr>
        <w:t>asmolysis</w:t>
      </w:r>
      <w:proofErr w:type="gramEnd"/>
      <w:r w:rsidRPr="00E648B7">
        <w:rPr>
          <w:color w:val="FF0000"/>
        </w:rPr>
        <w:t xml:space="preserve"> is a process by which plant cells lose water by osmosis ( when placed in hypertonic solution) becoming flaccid; while </w:t>
      </w:r>
      <w:proofErr w:type="spellStart"/>
      <w:r w:rsidRPr="00E648B7">
        <w:rPr>
          <w:color w:val="FF0000"/>
        </w:rPr>
        <w:t>deplasmolysis</w:t>
      </w:r>
      <w:proofErr w:type="spellEnd"/>
      <w:r w:rsidRPr="00E648B7">
        <w:rPr>
          <w:color w:val="FF0000"/>
        </w:rPr>
        <w:t xml:space="preserve"> is process by which flaccid/</w:t>
      </w:r>
      <w:proofErr w:type="spellStart"/>
      <w:r w:rsidRPr="00E648B7">
        <w:rPr>
          <w:color w:val="FF0000"/>
        </w:rPr>
        <w:t>plasmolysed</w:t>
      </w:r>
      <w:proofErr w:type="spellEnd"/>
      <w:r w:rsidRPr="00E648B7">
        <w:rPr>
          <w:color w:val="FF0000"/>
        </w:rPr>
        <w:t xml:space="preserve"> cell gains water by osmosis; (when placed in distilled water);becoming turgid</w:t>
      </w:r>
      <w:r>
        <w:rPr>
          <w:color w:val="FF0000"/>
        </w:rPr>
        <w:t>;</w:t>
      </w:r>
    </w:p>
    <w:p w14:paraId="1C0589B2" w14:textId="39F3C2F1" w:rsidR="00CD4DF2" w:rsidRDefault="00CD4DF2" w:rsidP="00CD4DF2">
      <w:pPr>
        <w:tabs>
          <w:tab w:val="left" w:pos="90"/>
        </w:tabs>
        <w:spacing w:after="200" w:line="276" w:lineRule="auto"/>
      </w:pPr>
      <w:r>
        <w:t>2</w:t>
      </w:r>
      <w:r w:rsidR="003C74F0">
        <w:t>3</w:t>
      </w:r>
      <w:proofErr w:type="gramStart"/>
      <w:r>
        <w:t>.Explain</w:t>
      </w:r>
      <w:proofErr w:type="gramEnd"/>
      <w:r>
        <w:t xml:space="preserve"> how surface area to volume ratio affect the rate of diffusion in living organisms  ( 2 marks)</w:t>
      </w:r>
    </w:p>
    <w:p w14:paraId="1B80333B" w14:textId="77777777" w:rsidR="00CD4DF2" w:rsidRDefault="00CD4DF2" w:rsidP="00CD4DF2">
      <w:pPr>
        <w:pStyle w:val="ListParagraph"/>
        <w:tabs>
          <w:tab w:val="left" w:pos="90"/>
        </w:tabs>
        <w:rPr>
          <w:color w:val="FF0000"/>
        </w:rPr>
      </w:pPr>
      <w:r w:rsidRPr="00E648B7">
        <w:rPr>
          <w:color w:val="FF0000"/>
        </w:rPr>
        <w:lastRenderedPageBreak/>
        <w:t xml:space="preserve">the larger the surface area to volume ratio the greater the rate of diffusion; since most parts of </w:t>
      </w:r>
      <w:proofErr w:type="spellStart"/>
      <w:r w:rsidRPr="00E648B7">
        <w:rPr>
          <w:color w:val="FF0000"/>
        </w:rPr>
        <w:t>of</w:t>
      </w:r>
      <w:proofErr w:type="spellEnd"/>
      <w:r w:rsidRPr="00E648B7">
        <w:rPr>
          <w:color w:val="FF0000"/>
        </w:rPr>
        <w:t xml:space="preserve"> the organisms are closer to the medium of exchange/ surroundings</w:t>
      </w:r>
      <w:r>
        <w:rPr>
          <w:color w:val="FF0000"/>
        </w:rPr>
        <w:t>;</w:t>
      </w:r>
    </w:p>
    <w:p w14:paraId="203A0F70" w14:textId="77777777" w:rsidR="00CD4DF2" w:rsidRDefault="00CD4DF2" w:rsidP="00CD4DF2">
      <w:pPr>
        <w:pStyle w:val="ListParagraph"/>
        <w:tabs>
          <w:tab w:val="left" w:pos="90"/>
        </w:tabs>
        <w:rPr>
          <w:color w:val="FF0000"/>
        </w:rPr>
      </w:pPr>
    </w:p>
    <w:p w14:paraId="6E6F0D95" w14:textId="77777777" w:rsidR="00CD4DF2" w:rsidRDefault="00CD4DF2" w:rsidP="00CD4DF2">
      <w:pPr>
        <w:pStyle w:val="ListParagraph"/>
        <w:tabs>
          <w:tab w:val="left" w:pos="90"/>
        </w:tabs>
        <w:rPr>
          <w:color w:val="FF0000"/>
        </w:rPr>
      </w:pPr>
    </w:p>
    <w:p w14:paraId="3568FB6D" w14:textId="77777777" w:rsidR="00CD4DF2" w:rsidRDefault="00CD4DF2" w:rsidP="00CD4DF2">
      <w:pPr>
        <w:pStyle w:val="ListParagraph"/>
        <w:tabs>
          <w:tab w:val="left" w:pos="90"/>
        </w:tabs>
        <w:rPr>
          <w:color w:val="FF0000"/>
        </w:rPr>
      </w:pPr>
    </w:p>
    <w:p w14:paraId="7A951C2C" w14:textId="77777777" w:rsidR="00CD4DF2" w:rsidRPr="00CD4DF2" w:rsidRDefault="00CD4DF2" w:rsidP="00CD4DF2">
      <w:pPr>
        <w:tabs>
          <w:tab w:val="left" w:pos="90"/>
        </w:tabs>
        <w:rPr>
          <w:color w:val="FF0000"/>
        </w:rPr>
      </w:pPr>
    </w:p>
    <w:p w14:paraId="4566AB16" w14:textId="77777777" w:rsidR="00CD4DF2" w:rsidRPr="00E648B7" w:rsidRDefault="00CD4DF2" w:rsidP="00CD4DF2">
      <w:pPr>
        <w:pStyle w:val="ListParagraph"/>
        <w:tabs>
          <w:tab w:val="left" w:pos="90"/>
        </w:tabs>
        <w:rPr>
          <w:color w:val="FF0000"/>
        </w:rPr>
      </w:pPr>
    </w:p>
    <w:p w14:paraId="0EBE4270" w14:textId="75385A7B" w:rsidR="00CD4DF2" w:rsidRDefault="00CD4DF2" w:rsidP="00CD4DF2">
      <w:pPr>
        <w:tabs>
          <w:tab w:val="left" w:pos="90"/>
        </w:tabs>
        <w:spacing w:after="200" w:line="276" w:lineRule="auto"/>
      </w:pPr>
      <w:r>
        <w:t>2</w:t>
      </w:r>
      <w:r w:rsidR="003C74F0">
        <w:t>4</w:t>
      </w:r>
      <w:proofErr w:type="gramStart"/>
      <w:r>
        <w:t>.State</w:t>
      </w:r>
      <w:proofErr w:type="gramEnd"/>
      <w:r>
        <w:t xml:space="preserve"> two differences between the product of mitotic division  and those meiotic division ( 2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CD4DF2" w14:paraId="13AFF546" w14:textId="77777777" w:rsidTr="006E1C6A">
        <w:tc>
          <w:tcPr>
            <w:tcW w:w="5148" w:type="dxa"/>
          </w:tcPr>
          <w:p w14:paraId="34077531" w14:textId="77777777" w:rsidR="00CD4DF2" w:rsidRPr="00E648B7" w:rsidRDefault="00CD4DF2" w:rsidP="006E1C6A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  <w:r w:rsidRPr="00E648B7">
              <w:rPr>
                <w:color w:val="FF0000"/>
              </w:rPr>
              <w:t>mitosis</w:t>
            </w:r>
          </w:p>
        </w:tc>
        <w:tc>
          <w:tcPr>
            <w:tcW w:w="5148" w:type="dxa"/>
          </w:tcPr>
          <w:p w14:paraId="1D279C9D" w14:textId="77777777" w:rsidR="00CD4DF2" w:rsidRPr="00E648B7" w:rsidRDefault="00CD4DF2" w:rsidP="006E1C6A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  <w:r w:rsidRPr="00E648B7">
              <w:rPr>
                <w:color w:val="FF0000"/>
              </w:rPr>
              <w:t>meiosis</w:t>
            </w:r>
          </w:p>
        </w:tc>
      </w:tr>
      <w:tr w:rsidR="00CD4DF2" w14:paraId="6B380CD9" w14:textId="77777777" w:rsidTr="006E1C6A">
        <w:tc>
          <w:tcPr>
            <w:tcW w:w="5148" w:type="dxa"/>
          </w:tcPr>
          <w:p w14:paraId="606147C8" w14:textId="77777777" w:rsidR="00CD4DF2" w:rsidRPr="00E648B7" w:rsidRDefault="00CD4DF2" w:rsidP="006E1C6A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  <w:r w:rsidRPr="00E648B7">
              <w:rPr>
                <w:color w:val="FF0000"/>
              </w:rPr>
              <w:t>2 daughter cells produced</w:t>
            </w:r>
          </w:p>
          <w:p w14:paraId="0F0BBD31" w14:textId="77777777" w:rsidR="00CD4DF2" w:rsidRPr="00E648B7" w:rsidRDefault="00CD4DF2" w:rsidP="006E1C6A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  <w:r w:rsidRPr="00E648B7">
              <w:rPr>
                <w:color w:val="FF0000"/>
              </w:rPr>
              <w:t>Daughter cells are diploid</w:t>
            </w:r>
          </w:p>
        </w:tc>
        <w:tc>
          <w:tcPr>
            <w:tcW w:w="5148" w:type="dxa"/>
          </w:tcPr>
          <w:p w14:paraId="5065CC1A" w14:textId="77777777" w:rsidR="00CD4DF2" w:rsidRPr="00E648B7" w:rsidRDefault="00CD4DF2" w:rsidP="006E1C6A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  <w:r w:rsidRPr="00E648B7">
              <w:rPr>
                <w:color w:val="FF0000"/>
              </w:rPr>
              <w:t xml:space="preserve">4 </w:t>
            </w:r>
            <w:proofErr w:type="spellStart"/>
            <w:r w:rsidRPr="00E648B7">
              <w:rPr>
                <w:color w:val="FF0000"/>
              </w:rPr>
              <w:t>daugter</w:t>
            </w:r>
            <w:proofErr w:type="spellEnd"/>
            <w:r w:rsidRPr="00E648B7">
              <w:rPr>
                <w:color w:val="FF0000"/>
              </w:rPr>
              <w:t xml:space="preserve"> ells produced</w:t>
            </w:r>
          </w:p>
          <w:p w14:paraId="6C53F056" w14:textId="77777777" w:rsidR="00CD4DF2" w:rsidRPr="00E648B7" w:rsidRDefault="00CD4DF2" w:rsidP="006E1C6A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  <w:r w:rsidRPr="00E648B7">
              <w:rPr>
                <w:color w:val="FF0000"/>
              </w:rPr>
              <w:t>Daughter cells are haploid</w:t>
            </w:r>
          </w:p>
        </w:tc>
      </w:tr>
    </w:tbl>
    <w:p w14:paraId="6051D98A" w14:textId="77777777" w:rsidR="00CD4DF2" w:rsidRDefault="00CD4DF2" w:rsidP="00CD4DF2">
      <w:pPr>
        <w:pStyle w:val="ListParagraph"/>
        <w:tabs>
          <w:tab w:val="left" w:pos="90"/>
        </w:tabs>
      </w:pPr>
    </w:p>
    <w:p w14:paraId="3F1374F3" w14:textId="6714D370" w:rsidR="00CD4DF2" w:rsidRDefault="00CD4DF2" w:rsidP="00CD4DF2">
      <w:pPr>
        <w:tabs>
          <w:tab w:val="left" w:pos="90"/>
        </w:tabs>
        <w:spacing w:after="200" w:line="276" w:lineRule="auto"/>
      </w:pPr>
      <w:r>
        <w:t>2</w:t>
      </w:r>
      <w:r w:rsidR="003C74F0">
        <w:t>5</w:t>
      </w:r>
      <w:r>
        <w:t xml:space="preserve">. </w:t>
      </w:r>
      <w:proofErr w:type="gramStart"/>
      <w:r>
        <w:t>Explain  why</w:t>
      </w:r>
      <w:proofErr w:type="gramEnd"/>
      <w:r>
        <w:t xml:space="preserve"> fresh water aquatic animals excrete nitrogenous waste inform of </w:t>
      </w:r>
      <w:proofErr w:type="spellStart"/>
      <w:r>
        <w:t>a</w:t>
      </w:r>
      <w:proofErr w:type="spellEnd"/>
      <w:r>
        <w:t xml:space="preserve"> ammonia ( 3 marks)</w:t>
      </w:r>
    </w:p>
    <w:p w14:paraId="687A64BE" w14:textId="77777777" w:rsidR="00CD4DF2" w:rsidRPr="00E648B7" w:rsidRDefault="00CD4DF2" w:rsidP="00CD4DF2">
      <w:pPr>
        <w:pStyle w:val="ListParagraph"/>
        <w:tabs>
          <w:tab w:val="left" w:pos="90"/>
        </w:tabs>
        <w:rPr>
          <w:color w:val="FF0000"/>
        </w:rPr>
      </w:pPr>
      <w:r w:rsidRPr="00E648B7">
        <w:rPr>
          <w:color w:val="FF0000"/>
        </w:rPr>
        <w:t>Ammonia is very toxic/ poisonous; hence it requires a lot of water to eliminate; which is available in large amount;</w:t>
      </w:r>
    </w:p>
    <w:p w14:paraId="3A77BE64" w14:textId="19A3D41A" w:rsidR="00CD4DF2" w:rsidRDefault="00CD4DF2" w:rsidP="00CD4DF2">
      <w:pPr>
        <w:tabs>
          <w:tab w:val="left" w:pos="90"/>
        </w:tabs>
        <w:spacing w:after="200" w:line="276" w:lineRule="auto"/>
      </w:pPr>
      <w:r>
        <w:t>2</w:t>
      </w:r>
      <w:r w:rsidR="003C74F0">
        <w:t>6</w:t>
      </w:r>
      <w:r>
        <w:t>.Alongside alimentary canal are enzyme that digest food into simpler absorbable forms. study the illustration below to answer questions that follows</w:t>
      </w:r>
    </w:p>
    <w:p w14:paraId="1ECFD55A" w14:textId="77777777" w:rsidR="00CD4DF2" w:rsidRDefault="00CD4DF2" w:rsidP="00CD4DF2">
      <w:pPr>
        <w:pStyle w:val="ListParagraph"/>
        <w:tabs>
          <w:tab w:val="left" w:pos="90"/>
        </w:tabs>
      </w:pPr>
      <w:r>
        <w:tab/>
        <w:t xml:space="preserve">  enzyme K</w:t>
      </w:r>
      <w:r>
        <w:tab/>
      </w:r>
      <w:r>
        <w:tab/>
      </w:r>
      <w:r>
        <w:tab/>
      </w:r>
      <w:r>
        <w:tab/>
        <w:t>enzyme L</w:t>
      </w:r>
    </w:p>
    <w:p w14:paraId="26389B10" w14:textId="61E33FE5" w:rsidR="00CD4DF2" w:rsidRDefault="00D13263" w:rsidP="00CD4DF2">
      <w:pPr>
        <w:pStyle w:val="ListParagraph"/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DF810" wp14:editId="4A872BEF">
                <wp:simplePos x="0" y="0"/>
                <wp:positionH relativeFrom="column">
                  <wp:posOffset>1076325</wp:posOffset>
                </wp:positionH>
                <wp:positionV relativeFrom="paragraph">
                  <wp:posOffset>56515</wp:posOffset>
                </wp:positionV>
                <wp:extent cx="1238250" cy="9525"/>
                <wp:effectExtent l="9525" t="46355" r="19050" b="584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F93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4.75pt;margin-top:4.45pt;width:97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cn4wEAALADAAAOAAAAZHJzL2Uyb0RvYy54bWysU8GO0zAQvSPxD5bvNE1RUYmarlCX5bJA&#10;pS4f4NpOYmF7rLHbtH/P2M12WbghcrBmMp43896M13dnZ9lJYzTgW17P5pxpL0EZ37f8x9PDuxVn&#10;MQmvhAWvW37Rkd9t3r5Zj6HRCxjAKo2MQHxsxtDyIaXQVFWUg3YiziBoT8EO0IlELvaVQjESurPV&#10;Yj7/UI2AKiBIHSP9vb8G+abgd52W6XvXRZ2YbTn1lsqJ5Tzks9qsRdOjCIORUxviH7pwwngqeoO6&#10;F0mwI5q/oJyRCBG6NJPgKug6I3XhQGzq+R9s9oMIunAhcWK4yRT/H6z8dtohM6rlNCgvHI1on1CY&#10;fkjsEyKMbAvek4yAbJXVGkNsKGnrd5j5yrPfh0eQPyPzsB2E73Xp+ukSCKrOGdWrlOzEQDUP41dQ&#10;dEccExTpzh26DEmisHOZ0OU2IX1OTNLPevF+tVjSICXFPi4Xy1JANM+5AWP6osGxbLQ8TlRuHOpS&#10;SZweY8qdieY5IRf28GCsLRthPRunAjkSwRqVg8XB/rC1yE4i71T5pi5eXUM4elXABi3U58lOwliy&#10;WSr6JDSkmNU8V3NacWY1PaNsXduzftIvS3YV/wDqssMczlLSWhQe0wrnvfvdL7deHtrmFwAAAP//&#10;AwBQSwMEFAAGAAgAAAAhAK0ahPPeAAAACAEAAA8AAABkcnMvZG93bnJldi54bWxMj8FOwzAQRO9I&#10;/IO1SNyoAxSrCXEqoELkAhItQhzdeIkj4nUUu23K17Oc4Pg0o9m35XLyvdjjGLtAGi5nGQikJtiO&#10;Wg1vm8eLBYiYDFnTB0INR4ywrE5PSlPYcKBX3K9TK3iEYmE0uJSGQsrYOPQmzsKAxNlnGL1JjGMr&#10;7WgOPO57eZVlSnrTEV9wZsAHh83Xeuc1pNXH0an35j7vXjZPz6r7rut6pfX52XR3CyLhlP7K8KvP&#10;6lCx0zbsyEbRM6v8hqsaFjkIzq/VnHnLQTYHWZXy/wPVDwAAAP//AwBQSwECLQAUAAYACAAAACEA&#10;toM4kv4AAADhAQAAEwAAAAAAAAAAAAAAAAAAAAAAW0NvbnRlbnRfVHlwZXNdLnhtbFBLAQItABQA&#10;BgAIAAAAIQA4/SH/1gAAAJQBAAALAAAAAAAAAAAAAAAAAC8BAABfcmVscy8ucmVsc1BLAQItABQA&#10;BgAIAAAAIQA86Scn4wEAALADAAAOAAAAAAAAAAAAAAAAAC4CAABkcnMvZTJvRG9jLnhtbFBLAQIt&#10;ABQABgAIAAAAIQCtGoTz3gAAAAgBAAAPAAAAAAAAAAAAAAAAAD0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337C4" wp14:editId="382DDF8D">
                <wp:simplePos x="0" y="0"/>
                <wp:positionH relativeFrom="column">
                  <wp:posOffset>3324225</wp:posOffset>
                </wp:positionH>
                <wp:positionV relativeFrom="paragraph">
                  <wp:posOffset>105410</wp:posOffset>
                </wp:positionV>
                <wp:extent cx="1162050" cy="9525"/>
                <wp:effectExtent l="9525" t="46355" r="19050" b="584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D17DC" id="Straight Arrow Connector 7" o:spid="_x0000_s1026" type="#_x0000_t32" style="position:absolute;margin-left:261.75pt;margin-top:8.3pt;width:91.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PI4wEAALADAAAOAAAAZHJzL2Uyb0RvYy54bWysU8Fu2zAMvQ/YPwi6L44DpN2MOMWQrrt0&#10;W4B0H6BIsi1MEgVKiZO/H6W42brdivogkKb4yPdIre5OzrKjxmjAt7yezTnTXoIyvm/5z6eHDx85&#10;i0l4JSx43fKzjvxu/f7dagyNXsAAVmlkBOJjM4aWDymFpqqiHLQTcQZBewp2gE4kcrGvFIqR0J2t&#10;FvP5TTUCqoAgdYz09/4S5OuC33Vaph9dF3VituXUWyonlnOfz2q9Ek2PIgxGTm2IV3ThhPFU9Ap1&#10;L5JgBzT/QTkjESJ0aSbBVdB1RurCgdjU83/Y7AYRdOFC4sRwlSm+Haz8ftwiM6rlt5x54WhEu4TC&#10;9ENinxFhZBvwnmQEZLdZrTHEhpI2fouZrzz5XXgE+SsyD5tB+F6Xrp/OgaDqnFG9SMlODFRzP34D&#10;RXfEIUGR7tShy5AkCjuVCZ2vE9KnxCT9rOubxXxJg5QU+7RcLEsB0TznBozpqwbHstHyOFG5cqhL&#10;JXF8jCl3JprnhFzYw4OxtmyE9WycCuRIBGtUDhYH+/3GIjuKvFPlm7p4cQ3h4FUBG7RQXyY7CWPJ&#10;Zqnok9CQYlbzXM1pxZnV9IyydWnP+km/LNlF/D2o8xZzOEtJa1F4TCuc9+5vv9z689DWvwEAAP//&#10;AwBQSwMEFAAGAAgAAAAhAAsrb1nfAAAACQEAAA8AAABkcnMvZG93bnJldi54bWxMj8FOwzAQRO9I&#10;/IO1SNyo06KaEuJUQIXIpUi0CHF04yWOiNdR7LYpX89yguPOPM3OFMvRd+KAQ2wDaZhOMhBIdbAt&#10;NRretk9XCxAxGbKmC4QaThhhWZ6fFSa34UiveNikRnAIxdxocCn1uZSxduhNnIQeib3PMHiT+Bwa&#10;aQdz5HDfyVmWKelNS/zBmR4fHdZfm73XkFYfJ6fe64fb9mX7vFbtd1VVK60vL8b7OxAJx/QHw299&#10;rg4ld9qFPdkoOg3z2fWcUTaUAsHATaZY2LGwmIIsC/l/QfkDAAD//wMAUEsBAi0AFAAGAAgAAAAh&#10;ALaDOJL+AAAA4QEAABMAAAAAAAAAAAAAAAAAAAAAAFtDb250ZW50X1R5cGVzXS54bWxQSwECLQAU&#10;AAYACAAAACEAOP0h/9YAAACUAQAACwAAAAAAAAAAAAAAAAAvAQAAX3JlbHMvLnJlbHNQSwECLQAU&#10;AAYACAAAACEAK3TDyOMBAACwAwAADgAAAAAAAAAAAAAAAAAuAgAAZHJzL2Uyb0RvYy54bWxQSwEC&#10;LQAUAAYACAAAACEACytvWd8AAAAJAQAADwAAAAAAAAAAAAAAAAA9BAAAZHJzL2Rvd25yZXYueG1s&#10;UEsFBgAAAAAEAAQA8wAAAEkFAAAAAA==&#10;">
                <v:stroke endarrow="block"/>
              </v:shape>
            </w:pict>
          </mc:Fallback>
        </mc:AlternateContent>
      </w:r>
      <w:r w:rsidR="00CD4DF2">
        <w:t xml:space="preserve">protein </w:t>
      </w:r>
      <w:r w:rsidR="00CD4DF2">
        <w:tab/>
      </w:r>
      <w:r w:rsidR="00CD4DF2">
        <w:tab/>
      </w:r>
      <w:r w:rsidR="00CD4DF2">
        <w:tab/>
      </w:r>
      <w:r w:rsidR="00CD4DF2">
        <w:tab/>
        <w:t>peptide</w:t>
      </w:r>
      <w:r w:rsidR="00CD4DF2">
        <w:tab/>
      </w:r>
      <w:r w:rsidR="00CD4DF2">
        <w:tab/>
      </w:r>
      <w:r w:rsidR="00CD4DF2">
        <w:tab/>
      </w:r>
      <w:r w:rsidR="00CD4DF2">
        <w:tab/>
      </w:r>
      <w:proofErr w:type="spellStart"/>
      <w:r w:rsidR="00CD4DF2">
        <w:t>aminoacids</w:t>
      </w:r>
      <w:proofErr w:type="spellEnd"/>
    </w:p>
    <w:p w14:paraId="291D3021" w14:textId="0A5CF6C9" w:rsidR="00D13263" w:rsidRDefault="00D13263" w:rsidP="00CD4DF2">
      <w:pPr>
        <w:pStyle w:val="ListParagraph"/>
        <w:tabs>
          <w:tab w:val="left" w:pos="90"/>
        </w:tabs>
      </w:pPr>
    </w:p>
    <w:p w14:paraId="64A18595" w14:textId="0D0BDA62" w:rsidR="00CD4DF2" w:rsidRDefault="00CD4DF2" w:rsidP="00CD4DF2">
      <w:pPr>
        <w:pStyle w:val="ListParagraph"/>
        <w:numPr>
          <w:ilvl w:val="0"/>
          <w:numId w:val="18"/>
        </w:numPr>
        <w:tabs>
          <w:tab w:val="left" w:pos="90"/>
        </w:tabs>
        <w:spacing w:after="200" w:line="276" w:lineRule="auto"/>
      </w:pPr>
      <w:r>
        <w:t>Identify enzyme K and its site of action in alimentary  canal</w:t>
      </w:r>
      <w:r>
        <w:tab/>
      </w:r>
      <w:r>
        <w:tab/>
        <w:t>(2 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927"/>
        <w:gridCol w:w="4009"/>
      </w:tblGrid>
      <w:tr w:rsidR="00CD4DF2" w14:paraId="5D5A9453" w14:textId="77777777" w:rsidTr="006E1C6A">
        <w:tc>
          <w:tcPr>
            <w:tcW w:w="5148" w:type="dxa"/>
          </w:tcPr>
          <w:p w14:paraId="238E9DFE" w14:textId="77777777" w:rsidR="00CD4DF2" w:rsidRPr="005A302B" w:rsidRDefault="00CD4DF2" w:rsidP="006E1C6A">
            <w:pPr>
              <w:pStyle w:val="ListParagraph"/>
              <w:tabs>
                <w:tab w:val="left" w:pos="90"/>
              </w:tabs>
              <w:ind w:left="0"/>
            </w:pPr>
            <w:r w:rsidRPr="005A302B">
              <w:t xml:space="preserve">Enzyme </w:t>
            </w:r>
          </w:p>
        </w:tc>
        <w:tc>
          <w:tcPr>
            <w:tcW w:w="5148" w:type="dxa"/>
          </w:tcPr>
          <w:p w14:paraId="314FCC3A" w14:textId="77777777" w:rsidR="00CD4DF2" w:rsidRPr="005A302B" w:rsidRDefault="00CD4DF2" w:rsidP="006E1C6A">
            <w:pPr>
              <w:pStyle w:val="ListParagraph"/>
              <w:tabs>
                <w:tab w:val="left" w:pos="90"/>
              </w:tabs>
              <w:ind w:left="0"/>
            </w:pPr>
            <w:r w:rsidRPr="005A302B">
              <w:t xml:space="preserve">Site of action </w:t>
            </w:r>
          </w:p>
        </w:tc>
      </w:tr>
      <w:tr w:rsidR="00CD4DF2" w14:paraId="4775D3F1" w14:textId="77777777" w:rsidTr="006E1C6A">
        <w:tc>
          <w:tcPr>
            <w:tcW w:w="5148" w:type="dxa"/>
          </w:tcPr>
          <w:p w14:paraId="76F92A63" w14:textId="77777777" w:rsidR="00CD4DF2" w:rsidRPr="00CA46AA" w:rsidRDefault="00CD4DF2" w:rsidP="006E1C6A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  <w:r w:rsidRPr="00CA46AA">
              <w:rPr>
                <w:color w:val="FF0000"/>
              </w:rPr>
              <w:t xml:space="preserve">Pepsin </w:t>
            </w:r>
          </w:p>
        </w:tc>
        <w:tc>
          <w:tcPr>
            <w:tcW w:w="5148" w:type="dxa"/>
          </w:tcPr>
          <w:p w14:paraId="4FDC09EE" w14:textId="77777777" w:rsidR="00CD4DF2" w:rsidRPr="00CA46AA" w:rsidRDefault="00CD4DF2" w:rsidP="006E1C6A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  <w:r w:rsidRPr="00CA46AA">
              <w:rPr>
                <w:color w:val="FF0000"/>
              </w:rPr>
              <w:t xml:space="preserve">Stomach  </w:t>
            </w:r>
          </w:p>
        </w:tc>
      </w:tr>
      <w:tr w:rsidR="00CD4DF2" w14:paraId="1B89CEE6" w14:textId="77777777" w:rsidTr="006E1C6A">
        <w:tc>
          <w:tcPr>
            <w:tcW w:w="5148" w:type="dxa"/>
          </w:tcPr>
          <w:p w14:paraId="0E508E49" w14:textId="77777777" w:rsidR="00CD4DF2" w:rsidRPr="00CA46AA" w:rsidRDefault="00CD4DF2" w:rsidP="006E1C6A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  <w:r w:rsidRPr="00CA46AA">
              <w:rPr>
                <w:color w:val="FF0000"/>
              </w:rPr>
              <w:t xml:space="preserve">Trypsin </w:t>
            </w:r>
          </w:p>
        </w:tc>
        <w:tc>
          <w:tcPr>
            <w:tcW w:w="5148" w:type="dxa"/>
          </w:tcPr>
          <w:p w14:paraId="436F2FCE" w14:textId="77777777" w:rsidR="00CD4DF2" w:rsidRPr="00CA46AA" w:rsidRDefault="00CD4DF2" w:rsidP="006E1C6A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  <w:r w:rsidRPr="00CA46AA">
              <w:rPr>
                <w:color w:val="FF0000"/>
              </w:rPr>
              <w:t xml:space="preserve">Duodenum </w:t>
            </w:r>
          </w:p>
        </w:tc>
      </w:tr>
    </w:tbl>
    <w:p w14:paraId="10D317F6" w14:textId="77777777" w:rsidR="00CD4DF2" w:rsidRDefault="00CD4DF2" w:rsidP="00CD4DF2">
      <w:pPr>
        <w:pStyle w:val="ListParagraph"/>
        <w:tabs>
          <w:tab w:val="left" w:pos="90"/>
        </w:tabs>
        <w:ind w:left="1080"/>
      </w:pPr>
    </w:p>
    <w:p w14:paraId="0D4AFA02" w14:textId="163B56E3" w:rsidR="00CD4DF2" w:rsidRDefault="00CD4DF2" w:rsidP="00CD4DF2">
      <w:pPr>
        <w:pStyle w:val="ListParagraph"/>
        <w:numPr>
          <w:ilvl w:val="0"/>
          <w:numId w:val="18"/>
        </w:numPr>
        <w:tabs>
          <w:tab w:val="left" w:pos="90"/>
        </w:tabs>
        <w:spacing w:after="200" w:line="276" w:lineRule="auto"/>
      </w:pPr>
      <w:r>
        <w:t>Identify enzyme L and  state its pH under which it works best</w:t>
      </w:r>
      <w:r>
        <w:tab/>
      </w:r>
      <w:r>
        <w:tab/>
        <w:t>( 2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9"/>
        <w:gridCol w:w="4137"/>
      </w:tblGrid>
      <w:tr w:rsidR="00CD4DF2" w14:paraId="1343CD25" w14:textId="77777777" w:rsidTr="006E1C6A">
        <w:tc>
          <w:tcPr>
            <w:tcW w:w="5148" w:type="dxa"/>
          </w:tcPr>
          <w:p w14:paraId="1065D6B4" w14:textId="77777777" w:rsidR="00CD4DF2" w:rsidRPr="005A302B" w:rsidRDefault="00CD4DF2" w:rsidP="006E1C6A">
            <w:pPr>
              <w:pStyle w:val="ListParagraph"/>
              <w:ind w:left="0"/>
            </w:pPr>
            <w:r w:rsidRPr="005A302B">
              <w:t xml:space="preserve">Enzyme </w:t>
            </w:r>
          </w:p>
        </w:tc>
        <w:tc>
          <w:tcPr>
            <w:tcW w:w="5148" w:type="dxa"/>
          </w:tcPr>
          <w:p w14:paraId="2DEA5ECE" w14:textId="77777777" w:rsidR="00CD4DF2" w:rsidRPr="005A302B" w:rsidRDefault="00CD4DF2" w:rsidP="006E1C6A">
            <w:pPr>
              <w:pStyle w:val="ListParagraph"/>
              <w:ind w:left="0"/>
            </w:pPr>
            <w:r w:rsidRPr="005A302B">
              <w:t>pH</w:t>
            </w:r>
          </w:p>
        </w:tc>
      </w:tr>
      <w:tr w:rsidR="00CD4DF2" w14:paraId="5D4D6D88" w14:textId="77777777" w:rsidTr="006E1C6A">
        <w:tc>
          <w:tcPr>
            <w:tcW w:w="5148" w:type="dxa"/>
          </w:tcPr>
          <w:p w14:paraId="2B21C2C9" w14:textId="77777777" w:rsidR="00CD4DF2" w:rsidRPr="005A302B" w:rsidRDefault="00CD4DF2" w:rsidP="006E1C6A">
            <w:pPr>
              <w:pStyle w:val="ListParagraph"/>
              <w:ind w:left="0"/>
              <w:rPr>
                <w:color w:val="FF0000"/>
              </w:rPr>
            </w:pPr>
            <w:r w:rsidRPr="005A302B">
              <w:rPr>
                <w:color w:val="FF0000"/>
              </w:rPr>
              <w:t xml:space="preserve">Peptidase </w:t>
            </w:r>
          </w:p>
        </w:tc>
        <w:tc>
          <w:tcPr>
            <w:tcW w:w="5148" w:type="dxa"/>
          </w:tcPr>
          <w:p w14:paraId="493A514A" w14:textId="77777777" w:rsidR="00CD4DF2" w:rsidRPr="005A302B" w:rsidRDefault="00CD4DF2" w:rsidP="006E1C6A">
            <w:pPr>
              <w:pStyle w:val="ListParagraph"/>
              <w:ind w:left="0"/>
              <w:rPr>
                <w:color w:val="FF0000"/>
              </w:rPr>
            </w:pPr>
            <w:r w:rsidRPr="005A302B">
              <w:rPr>
                <w:color w:val="FF0000"/>
              </w:rPr>
              <w:t xml:space="preserve">Alkaline </w:t>
            </w:r>
          </w:p>
        </w:tc>
      </w:tr>
    </w:tbl>
    <w:p w14:paraId="7E6FD896" w14:textId="77777777" w:rsidR="00CD4DF2" w:rsidRDefault="00CD4DF2" w:rsidP="00CD4DF2">
      <w:pPr>
        <w:pStyle w:val="ListParagraph"/>
      </w:pPr>
    </w:p>
    <w:p w14:paraId="23D4FF0F" w14:textId="77777777" w:rsidR="00CD4DF2" w:rsidRDefault="00CD4DF2" w:rsidP="00CD4DF2">
      <w:pPr>
        <w:pStyle w:val="ListParagraph"/>
        <w:tabs>
          <w:tab w:val="left" w:pos="90"/>
        </w:tabs>
        <w:ind w:left="1080"/>
      </w:pPr>
    </w:p>
    <w:p w14:paraId="3D49B2FF" w14:textId="2A28E1AC" w:rsidR="00CD4DF2" w:rsidRDefault="00CD4DF2" w:rsidP="00CD4DF2">
      <w:pPr>
        <w:tabs>
          <w:tab w:val="left" w:pos="90"/>
        </w:tabs>
        <w:spacing w:after="200" w:line="276" w:lineRule="auto"/>
      </w:pPr>
      <w:r>
        <w:t>2</w:t>
      </w:r>
      <w:r w:rsidR="003C74F0">
        <w:t>7</w:t>
      </w:r>
      <w:r>
        <w:t>.(a) What makes young herbaceous plants remain upright</w:t>
      </w:r>
      <w:r>
        <w:tab/>
      </w:r>
      <w:r>
        <w:tab/>
      </w:r>
      <w:r>
        <w:tab/>
      </w:r>
      <w:r>
        <w:tab/>
        <w:t>(2 marks)</w:t>
      </w:r>
    </w:p>
    <w:p w14:paraId="4F64C497" w14:textId="77777777" w:rsidR="00CD4DF2" w:rsidRPr="00732572" w:rsidRDefault="00CD4DF2" w:rsidP="00CD4DF2">
      <w:pPr>
        <w:tabs>
          <w:tab w:val="left" w:pos="90"/>
        </w:tabs>
        <w:rPr>
          <w:color w:val="FF0000"/>
        </w:rPr>
      </w:pPr>
      <w:r w:rsidRPr="00732572">
        <w:rPr>
          <w:color w:val="FF0000"/>
        </w:rPr>
        <w:t>Cell turgidity; turgor pressure</w:t>
      </w:r>
    </w:p>
    <w:p w14:paraId="67D6BA88" w14:textId="77777777" w:rsidR="00CD4DF2" w:rsidRDefault="00CD4DF2" w:rsidP="00CD4DF2">
      <w:pPr>
        <w:tabs>
          <w:tab w:val="left" w:pos="90"/>
        </w:tabs>
        <w:rPr>
          <w:color w:val="FF0000"/>
        </w:rPr>
      </w:pPr>
      <w:r w:rsidRPr="00732572">
        <w:rPr>
          <w:color w:val="FF0000"/>
        </w:rPr>
        <w:t xml:space="preserve">Presence of </w:t>
      </w:r>
      <w:proofErr w:type="spellStart"/>
      <w:r w:rsidRPr="00732572">
        <w:rPr>
          <w:color w:val="FF0000"/>
        </w:rPr>
        <w:t>collenchymas</w:t>
      </w:r>
      <w:proofErr w:type="spellEnd"/>
      <w:r w:rsidRPr="00732572">
        <w:rPr>
          <w:color w:val="FF0000"/>
        </w:rPr>
        <w:t xml:space="preserve"> tissue</w:t>
      </w:r>
      <w:r>
        <w:rPr>
          <w:color w:val="FF0000"/>
        </w:rPr>
        <w:t>;</w:t>
      </w:r>
    </w:p>
    <w:p w14:paraId="33BEDFE7" w14:textId="77777777" w:rsidR="00CD4DF2" w:rsidRDefault="00CD4DF2" w:rsidP="00CD4DF2">
      <w:pPr>
        <w:tabs>
          <w:tab w:val="left" w:pos="90"/>
        </w:tabs>
        <w:rPr>
          <w:color w:val="FF0000"/>
        </w:rPr>
      </w:pPr>
    </w:p>
    <w:p w14:paraId="3CA07B5B" w14:textId="5468F106" w:rsidR="00CD4DF2" w:rsidRDefault="00CD4DF2" w:rsidP="00CD4DF2">
      <w:pPr>
        <w:tabs>
          <w:tab w:val="left" w:pos="90"/>
        </w:tabs>
      </w:pPr>
      <w:r>
        <w:t xml:space="preserve">   (b) Why should herbaceous plant remain upright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r w:rsidR="00D13263">
        <w:t>2</w:t>
      </w:r>
      <w:r>
        <w:t>marks</w:t>
      </w:r>
      <w:proofErr w:type="gramEnd"/>
      <w:r>
        <w:t>)</w:t>
      </w:r>
    </w:p>
    <w:p w14:paraId="73A9351C" w14:textId="77777777" w:rsidR="00CD4DF2" w:rsidRPr="00CA46AA" w:rsidRDefault="00CD4DF2" w:rsidP="00CD4DF2">
      <w:pPr>
        <w:tabs>
          <w:tab w:val="left" w:pos="90"/>
        </w:tabs>
        <w:rPr>
          <w:color w:val="FF0000"/>
        </w:rPr>
      </w:pPr>
      <w:r>
        <w:tab/>
      </w:r>
      <w:r>
        <w:tab/>
      </w:r>
      <w:r w:rsidRPr="00CA46AA">
        <w:rPr>
          <w:color w:val="FF0000"/>
        </w:rPr>
        <w:t xml:space="preserve">-  to expose to leaves to light energy for </w:t>
      </w:r>
      <w:proofErr w:type="spellStart"/>
      <w:r w:rsidRPr="00CA46AA">
        <w:rPr>
          <w:color w:val="FF0000"/>
        </w:rPr>
        <w:t>photosythensis</w:t>
      </w:r>
      <w:proofErr w:type="spellEnd"/>
    </w:p>
    <w:p w14:paraId="3D677852" w14:textId="77777777" w:rsidR="00CD4DF2" w:rsidRPr="00CA46AA" w:rsidRDefault="00CD4DF2" w:rsidP="00CD4DF2">
      <w:pPr>
        <w:tabs>
          <w:tab w:val="left" w:pos="90"/>
        </w:tabs>
        <w:rPr>
          <w:color w:val="FF0000"/>
        </w:rPr>
      </w:pPr>
      <w:r w:rsidRPr="00CA46AA">
        <w:rPr>
          <w:color w:val="FF0000"/>
        </w:rPr>
        <w:tab/>
      </w:r>
      <w:r w:rsidRPr="00CA46AA">
        <w:rPr>
          <w:color w:val="FF0000"/>
        </w:rPr>
        <w:tab/>
        <w:t>- to expose the flowers to pollinating agents</w:t>
      </w:r>
    </w:p>
    <w:p w14:paraId="457FB316" w14:textId="77777777" w:rsidR="00CD4DF2" w:rsidRPr="00CA46AA" w:rsidRDefault="00CD4DF2" w:rsidP="00CD4DF2">
      <w:pPr>
        <w:tabs>
          <w:tab w:val="left" w:pos="90"/>
        </w:tabs>
        <w:rPr>
          <w:color w:val="FF0000"/>
        </w:rPr>
      </w:pPr>
      <w:r w:rsidRPr="00CA46AA">
        <w:rPr>
          <w:color w:val="FF0000"/>
        </w:rPr>
        <w:tab/>
      </w:r>
      <w:r w:rsidRPr="00CA46AA">
        <w:rPr>
          <w:color w:val="FF0000"/>
        </w:rPr>
        <w:tab/>
        <w:t>- to expose seeds/ fruits to dispersal agents;</w:t>
      </w:r>
    </w:p>
    <w:p w14:paraId="3B6893C0" w14:textId="58DB048F" w:rsidR="00CD4DF2" w:rsidRDefault="00CD4DF2" w:rsidP="00037F00">
      <w:pPr>
        <w:tabs>
          <w:tab w:val="left" w:pos="90"/>
        </w:tabs>
        <w:spacing w:after="200" w:line="276" w:lineRule="auto"/>
      </w:pPr>
      <w:r>
        <w:t>2</w:t>
      </w:r>
      <w:r w:rsidR="003C74F0">
        <w:t>8</w:t>
      </w:r>
      <w:proofErr w:type="gramStart"/>
      <w:r>
        <w:t>.(</w:t>
      </w:r>
      <w:proofErr w:type="gramEnd"/>
      <w:r>
        <w:t>a) Name the main excretory product stored in the</w:t>
      </w:r>
      <w:r w:rsidR="00037F00">
        <w:t xml:space="preserve"> </w:t>
      </w:r>
      <w:r>
        <w:t>coffee berries</w:t>
      </w:r>
      <w:r w:rsidR="0091386B">
        <w:t xml:space="preserve">   (1mk)</w:t>
      </w:r>
    </w:p>
    <w:p w14:paraId="35F8F6A1" w14:textId="77777777" w:rsidR="00CD4DF2" w:rsidRPr="00875E00" w:rsidRDefault="00CD4DF2" w:rsidP="00CD4DF2">
      <w:pPr>
        <w:pStyle w:val="ListParagraph"/>
        <w:tabs>
          <w:tab w:val="left" w:pos="90"/>
        </w:tabs>
        <w:ind w:left="1440"/>
        <w:rPr>
          <w:color w:val="FF0000"/>
        </w:rPr>
      </w:pPr>
      <w:proofErr w:type="spellStart"/>
      <w:r w:rsidRPr="00875E00">
        <w:rPr>
          <w:color w:val="FF0000"/>
        </w:rPr>
        <w:t>Caffein</w:t>
      </w:r>
      <w:proofErr w:type="spellEnd"/>
    </w:p>
    <w:p w14:paraId="24D63F62" w14:textId="3724CE01" w:rsidR="00CD4DF2" w:rsidRDefault="00CD4DF2" w:rsidP="00CD4DF2">
      <w:pPr>
        <w:pStyle w:val="ListParagraph"/>
        <w:tabs>
          <w:tab w:val="left" w:pos="90"/>
        </w:tabs>
        <w:ind w:left="1440"/>
        <w:rPr>
          <w:color w:val="FF0000"/>
        </w:rPr>
      </w:pPr>
    </w:p>
    <w:p w14:paraId="4A4A47BA" w14:textId="68D18006" w:rsidR="00CD4DF2" w:rsidRDefault="00037F00" w:rsidP="00037F00">
      <w:pPr>
        <w:tabs>
          <w:tab w:val="left" w:pos="90"/>
        </w:tabs>
        <w:spacing w:after="200" w:line="276" w:lineRule="auto"/>
      </w:pPr>
      <w:proofErr w:type="gramStart"/>
      <w:r>
        <w:t>b)</w:t>
      </w:r>
      <w:r w:rsidR="00CD4DF2">
        <w:t>W</w:t>
      </w:r>
      <w:r w:rsidR="00CD4DF2" w:rsidRPr="0001101D">
        <w:t>hat</w:t>
      </w:r>
      <w:proofErr w:type="gramEnd"/>
      <w:r w:rsidR="00CD4DF2" w:rsidRPr="0001101D">
        <w:t xml:space="preserve"> is the economic use of the products named in a  (</w:t>
      </w:r>
      <w:r>
        <w:t>a</w:t>
      </w:r>
      <w:r w:rsidR="00CD4DF2" w:rsidRPr="0001101D">
        <w:t>) above</w:t>
      </w:r>
      <w:r w:rsidR="00CD4DF2" w:rsidRPr="0001101D">
        <w:tab/>
        <w:t>( 1 mark)</w:t>
      </w:r>
    </w:p>
    <w:p w14:paraId="48294B68" w14:textId="28FF9FDC" w:rsidR="00B767DC" w:rsidRPr="00B767DC" w:rsidRDefault="00B767DC" w:rsidP="00037F00">
      <w:pPr>
        <w:tabs>
          <w:tab w:val="left" w:pos="90"/>
        </w:tabs>
        <w:spacing w:after="200" w:line="276" w:lineRule="auto"/>
        <w:rPr>
          <w:color w:val="FF0000"/>
        </w:rPr>
      </w:pPr>
      <w:r w:rsidRPr="00B767DC">
        <w:rPr>
          <w:color w:val="FF0000"/>
        </w:rPr>
        <w:lastRenderedPageBreak/>
        <w:t>used as a mild stimulant</w:t>
      </w:r>
    </w:p>
    <w:p w14:paraId="1BE8AB2D" w14:textId="5EE19CAA" w:rsidR="00CD4DF2" w:rsidRDefault="003C74F0" w:rsidP="00CD4DF2">
      <w:pPr>
        <w:tabs>
          <w:tab w:val="left" w:pos="90"/>
        </w:tabs>
        <w:spacing w:after="200" w:line="276" w:lineRule="auto"/>
      </w:pPr>
      <w:r>
        <w:t>29</w:t>
      </w:r>
      <w:r w:rsidR="00CD4DF2">
        <w:t>.(a) state</w:t>
      </w:r>
      <w:r w:rsidR="00037F00">
        <w:t xml:space="preserve"> one</w:t>
      </w:r>
      <w:r w:rsidR="00CD4DF2">
        <w:t xml:space="preserve"> advantages of asexual reproduction </w:t>
      </w:r>
      <w:r w:rsidR="00037F00">
        <w:t>(1mk)</w:t>
      </w:r>
    </w:p>
    <w:p w14:paraId="47FBAD39" w14:textId="77777777" w:rsidR="00CD4DF2" w:rsidRPr="00875E00" w:rsidRDefault="00CD4DF2" w:rsidP="00CD4DF2">
      <w:pPr>
        <w:pStyle w:val="ListParagraph"/>
        <w:numPr>
          <w:ilvl w:val="0"/>
          <w:numId w:val="14"/>
        </w:numPr>
        <w:tabs>
          <w:tab w:val="left" w:pos="90"/>
        </w:tabs>
        <w:spacing w:after="200" w:line="276" w:lineRule="auto"/>
        <w:rPr>
          <w:color w:val="FF0000"/>
        </w:rPr>
      </w:pPr>
      <w:r w:rsidRPr="00875E00">
        <w:rPr>
          <w:color w:val="FF0000"/>
        </w:rPr>
        <w:t>favorable characteristics of parents retained</w:t>
      </w:r>
    </w:p>
    <w:p w14:paraId="1D312F50" w14:textId="77777777" w:rsidR="00CD4DF2" w:rsidRPr="00875E00" w:rsidRDefault="00CD4DF2" w:rsidP="00CD4DF2">
      <w:pPr>
        <w:pStyle w:val="ListParagraph"/>
        <w:numPr>
          <w:ilvl w:val="0"/>
          <w:numId w:val="14"/>
        </w:numPr>
        <w:tabs>
          <w:tab w:val="left" w:pos="90"/>
        </w:tabs>
        <w:spacing w:after="200" w:line="276" w:lineRule="auto"/>
        <w:rPr>
          <w:color w:val="FF0000"/>
        </w:rPr>
      </w:pPr>
      <w:r w:rsidRPr="00875E00">
        <w:rPr>
          <w:color w:val="FF0000"/>
        </w:rPr>
        <w:t>exploit favorable conditions of the parents</w:t>
      </w:r>
    </w:p>
    <w:p w14:paraId="02F0CE1B" w14:textId="77777777" w:rsidR="00CD4DF2" w:rsidRPr="00875E00" w:rsidRDefault="00CD4DF2" w:rsidP="00CD4DF2">
      <w:pPr>
        <w:pStyle w:val="ListParagraph"/>
        <w:numPr>
          <w:ilvl w:val="0"/>
          <w:numId w:val="14"/>
        </w:numPr>
        <w:tabs>
          <w:tab w:val="left" w:pos="90"/>
        </w:tabs>
        <w:spacing w:after="200" w:line="276" w:lineRule="auto"/>
        <w:rPr>
          <w:color w:val="FF0000"/>
        </w:rPr>
      </w:pPr>
      <w:r w:rsidRPr="00875E00">
        <w:rPr>
          <w:color w:val="FF0000"/>
        </w:rPr>
        <w:t>shorter life cycle/ early maturity/ faster reproduction</w:t>
      </w:r>
    </w:p>
    <w:p w14:paraId="6B1FA491" w14:textId="77777777" w:rsidR="00CD4DF2" w:rsidRPr="00875E00" w:rsidRDefault="00CD4DF2" w:rsidP="00CD4DF2">
      <w:pPr>
        <w:pStyle w:val="ListParagraph"/>
        <w:numPr>
          <w:ilvl w:val="0"/>
          <w:numId w:val="14"/>
        </w:numPr>
        <w:tabs>
          <w:tab w:val="left" w:pos="90"/>
        </w:tabs>
        <w:spacing w:after="200" w:line="276" w:lineRule="auto"/>
        <w:rPr>
          <w:color w:val="FF0000"/>
        </w:rPr>
      </w:pPr>
      <w:r w:rsidRPr="00875E00">
        <w:rPr>
          <w:color w:val="FF0000"/>
        </w:rPr>
        <w:t>independent of two parents/ fertilization/ pollination</w:t>
      </w:r>
    </w:p>
    <w:p w14:paraId="37F948D0" w14:textId="77777777" w:rsidR="00CD4DF2" w:rsidRPr="00875E00" w:rsidRDefault="00CD4DF2" w:rsidP="00CD4DF2">
      <w:pPr>
        <w:pStyle w:val="ListParagraph"/>
        <w:numPr>
          <w:ilvl w:val="0"/>
          <w:numId w:val="14"/>
        </w:numPr>
        <w:tabs>
          <w:tab w:val="left" w:pos="90"/>
        </w:tabs>
        <w:spacing w:after="200" w:line="276" w:lineRule="auto"/>
        <w:rPr>
          <w:color w:val="FF0000"/>
        </w:rPr>
      </w:pPr>
      <w:r w:rsidRPr="00875E00">
        <w:rPr>
          <w:color w:val="FF0000"/>
        </w:rPr>
        <w:t>large supply/ store of food</w:t>
      </w:r>
    </w:p>
    <w:p w14:paraId="716B20F6" w14:textId="77777777" w:rsidR="00CD4DF2" w:rsidRPr="00DC180B" w:rsidRDefault="00CD4DF2" w:rsidP="00CD4DF2">
      <w:pPr>
        <w:pStyle w:val="ListParagraph"/>
        <w:numPr>
          <w:ilvl w:val="0"/>
          <w:numId w:val="14"/>
        </w:numPr>
        <w:tabs>
          <w:tab w:val="left" w:pos="90"/>
        </w:tabs>
        <w:spacing w:after="200" w:line="276" w:lineRule="auto"/>
        <w:rPr>
          <w:color w:val="FF0000"/>
        </w:rPr>
      </w:pPr>
      <w:r w:rsidRPr="00875E00">
        <w:rPr>
          <w:color w:val="FF0000"/>
        </w:rPr>
        <w:t>new plants produced in conditions already favorable to parent</w:t>
      </w:r>
    </w:p>
    <w:p w14:paraId="35DC6F8F" w14:textId="1F92859D" w:rsidR="00CD4DF2" w:rsidRDefault="00CD4DF2" w:rsidP="00CD4DF2">
      <w:pPr>
        <w:tabs>
          <w:tab w:val="left" w:pos="90"/>
        </w:tabs>
        <w:spacing w:after="200" w:line="276" w:lineRule="auto"/>
      </w:pPr>
      <w:r>
        <w:t>3</w:t>
      </w:r>
      <w:r w:rsidR="003C74F0">
        <w:t>0</w:t>
      </w:r>
      <w:proofErr w:type="gramStart"/>
      <w:r>
        <w:t>.Define</w:t>
      </w:r>
      <w:proofErr w:type="gramEnd"/>
      <w:r>
        <w:t xml:space="preserve"> the term photolysis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  <w:r w:rsidR="00037F00">
        <w:t>1</w:t>
      </w:r>
      <w:r>
        <w:t xml:space="preserve"> marks)</w:t>
      </w:r>
    </w:p>
    <w:p w14:paraId="64B093E5" w14:textId="77777777" w:rsidR="00CD4DF2" w:rsidRPr="00FA40A3" w:rsidRDefault="00CD4DF2" w:rsidP="00CD4DF2">
      <w:pPr>
        <w:pStyle w:val="ListParagraph"/>
        <w:tabs>
          <w:tab w:val="left" w:pos="90"/>
        </w:tabs>
        <w:rPr>
          <w:color w:val="FF0000"/>
        </w:rPr>
      </w:pPr>
      <w:proofErr w:type="gramStart"/>
      <w:r w:rsidRPr="00FA40A3">
        <w:rPr>
          <w:color w:val="FF0000"/>
        </w:rPr>
        <w:t>breakdown</w:t>
      </w:r>
      <w:proofErr w:type="gramEnd"/>
      <w:r w:rsidRPr="00FA40A3">
        <w:rPr>
          <w:color w:val="FF0000"/>
        </w:rPr>
        <w:t xml:space="preserve"> of water molecules into hydrogen  atoms and oxygen gas; by light energy; ( on light stage of </w:t>
      </w:r>
      <w:proofErr w:type="spellStart"/>
      <w:r w:rsidRPr="00FA40A3">
        <w:rPr>
          <w:color w:val="FF0000"/>
        </w:rPr>
        <w:t>photosythensis</w:t>
      </w:r>
      <w:proofErr w:type="spellEnd"/>
      <w:r w:rsidRPr="00FA40A3">
        <w:rPr>
          <w:color w:val="FF0000"/>
        </w:rPr>
        <w:t>)</w:t>
      </w:r>
    </w:p>
    <w:p w14:paraId="652694F3" w14:textId="08ED3498" w:rsidR="00CD4DF2" w:rsidRDefault="00CD4DF2" w:rsidP="00CD4DF2">
      <w:pPr>
        <w:tabs>
          <w:tab w:val="left" w:pos="90"/>
        </w:tabs>
        <w:spacing w:after="200" w:line="276" w:lineRule="auto"/>
      </w:pPr>
      <w:r>
        <w:t>3</w:t>
      </w:r>
      <w:r w:rsidR="003C74F0">
        <w:t>1</w:t>
      </w:r>
      <w:proofErr w:type="gramStart"/>
      <w:r>
        <w:t>.Outline</w:t>
      </w:r>
      <w:proofErr w:type="gramEnd"/>
      <w:r>
        <w:t xml:space="preserve"> </w:t>
      </w:r>
      <w:r w:rsidR="00037F00">
        <w:t>one</w:t>
      </w:r>
      <w:r>
        <w:t xml:space="preserve"> functions of the femur bone</w:t>
      </w:r>
      <w:r>
        <w:tab/>
      </w:r>
      <w:r>
        <w:tab/>
      </w:r>
      <w:r>
        <w:tab/>
      </w:r>
      <w:r>
        <w:tab/>
      </w:r>
      <w:r>
        <w:tab/>
      </w:r>
      <w:r>
        <w:tab/>
        <w:t>( 2 marks)</w:t>
      </w:r>
    </w:p>
    <w:p w14:paraId="142D298A" w14:textId="77777777" w:rsidR="00CD4DF2" w:rsidRPr="00FA40A3" w:rsidRDefault="00CD4DF2" w:rsidP="00CD4DF2">
      <w:pPr>
        <w:pStyle w:val="ListParagraph"/>
        <w:numPr>
          <w:ilvl w:val="0"/>
          <w:numId w:val="13"/>
        </w:numPr>
        <w:tabs>
          <w:tab w:val="left" w:pos="90"/>
        </w:tabs>
        <w:spacing w:after="200" w:line="276" w:lineRule="auto"/>
        <w:rPr>
          <w:color w:val="FF0000"/>
        </w:rPr>
      </w:pPr>
      <w:r w:rsidRPr="00FA40A3">
        <w:rPr>
          <w:color w:val="FF0000"/>
        </w:rPr>
        <w:t xml:space="preserve">provide site   for  ( thigh ) muscle </w:t>
      </w:r>
      <w:r w:rsidRPr="00FA40A3">
        <w:rPr>
          <w:color w:val="FF0000"/>
        </w:rPr>
        <w:tab/>
        <w:t>attachment</w:t>
      </w:r>
    </w:p>
    <w:p w14:paraId="239F3EE5" w14:textId="77777777" w:rsidR="00CD4DF2" w:rsidRPr="00FA40A3" w:rsidRDefault="00CD4DF2" w:rsidP="00CD4DF2">
      <w:pPr>
        <w:pStyle w:val="ListParagraph"/>
        <w:numPr>
          <w:ilvl w:val="0"/>
          <w:numId w:val="13"/>
        </w:numPr>
        <w:tabs>
          <w:tab w:val="left" w:pos="90"/>
        </w:tabs>
        <w:spacing w:after="200" w:line="276" w:lineRule="auto"/>
        <w:rPr>
          <w:color w:val="FF0000"/>
        </w:rPr>
      </w:pPr>
      <w:r w:rsidRPr="00FA40A3">
        <w:rPr>
          <w:color w:val="FF0000"/>
        </w:rPr>
        <w:t>provide support hind-limbs/body</w:t>
      </w:r>
    </w:p>
    <w:p w14:paraId="2F3C8DAA" w14:textId="77777777" w:rsidR="00CD4DF2" w:rsidRPr="00FA40A3" w:rsidRDefault="00CD4DF2" w:rsidP="00CD4DF2">
      <w:pPr>
        <w:pStyle w:val="ListParagraph"/>
        <w:numPr>
          <w:ilvl w:val="0"/>
          <w:numId w:val="13"/>
        </w:numPr>
        <w:tabs>
          <w:tab w:val="left" w:pos="90"/>
        </w:tabs>
        <w:spacing w:after="200" w:line="276" w:lineRule="auto"/>
        <w:rPr>
          <w:color w:val="FF0000"/>
        </w:rPr>
      </w:pPr>
      <w:r w:rsidRPr="00FA40A3">
        <w:rPr>
          <w:color w:val="FF0000"/>
        </w:rPr>
        <w:t>bone marrow is a site for blood cells/ white blood cells formation</w:t>
      </w:r>
    </w:p>
    <w:p w14:paraId="41138E9F" w14:textId="77777777" w:rsidR="00CD4DF2" w:rsidRPr="002735C6" w:rsidRDefault="00CD4DF2" w:rsidP="00CD4DF2">
      <w:pPr>
        <w:tabs>
          <w:tab w:val="left" w:pos="90"/>
        </w:tabs>
        <w:spacing w:after="200" w:line="276" w:lineRule="auto"/>
      </w:pPr>
      <w:r>
        <w:rPr>
          <w:color w:val="FF0000"/>
        </w:rPr>
        <w:t xml:space="preserve">             </w:t>
      </w:r>
      <w:proofErr w:type="gramStart"/>
      <w:r w:rsidRPr="000A234E">
        <w:rPr>
          <w:color w:val="FF0000"/>
        </w:rPr>
        <w:t>articulate</w:t>
      </w:r>
      <w:proofErr w:type="gramEnd"/>
      <w:r w:rsidRPr="000A234E">
        <w:rPr>
          <w:color w:val="FF0000"/>
        </w:rPr>
        <w:t xml:space="preserve"> with tibia (knee joint) and  pelvic bone (hip joint/ball and socket joint)</w:t>
      </w:r>
      <w:r w:rsidRPr="00AC590F">
        <w:t xml:space="preserve"> </w:t>
      </w:r>
    </w:p>
    <w:p w14:paraId="5F74A652" w14:textId="77777777" w:rsidR="00CD4DF2" w:rsidRPr="002735C6" w:rsidRDefault="00CD4DF2" w:rsidP="00504934">
      <w:pPr>
        <w:rPr>
          <w:color w:val="FF0000"/>
        </w:rPr>
      </w:pPr>
    </w:p>
    <w:p w14:paraId="7E47F1F4" w14:textId="77777777" w:rsidR="005A6813" w:rsidRPr="002735C6" w:rsidRDefault="005A6813" w:rsidP="00C9106E">
      <w:pPr>
        <w:rPr>
          <w:color w:val="FF0000"/>
        </w:rPr>
      </w:pPr>
    </w:p>
    <w:p w14:paraId="2C7FB861" w14:textId="3AD13BE7" w:rsidR="003845A9" w:rsidRPr="002735C6" w:rsidRDefault="003845A9" w:rsidP="00C9106E">
      <w:pPr>
        <w:rPr>
          <w:color w:val="FF0000"/>
        </w:rPr>
      </w:pPr>
    </w:p>
    <w:bookmarkEnd w:id="0"/>
    <w:p w14:paraId="07F3DE85" w14:textId="31AC4060" w:rsidR="003845A9" w:rsidRPr="002735C6" w:rsidRDefault="003845A9" w:rsidP="00C9106E">
      <w:pPr>
        <w:rPr>
          <w:color w:val="FF0000"/>
        </w:rPr>
      </w:pPr>
    </w:p>
    <w:sectPr w:rsidR="003845A9" w:rsidRPr="00273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5E1D"/>
    <w:multiLevelType w:val="hybridMultilevel"/>
    <w:tmpl w:val="2A9A9D52"/>
    <w:lvl w:ilvl="0" w:tplc="578E60DA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462FBA"/>
    <w:multiLevelType w:val="hybridMultilevel"/>
    <w:tmpl w:val="8AFC4C8E"/>
    <w:lvl w:ilvl="0" w:tplc="6B46B4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F5D2A"/>
    <w:multiLevelType w:val="hybridMultilevel"/>
    <w:tmpl w:val="8B10509A"/>
    <w:lvl w:ilvl="0" w:tplc="A17C9A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A4B4D"/>
    <w:multiLevelType w:val="hybridMultilevel"/>
    <w:tmpl w:val="34F64AF4"/>
    <w:lvl w:ilvl="0" w:tplc="D0EA482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D496B"/>
    <w:multiLevelType w:val="hybridMultilevel"/>
    <w:tmpl w:val="01F2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CE2"/>
    <w:multiLevelType w:val="hybridMultilevel"/>
    <w:tmpl w:val="784C561A"/>
    <w:lvl w:ilvl="0" w:tplc="0240B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C06FC"/>
    <w:multiLevelType w:val="hybridMultilevel"/>
    <w:tmpl w:val="C18C921E"/>
    <w:lvl w:ilvl="0" w:tplc="ED021F08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66AF5"/>
    <w:multiLevelType w:val="hybridMultilevel"/>
    <w:tmpl w:val="1DC8D356"/>
    <w:lvl w:ilvl="0" w:tplc="2842C13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517A79"/>
    <w:multiLevelType w:val="hybridMultilevel"/>
    <w:tmpl w:val="66E6F5E0"/>
    <w:lvl w:ilvl="0" w:tplc="35D6A8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E3451"/>
    <w:multiLevelType w:val="hybridMultilevel"/>
    <w:tmpl w:val="A9328D02"/>
    <w:lvl w:ilvl="0" w:tplc="77F44E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4858AC14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AD347C"/>
    <w:multiLevelType w:val="hybridMultilevel"/>
    <w:tmpl w:val="04F0B9AA"/>
    <w:lvl w:ilvl="0" w:tplc="89028FD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E5AC0"/>
    <w:multiLevelType w:val="hybridMultilevel"/>
    <w:tmpl w:val="7A94E9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37567"/>
    <w:multiLevelType w:val="hybridMultilevel"/>
    <w:tmpl w:val="C360DD72"/>
    <w:lvl w:ilvl="0" w:tplc="A5F8C0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E5C5E"/>
    <w:multiLevelType w:val="hybridMultilevel"/>
    <w:tmpl w:val="D6DC4478"/>
    <w:lvl w:ilvl="0" w:tplc="7368EB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CA7924"/>
    <w:multiLevelType w:val="hybridMultilevel"/>
    <w:tmpl w:val="28B8A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3C5AB1"/>
    <w:multiLevelType w:val="hybridMultilevel"/>
    <w:tmpl w:val="A620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F04EF"/>
    <w:multiLevelType w:val="hybridMultilevel"/>
    <w:tmpl w:val="5EE840AE"/>
    <w:lvl w:ilvl="0" w:tplc="66C8A7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E80C08"/>
    <w:multiLevelType w:val="hybridMultilevel"/>
    <w:tmpl w:val="ECD6608C"/>
    <w:lvl w:ilvl="0" w:tplc="FD0ECF9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E622D4"/>
    <w:multiLevelType w:val="hybridMultilevel"/>
    <w:tmpl w:val="BC86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6"/>
  </w:num>
  <w:num w:numId="5">
    <w:abstractNumId w:val="9"/>
  </w:num>
  <w:num w:numId="6">
    <w:abstractNumId w:val="14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17"/>
  </w:num>
  <w:num w:numId="15">
    <w:abstractNumId w:val="1"/>
  </w:num>
  <w:num w:numId="16">
    <w:abstractNumId w:val="2"/>
  </w:num>
  <w:num w:numId="17">
    <w:abstractNumId w:val="13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D4"/>
    <w:rsid w:val="00037F00"/>
    <w:rsid w:val="000945B4"/>
    <w:rsid w:val="000A234E"/>
    <w:rsid w:val="00185146"/>
    <w:rsid w:val="001D71DB"/>
    <w:rsid w:val="001D765E"/>
    <w:rsid w:val="002107A0"/>
    <w:rsid w:val="002368C0"/>
    <w:rsid w:val="00250135"/>
    <w:rsid w:val="00254986"/>
    <w:rsid w:val="002735C6"/>
    <w:rsid w:val="002B1BDB"/>
    <w:rsid w:val="003845A9"/>
    <w:rsid w:val="003945E2"/>
    <w:rsid w:val="003C67C4"/>
    <w:rsid w:val="003C74F0"/>
    <w:rsid w:val="003E6503"/>
    <w:rsid w:val="003F3609"/>
    <w:rsid w:val="004C10E3"/>
    <w:rsid w:val="004F4349"/>
    <w:rsid w:val="00500944"/>
    <w:rsid w:val="00504934"/>
    <w:rsid w:val="00511134"/>
    <w:rsid w:val="005715E9"/>
    <w:rsid w:val="005A6813"/>
    <w:rsid w:val="005B14E1"/>
    <w:rsid w:val="00670A8B"/>
    <w:rsid w:val="00693CB8"/>
    <w:rsid w:val="006A1EE4"/>
    <w:rsid w:val="006B3582"/>
    <w:rsid w:val="007107F6"/>
    <w:rsid w:val="00740BC0"/>
    <w:rsid w:val="007A3851"/>
    <w:rsid w:val="008A4F34"/>
    <w:rsid w:val="0091386B"/>
    <w:rsid w:val="009651E0"/>
    <w:rsid w:val="009C470B"/>
    <w:rsid w:val="00AC590F"/>
    <w:rsid w:val="00AD275C"/>
    <w:rsid w:val="00B52991"/>
    <w:rsid w:val="00B767DC"/>
    <w:rsid w:val="00BA1112"/>
    <w:rsid w:val="00BB2B63"/>
    <w:rsid w:val="00C9106E"/>
    <w:rsid w:val="00CD4DF2"/>
    <w:rsid w:val="00D01281"/>
    <w:rsid w:val="00D13263"/>
    <w:rsid w:val="00D13EEC"/>
    <w:rsid w:val="00D346A8"/>
    <w:rsid w:val="00D4175D"/>
    <w:rsid w:val="00DA3BD4"/>
    <w:rsid w:val="00DF08D5"/>
    <w:rsid w:val="00DF2054"/>
    <w:rsid w:val="00EF32FE"/>
    <w:rsid w:val="00F8007E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88C9"/>
  <w15:chartTrackingRefBased/>
  <w15:docId w15:val="{1A9557D2-AD00-4924-A3C4-0871206F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03"/>
    <w:pPr>
      <w:ind w:left="720"/>
      <w:contextualSpacing/>
    </w:pPr>
  </w:style>
  <w:style w:type="table" w:styleId="TableGrid">
    <w:name w:val="Table Grid"/>
    <w:basedOn w:val="TableNormal"/>
    <w:uiPriority w:val="59"/>
    <w:rsid w:val="0057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waithaka</dc:creator>
  <cp:keywords/>
  <dc:description/>
  <cp:lastModifiedBy>Windows User</cp:lastModifiedBy>
  <cp:revision>2</cp:revision>
  <dcterms:created xsi:type="dcterms:W3CDTF">2022-08-24T08:02:00Z</dcterms:created>
  <dcterms:modified xsi:type="dcterms:W3CDTF">2022-08-24T08:02:00Z</dcterms:modified>
</cp:coreProperties>
</file>