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86FD" w14:textId="797C4FEB" w:rsidR="001A411E" w:rsidRPr="00A41D6C" w:rsidRDefault="001A411E" w:rsidP="001A41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41D6C">
        <w:rPr>
          <w:rFonts w:ascii="Times New Roman" w:hAnsi="Times New Roman" w:cs="Times New Roman"/>
          <w:b/>
          <w:bCs/>
          <w:sz w:val="36"/>
          <w:szCs w:val="36"/>
        </w:rPr>
        <w:t>BIOLOGY</w:t>
      </w:r>
    </w:p>
    <w:p w14:paraId="7527CB26" w14:textId="3112E002" w:rsidR="001A411E" w:rsidRPr="00A41D6C" w:rsidRDefault="001A411E" w:rsidP="001A41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D6C">
        <w:rPr>
          <w:rFonts w:ascii="Times New Roman" w:hAnsi="Times New Roman" w:cs="Times New Roman"/>
          <w:b/>
          <w:bCs/>
          <w:sz w:val="36"/>
          <w:szCs w:val="36"/>
        </w:rPr>
        <w:t>FORM FOUR</w:t>
      </w:r>
    </w:p>
    <w:p w14:paraId="76D671C2" w14:textId="77777777" w:rsidR="00AC418D" w:rsidRPr="00A41D6C" w:rsidRDefault="003C7149" w:rsidP="001A41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D6C">
        <w:rPr>
          <w:rFonts w:ascii="Times New Roman" w:hAnsi="Times New Roman" w:cs="Times New Roman"/>
          <w:b/>
          <w:bCs/>
          <w:sz w:val="36"/>
          <w:szCs w:val="36"/>
        </w:rPr>
        <w:t xml:space="preserve">PAPER 3 </w:t>
      </w:r>
    </w:p>
    <w:p w14:paraId="03B94D97" w14:textId="1BD7236E" w:rsidR="001A411E" w:rsidRPr="00A41D6C" w:rsidRDefault="003C7149" w:rsidP="001A41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D6C">
        <w:rPr>
          <w:rFonts w:ascii="Times New Roman" w:hAnsi="Times New Roman" w:cs="Times New Roman"/>
          <w:b/>
          <w:bCs/>
          <w:sz w:val="36"/>
          <w:szCs w:val="36"/>
        </w:rPr>
        <w:t>TERM 3</w:t>
      </w:r>
      <w:r w:rsidR="001A411E" w:rsidRPr="00A41D6C">
        <w:rPr>
          <w:rFonts w:ascii="Times New Roman" w:hAnsi="Times New Roman" w:cs="Times New Roman"/>
          <w:b/>
          <w:bCs/>
          <w:sz w:val="36"/>
          <w:szCs w:val="36"/>
        </w:rPr>
        <w:t xml:space="preserve"> - 2022</w:t>
      </w:r>
    </w:p>
    <w:p w14:paraId="35FB99A0" w14:textId="4F5179C5" w:rsidR="00321865" w:rsidRPr="00A41D6C" w:rsidRDefault="00321865" w:rsidP="001A41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D6C">
        <w:rPr>
          <w:rFonts w:ascii="Times New Roman" w:hAnsi="Times New Roman" w:cs="Times New Roman"/>
          <w:b/>
          <w:bCs/>
          <w:sz w:val="36"/>
          <w:szCs w:val="36"/>
        </w:rPr>
        <w:t>INSTRUCTIONS TO SCHOOLS</w:t>
      </w:r>
    </w:p>
    <w:p w14:paraId="10415B2E" w14:textId="67FDA5AE" w:rsidR="00321865" w:rsidRPr="004F6DCC" w:rsidRDefault="00321865" w:rsidP="00321865">
      <w:pPr>
        <w:rPr>
          <w:rFonts w:ascii="Times New Roman" w:hAnsi="Times New Roman" w:cs="Times New Roman"/>
          <w:sz w:val="24"/>
          <w:szCs w:val="24"/>
        </w:rPr>
      </w:pPr>
      <w:r w:rsidRPr="00A41D6C">
        <w:rPr>
          <w:rFonts w:ascii="Times New Roman" w:hAnsi="Times New Roman" w:cs="Times New Roman"/>
          <w:sz w:val="24"/>
          <w:szCs w:val="24"/>
        </w:rPr>
        <w:t>Each candidate should be supplied wit</w:t>
      </w:r>
      <w:r w:rsidRPr="004F6DCC">
        <w:rPr>
          <w:rFonts w:ascii="Times New Roman" w:hAnsi="Times New Roman" w:cs="Times New Roman"/>
          <w:sz w:val="24"/>
          <w:szCs w:val="24"/>
        </w:rPr>
        <w:t xml:space="preserve">h the </w:t>
      </w:r>
      <w:r w:rsidR="00DF6C7B" w:rsidRPr="004F6DCC">
        <w:rPr>
          <w:rFonts w:ascii="Times New Roman" w:hAnsi="Times New Roman" w:cs="Times New Roman"/>
          <w:sz w:val="24"/>
          <w:szCs w:val="24"/>
        </w:rPr>
        <w:t>following: -</w:t>
      </w:r>
    </w:p>
    <w:p w14:paraId="3653B533" w14:textId="77777777" w:rsidR="00321865" w:rsidRPr="004F6DCC" w:rsidRDefault="00321865" w:rsidP="00321865">
      <w:pPr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Specimens Q.- A carrot with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4F6DCC">
        <w:rPr>
          <w:rFonts w:ascii="Times New Roman" w:hAnsi="Times New Roman" w:cs="Times New Roman"/>
          <w:sz w:val="24"/>
          <w:szCs w:val="24"/>
        </w:rPr>
        <w:t xml:space="preserve"> leaves </w:t>
      </w:r>
    </w:p>
    <w:p w14:paraId="445B35ED" w14:textId="77777777" w:rsidR="00321865" w:rsidRPr="004F6DCC" w:rsidRDefault="00321865" w:rsidP="00321865">
      <w:pPr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Specimens   R – maize grain</w:t>
      </w:r>
    </w:p>
    <w:p w14:paraId="7A309B1D" w14:textId="77777777" w:rsidR="00321865" w:rsidRPr="004F6DCC" w:rsidRDefault="00321865" w:rsidP="00321865">
      <w:pPr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Specimens S –Ripe orange fruit with remains of sepals.</w:t>
      </w:r>
    </w:p>
    <w:p w14:paraId="35BB9575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16EF6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Surgical blade.</w:t>
      </w:r>
    </w:p>
    <w:p w14:paraId="4CEABBD1" w14:textId="368ED383" w:rsidR="00321865" w:rsidRPr="004F6DCC" w:rsidRDefault="0054206C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Mortar</w:t>
      </w:r>
      <w:r w:rsidR="00321865" w:rsidRPr="004F6DCC">
        <w:rPr>
          <w:rFonts w:ascii="Times New Roman" w:hAnsi="Times New Roman" w:cs="Times New Roman"/>
          <w:sz w:val="24"/>
          <w:szCs w:val="24"/>
        </w:rPr>
        <w:t xml:space="preserve"> &amp; pestle.</w:t>
      </w:r>
    </w:p>
    <w:p w14:paraId="643422DB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Two spatulas of sand</w:t>
      </w:r>
    </w:p>
    <w:p w14:paraId="3F2A14E8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Spatula</w:t>
      </w:r>
    </w:p>
    <w:p w14:paraId="4C70F0F5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2 test tubes</w:t>
      </w:r>
    </w:p>
    <w:p w14:paraId="23D8B754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Test tube rack</w:t>
      </w:r>
    </w:p>
    <w:p w14:paraId="4BFDE091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2 labels</w:t>
      </w:r>
    </w:p>
    <w:p w14:paraId="659CE65A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Benedicts solution with dropper.</w:t>
      </w:r>
    </w:p>
    <w:p w14:paraId="4F3DF611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Means of heating;</w:t>
      </w:r>
    </w:p>
    <w:p w14:paraId="1715CF2F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Test tube holder</w:t>
      </w:r>
    </w:p>
    <w:p w14:paraId="3AB9EBDB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Filter funnel</w:t>
      </w:r>
    </w:p>
    <w:p w14:paraId="099A09BA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Thro filter papers</w:t>
      </w:r>
    </w:p>
    <w:p w14:paraId="7573DDE3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Distilled water</w:t>
      </w:r>
    </w:p>
    <w:p w14:paraId="79144BF1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Measuring cylinder (10mls)</w:t>
      </w:r>
    </w:p>
    <w:p w14:paraId="1AB24DC5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E43BA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0326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A94B6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7BDAC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421C4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00B1C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6FFC6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F172A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85DA1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CCC3F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44FCC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626D0" w14:textId="77777777" w:rsidR="00321865" w:rsidRPr="004F6DCC" w:rsidRDefault="00321865" w:rsidP="0032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A11DA" w14:textId="77777777" w:rsidR="003B2825" w:rsidRDefault="003B2825"/>
    <w:sectPr w:rsidR="003B2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25"/>
    <w:rsid w:val="001A411E"/>
    <w:rsid w:val="00321865"/>
    <w:rsid w:val="003B2825"/>
    <w:rsid w:val="003C7149"/>
    <w:rsid w:val="0054206C"/>
    <w:rsid w:val="00A41D6C"/>
    <w:rsid w:val="00AC418D"/>
    <w:rsid w:val="00D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F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8</cp:revision>
  <dcterms:created xsi:type="dcterms:W3CDTF">2022-08-26T11:54:00Z</dcterms:created>
  <dcterms:modified xsi:type="dcterms:W3CDTF">2022-09-24T17:56:00Z</dcterms:modified>
</cp:coreProperties>
</file>