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F4CA" w14:textId="77777777" w:rsidR="008859D0" w:rsidRPr="00A204B3" w:rsidRDefault="008859D0" w:rsidP="000B2F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231</w:t>
      </w:r>
    </w:p>
    <w:p w14:paraId="0B8EBDC1" w14:textId="71C955F3" w:rsidR="008859D0" w:rsidRDefault="008859D0" w:rsidP="000B2F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FORM ONE</w:t>
      </w:r>
    </w:p>
    <w:p w14:paraId="7E125CD1" w14:textId="29BB0364" w:rsidR="008859D0" w:rsidRPr="008E1A05" w:rsidRDefault="008E1A05" w:rsidP="008E1A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OPENER EXAMINATION TERM 3, 2022</w:t>
      </w:r>
      <w:bookmarkStart w:id="0" w:name="_GoBack"/>
      <w:bookmarkEnd w:id="0"/>
    </w:p>
    <w:p w14:paraId="783127B9" w14:textId="3E3865BB" w:rsidR="000B2FCD" w:rsidRPr="00E44DC0" w:rsidRDefault="00E44DC0" w:rsidP="000B2F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DC0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217FB79D" w14:textId="10CDD640" w:rsidR="0009129A" w:rsidRPr="00EA3997" w:rsidRDefault="00E10ED8" w:rsidP="000B2F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997">
        <w:rPr>
          <w:rFonts w:ascii="Times New Roman" w:hAnsi="Times New Roman" w:cs="Times New Roman"/>
          <w:b/>
          <w:sz w:val="24"/>
          <w:szCs w:val="24"/>
          <w:u w:val="single"/>
        </w:rPr>
        <w:t>Form 1</w:t>
      </w:r>
    </w:p>
    <w:p w14:paraId="3BB3B4E9" w14:textId="77777777" w:rsidR="00863A92" w:rsidRPr="00EA3997" w:rsidRDefault="00863A92" w:rsidP="00863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State two advanta</w:t>
      </w:r>
      <w:r w:rsidR="00D71B4E" w:rsidRPr="00EA3997">
        <w:rPr>
          <w:rFonts w:ascii="Times New Roman" w:hAnsi="Times New Roman" w:cs="Times New Roman"/>
          <w:sz w:val="24"/>
          <w:szCs w:val="24"/>
        </w:rPr>
        <w:t>g</w:t>
      </w:r>
      <w:r w:rsidRPr="00EA3997">
        <w:rPr>
          <w:rFonts w:ascii="Times New Roman" w:hAnsi="Times New Roman" w:cs="Times New Roman"/>
          <w:sz w:val="24"/>
          <w:szCs w:val="24"/>
        </w:rPr>
        <w:t>es of using a coverslip when preparing a specimen for observation using the light microscope.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CA02D8" w:rsidRPr="00EA3997">
        <w:rPr>
          <w:rFonts w:ascii="Times New Roman" w:hAnsi="Times New Roman" w:cs="Times New Roman"/>
          <w:sz w:val="24"/>
          <w:szCs w:val="24"/>
        </w:rPr>
        <w:t>(2mks)</w:t>
      </w:r>
    </w:p>
    <w:p w14:paraId="7830354B" w14:textId="77777777" w:rsidR="00622C7C" w:rsidRPr="00EA3997" w:rsidRDefault="00622C7C" w:rsidP="00622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Hold the specimen in position;</w:t>
      </w:r>
    </w:p>
    <w:p w14:paraId="6C79789A" w14:textId="77777777" w:rsidR="00622C7C" w:rsidRPr="00EA3997" w:rsidRDefault="00622C7C" w:rsidP="00622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Protect the specimen from dehydration/ drying up/dust particles;</w:t>
      </w:r>
    </w:p>
    <w:p w14:paraId="0B149D9D" w14:textId="77777777" w:rsidR="00622C7C" w:rsidRPr="00EA3997" w:rsidRDefault="00622C7C" w:rsidP="00622C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Protect the objective lens from staining;</w:t>
      </w:r>
    </w:p>
    <w:p w14:paraId="30EF58A4" w14:textId="77777777" w:rsidR="009F29C3" w:rsidRPr="00EA3997" w:rsidRDefault="009F29C3" w:rsidP="009F2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The diagram below is a nucleus.</w:t>
      </w:r>
    </w:p>
    <w:p w14:paraId="692865CA" w14:textId="77777777" w:rsidR="009F29C3" w:rsidRPr="00EA3997" w:rsidRDefault="009F29C3" w:rsidP="009F29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75BCAA" wp14:editId="0ED3976F">
            <wp:extent cx="2602230" cy="19596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EAE5" w14:textId="167EFAB9" w:rsidR="009F29C3" w:rsidRPr="00EA3997" w:rsidRDefault="009F29C3" w:rsidP="009F2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 xml:space="preserve">What is the function of a </w:t>
      </w:r>
      <w:r w:rsidR="000B2FCD" w:rsidRPr="00EA3997">
        <w:rPr>
          <w:rFonts w:ascii="Times New Roman" w:hAnsi="Times New Roman" w:cs="Times New Roman"/>
          <w:sz w:val="24"/>
          <w:szCs w:val="24"/>
        </w:rPr>
        <w:t>nucleus?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22A13E57" w14:textId="77777777" w:rsidR="009F29C3" w:rsidRPr="00EA3997" w:rsidRDefault="009F29C3" w:rsidP="009F29C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Control all the activities of a cell.</w:t>
      </w:r>
    </w:p>
    <w:p w14:paraId="1EE15FB5" w14:textId="77777777" w:rsidR="009F29C3" w:rsidRPr="00EA3997" w:rsidRDefault="009F29C3" w:rsidP="009F2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Name the structure labeled T and S.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(2mks)</w:t>
      </w:r>
    </w:p>
    <w:p w14:paraId="47215CE6" w14:textId="77777777" w:rsidR="009F29C3" w:rsidRPr="00EA3997" w:rsidRDefault="009F29C3" w:rsidP="009F29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T</w:t>
      </w:r>
      <w:r w:rsidRPr="00EA3997">
        <w:rPr>
          <w:rFonts w:ascii="Times New Roman" w:hAnsi="Times New Roman" w:cs="Times New Roman"/>
          <w:color w:val="FF0000"/>
          <w:sz w:val="24"/>
          <w:szCs w:val="24"/>
        </w:rPr>
        <w:t>- Nuclear pore;</w:t>
      </w:r>
    </w:p>
    <w:p w14:paraId="65F5BB98" w14:textId="77777777" w:rsidR="009F29C3" w:rsidRPr="00EA3997" w:rsidRDefault="009F29C3" w:rsidP="009F29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 xml:space="preserve">S – </w:t>
      </w:r>
      <w:r w:rsidRPr="00EA3997">
        <w:rPr>
          <w:rFonts w:ascii="Times New Roman" w:hAnsi="Times New Roman" w:cs="Times New Roman"/>
          <w:color w:val="FF0000"/>
          <w:sz w:val="24"/>
          <w:szCs w:val="24"/>
        </w:rPr>
        <w:t>Nucleolus;</w:t>
      </w:r>
    </w:p>
    <w:p w14:paraId="1F2AA078" w14:textId="77777777" w:rsidR="009F29C3" w:rsidRPr="00EA3997" w:rsidRDefault="009F29C3" w:rsidP="009F2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State the function of part T.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415AE4CD" w14:textId="77777777" w:rsidR="009F29C3" w:rsidRPr="00EA3997" w:rsidRDefault="009F29C3" w:rsidP="009F29C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Facilitate movement of materials in and out of the nucleus;</w:t>
      </w:r>
    </w:p>
    <w:p w14:paraId="570851B5" w14:textId="77777777" w:rsidR="007626F6" w:rsidRPr="00EA3997" w:rsidRDefault="007626F6" w:rsidP="009F29C3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F0231C1" w14:textId="77777777" w:rsidR="007626F6" w:rsidRPr="00EA3997" w:rsidRDefault="007626F6" w:rsidP="00762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 xml:space="preserve">How are the following specialized cells specialized for their </w:t>
      </w:r>
      <w:r w:rsidR="00EA3997" w:rsidRPr="00EA3997">
        <w:rPr>
          <w:rFonts w:ascii="Times New Roman" w:hAnsi="Times New Roman" w:cs="Times New Roman"/>
          <w:sz w:val="24"/>
          <w:szCs w:val="24"/>
        </w:rPr>
        <w:t>functions?</w:t>
      </w:r>
    </w:p>
    <w:p w14:paraId="223B938E" w14:textId="77777777" w:rsidR="007626F6" w:rsidRPr="00EA3997" w:rsidRDefault="007626F6" w:rsidP="00762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Root hair cell.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62986B47" w14:textId="77777777" w:rsidR="007626F6" w:rsidRPr="00EA3997" w:rsidRDefault="007626F6" w:rsidP="007626F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Has an extension which increases the surface area for absorption of water and mineral slats;</w:t>
      </w:r>
    </w:p>
    <w:p w14:paraId="0C586195" w14:textId="77777777" w:rsidR="007626F6" w:rsidRPr="00EA3997" w:rsidRDefault="007626F6" w:rsidP="00762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Nerve cell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35A43BFD" w14:textId="77777777" w:rsidR="007626F6" w:rsidRPr="00EA3997" w:rsidRDefault="007626F6" w:rsidP="007626F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Have extensions called axons and dendrites that facilitate impulse transmission;</w:t>
      </w:r>
    </w:p>
    <w:p w14:paraId="789E2EDA" w14:textId="77777777" w:rsidR="007626F6" w:rsidRPr="00EA3997" w:rsidRDefault="007626F6" w:rsidP="00762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Muscle cell.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67784825" w14:textId="77777777" w:rsidR="007626F6" w:rsidRPr="00EA3997" w:rsidRDefault="007626F6" w:rsidP="007626F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Contain contractile fibrils that contract and relax bringing about movement;</w:t>
      </w:r>
    </w:p>
    <w:p w14:paraId="0C74A376" w14:textId="77777777" w:rsidR="00103D19" w:rsidRPr="00EA3997" w:rsidRDefault="00103D19" w:rsidP="00103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Define the following terms.</w:t>
      </w:r>
    </w:p>
    <w:p w14:paraId="71AFAE8C" w14:textId="77777777" w:rsidR="00103D19" w:rsidRPr="00EA3997" w:rsidRDefault="00103D19" w:rsidP="00103D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Organ</w:t>
      </w:r>
      <w:r w:rsidR="00EA3997">
        <w:rPr>
          <w:rFonts w:ascii="Times New Roman" w:hAnsi="Times New Roman" w:cs="Times New Roman"/>
          <w:sz w:val="24"/>
          <w:szCs w:val="24"/>
        </w:rPr>
        <w:t>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7BC8120A" w14:textId="77777777" w:rsidR="00103D19" w:rsidRPr="00EA3997" w:rsidRDefault="00103D19" w:rsidP="00103D19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 xml:space="preserve">Distinct part of an organism that </w:t>
      </w:r>
      <w:r w:rsidR="00EA3997" w:rsidRPr="00EA3997">
        <w:rPr>
          <w:rFonts w:ascii="Times New Roman" w:hAnsi="Times New Roman" w:cs="Times New Roman"/>
          <w:color w:val="FF0000"/>
          <w:sz w:val="24"/>
          <w:szCs w:val="24"/>
        </w:rPr>
        <w:t>consists</w:t>
      </w:r>
      <w:r w:rsidRPr="00EA3997">
        <w:rPr>
          <w:rFonts w:ascii="Times New Roman" w:hAnsi="Times New Roman" w:cs="Times New Roman"/>
          <w:color w:val="FF0000"/>
          <w:sz w:val="24"/>
          <w:szCs w:val="24"/>
        </w:rPr>
        <w:t xml:space="preserve"> of a group of tissues specialized to perform a specific function;</w:t>
      </w:r>
    </w:p>
    <w:p w14:paraId="4568FA1A" w14:textId="77777777" w:rsidR="00103D19" w:rsidRPr="00EA3997" w:rsidRDefault="00103D19" w:rsidP="00103D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Organ system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674F83A5" w14:textId="6ACBA715" w:rsidR="00103D19" w:rsidRPr="00EA3997" w:rsidRDefault="00103D19" w:rsidP="00103D19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Several organs whose functions are co-ordinated and synchronized to </w:t>
      </w:r>
      <w:r w:rsidR="000B2FCD" w:rsidRPr="00EA3997">
        <w:rPr>
          <w:rFonts w:ascii="Times New Roman" w:hAnsi="Times New Roman" w:cs="Times New Roman"/>
          <w:color w:val="FF0000"/>
          <w:sz w:val="24"/>
          <w:szCs w:val="24"/>
        </w:rPr>
        <w:t>realize an</w:t>
      </w:r>
      <w:r w:rsidRPr="00EA3997">
        <w:rPr>
          <w:rFonts w:ascii="Times New Roman" w:hAnsi="Times New Roman" w:cs="Times New Roman"/>
          <w:color w:val="FF0000"/>
          <w:sz w:val="24"/>
          <w:szCs w:val="24"/>
        </w:rPr>
        <w:t xml:space="preserve"> effective function in a living organism.</w:t>
      </w:r>
    </w:p>
    <w:p w14:paraId="707A46BA" w14:textId="77777777" w:rsidR="00EE4CC5" w:rsidRPr="00EA3997" w:rsidRDefault="00EE4CC5" w:rsidP="00EE4C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Arrange the following from the smallest to the largest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1DF83C18" w14:textId="77777777" w:rsidR="00EE4CC5" w:rsidRPr="00EA3997" w:rsidRDefault="00EE4CC5" w:rsidP="00EE4C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Cell, organ, tissue, organ system, organelle, organism;</w:t>
      </w:r>
    </w:p>
    <w:p w14:paraId="57261532" w14:textId="77777777" w:rsidR="00EE4CC5" w:rsidRPr="00EA3997" w:rsidRDefault="00EE4CC5" w:rsidP="00EE4CC5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 xml:space="preserve">Organelle, cell, tissue, </w:t>
      </w:r>
      <w:proofErr w:type="spellStart"/>
      <w:r w:rsidRPr="00EA3997">
        <w:rPr>
          <w:rFonts w:ascii="Times New Roman" w:hAnsi="Times New Roman" w:cs="Times New Roman"/>
          <w:color w:val="FF0000"/>
          <w:sz w:val="24"/>
          <w:szCs w:val="24"/>
        </w:rPr>
        <w:t>orgn</w:t>
      </w:r>
      <w:proofErr w:type="spellEnd"/>
      <w:r w:rsidRPr="00EA3997">
        <w:rPr>
          <w:rFonts w:ascii="Times New Roman" w:hAnsi="Times New Roman" w:cs="Times New Roman"/>
          <w:color w:val="FF0000"/>
          <w:sz w:val="24"/>
          <w:szCs w:val="24"/>
        </w:rPr>
        <w:t>, organ system, organism;</w:t>
      </w:r>
    </w:p>
    <w:p w14:paraId="6B080D02" w14:textId="77777777" w:rsidR="002D45C4" w:rsidRPr="00EA3997" w:rsidRDefault="002D45C4" w:rsidP="002D45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State the function of the following tissues.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  <w:t>(2</w:t>
      </w:r>
      <w:r w:rsidRPr="00EA3997">
        <w:rPr>
          <w:rFonts w:ascii="Times New Roman" w:hAnsi="Times New Roman" w:cs="Times New Roman"/>
          <w:sz w:val="24"/>
          <w:szCs w:val="24"/>
        </w:rPr>
        <w:t>mks)</w:t>
      </w:r>
    </w:p>
    <w:p w14:paraId="2EE7EA82" w14:textId="77777777" w:rsidR="002D45C4" w:rsidRPr="00EA3997" w:rsidRDefault="002D45C4" w:rsidP="002D45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Parenchyma tissue.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121C3C8B" w14:textId="77777777" w:rsidR="002D45C4" w:rsidRPr="00EA3997" w:rsidRDefault="002D45C4" w:rsidP="002D45C4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Form packaging and storage sites;</w:t>
      </w:r>
    </w:p>
    <w:p w14:paraId="604B66A1" w14:textId="77777777" w:rsidR="002D45C4" w:rsidRPr="00EA3997" w:rsidRDefault="002D45C4" w:rsidP="002D45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Epithelial tissue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47AD08ED" w14:textId="77777777" w:rsidR="002D45C4" w:rsidRPr="00EA3997" w:rsidRDefault="002D45C4" w:rsidP="002D45C4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Protection of internal and external surfaces;</w:t>
      </w:r>
    </w:p>
    <w:p w14:paraId="543C4F27" w14:textId="77777777" w:rsidR="00EE4CC5" w:rsidRPr="00EA3997" w:rsidRDefault="000F1599" w:rsidP="00600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6001D6" w:rsidRPr="00EA3997">
        <w:rPr>
          <w:rFonts w:ascii="Times New Roman" w:hAnsi="Times New Roman" w:cs="Times New Roman"/>
          <w:color w:val="000000" w:themeColor="text1"/>
          <w:sz w:val="24"/>
          <w:szCs w:val="24"/>
        </w:rPr>
        <w:t>What is the purpose of the following during preparation of temporary slide.</w:t>
      </w:r>
    </w:p>
    <w:p w14:paraId="28B569F4" w14:textId="77777777" w:rsidR="006001D6" w:rsidRPr="00EA3997" w:rsidRDefault="006001D6" w:rsidP="00600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000000" w:themeColor="text1"/>
          <w:sz w:val="24"/>
          <w:szCs w:val="24"/>
        </w:rPr>
        <w:t>Cutting thin sections.</w:t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997">
        <w:rPr>
          <w:rFonts w:ascii="Times New Roman" w:hAnsi="Times New Roman" w:cs="Times New Roman"/>
          <w:color w:val="000000" w:themeColor="text1"/>
          <w:sz w:val="24"/>
          <w:szCs w:val="24"/>
        </w:rPr>
        <w:t>(1mk)</w:t>
      </w:r>
    </w:p>
    <w:p w14:paraId="52AE86DD" w14:textId="77777777" w:rsidR="006001D6" w:rsidRPr="00EA3997" w:rsidRDefault="006001D6" w:rsidP="006001D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Allow light to penetrate/pass through;</w:t>
      </w:r>
    </w:p>
    <w:p w14:paraId="0C78A23B" w14:textId="77777777" w:rsidR="006001D6" w:rsidRPr="00EA3997" w:rsidRDefault="006001D6" w:rsidP="00600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000000" w:themeColor="text1"/>
          <w:sz w:val="24"/>
          <w:szCs w:val="24"/>
        </w:rPr>
        <w:t>Using a sharp razor blade</w:t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997">
        <w:rPr>
          <w:rFonts w:ascii="Times New Roman" w:hAnsi="Times New Roman" w:cs="Times New Roman"/>
          <w:color w:val="000000" w:themeColor="text1"/>
          <w:sz w:val="24"/>
          <w:szCs w:val="24"/>
        </w:rPr>
        <w:t>(1mk)</w:t>
      </w:r>
    </w:p>
    <w:p w14:paraId="0AF47206" w14:textId="77777777" w:rsidR="006001D6" w:rsidRPr="00EA3997" w:rsidRDefault="006001D6" w:rsidP="006001D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Prevent distortion of the specimen;</w:t>
      </w:r>
    </w:p>
    <w:p w14:paraId="5EC719AF" w14:textId="77777777" w:rsidR="006001D6" w:rsidRPr="00EA3997" w:rsidRDefault="006001D6" w:rsidP="00600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000000" w:themeColor="text1"/>
          <w:sz w:val="24"/>
          <w:szCs w:val="24"/>
        </w:rPr>
        <w:t>Staining</w:t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39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3997">
        <w:rPr>
          <w:rFonts w:ascii="Times New Roman" w:hAnsi="Times New Roman" w:cs="Times New Roman"/>
          <w:color w:val="000000" w:themeColor="text1"/>
          <w:sz w:val="24"/>
          <w:szCs w:val="24"/>
        </w:rPr>
        <w:t>(1mk)</w:t>
      </w:r>
    </w:p>
    <w:p w14:paraId="17312FAF" w14:textId="77777777" w:rsidR="006001D6" w:rsidRPr="00EA3997" w:rsidRDefault="006001D6" w:rsidP="006001D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Make structure within the specimen more distinct;</w:t>
      </w:r>
    </w:p>
    <w:p w14:paraId="54FF0FA2" w14:textId="77777777" w:rsidR="000F1599" w:rsidRPr="00EA3997" w:rsidRDefault="000F1599" w:rsidP="000F1599">
      <w:pPr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 xml:space="preserve">            b) </w:t>
      </w:r>
      <w:r w:rsidR="005102AD" w:rsidRPr="00EA3997">
        <w:rPr>
          <w:rFonts w:ascii="Times New Roman" w:hAnsi="Times New Roman" w:cs="Times New Roman"/>
          <w:sz w:val="24"/>
          <w:szCs w:val="24"/>
        </w:rPr>
        <w:t>Name</w:t>
      </w:r>
      <w:r w:rsidRPr="00EA3997">
        <w:rPr>
          <w:rFonts w:ascii="Times New Roman" w:hAnsi="Times New Roman" w:cs="Times New Roman"/>
          <w:sz w:val="24"/>
          <w:szCs w:val="24"/>
        </w:rPr>
        <w:t xml:space="preserve"> two commonly used stains.</w:t>
      </w:r>
      <w:r w:rsidR="005102AD" w:rsidRPr="00EA3997">
        <w:rPr>
          <w:rFonts w:ascii="Times New Roman" w:hAnsi="Times New Roman" w:cs="Times New Roman"/>
          <w:sz w:val="24"/>
          <w:szCs w:val="24"/>
        </w:rPr>
        <w:t xml:space="preserve"> 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807A97E" w14:textId="13A3A6F9" w:rsidR="000F1599" w:rsidRPr="00EA3997" w:rsidRDefault="000F1599" w:rsidP="000F15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A399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399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</w:t>
      </w:r>
      <w:r w:rsidR="002614D7" w:rsidRPr="00EA3997">
        <w:rPr>
          <w:rFonts w:ascii="Times New Roman" w:hAnsi="Times New Roman" w:cs="Times New Roman"/>
          <w:color w:val="FF0000"/>
          <w:sz w:val="24"/>
          <w:szCs w:val="24"/>
        </w:rPr>
        <w:t>Iodine</w:t>
      </w:r>
      <w:r w:rsidRPr="00EA3997">
        <w:rPr>
          <w:rFonts w:ascii="Times New Roman" w:hAnsi="Times New Roman" w:cs="Times New Roman"/>
          <w:color w:val="FF0000"/>
          <w:sz w:val="24"/>
          <w:szCs w:val="24"/>
        </w:rPr>
        <w:t xml:space="preserve"> solution; reject iodine alone.</w:t>
      </w:r>
    </w:p>
    <w:p w14:paraId="38FE3957" w14:textId="6B9A7329" w:rsidR="000F1599" w:rsidRPr="00EA3997" w:rsidRDefault="000F1599" w:rsidP="000F15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A399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</w:t>
      </w:r>
      <w:r w:rsidR="002614D7" w:rsidRPr="00EA3997">
        <w:rPr>
          <w:rFonts w:ascii="Times New Roman" w:hAnsi="Times New Roman" w:cs="Times New Roman"/>
          <w:color w:val="FF0000"/>
          <w:sz w:val="24"/>
          <w:szCs w:val="24"/>
        </w:rPr>
        <w:t>Eosin</w:t>
      </w:r>
      <w:r w:rsidRPr="00EA3997">
        <w:rPr>
          <w:rFonts w:ascii="Times New Roman" w:hAnsi="Times New Roman" w:cs="Times New Roman"/>
          <w:color w:val="FF0000"/>
          <w:sz w:val="24"/>
          <w:szCs w:val="24"/>
        </w:rPr>
        <w:t xml:space="preserve"> safranin;</w:t>
      </w:r>
    </w:p>
    <w:p w14:paraId="0BEA8E08" w14:textId="77777777" w:rsidR="000F1599" w:rsidRPr="00EA3997" w:rsidRDefault="000F1599" w:rsidP="000F1599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- Methylene blue;</w:t>
      </w:r>
    </w:p>
    <w:p w14:paraId="40579110" w14:textId="77777777" w:rsidR="000F1599" w:rsidRPr="00EA3997" w:rsidRDefault="000F1599" w:rsidP="000F1599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EA3997">
        <w:rPr>
          <w:rFonts w:ascii="Times New Roman" w:hAnsi="Times New Roman" w:cs="Times New Roman"/>
          <w:color w:val="FF0000"/>
          <w:sz w:val="24"/>
          <w:szCs w:val="24"/>
        </w:rPr>
        <w:t>Haematoxylene</w:t>
      </w:r>
      <w:proofErr w:type="spellEnd"/>
      <w:r w:rsidRPr="00EA39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A64E994" w14:textId="77777777" w:rsidR="000F1599" w:rsidRPr="00EA3997" w:rsidRDefault="000F1599" w:rsidP="005102AD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- Fast green;</w:t>
      </w:r>
    </w:p>
    <w:p w14:paraId="0C61B9A5" w14:textId="3C1D85AA" w:rsidR="005102AD" w:rsidRPr="00EA3997" w:rsidRDefault="002614D7" w:rsidP="00510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Q</w:t>
      </w:r>
      <w:proofErr w:type="gramStart"/>
      <w:r>
        <w:rPr>
          <w:rFonts w:ascii="Times New Roman" w:hAnsi="Times New Roman" w:cs="Times New Roman"/>
          <w:sz w:val="24"/>
          <w:szCs w:val="24"/>
        </w:rPr>
        <w:t>,R,S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</w:t>
      </w:r>
      <w:r w:rsidR="005102AD" w:rsidRPr="00EA3997">
        <w:rPr>
          <w:rFonts w:ascii="Times New Roman" w:hAnsi="Times New Roman" w:cs="Times New Roman"/>
          <w:sz w:val="24"/>
          <w:szCs w:val="24"/>
        </w:rPr>
        <w:t>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5102AD" w:rsidRPr="00EA3997">
        <w:rPr>
          <w:rFonts w:ascii="Times New Roman" w:hAnsi="Times New Roman" w:cs="Times New Roman"/>
          <w:sz w:val="24"/>
          <w:szCs w:val="24"/>
        </w:rPr>
        <w:t>(</w:t>
      </w:r>
      <w:r w:rsidR="00EA3997">
        <w:rPr>
          <w:rFonts w:ascii="Times New Roman" w:hAnsi="Times New Roman" w:cs="Times New Roman"/>
          <w:sz w:val="24"/>
          <w:szCs w:val="24"/>
        </w:rPr>
        <w:t>4</w:t>
      </w:r>
      <w:r w:rsidR="005102AD" w:rsidRPr="00EA3997">
        <w:rPr>
          <w:rFonts w:ascii="Times New Roman" w:hAnsi="Times New Roman" w:cs="Times New Roman"/>
          <w:sz w:val="24"/>
          <w:szCs w:val="24"/>
        </w:rPr>
        <w:t>mks)</w:t>
      </w:r>
    </w:p>
    <w:p w14:paraId="1C1BB18E" w14:textId="64B525D5" w:rsidR="002B1BBC" w:rsidRPr="00EA3997" w:rsidRDefault="002614D7" w:rsidP="002B1BB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567CB4" wp14:editId="35B6D189">
            <wp:extent cx="2711394" cy="11512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36" cy="11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5A6B" w14:textId="58D53151" w:rsidR="002B1BBC" w:rsidRPr="002614D7" w:rsidRDefault="002614D7" w:rsidP="002B1BB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Q- </w:t>
      </w:r>
      <w:r w:rsidRPr="002614D7">
        <w:rPr>
          <w:rFonts w:ascii="Times New Roman" w:hAnsi="Times New Roman" w:cs="Times New Roman"/>
          <w:color w:val="FF0000"/>
          <w:sz w:val="24"/>
          <w:szCs w:val="24"/>
        </w:rPr>
        <w:t>Outer membrane;</w:t>
      </w:r>
    </w:p>
    <w:p w14:paraId="1A740BF6" w14:textId="63D7CCA6" w:rsidR="002614D7" w:rsidRDefault="002614D7" w:rsidP="002B1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– </w:t>
      </w:r>
      <w:r w:rsidRPr="002614D7">
        <w:rPr>
          <w:rFonts w:ascii="Times New Roman" w:hAnsi="Times New Roman" w:cs="Times New Roman"/>
          <w:color w:val="FF0000"/>
          <w:sz w:val="24"/>
          <w:szCs w:val="24"/>
        </w:rPr>
        <w:t>Inner membrane;</w:t>
      </w:r>
    </w:p>
    <w:p w14:paraId="3AF5010F" w14:textId="4B0B09A9" w:rsidR="002614D7" w:rsidRDefault="002614D7" w:rsidP="002B1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–</w:t>
      </w:r>
      <w:r w:rsidRPr="002614D7">
        <w:rPr>
          <w:rFonts w:ascii="Times New Roman" w:hAnsi="Times New Roman" w:cs="Times New Roman"/>
          <w:color w:val="FF0000"/>
          <w:sz w:val="24"/>
          <w:szCs w:val="24"/>
        </w:rPr>
        <w:t>matrix</w:t>
      </w:r>
    </w:p>
    <w:p w14:paraId="2A13F15A" w14:textId="5AA0D2D6" w:rsidR="002614D7" w:rsidRPr="00EA3997" w:rsidRDefault="002614D7" w:rsidP="002B1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– </w:t>
      </w:r>
      <w:r w:rsidRPr="002614D7">
        <w:rPr>
          <w:rFonts w:ascii="Times New Roman" w:hAnsi="Times New Roman" w:cs="Times New Roman"/>
          <w:color w:val="FF0000"/>
          <w:sz w:val="24"/>
          <w:szCs w:val="24"/>
        </w:rPr>
        <w:t>Cristae;</w:t>
      </w:r>
    </w:p>
    <w:p w14:paraId="7709C575" w14:textId="77777777" w:rsidR="00707CE3" w:rsidRPr="00EA3997" w:rsidRDefault="00A5458B" w:rsidP="00707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In a class experiment to establish the size of onion cell, a learner observed the following on the microscope field of view.</w:t>
      </w:r>
    </w:p>
    <w:p w14:paraId="4CE91B34" w14:textId="77777777" w:rsidR="00A5458B" w:rsidRPr="00EA3997" w:rsidRDefault="00A5458B" w:rsidP="00A545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9BBB7D" wp14:editId="25747664">
            <wp:extent cx="2341245" cy="19792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83EB" w14:textId="77777777" w:rsidR="00A5458B" w:rsidRPr="00EA3997" w:rsidRDefault="00A5458B" w:rsidP="00A545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If the student counted 20 cells across the diameter of the field of view, calculate the size of one cell in micrometers.</w:t>
      </w:r>
      <w:r w:rsidRP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3997">
        <w:rPr>
          <w:rFonts w:ascii="Times New Roman" w:hAnsi="Times New Roman" w:cs="Times New Roman"/>
          <w:sz w:val="24"/>
          <w:szCs w:val="24"/>
        </w:rPr>
        <w:t>( 3mks</w:t>
      </w:r>
      <w:proofErr w:type="gramEnd"/>
      <w:r w:rsidRPr="00EA3997">
        <w:rPr>
          <w:rFonts w:ascii="Times New Roman" w:hAnsi="Times New Roman" w:cs="Times New Roman"/>
          <w:sz w:val="24"/>
          <w:szCs w:val="24"/>
        </w:rPr>
        <w:t>)</w:t>
      </w:r>
    </w:p>
    <w:p w14:paraId="256282AC" w14:textId="77777777" w:rsidR="007E2268" w:rsidRPr="00EA3997" w:rsidRDefault="007E2268" w:rsidP="00A545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BD215" w14:textId="77777777" w:rsidR="007C44B3" w:rsidRPr="00EA3997" w:rsidRDefault="007C44B3" w:rsidP="007C44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F7420D" w14:textId="77777777" w:rsidR="007C44B3" w:rsidRPr="00EA3997" w:rsidRDefault="007E2268" w:rsidP="007C44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EE94D8" wp14:editId="7ED11D59">
            <wp:extent cx="2813539" cy="173875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56" cy="17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BF11" w14:textId="77777777" w:rsidR="007C44B3" w:rsidRPr="00EA3997" w:rsidRDefault="007C44B3" w:rsidP="007C44B3">
      <w:pPr>
        <w:rPr>
          <w:rFonts w:ascii="Times New Roman" w:hAnsi="Times New Roman" w:cs="Times New Roman"/>
          <w:sz w:val="24"/>
          <w:szCs w:val="24"/>
        </w:rPr>
      </w:pPr>
    </w:p>
    <w:p w14:paraId="1087E0EC" w14:textId="77777777" w:rsidR="007E2268" w:rsidRPr="00EA3997" w:rsidRDefault="007E2268" w:rsidP="007C44B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7CC66DF" w14:textId="77777777" w:rsidR="007C44B3" w:rsidRPr="00EA3997" w:rsidRDefault="007C44B3" w:rsidP="007C4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State the function of the following parts of a microscope.</w:t>
      </w:r>
    </w:p>
    <w:p w14:paraId="07934824" w14:textId="77777777" w:rsidR="007C44B3" w:rsidRPr="00EA3997" w:rsidRDefault="007C44B3" w:rsidP="007C44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Diaphragm.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3843395D" w14:textId="77777777" w:rsidR="007C44B3" w:rsidRPr="00EA3997" w:rsidRDefault="007C44B3" w:rsidP="007C44B3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Regulate the amount of light entering the stage;</w:t>
      </w:r>
    </w:p>
    <w:p w14:paraId="05FC65AD" w14:textId="77777777" w:rsidR="007C44B3" w:rsidRPr="00EA3997" w:rsidRDefault="007C44B3" w:rsidP="007C44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3997">
        <w:rPr>
          <w:rFonts w:ascii="Times New Roman" w:hAnsi="Times New Roman" w:cs="Times New Roman"/>
          <w:sz w:val="24"/>
          <w:szCs w:val="24"/>
        </w:rPr>
        <w:t>Mirror.</w:t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EA3997">
        <w:rPr>
          <w:rFonts w:ascii="Times New Roman" w:hAnsi="Times New Roman" w:cs="Times New Roman"/>
          <w:sz w:val="24"/>
          <w:szCs w:val="24"/>
        </w:rPr>
        <w:tab/>
      </w:r>
      <w:r w:rsidR="00D974AC" w:rsidRPr="00EA3997">
        <w:rPr>
          <w:rFonts w:ascii="Times New Roman" w:hAnsi="Times New Roman" w:cs="Times New Roman"/>
          <w:sz w:val="24"/>
          <w:szCs w:val="24"/>
        </w:rPr>
        <w:t>(1mk)</w:t>
      </w:r>
    </w:p>
    <w:p w14:paraId="3ED55CDD" w14:textId="77777777" w:rsidR="007C44B3" w:rsidRDefault="007C44B3" w:rsidP="007C44B3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A3997">
        <w:rPr>
          <w:rFonts w:ascii="Times New Roman" w:hAnsi="Times New Roman" w:cs="Times New Roman"/>
          <w:color w:val="FF0000"/>
          <w:sz w:val="24"/>
          <w:szCs w:val="24"/>
        </w:rPr>
        <w:t>Reflect light to the stage;</w:t>
      </w:r>
    </w:p>
    <w:p w14:paraId="1A585AE9" w14:textId="77777777" w:rsidR="00782CD6" w:rsidRDefault="00782CD6" w:rsidP="007C44B3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AA46134" w14:textId="77777777" w:rsidR="00782CD6" w:rsidRPr="00A125DF" w:rsidRDefault="00782CD6" w:rsidP="00782CD6">
      <w:pPr>
        <w:rPr>
          <w:b/>
          <w:sz w:val="28"/>
          <w:szCs w:val="28"/>
          <w:u w:val="single"/>
        </w:rPr>
      </w:pPr>
    </w:p>
    <w:p w14:paraId="3E70FC79" w14:textId="510D7DA8" w:rsidR="00782CD6" w:rsidRPr="000B2FCD" w:rsidRDefault="000B2FCD" w:rsidP="000B2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E5364" w:rsidRPr="000B2FCD">
        <w:rPr>
          <w:rFonts w:ascii="Times New Roman" w:hAnsi="Times New Roman" w:cs="Times New Roman"/>
          <w:sz w:val="24"/>
        </w:rPr>
        <w:t xml:space="preserve"> </w:t>
      </w:r>
      <w:r w:rsidR="00782CD6" w:rsidRPr="000B2FCD">
        <w:rPr>
          <w:rFonts w:ascii="Times New Roman" w:hAnsi="Times New Roman" w:cs="Times New Roman"/>
          <w:sz w:val="24"/>
        </w:rPr>
        <w:t xml:space="preserve">(a) Explain what is meant by </w:t>
      </w:r>
      <w:proofErr w:type="spellStart"/>
      <w:r w:rsidR="00782CD6" w:rsidRPr="000B2FCD">
        <w:rPr>
          <w:rFonts w:ascii="Times New Roman" w:hAnsi="Times New Roman" w:cs="Times New Roman"/>
          <w:sz w:val="24"/>
        </w:rPr>
        <w:t>haemolysis</w:t>
      </w:r>
      <w:proofErr w:type="spellEnd"/>
      <w:r w:rsidR="00782CD6" w:rsidRPr="000B2FCD">
        <w:rPr>
          <w:rFonts w:ascii="Times New Roman" w:hAnsi="Times New Roman" w:cs="Times New Roman"/>
          <w:sz w:val="24"/>
        </w:rPr>
        <w:t xml:space="preserve">                                                                         (</w:t>
      </w:r>
      <w:r w:rsidR="00FF09FB">
        <w:rPr>
          <w:rFonts w:ascii="Times New Roman" w:hAnsi="Times New Roman" w:cs="Times New Roman"/>
          <w:sz w:val="24"/>
        </w:rPr>
        <w:t>1</w:t>
      </w:r>
      <w:r w:rsidR="00782CD6" w:rsidRPr="000B2FCD">
        <w:rPr>
          <w:rFonts w:ascii="Times New Roman" w:hAnsi="Times New Roman" w:cs="Times New Roman"/>
          <w:sz w:val="24"/>
        </w:rPr>
        <w:t>mk)</w:t>
      </w:r>
    </w:p>
    <w:p w14:paraId="0F927179" w14:textId="4498ADFE" w:rsidR="00782CD6" w:rsidRPr="00782CD6" w:rsidRDefault="00FF09FB" w:rsidP="00FF09FB">
      <w:pPr>
        <w:ind w:left="720" w:firstLine="72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Bursting of the red blood cell;</w:t>
      </w:r>
    </w:p>
    <w:p w14:paraId="0017D553" w14:textId="77777777" w:rsidR="00782CD6" w:rsidRDefault="00782CD6" w:rsidP="00782CD6">
      <w:pPr>
        <w:rPr>
          <w:rFonts w:ascii="Times New Roman" w:hAnsi="Times New Roman" w:cs="Times New Roman"/>
          <w:sz w:val="24"/>
        </w:rPr>
      </w:pPr>
    </w:p>
    <w:p w14:paraId="70EE2B39" w14:textId="77777777" w:rsidR="000B2FCD" w:rsidRDefault="000B2FCD" w:rsidP="00782CD6">
      <w:pPr>
        <w:rPr>
          <w:rFonts w:ascii="Times New Roman" w:hAnsi="Times New Roman" w:cs="Times New Roman"/>
          <w:sz w:val="24"/>
        </w:rPr>
      </w:pPr>
    </w:p>
    <w:p w14:paraId="314F87EF" w14:textId="77777777" w:rsidR="00FF09FB" w:rsidRPr="00782CD6" w:rsidRDefault="00FF09FB" w:rsidP="00782CD6">
      <w:pPr>
        <w:rPr>
          <w:rFonts w:ascii="Times New Roman" w:hAnsi="Times New Roman" w:cs="Times New Roman"/>
          <w:sz w:val="24"/>
        </w:rPr>
      </w:pPr>
    </w:p>
    <w:p w14:paraId="2D5F84A1" w14:textId="77777777" w:rsidR="00782CD6" w:rsidRPr="00782CD6" w:rsidRDefault="00782CD6" w:rsidP="00782CD6">
      <w:pPr>
        <w:spacing w:after="0"/>
        <w:rPr>
          <w:rFonts w:ascii="Times New Roman" w:hAnsi="Times New Roman" w:cs="Times New Roman"/>
          <w:sz w:val="24"/>
        </w:rPr>
      </w:pPr>
      <w:r w:rsidRPr="00782CD6">
        <w:rPr>
          <w:rFonts w:ascii="Times New Roman" w:hAnsi="Times New Roman" w:cs="Times New Roman"/>
          <w:sz w:val="24"/>
        </w:rPr>
        <w:t xml:space="preserve">(b) Three potted plants were dipped in solutions of potassium ions at different concentrations of </w:t>
      </w:r>
    </w:p>
    <w:p w14:paraId="446FE629" w14:textId="59B9689F" w:rsidR="00782CD6" w:rsidRPr="000B2FCD" w:rsidRDefault="00782CD6" w:rsidP="000B2FCD">
      <w:pPr>
        <w:spacing w:after="0"/>
        <w:rPr>
          <w:rFonts w:ascii="Times New Roman" w:hAnsi="Times New Roman" w:cs="Times New Roman"/>
          <w:sz w:val="24"/>
        </w:rPr>
      </w:pPr>
      <w:r w:rsidRPr="00782CD6">
        <w:rPr>
          <w:rFonts w:ascii="Times New Roman" w:hAnsi="Times New Roman" w:cs="Times New Roman"/>
          <w:sz w:val="24"/>
        </w:rPr>
        <w:lastRenderedPageBreak/>
        <w:t xml:space="preserve">   </w:t>
      </w:r>
      <w:r w:rsidR="00FF09FB">
        <w:rPr>
          <w:rFonts w:ascii="Times New Roman" w:hAnsi="Times New Roman" w:cs="Times New Roman"/>
          <w:sz w:val="24"/>
        </w:rPr>
        <w:t>o</w:t>
      </w:r>
      <w:r w:rsidR="000B2FCD">
        <w:rPr>
          <w:rFonts w:ascii="Times New Roman" w:hAnsi="Times New Roman" w:cs="Times New Roman"/>
          <w:sz w:val="24"/>
        </w:rPr>
        <w:t>xygen.</w:t>
      </w:r>
      <w:r w:rsidR="00FF09FB">
        <w:rPr>
          <w:rFonts w:ascii="Times New Roman" w:hAnsi="Times New Roman" w:cs="Times New Roman"/>
          <w:sz w:val="24"/>
        </w:rPr>
        <w:t xml:space="preserve"> </w:t>
      </w:r>
      <w:r w:rsidRPr="000B2FCD">
        <w:rPr>
          <w:rFonts w:ascii="Times New Roman" w:hAnsi="Times New Roman" w:cs="Times New Roman"/>
          <w:sz w:val="24"/>
        </w:rPr>
        <w:t xml:space="preserve">Below is a table showing how potassium ions were absorbed at different percentages of </w:t>
      </w:r>
    </w:p>
    <w:p w14:paraId="13DD99ED" w14:textId="4713442D" w:rsidR="00782CD6" w:rsidRPr="00782CD6" w:rsidRDefault="00FF09FB" w:rsidP="00782C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o</w:t>
      </w:r>
      <w:r w:rsidR="00782CD6" w:rsidRPr="00782CD6">
        <w:rPr>
          <w:rFonts w:ascii="Times New Roman" w:hAnsi="Times New Roman" w:cs="Times New Roman"/>
          <w:sz w:val="24"/>
        </w:rPr>
        <w:t xml:space="preserve">xygen concentration.    </w:t>
      </w:r>
    </w:p>
    <w:p w14:paraId="3766C335" w14:textId="77777777" w:rsidR="00782CD6" w:rsidRPr="00782CD6" w:rsidRDefault="00782CD6" w:rsidP="00782CD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90"/>
        <w:gridCol w:w="630"/>
        <w:gridCol w:w="810"/>
        <w:gridCol w:w="1080"/>
      </w:tblGrid>
      <w:tr w:rsidR="00782CD6" w:rsidRPr="00782CD6" w14:paraId="0078B042" w14:textId="77777777" w:rsidTr="000B2FCD">
        <w:tc>
          <w:tcPr>
            <w:tcW w:w="4590" w:type="dxa"/>
          </w:tcPr>
          <w:p w14:paraId="1FE7E921" w14:textId="5F911E68" w:rsidR="00782CD6" w:rsidRPr="00782CD6" w:rsidRDefault="00782CD6" w:rsidP="000B2FCD">
            <w:pPr>
              <w:rPr>
                <w:rFonts w:ascii="Times New Roman" w:hAnsi="Times New Roman" w:cs="Times New Roman"/>
                <w:sz w:val="24"/>
              </w:rPr>
            </w:pPr>
            <w:r w:rsidRPr="00782CD6">
              <w:rPr>
                <w:rFonts w:ascii="Times New Roman" w:hAnsi="Times New Roman" w:cs="Times New Roman"/>
                <w:sz w:val="24"/>
              </w:rPr>
              <w:t>Percentage concentration</w:t>
            </w:r>
            <w:r w:rsidR="000B2F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2CD6">
              <w:rPr>
                <w:rFonts w:ascii="Times New Roman" w:hAnsi="Times New Roman" w:cs="Times New Roman"/>
                <w:sz w:val="24"/>
              </w:rPr>
              <w:t>of oxygen</w:t>
            </w:r>
          </w:p>
        </w:tc>
        <w:tc>
          <w:tcPr>
            <w:tcW w:w="630" w:type="dxa"/>
          </w:tcPr>
          <w:p w14:paraId="1EE74E96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</w:p>
          <w:p w14:paraId="2ABEA1CA" w14:textId="46A40647" w:rsidR="00782CD6" w:rsidRPr="00782CD6" w:rsidRDefault="00782CD6" w:rsidP="00FF09FB">
            <w:pPr>
              <w:rPr>
                <w:rFonts w:ascii="Times New Roman" w:hAnsi="Times New Roman" w:cs="Times New Roman"/>
                <w:sz w:val="24"/>
              </w:rPr>
            </w:pPr>
            <w:r w:rsidRPr="00782CD6">
              <w:rPr>
                <w:rFonts w:ascii="Times New Roman" w:hAnsi="Times New Roman" w:cs="Times New Roman"/>
                <w:sz w:val="24"/>
              </w:rPr>
              <w:t>3</w:t>
            </w:r>
            <w:r w:rsidR="00FF09FB">
              <w:rPr>
                <w:rFonts w:ascii="Times New Roman" w:hAnsi="Times New Roman" w:cs="Times New Roman"/>
                <w:sz w:val="24"/>
              </w:rPr>
              <w:t>.</w:t>
            </w:r>
            <w:r w:rsidRPr="00782CD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10" w:type="dxa"/>
          </w:tcPr>
          <w:p w14:paraId="6E519F4B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</w:p>
          <w:p w14:paraId="4C58E313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  <w:r w:rsidRPr="00782CD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80" w:type="dxa"/>
          </w:tcPr>
          <w:p w14:paraId="090C4039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</w:p>
          <w:p w14:paraId="360888E6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  <w:r w:rsidRPr="00782CD6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782CD6" w:rsidRPr="00782CD6" w14:paraId="7D378D86" w14:textId="77777777" w:rsidTr="000B2FCD">
        <w:tc>
          <w:tcPr>
            <w:tcW w:w="4590" w:type="dxa"/>
          </w:tcPr>
          <w:p w14:paraId="134A3785" w14:textId="1CA0C46A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  <w:r w:rsidRPr="00782CD6">
              <w:rPr>
                <w:rFonts w:ascii="Times New Roman" w:hAnsi="Times New Roman" w:cs="Times New Roman"/>
                <w:sz w:val="24"/>
              </w:rPr>
              <w:t>Relative absorption</w:t>
            </w:r>
            <w:r w:rsidR="000B2F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09FB">
              <w:rPr>
                <w:rFonts w:ascii="Times New Roman" w:hAnsi="Times New Roman" w:cs="Times New Roman"/>
                <w:sz w:val="24"/>
              </w:rPr>
              <w:t>o</w:t>
            </w:r>
            <w:r w:rsidRPr="00782CD6">
              <w:rPr>
                <w:rFonts w:ascii="Times New Roman" w:hAnsi="Times New Roman" w:cs="Times New Roman"/>
                <w:sz w:val="24"/>
              </w:rPr>
              <w:t>f potassium ions</w:t>
            </w:r>
          </w:p>
          <w:p w14:paraId="21409557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14:paraId="45ADE649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</w:p>
          <w:p w14:paraId="3B685F24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  <w:r w:rsidRPr="00782CD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10" w:type="dxa"/>
          </w:tcPr>
          <w:p w14:paraId="2E16B75B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</w:p>
          <w:p w14:paraId="3884D847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  <w:r w:rsidRPr="00782CD6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080" w:type="dxa"/>
          </w:tcPr>
          <w:p w14:paraId="5B69FACD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</w:p>
          <w:p w14:paraId="0BC7709A" w14:textId="77777777" w:rsidR="00782CD6" w:rsidRPr="00782CD6" w:rsidRDefault="00782CD6" w:rsidP="00FA6061">
            <w:pPr>
              <w:rPr>
                <w:rFonts w:ascii="Times New Roman" w:hAnsi="Times New Roman" w:cs="Times New Roman"/>
                <w:sz w:val="24"/>
              </w:rPr>
            </w:pPr>
            <w:r w:rsidRPr="00782CD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573D35C1" w14:textId="77777777" w:rsidR="00782CD6" w:rsidRPr="00782CD6" w:rsidRDefault="00782CD6" w:rsidP="00782CD6">
      <w:pPr>
        <w:spacing w:after="0"/>
        <w:rPr>
          <w:rFonts w:ascii="Times New Roman" w:hAnsi="Times New Roman" w:cs="Times New Roman"/>
          <w:sz w:val="24"/>
        </w:rPr>
      </w:pPr>
    </w:p>
    <w:p w14:paraId="12BCEFE6" w14:textId="77777777" w:rsidR="000B2FCD" w:rsidRDefault="00782CD6" w:rsidP="00782CD6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782CD6">
        <w:rPr>
          <w:rFonts w:ascii="Times New Roman" w:hAnsi="Times New Roman" w:cs="Times New Roman"/>
          <w:sz w:val="24"/>
        </w:rPr>
        <w:t>Explain the relationship between oxygen concentration a</w:t>
      </w:r>
      <w:r w:rsidR="000B2FCD">
        <w:rPr>
          <w:rFonts w:ascii="Times New Roman" w:hAnsi="Times New Roman" w:cs="Times New Roman"/>
          <w:sz w:val="24"/>
        </w:rPr>
        <w:t>nd absorption of potassium ions</w:t>
      </w:r>
    </w:p>
    <w:p w14:paraId="6244127D" w14:textId="6C5B35EF" w:rsidR="00782CD6" w:rsidRPr="00782CD6" w:rsidRDefault="000B2FCD" w:rsidP="000B2FCD">
      <w:pPr>
        <w:pStyle w:val="ListParagraph"/>
        <w:spacing w:after="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782CD6" w:rsidRPr="00782CD6">
        <w:rPr>
          <w:rFonts w:ascii="Times New Roman" w:hAnsi="Times New Roman" w:cs="Times New Roman"/>
          <w:sz w:val="24"/>
        </w:rPr>
        <w:t>(3mks)</w:t>
      </w:r>
    </w:p>
    <w:p w14:paraId="68863C65" w14:textId="77777777" w:rsidR="00782CD6" w:rsidRPr="00782CD6" w:rsidRDefault="00782CD6" w:rsidP="00782CD6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00C7D99E" w14:textId="77777777" w:rsidR="003E5364" w:rsidRDefault="00782CD6" w:rsidP="00782CD6">
      <w:pPr>
        <w:pStyle w:val="ListParagraph"/>
        <w:spacing w:after="0"/>
        <w:rPr>
          <w:rFonts w:ascii="Times New Roman" w:hAnsi="Times New Roman" w:cs="Times New Roman"/>
          <w:color w:val="FF0000"/>
          <w:sz w:val="24"/>
        </w:rPr>
      </w:pPr>
      <w:r w:rsidRPr="00782CD6">
        <w:rPr>
          <w:rFonts w:ascii="Times New Roman" w:hAnsi="Times New Roman" w:cs="Times New Roman"/>
          <w:color w:val="FF0000"/>
          <w:sz w:val="24"/>
        </w:rPr>
        <w:t xml:space="preserve">As the concentration of oxygen increases the higher the relative potassium absorption, oxygen is required in respiration; to release energy needed in potassium ion absorption (active transport);    </w:t>
      </w:r>
    </w:p>
    <w:p w14:paraId="0DF43D98" w14:textId="77777777" w:rsidR="003E5364" w:rsidRDefault="003E5364" w:rsidP="00782CD6">
      <w:pPr>
        <w:pStyle w:val="ListParagraph"/>
        <w:spacing w:after="0"/>
        <w:rPr>
          <w:rFonts w:ascii="Times New Roman" w:hAnsi="Times New Roman" w:cs="Times New Roman"/>
          <w:color w:val="FF0000"/>
          <w:sz w:val="24"/>
        </w:rPr>
      </w:pPr>
    </w:p>
    <w:p w14:paraId="6DEBB6BA" w14:textId="0CC83253" w:rsidR="003E5364" w:rsidRPr="008563A0" w:rsidRDefault="003E5364" w:rsidP="000B2FC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63A0">
        <w:rPr>
          <w:rFonts w:ascii="Times New Roman" w:hAnsi="Times New Roman"/>
          <w:sz w:val="24"/>
          <w:szCs w:val="24"/>
        </w:rPr>
        <w:t xml:space="preserve">The study of biology enhances international cooperation, as countries work together to solve environmental problems. Name 2 biology related international conventions that help solve environmental problems.                                 </w:t>
      </w:r>
      <w:r w:rsidRPr="008563A0">
        <w:rPr>
          <w:rFonts w:ascii="Times New Roman" w:hAnsi="Times New Roman"/>
          <w:sz w:val="24"/>
          <w:szCs w:val="24"/>
        </w:rPr>
        <w:tab/>
      </w:r>
      <w:r w:rsidRPr="008563A0">
        <w:rPr>
          <w:rFonts w:ascii="Times New Roman" w:hAnsi="Times New Roman"/>
          <w:sz w:val="24"/>
          <w:szCs w:val="24"/>
        </w:rPr>
        <w:tab/>
        <w:t xml:space="preserve">                                      (2 marks)</w:t>
      </w:r>
    </w:p>
    <w:p w14:paraId="06CDDFFE" w14:textId="53C67ACF" w:rsidR="003E5364" w:rsidRPr="000B2FCD" w:rsidRDefault="003E5364" w:rsidP="000B2FCD">
      <w:pPr>
        <w:ind w:firstLine="72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B2F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2FCD">
        <w:rPr>
          <w:rFonts w:ascii="Times New Roman" w:hAnsi="Times New Roman" w:cs="Times New Roman"/>
          <w:bCs/>
          <w:color w:val="FF0000"/>
          <w:sz w:val="24"/>
          <w:szCs w:val="24"/>
        </w:rPr>
        <w:t>Kyoto Protocol</w:t>
      </w:r>
      <w:proofErr w:type="gramStart"/>
      <w:r w:rsidRPr="000B2F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; </w:t>
      </w:r>
      <w:r w:rsidR="000B2F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B2FCD">
        <w:rPr>
          <w:rFonts w:ascii="Times New Roman" w:hAnsi="Times New Roman" w:cs="Times New Roman"/>
          <w:bCs/>
          <w:color w:val="FF0000"/>
          <w:sz w:val="24"/>
          <w:szCs w:val="24"/>
        </w:rPr>
        <w:t>Convention</w:t>
      </w:r>
      <w:proofErr w:type="gramEnd"/>
      <w:r w:rsidRPr="000B2F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on International Trade in Endangered Species.</w:t>
      </w:r>
    </w:p>
    <w:p w14:paraId="2316CA0C" w14:textId="46AD5686" w:rsidR="003E5364" w:rsidRPr="000B2FCD" w:rsidRDefault="003E5364" w:rsidP="000B2F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FCD">
        <w:rPr>
          <w:rFonts w:ascii="Times New Roman" w:hAnsi="Times New Roman" w:cs="Times New Roman"/>
          <w:sz w:val="24"/>
          <w:szCs w:val="24"/>
        </w:rPr>
        <w:t>Name the field of science that specializes in the study of chemical substances in an organism and the reactions in which they take part.                                                          (1mk)</w:t>
      </w:r>
    </w:p>
    <w:p w14:paraId="3C51FFBB" w14:textId="77777777" w:rsidR="003E5364" w:rsidRPr="008563A0" w:rsidRDefault="003E5364" w:rsidP="003E5364">
      <w:pPr>
        <w:spacing w:after="0"/>
        <w:ind w:left="450" w:firstLine="270"/>
        <w:rPr>
          <w:rFonts w:ascii="Times New Roman" w:hAnsi="Times New Roman" w:cs="Times New Roman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  <w14:ligatures w14:val="standardContextual"/>
        </w:rPr>
        <w:t xml:space="preserve">Biochemistry; </w:t>
      </w:r>
    </w:p>
    <w:p w14:paraId="30CC8CD0" w14:textId="3E5748EE" w:rsidR="003E5364" w:rsidRPr="000B2FCD" w:rsidRDefault="000B2FCD" w:rsidP="000B2F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364" w:rsidRPr="000B2FCD">
        <w:rPr>
          <w:rFonts w:ascii="Times New Roman" w:hAnsi="Times New Roman" w:cs="Times New Roman"/>
          <w:sz w:val="24"/>
          <w:szCs w:val="24"/>
        </w:rPr>
        <w:t xml:space="preserve">The specific name of mango tree is </w:t>
      </w:r>
      <w:r w:rsidR="003E5364" w:rsidRPr="000B2FCD">
        <w:rPr>
          <w:rFonts w:ascii="Times New Roman" w:hAnsi="Times New Roman" w:cs="Times New Roman"/>
          <w:i/>
          <w:iCs/>
          <w:sz w:val="24"/>
          <w:szCs w:val="24"/>
        </w:rPr>
        <w:t>Indica</w:t>
      </w:r>
      <w:r w:rsidR="003E5364" w:rsidRPr="000B2FCD">
        <w:rPr>
          <w:rFonts w:ascii="Times New Roman" w:hAnsi="Times New Roman" w:cs="Times New Roman"/>
          <w:sz w:val="24"/>
          <w:szCs w:val="24"/>
        </w:rPr>
        <w:t xml:space="preserve"> and its genus name </w:t>
      </w:r>
      <w:r w:rsidR="003E5364" w:rsidRPr="000B2FCD">
        <w:rPr>
          <w:rFonts w:ascii="Times New Roman" w:hAnsi="Times New Roman" w:cs="Times New Roman"/>
          <w:i/>
          <w:iCs/>
          <w:sz w:val="24"/>
          <w:szCs w:val="24"/>
        </w:rPr>
        <w:t xml:space="preserve">Mangifera </w:t>
      </w:r>
    </w:p>
    <w:p w14:paraId="3242E646" w14:textId="77777777" w:rsidR="003E5364" w:rsidRPr="008563A0" w:rsidRDefault="003E5364" w:rsidP="003E536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63A0">
        <w:rPr>
          <w:rFonts w:ascii="Times New Roman" w:hAnsi="Times New Roman" w:cs="Times New Roman"/>
          <w:sz w:val="24"/>
          <w:szCs w:val="24"/>
        </w:rPr>
        <w:t xml:space="preserve">(i) State </w:t>
      </w:r>
      <w:r w:rsidRPr="008563A0">
        <w:rPr>
          <w:rFonts w:ascii="Times New Roman" w:hAnsi="Times New Roman" w:cs="Times New Roman"/>
          <w:b/>
          <w:sz w:val="24"/>
          <w:szCs w:val="24"/>
        </w:rPr>
        <w:t>one</w:t>
      </w:r>
      <w:r w:rsidRPr="008563A0">
        <w:rPr>
          <w:rFonts w:ascii="Times New Roman" w:hAnsi="Times New Roman" w:cs="Times New Roman"/>
          <w:sz w:val="24"/>
          <w:szCs w:val="24"/>
        </w:rPr>
        <w:t xml:space="preserve"> mistake in the way the specific name is written.</w:t>
      </w:r>
      <w:r w:rsidRPr="008563A0">
        <w:rPr>
          <w:rFonts w:ascii="Times New Roman" w:hAnsi="Times New Roman" w:cs="Times New Roman"/>
          <w:sz w:val="24"/>
          <w:szCs w:val="24"/>
        </w:rPr>
        <w:tab/>
        <w:t xml:space="preserve">                    (1mk)</w:t>
      </w:r>
    </w:p>
    <w:p w14:paraId="4B88D5AF" w14:textId="3E039904" w:rsidR="003E5364" w:rsidRPr="008563A0" w:rsidRDefault="003E5364" w:rsidP="003E5364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8563A0">
        <w:rPr>
          <w:rFonts w:ascii="Times New Roman" w:hAnsi="Times New Roman" w:cs="Times New Roman"/>
          <w:sz w:val="24"/>
          <w:szCs w:val="24"/>
        </w:rPr>
        <w:tab/>
      </w:r>
      <w:r w:rsidR="00FF09FB">
        <w:rPr>
          <w:rFonts w:ascii="Times New Roman" w:hAnsi="Times New Roman" w:cs="Times New Roman"/>
          <w:sz w:val="24"/>
          <w:szCs w:val="24"/>
        </w:rPr>
        <w:t xml:space="preserve">     </w:t>
      </w:r>
      <w:r w:rsidRPr="008563A0">
        <w:rPr>
          <w:rFonts w:ascii="Times New Roman" w:hAnsi="Times New Roman" w:cs="Times New Roman"/>
          <w:color w:val="FF0000"/>
          <w:sz w:val="24"/>
          <w:szCs w:val="24"/>
        </w:rPr>
        <w:t>The name Indica should start with small letter I;</w:t>
      </w:r>
    </w:p>
    <w:p w14:paraId="5B7A74A3" w14:textId="77777777" w:rsidR="003E5364" w:rsidRPr="008563A0" w:rsidRDefault="003E5364" w:rsidP="003E53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3A0">
        <w:rPr>
          <w:rFonts w:ascii="Times New Roman" w:hAnsi="Times New Roman" w:cs="Times New Roman"/>
          <w:sz w:val="24"/>
          <w:szCs w:val="24"/>
        </w:rPr>
        <w:t>(ii) Write the name in the correct manner following the rules of the binomial nomenclature.</w:t>
      </w:r>
      <w:r w:rsidRPr="008563A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563A0">
        <w:rPr>
          <w:rFonts w:ascii="Times New Roman" w:hAnsi="Times New Roman" w:cs="Times New Roman"/>
          <w:sz w:val="24"/>
          <w:szCs w:val="24"/>
        </w:rPr>
        <w:tab/>
      </w:r>
      <w:r w:rsidRPr="008563A0">
        <w:rPr>
          <w:rFonts w:ascii="Times New Roman" w:hAnsi="Times New Roman" w:cs="Times New Roman"/>
          <w:sz w:val="24"/>
          <w:szCs w:val="24"/>
        </w:rPr>
        <w:tab/>
      </w:r>
      <w:r w:rsidRPr="008563A0">
        <w:rPr>
          <w:rFonts w:ascii="Times New Roman" w:hAnsi="Times New Roman" w:cs="Times New Roman"/>
          <w:sz w:val="24"/>
          <w:szCs w:val="24"/>
        </w:rPr>
        <w:tab/>
      </w:r>
      <w:r w:rsidRPr="008563A0">
        <w:rPr>
          <w:rFonts w:ascii="Times New Roman" w:hAnsi="Times New Roman" w:cs="Times New Roman"/>
          <w:sz w:val="24"/>
          <w:szCs w:val="24"/>
        </w:rPr>
        <w:tab/>
      </w:r>
      <w:r w:rsidRPr="008563A0">
        <w:rPr>
          <w:rFonts w:ascii="Times New Roman" w:hAnsi="Times New Roman" w:cs="Times New Roman"/>
          <w:sz w:val="24"/>
          <w:szCs w:val="24"/>
        </w:rPr>
        <w:tab/>
      </w:r>
      <w:r w:rsidRPr="008563A0">
        <w:rPr>
          <w:rFonts w:ascii="Times New Roman" w:hAnsi="Times New Roman" w:cs="Times New Roman"/>
          <w:sz w:val="24"/>
          <w:szCs w:val="24"/>
        </w:rPr>
        <w:tab/>
        <w:t xml:space="preserve">                               (1mk)   </w:t>
      </w:r>
    </w:p>
    <w:p w14:paraId="03D977CC" w14:textId="77777777" w:rsidR="003E5364" w:rsidRPr="008563A0" w:rsidRDefault="003E5364" w:rsidP="003E53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  <w:u w:val="single"/>
        </w:rPr>
        <w:t>Mangifera</w:t>
      </w:r>
      <w:r w:rsidRPr="008563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63A0">
        <w:rPr>
          <w:rFonts w:ascii="Times New Roman" w:hAnsi="Times New Roman" w:cs="Times New Roman"/>
          <w:color w:val="FF0000"/>
          <w:sz w:val="24"/>
          <w:szCs w:val="24"/>
          <w:u w:val="single"/>
        </w:rPr>
        <w:t>indica;</w:t>
      </w:r>
    </w:p>
    <w:p w14:paraId="3FC74247" w14:textId="6AD29993" w:rsidR="003E5364" w:rsidRPr="008563A0" w:rsidRDefault="00FF09FB" w:rsidP="003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68558" w14:textId="2C092471" w:rsidR="003E5364" w:rsidRPr="000B2FCD" w:rsidRDefault="003E5364" w:rsidP="000B2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FCD">
        <w:rPr>
          <w:rFonts w:ascii="Times New Roman" w:hAnsi="Times New Roman" w:cs="Times New Roman"/>
          <w:sz w:val="24"/>
          <w:szCs w:val="24"/>
        </w:rPr>
        <w:t>A scientist discovered a new organism and decided to assign it a scientific name. What rules should be put in consideration while assigning the name?                                        (4mks</w:t>
      </w:r>
    </w:p>
    <w:p w14:paraId="5E765BDB" w14:textId="77777777" w:rsidR="003E5364" w:rsidRPr="008563A0" w:rsidRDefault="003E5364" w:rsidP="003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7DAEC70F" w14:textId="77777777" w:rsidR="003E5364" w:rsidRPr="008563A0" w:rsidRDefault="003E5364" w:rsidP="000B2F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>i. The first name should be the generic name and the second name is the specific name (1mk</w:t>
      </w:r>
    </w:p>
    <w:p w14:paraId="01A8F8E9" w14:textId="77777777" w:rsidR="000B2FCD" w:rsidRDefault="003E5364" w:rsidP="000B2F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>ii. The generic name should start with a capital letter while the specific name should start with</w:t>
      </w:r>
    </w:p>
    <w:p w14:paraId="60381C8E" w14:textId="44F75F71" w:rsidR="003E5364" w:rsidRPr="008563A0" w:rsidRDefault="000B2FCD" w:rsidP="000B2F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3E5364" w:rsidRPr="008563A0">
        <w:rPr>
          <w:rFonts w:ascii="Times New Roman" w:hAnsi="Times New Roman" w:cs="Times New Roman"/>
          <w:color w:val="FF0000"/>
          <w:sz w:val="24"/>
          <w:szCs w:val="24"/>
        </w:rPr>
        <w:t>a small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5364" w:rsidRPr="008563A0">
        <w:rPr>
          <w:rFonts w:ascii="Times New Roman" w:hAnsi="Times New Roman" w:cs="Times New Roman"/>
          <w:color w:val="FF0000"/>
          <w:sz w:val="24"/>
          <w:szCs w:val="24"/>
        </w:rPr>
        <w:t xml:space="preserve">letter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AC61BB" w14:textId="77777777" w:rsidR="003E5364" w:rsidRPr="008563A0" w:rsidRDefault="003E5364" w:rsidP="000B2F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>iii. The names should be printed in italics or underlined separately when handwritten (1mk</w:t>
      </w:r>
    </w:p>
    <w:p w14:paraId="672E1D38" w14:textId="77777777" w:rsidR="003E5364" w:rsidRPr="008563A0" w:rsidRDefault="003E5364" w:rsidP="000B2F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 xml:space="preserve">iv. The names should be in Latin Language or </w:t>
      </w:r>
      <w:proofErr w:type="spellStart"/>
      <w:r w:rsidRPr="008563A0">
        <w:rPr>
          <w:rFonts w:ascii="Times New Roman" w:hAnsi="Times New Roman" w:cs="Times New Roman"/>
          <w:color w:val="FF0000"/>
          <w:sz w:val="24"/>
          <w:szCs w:val="24"/>
        </w:rPr>
        <w:t>Latinised</w:t>
      </w:r>
      <w:proofErr w:type="spellEnd"/>
    </w:p>
    <w:p w14:paraId="6F23E8D3" w14:textId="77777777" w:rsidR="003E5364" w:rsidRPr="008563A0" w:rsidRDefault="003E5364" w:rsidP="003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7CDAE" w14:textId="60663E9B" w:rsidR="003E5364" w:rsidRPr="000B2FCD" w:rsidRDefault="000B2FCD" w:rsidP="000B2F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 w:rsidR="003E5364" w:rsidRPr="000B2FCD">
        <w:rPr>
          <w:rFonts w:ascii="Times New Roman" w:eastAsia="Times New Roman" w:hAnsi="Times New Roman" w:cs="Times New Roman"/>
          <w:sz w:val="24"/>
          <w:szCs w:val="24"/>
        </w:rPr>
        <w:t>raw and state the function of the following apparatus:                                            (8mks)</w:t>
      </w:r>
    </w:p>
    <w:p w14:paraId="738A5CC2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5626F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6DFBCA" w14:textId="77777777" w:rsidR="003E5364" w:rsidRPr="008563A0" w:rsidRDefault="003E5364" w:rsidP="000B2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563A0"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proofErr w:type="spellStart"/>
      <w:r w:rsidRPr="008563A0">
        <w:rPr>
          <w:rFonts w:ascii="Times New Roman" w:eastAsia="Times New Roman" w:hAnsi="Times New Roman" w:cs="Times New Roman"/>
          <w:sz w:val="24"/>
          <w:szCs w:val="24"/>
        </w:rPr>
        <w:t>Pooter</w:t>
      </w:r>
      <w:proofErr w:type="spellEnd"/>
    </w:p>
    <w:p w14:paraId="57614874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55C56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4330D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72B1A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D52D2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F1BFB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12FEB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82C01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CEFD7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9DDE8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2B5BD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31728" w14:textId="77777777" w:rsidR="003E5364" w:rsidRPr="008563A0" w:rsidRDefault="003E5364" w:rsidP="000B2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563A0">
        <w:rPr>
          <w:rFonts w:ascii="Times New Roman" w:eastAsia="Times New Roman" w:hAnsi="Times New Roman" w:cs="Times New Roman"/>
          <w:sz w:val="24"/>
          <w:szCs w:val="24"/>
        </w:rPr>
        <w:t xml:space="preserve">ii) Sweep net- </w:t>
      </w:r>
    </w:p>
    <w:p w14:paraId="2D4C5158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96187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F599A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D2F74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24C0F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CA9E5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EBD35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DA6BF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2B70A" w14:textId="77777777" w:rsidR="003E5364" w:rsidRPr="008563A0" w:rsidRDefault="003E5364" w:rsidP="000B2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563A0">
        <w:rPr>
          <w:rFonts w:ascii="Times New Roman" w:eastAsia="Times New Roman" w:hAnsi="Times New Roman" w:cs="Times New Roman"/>
          <w:sz w:val="24"/>
          <w:szCs w:val="24"/>
        </w:rPr>
        <w:t>iii). Pitfall trap</w:t>
      </w:r>
    </w:p>
    <w:p w14:paraId="6A84E9AD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5732F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083AD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86720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92A51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92A49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80995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49BE2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CDF3B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CA1C4" w14:textId="29EF06CD" w:rsidR="003E5364" w:rsidRPr="00FF09FB" w:rsidRDefault="003E5364" w:rsidP="00FF09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9FB">
        <w:rPr>
          <w:rFonts w:ascii="Times New Roman" w:eastAsia="Times New Roman" w:hAnsi="Times New Roman" w:cs="Times New Roman"/>
          <w:sz w:val="24"/>
          <w:szCs w:val="24"/>
        </w:rPr>
        <w:t xml:space="preserve"> Pair of forceps </w:t>
      </w:r>
    </w:p>
    <w:p w14:paraId="5566B30B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F9AD7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40EE3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BD9B4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BB3EA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21CEF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CB94B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D3C21" w14:textId="77777777" w:rsidR="003E5364" w:rsidRPr="008563A0" w:rsidRDefault="003E5364" w:rsidP="003E5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87535" w14:textId="3E918329" w:rsidR="003E5364" w:rsidRPr="000B2FCD" w:rsidRDefault="003E5364" w:rsidP="000B2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FCD">
        <w:rPr>
          <w:rFonts w:ascii="Times New Roman" w:hAnsi="Times New Roman" w:cs="Times New Roman"/>
          <w:sz w:val="24"/>
          <w:szCs w:val="24"/>
        </w:rPr>
        <w:t>Complete the table below                                                                                          (5mks)</w:t>
      </w:r>
    </w:p>
    <w:p w14:paraId="17556D70" w14:textId="77777777" w:rsidR="003E5364" w:rsidRPr="008563A0" w:rsidRDefault="003E5364" w:rsidP="003E5364">
      <w:pPr>
        <w:rPr>
          <w:rFonts w:ascii="Times New Roman" w:hAnsi="Times New Roman" w:cs="Times New Roman"/>
          <w:sz w:val="24"/>
          <w:szCs w:val="24"/>
        </w:rPr>
      </w:pPr>
      <w:r w:rsidRPr="008563A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324" w:type="dxa"/>
        <w:tblInd w:w="1234" w:type="dxa"/>
        <w:tblLook w:val="04A0" w:firstRow="1" w:lastRow="0" w:firstColumn="1" w:lastColumn="0" w:noHBand="0" w:noVBand="1"/>
      </w:tblPr>
      <w:tblGrid>
        <w:gridCol w:w="3410"/>
        <w:gridCol w:w="4914"/>
      </w:tblGrid>
      <w:tr w:rsidR="003E5364" w:rsidRPr="008563A0" w14:paraId="01B9E24E" w14:textId="77777777" w:rsidTr="00FA6061">
        <w:tc>
          <w:tcPr>
            <w:tcW w:w="3410" w:type="dxa"/>
          </w:tcPr>
          <w:p w14:paraId="43542CD7" w14:textId="77777777" w:rsidR="003E5364" w:rsidRPr="008563A0" w:rsidRDefault="003E5364" w:rsidP="00FA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sz w:val="24"/>
                <w:szCs w:val="24"/>
              </w:rPr>
              <w:t>Branches of biology</w:t>
            </w:r>
          </w:p>
        </w:tc>
        <w:tc>
          <w:tcPr>
            <w:tcW w:w="4914" w:type="dxa"/>
          </w:tcPr>
          <w:p w14:paraId="0F491511" w14:textId="77777777" w:rsidR="003E5364" w:rsidRPr="008563A0" w:rsidRDefault="003E5364" w:rsidP="00FA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3E5364" w:rsidRPr="008563A0" w14:paraId="5C851253" w14:textId="77777777" w:rsidTr="00FA6061">
        <w:tc>
          <w:tcPr>
            <w:tcW w:w="3410" w:type="dxa"/>
          </w:tcPr>
          <w:p w14:paraId="532B757E" w14:textId="77777777" w:rsidR="003E5364" w:rsidRPr="008563A0" w:rsidRDefault="003E5364" w:rsidP="00FA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sz w:val="24"/>
                <w:szCs w:val="24"/>
              </w:rPr>
              <w:t xml:space="preserve"> Parasitology</w:t>
            </w:r>
          </w:p>
        </w:tc>
        <w:tc>
          <w:tcPr>
            <w:tcW w:w="4914" w:type="dxa"/>
          </w:tcPr>
          <w:p w14:paraId="45475498" w14:textId="77777777" w:rsidR="003E5364" w:rsidRPr="008563A0" w:rsidRDefault="003E5364" w:rsidP="00FA6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Study of parasites</w:t>
            </w:r>
          </w:p>
        </w:tc>
      </w:tr>
      <w:tr w:rsidR="003E5364" w:rsidRPr="008563A0" w14:paraId="30915A47" w14:textId="77777777" w:rsidTr="00FA6061">
        <w:tc>
          <w:tcPr>
            <w:tcW w:w="3410" w:type="dxa"/>
          </w:tcPr>
          <w:p w14:paraId="781CE273" w14:textId="77777777" w:rsidR="003E5364" w:rsidRPr="008563A0" w:rsidRDefault="003E5364" w:rsidP="00FA6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Genetics</w:t>
            </w:r>
          </w:p>
        </w:tc>
        <w:tc>
          <w:tcPr>
            <w:tcW w:w="4914" w:type="dxa"/>
          </w:tcPr>
          <w:p w14:paraId="07284FFD" w14:textId="77777777" w:rsidR="003E5364" w:rsidRPr="008563A0" w:rsidRDefault="003E5364" w:rsidP="00FA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sz w:val="24"/>
                <w:szCs w:val="24"/>
              </w:rPr>
              <w:t>Study of inheritance and variation</w:t>
            </w:r>
          </w:p>
        </w:tc>
      </w:tr>
      <w:tr w:rsidR="003E5364" w:rsidRPr="008563A0" w14:paraId="68C3804C" w14:textId="77777777" w:rsidTr="00FA6061">
        <w:tc>
          <w:tcPr>
            <w:tcW w:w="3410" w:type="dxa"/>
          </w:tcPr>
          <w:p w14:paraId="53412691" w14:textId="77777777" w:rsidR="003E5364" w:rsidRPr="008563A0" w:rsidRDefault="003E5364" w:rsidP="00FA6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Cytology;</w:t>
            </w:r>
          </w:p>
        </w:tc>
        <w:tc>
          <w:tcPr>
            <w:tcW w:w="4914" w:type="dxa"/>
          </w:tcPr>
          <w:p w14:paraId="05715B2D" w14:textId="77777777" w:rsidR="003E5364" w:rsidRPr="008563A0" w:rsidRDefault="003E5364" w:rsidP="00FA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sz w:val="24"/>
                <w:szCs w:val="24"/>
              </w:rPr>
              <w:t>Study of cells</w:t>
            </w:r>
          </w:p>
        </w:tc>
      </w:tr>
      <w:tr w:rsidR="003E5364" w:rsidRPr="008563A0" w14:paraId="1976664E" w14:textId="77777777" w:rsidTr="00FA6061">
        <w:tc>
          <w:tcPr>
            <w:tcW w:w="3410" w:type="dxa"/>
          </w:tcPr>
          <w:p w14:paraId="2F1DD13B" w14:textId="77777777" w:rsidR="003E5364" w:rsidRPr="008563A0" w:rsidRDefault="003E5364" w:rsidP="00FA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</w:p>
        </w:tc>
        <w:tc>
          <w:tcPr>
            <w:tcW w:w="4914" w:type="dxa"/>
          </w:tcPr>
          <w:p w14:paraId="25F0944F" w14:textId="77777777" w:rsidR="003E5364" w:rsidRPr="008563A0" w:rsidRDefault="003E5364" w:rsidP="00FA6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Study of external structures of organisms;</w:t>
            </w:r>
          </w:p>
        </w:tc>
      </w:tr>
      <w:tr w:rsidR="003E5364" w:rsidRPr="008563A0" w14:paraId="73A3CBD8" w14:textId="77777777" w:rsidTr="00FA6061">
        <w:tc>
          <w:tcPr>
            <w:tcW w:w="3410" w:type="dxa"/>
          </w:tcPr>
          <w:p w14:paraId="6E3F7C60" w14:textId="77777777" w:rsidR="003E5364" w:rsidRPr="008563A0" w:rsidRDefault="003E5364" w:rsidP="00FA60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Ecology;</w:t>
            </w:r>
          </w:p>
        </w:tc>
        <w:tc>
          <w:tcPr>
            <w:tcW w:w="4914" w:type="dxa"/>
          </w:tcPr>
          <w:p w14:paraId="14935801" w14:textId="77777777" w:rsidR="003E5364" w:rsidRPr="008563A0" w:rsidRDefault="003E5364" w:rsidP="00FA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A0">
              <w:rPr>
                <w:rFonts w:ascii="Times New Roman" w:hAnsi="Times New Roman" w:cs="Times New Roman"/>
                <w:sz w:val="24"/>
                <w:szCs w:val="24"/>
              </w:rPr>
              <w:t>Study of living organisms in their surroundings;</w:t>
            </w:r>
          </w:p>
        </w:tc>
      </w:tr>
    </w:tbl>
    <w:p w14:paraId="6DD0011F" w14:textId="77777777" w:rsidR="003E5364" w:rsidRPr="008563A0" w:rsidRDefault="003E5364" w:rsidP="003E5364">
      <w:pPr>
        <w:rPr>
          <w:rFonts w:ascii="Times New Roman" w:hAnsi="Times New Roman" w:cs="Times New Roman"/>
          <w:sz w:val="24"/>
          <w:szCs w:val="24"/>
        </w:rPr>
      </w:pPr>
    </w:p>
    <w:p w14:paraId="5FC7F294" w14:textId="77777777" w:rsidR="003E5364" w:rsidRPr="008563A0" w:rsidRDefault="003E5364" w:rsidP="003E5364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B2C865C" w14:textId="3D9D49BE" w:rsidR="003E5364" w:rsidRPr="000B2FCD" w:rsidRDefault="000B2FCD" w:rsidP="003E5364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B2F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a) </w:t>
      </w:r>
      <w:r w:rsidR="003E5364" w:rsidRPr="000B2FCD">
        <w:rPr>
          <w:rFonts w:ascii="Times New Roman" w:eastAsia="Calibri" w:hAnsi="Times New Roman" w:cs="Times New Roman"/>
          <w:sz w:val="24"/>
          <w:szCs w:val="24"/>
        </w:rPr>
        <w:t xml:space="preserve">What is the formula for calculating magnification of a specimen when using a hand lens </w:t>
      </w:r>
      <w:r w:rsidR="003E5364" w:rsidRPr="000B2FCD">
        <w:rPr>
          <w:rFonts w:ascii="Times New Roman" w:eastAsia="Calibri" w:hAnsi="Times New Roman" w:cs="Times New Roman"/>
          <w:sz w:val="24"/>
          <w:szCs w:val="24"/>
        </w:rPr>
        <w:tab/>
      </w:r>
      <w:r w:rsidR="003E5364" w:rsidRPr="000B2FCD">
        <w:rPr>
          <w:rFonts w:ascii="Times New Roman" w:eastAsia="Calibri" w:hAnsi="Times New Roman" w:cs="Times New Roman"/>
          <w:sz w:val="24"/>
          <w:szCs w:val="24"/>
        </w:rPr>
        <w:tab/>
      </w:r>
      <w:r w:rsidR="003E5364" w:rsidRPr="000B2FC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3E5364" w:rsidRPr="000B2FCD">
        <w:rPr>
          <w:rFonts w:ascii="Times New Roman" w:eastAsia="Calibri" w:hAnsi="Times New Roman" w:cs="Times New Roman"/>
          <w:sz w:val="24"/>
          <w:szCs w:val="24"/>
        </w:rPr>
        <w:tab/>
      </w:r>
      <w:r w:rsidR="003E5364" w:rsidRPr="000B2FCD">
        <w:rPr>
          <w:rFonts w:ascii="Times New Roman" w:eastAsia="Calibri" w:hAnsi="Times New Roman" w:cs="Times New Roman"/>
          <w:sz w:val="24"/>
          <w:szCs w:val="24"/>
        </w:rPr>
        <w:tab/>
      </w:r>
      <w:r w:rsidR="003E5364" w:rsidRPr="000B2FCD">
        <w:rPr>
          <w:rFonts w:ascii="Times New Roman" w:eastAsia="Calibri" w:hAnsi="Times New Roman" w:cs="Times New Roman"/>
          <w:sz w:val="24"/>
          <w:szCs w:val="24"/>
        </w:rPr>
        <w:tab/>
      </w:r>
      <w:r w:rsidR="003E5364" w:rsidRPr="000B2FCD">
        <w:rPr>
          <w:rFonts w:ascii="Times New Roman" w:eastAsia="Calibri" w:hAnsi="Times New Roman" w:cs="Times New Roman"/>
          <w:sz w:val="24"/>
          <w:szCs w:val="24"/>
        </w:rPr>
        <w:tab/>
      </w:r>
      <w:r w:rsidR="003E5364" w:rsidRPr="000B2F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E5364" w:rsidRPr="000B2FCD">
        <w:rPr>
          <w:rFonts w:ascii="Times New Roman" w:eastAsia="Calibri" w:hAnsi="Times New Roman" w:cs="Times New Roman"/>
          <w:sz w:val="24"/>
          <w:szCs w:val="24"/>
        </w:rPr>
        <w:t xml:space="preserve">   (1mk)</w:t>
      </w:r>
    </w:p>
    <w:p w14:paraId="462B3ED4" w14:textId="77777777" w:rsidR="003E5364" w:rsidRPr="008563A0" w:rsidRDefault="003E5364" w:rsidP="003E536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56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A0">
        <w:rPr>
          <w:rFonts w:ascii="Times New Roman" w:eastAsia="Calibri" w:hAnsi="Times New Roman" w:cs="Times New Roman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Magnification = </w:t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drawing linear length</w:t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041628D4" w14:textId="77777777" w:rsidR="003E5364" w:rsidRPr="008563A0" w:rsidRDefault="003E5364" w:rsidP="003E536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  Actual length of the specimen</w:t>
      </w:r>
    </w:p>
    <w:p w14:paraId="61291060" w14:textId="1953E3E9" w:rsidR="003E5364" w:rsidRPr="008563A0" w:rsidRDefault="000B2FCD" w:rsidP="003E53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E5364" w:rsidRPr="008563A0">
        <w:rPr>
          <w:rFonts w:ascii="Times New Roman" w:eastAsia="Calibri" w:hAnsi="Times New Roman" w:cs="Times New Roman"/>
          <w:sz w:val="24"/>
          <w:szCs w:val="24"/>
        </w:rPr>
        <w:t>b.) draw and label a hand lens                                                                                           (4mks)</w:t>
      </w:r>
    </w:p>
    <w:p w14:paraId="7F661806" w14:textId="77777777" w:rsidR="003E5364" w:rsidRPr="008563A0" w:rsidRDefault="003E5364" w:rsidP="003E5364">
      <w:pPr>
        <w:rPr>
          <w:rFonts w:ascii="Times New Roman" w:eastAsia="Calibri" w:hAnsi="Times New Roman" w:cs="Times New Roman"/>
          <w:sz w:val="24"/>
          <w:szCs w:val="24"/>
        </w:rPr>
      </w:pPr>
    </w:p>
    <w:p w14:paraId="0AB4A6A1" w14:textId="77777777" w:rsidR="003E5364" w:rsidRPr="008563A0" w:rsidRDefault="003E5364" w:rsidP="003E5364">
      <w:pPr>
        <w:rPr>
          <w:rFonts w:ascii="Times New Roman" w:eastAsia="Calibri" w:hAnsi="Times New Roman" w:cs="Times New Roman"/>
          <w:sz w:val="24"/>
          <w:szCs w:val="24"/>
        </w:rPr>
      </w:pPr>
      <w:r w:rsidRPr="008563A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563A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75FDB57" wp14:editId="736E63C1">
            <wp:extent cx="3600450" cy="2276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9191F" w14:textId="77777777" w:rsidR="003E5364" w:rsidRPr="008563A0" w:rsidRDefault="003E5364" w:rsidP="003E5364">
      <w:pPr>
        <w:rPr>
          <w:rFonts w:ascii="Times New Roman" w:eastAsia="Calibri" w:hAnsi="Times New Roman" w:cs="Times New Roman"/>
          <w:sz w:val="24"/>
          <w:szCs w:val="24"/>
        </w:rPr>
      </w:pPr>
    </w:p>
    <w:p w14:paraId="0DF5A1AB" w14:textId="77777777" w:rsidR="003E5364" w:rsidRPr="008563A0" w:rsidRDefault="003E5364" w:rsidP="003E5364">
      <w:pPr>
        <w:rPr>
          <w:rFonts w:ascii="Times New Roman" w:eastAsia="Calibri" w:hAnsi="Times New Roman" w:cs="Times New Roman"/>
          <w:sz w:val="24"/>
          <w:szCs w:val="24"/>
        </w:rPr>
      </w:pPr>
    </w:p>
    <w:p w14:paraId="2347C3B6" w14:textId="77777777" w:rsidR="003E5364" w:rsidRPr="008563A0" w:rsidRDefault="003E5364" w:rsidP="003E536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563A0">
        <w:rPr>
          <w:rFonts w:ascii="Times New Roman" w:eastAsia="Calibri" w:hAnsi="Times New Roman" w:cs="Times New Roman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>3marks –labelling</w:t>
      </w:r>
    </w:p>
    <w:p w14:paraId="132BE580" w14:textId="76C13B39" w:rsidR="003E5364" w:rsidRPr="008563A0" w:rsidRDefault="003E5364" w:rsidP="003E536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ab/>
        <w:t>1mk- dr</w:t>
      </w:r>
      <w:r w:rsidR="00FF09FB">
        <w:rPr>
          <w:rFonts w:ascii="Times New Roman" w:eastAsia="Calibri" w:hAnsi="Times New Roman" w:cs="Times New Roman"/>
          <w:color w:val="FF0000"/>
          <w:sz w:val="24"/>
          <w:szCs w:val="24"/>
        </w:rPr>
        <w:t>a</w:t>
      </w:r>
      <w:r w:rsidRPr="008563A0">
        <w:rPr>
          <w:rFonts w:ascii="Times New Roman" w:eastAsia="Calibri" w:hAnsi="Times New Roman" w:cs="Times New Roman"/>
          <w:color w:val="FF0000"/>
          <w:sz w:val="24"/>
          <w:szCs w:val="24"/>
        </w:rPr>
        <w:t>wing</w:t>
      </w:r>
    </w:p>
    <w:p w14:paraId="161024D0" w14:textId="0EB971B7" w:rsidR="003E5364" w:rsidRPr="000B2FCD" w:rsidRDefault="003E5364" w:rsidP="000B2FC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B2FCD">
        <w:rPr>
          <w:rFonts w:ascii="Times New Roman" w:hAnsi="Times New Roman" w:cs="Times New Roman"/>
          <w:sz w:val="24"/>
          <w:szCs w:val="24"/>
        </w:rPr>
        <w:t xml:space="preserve">State the importance of the following characteristics of living things </w:t>
      </w:r>
      <w:r w:rsidR="000B2F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FCD">
        <w:rPr>
          <w:rFonts w:ascii="Times New Roman" w:hAnsi="Times New Roman" w:cs="Times New Roman"/>
          <w:sz w:val="24"/>
          <w:szCs w:val="24"/>
        </w:rPr>
        <w:t>(3mks)</w:t>
      </w:r>
    </w:p>
    <w:p w14:paraId="0460F3B7" w14:textId="77777777" w:rsidR="003E5364" w:rsidRPr="008563A0" w:rsidRDefault="003E5364" w:rsidP="003E5364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63A0">
        <w:rPr>
          <w:rFonts w:ascii="Times New Roman" w:hAnsi="Times New Roman" w:cs="Times New Roman"/>
          <w:sz w:val="24"/>
          <w:szCs w:val="24"/>
        </w:rPr>
        <w:t>Respiration</w:t>
      </w:r>
    </w:p>
    <w:p w14:paraId="16727725" w14:textId="77777777" w:rsidR="003E5364" w:rsidRPr="008563A0" w:rsidRDefault="003E5364" w:rsidP="003E53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Production of energy required by the living thigs</w:t>
      </w:r>
    </w:p>
    <w:p w14:paraId="40517ABE" w14:textId="77777777" w:rsidR="003E5364" w:rsidRPr="008563A0" w:rsidRDefault="003E5364" w:rsidP="003E5364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63A0">
        <w:rPr>
          <w:rFonts w:ascii="Times New Roman" w:hAnsi="Times New Roman" w:cs="Times New Roman"/>
          <w:sz w:val="24"/>
          <w:szCs w:val="24"/>
        </w:rPr>
        <w:t>Reproduction</w:t>
      </w:r>
    </w:p>
    <w:p w14:paraId="10DE9CA0" w14:textId="77777777" w:rsidR="003E5364" w:rsidRPr="008563A0" w:rsidRDefault="003E5364" w:rsidP="003E53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Production of new organisms of the same kind as parents</w:t>
      </w:r>
    </w:p>
    <w:p w14:paraId="472B522F" w14:textId="77777777" w:rsidR="003E5364" w:rsidRPr="008563A0" w:rsidRDefault="003E5364" w:rsidP="003E53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Prevent extinction of species</w:t>
      </w:r>
    </w:p>
    <w:p w14:paraId="63FCA76B" w14:textId="77777777" w:rsidR="003E5364" w:rsidRPr="008563A0" w:rsidRDefault="003E5364" w:rsidP="003E53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Improvement of species especially in sexual reproduction</w:t>
      </w:r>
    </w:p>
    <w:p w14:paraId="6EAFA59C" w14:textId="77777777" w:rsidR="003E5364" w:rsidRPr="008563A0" w:rsidRDefault="003E5364" w:rsidP="003E5364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563A0">
        <w:rPr>
          <w:rFonts w:ascii="Times New Roman" w:hAnsi="Times New Roman" w:cs="Times New Roman"/>
          <w:sz w:val="24"/>
          <w:szCs w:val="24"/>
        </w:rPr>
        <w:t>Locomotion</w:t>
      </w:r>
    </w:p>
    <w:p w14:paraId="63714788" w14:textId="77777777" w:rsidR="003E5364" w:rsidRPr="008563A0" w:rsidRDefault="003E5364" w:rsidP="003E5364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 xml:space="preserve">Escape </w:t>
      </w:r>
      <w:proofErr w:type="spellStart"/>
      <w:r w:rsidRPr="008563A0">
        <w:rPr>
          <w:rFonts w:ascii="Times New Roman" w:hAnsi="Times New Roman" w:cs="Times New Roman"/>
          <w:color w:val="FF0000"/>
          <w:sz w:val="24"/>
          <w:szCs w:val="24"/>
        </w:rPr>
        <w:t>unfavourable</w:t>
      </w:r>
      <w:proofErr w:type="spellEnd"/>
      <w:r w:rsidRPr="008563A0">
        <w:rPr>
          <w:rFonts w:ascii="Times New Roman" w:hAnsi="Times New Roman" w:cs="Times New Roman"/>
          <w:color w:val="FF0000"/>
          <w:sz w:val="24"/>
          <w:szCs w:val="24"/>
        </w:rPr>
        <w:t xml:space="preserve"> conditions</w:t>
      </w:r>
    </w:p>
    <w:p w14:paraId="0BD221F9" w14:textId="77777777" w:rsidR="003E5364" w:rsidRPr="008563A0" w:rsidRDefault="003E5364" w:rsidP="003E5364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>Get nutrients/food</w:t>
      </w:r>
    </w:p>
    <w:p w14:paraId="176E00B6" w14:textId="77777777" w:rsidR="003E5364" w:rsidRPr="008563A0" w:rsidRDefault="003E5364" w:rsidP="003E5364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8563A0">
        <w:rPr>
          <w:rFonts w:ascii="Times New Roman" w:hAnsi="Times New Roman" w:cs="Times New Roman"/>
          <w:color w:val="FF0000"/>
          <w:sz w:val="24"/>
          <w:szCs w:val="24"/>
        </w:rPr>
        <w:t>Get mates</w:t>
      </w:r>
    </w:p>
    <w:p w14:paraId="721E02E2" w14:textId="77777777" w:rsidR="003E5364" w:rsidRPr="008563A0" w:rsidRDefault="003E5364" w:rsidP="003E5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14:ligatures w14:val="standardContextual"/>
        </w:rPr>
      </w:pPr>
    </w:p>
    <w:p w14:paraId="55E2AD84" w14:textId="6F95633C" w:rsidR="00B42346" w:rsidRPr="000B2FCD" w:rsidRDefault="00B42346" w:rsidP="000B2FCD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0B2FCD">
        <w:rPr>
          <w:szCs w:val="24"/>
        </w:rPr>
        <w:t>Explain the factors that affect the process of diffusion.                                                                  ( 20 mks)</w:t>
      </w:r>
    </w:p>
    <w:p w14:paraId="74278368" w14:textId="77777777" w:rsidR="00B42346" w:rsidRPr="0002296B" w:rsidRDefault="00B42346" w:rsidP="00B42346">
      <w:pPr>
        <w:spacing w:after="0"/>
        <w:rPr>
          <w:color w:val="FF0000"/>
          <w:szCs w:val="24"/>
        </w:rPr>
      </w:pPr>
      <w:r w:rsidRPr="00FF09FB">
        <w:rPr>
          <w:b/>
          <w:color w:val="FF0000"/>
          <w:szCs w:val="24"/>
        </w:rPr>
        <w:lastRenderedPageBreak/>
        <w:t>Concentration gradient;</w:t>
      </w:r>
      <w:r w:rsidRPr="0002296B">
        <w:rPr>
          <w:color w:val="FF0000"/>
          <w:szCs w:val="24"/>
        </w:rPr>
        <w:t xml:space="preserve"> the higher/greater the concentration gradient between two regions; the higher/faster   rate of diffusion; and converse.</w:t>
      </w:r>
    </w:p>
    <w:p w14:paraId="2AE9208C" w14:textId="77777777" w:rsidR="00B42346" w:rsidRPr="0002296B" w:rsidRDefault="00B42346" w:rsidP="00B42346">
      <w:pPr>
        <w:spacing w:after="0"/>
        <w:rPr>
          <w:color w:val="FF0000"/>
          <w:szCs w:val="24"/>
        </w:rPr>
      </w:pPr>
      <w:r w:rsidRPr="00FF09FB">
        <w:rPr>
          <w:b/>
          <w:color w:val="FF0000"/>
          <w:szCs w:val="24"/>
        </w:rPr>
        <w:t>Size of the molecules</w:t>
      </w:r>
      <w:r w:rsidRPr="0002296B">
        <w:rPr>
          <w:color w:val="FF0000"/>
          <w:szCs w:val="24"/>
        </w:rPr>
        <w:t>; smaller; and lighter molecules; diffuse faster; than larger and heavier molecules which diffuse slowly;</w:t>
      </w:r>
    </w:p>
    <w:p w14:paraId="4C9266C3" w14:textId="77777777" w:rsidR="00B42346" w:rsidRPr="0002296B" w:rsidRDefault="00B42346" w:rsidP="00B42346">
      <w:pPr>
        <w:spacing w:after="0"/>
        <w:rPr>
          <w:color w:val="FF0000"/>
          <w:szCs w:val="24"/>
        </w:rPr>
      </w:pPr>
      <w:proofErr w:type="gramStart"/>
      <w:r w:rsidRPr="00FF09FB">
        <w:rPr>
          <w:b/>
          <w:color w:val="FF0000"/>
          <w:szCs w:val="24"/>
        </w:rPr>
        <w:t>Temperature ;</w:t>
      </w:r>
      <w:proofErr w:type="gramEnd"/>
      <w:r w:rsidRPr="0002296B">
        <w:rPr>
          <w:color w:val="FF0000"/>
          <w:szCs w:val="24"/>
        </w:rPr>
        <w:t xml:space="preserve"> as temperature increases; the rate of diffusion increases; when the temperature is low the rate decreases;</w:t>
      </w:r>
    </w:p>
    <w:p w14:paraId="277D20C1" w14:textId="77777777" w:rsidR="00B42346" w:rsidRPr="0002296B" w:rsidRDefault="00B42346" w:rsidP="00B42346">
      <w:pPr>
        <w:spacing w:after="0"/>
        <w:rPr>
          <w:color w:val="FF0000"/>
          <w:szCs w:val="24"/>
        </w:rPr>
      </w:pPr>
      <w:r w:rsidRPr="00FF09FB">
        <w:rPr>
          <w:b/>
          <w:color w:val="FF0000"/>
          <w:szCs w:val="24"/>
        </w:rPr>
        <w:t>Thickness of the membrane/tissue</w:t>
      </w:r>
      <w:r w:rsidRPr="0002296B">
        <w:rPr>
          <w:color w:val="FF0000"/>
          <w:szCs w:val="24"/>
        </w:rPr>
        <w:t xml:space="preserve">; in thin membranes/tissue; the rate of diffusion is faster; than in thick </w:t>
      </w:r>
      <w:proofErr w:type="gramStart"/>
      <w:r w:rsidRPr="0002296B">
        <w:rPr>
          <w:color w:val="FF0000"/>
          <w:szCs w:val="24"/>
        </w:rPr>
        <w:t>membranes(</w:t>
      </w:r>
      <w:proofErr w:type="gramEnd"/>
      <w:r w:rsidRPr="0002296B">
        <w:rPr>
          <w:color w:val="FF0000"/>
          <w:szCs w:val="24"/>
        </w:rPr>
        <w:t>where it’s slow).</w:t>
      </w:r>
    </w:p>
    <w:p w14:paraId="065E64C2" w14:textId="77777777" w:rsidR="00B42346" w:rsidRPr="0002296B" w:rsidRDefault="00B42346" w:rsidP="00B42346">
      <w:pPr>
        <w:spacing w:after="0"/>
        <w:rPr>
          <w:color w:val="FF0000"/>
          <w:szCs w:val="24"/>
        </w:rPr>
      </w:pPr>
      <w:r w:rsidRPr="00FF09FB">
        <w:rPr>
          <w:b/>
          <w:color w:val="FF0000"/>
          <w:szCs w:val="24"/>
        </w:rPr>
        <w:t>Medium i</w:t>
      </w:r>
      <w:r w:rsidRPr="0002296B">
        <w:rPr>
          <w:color w:val="FF0000"/>
          <w:szCs w:val="24"/>
        </w:rPr>
        <w:t xml:space="preserve">n which it is taking place; it is faster in air; since molecules are far apart; than in water and solids; where molecules are closer ; </w:t>
      </w:r>
    </w:p>
    <w:p w14:paraId="6E4C1561" w14:textId="77777777" w:rsidR="00B42346" w:rsidRDefault="00B42346" w:rsidP="00B42346">
      <w:pPr>
        <w:spacing w:after="0"/>
        <w:rPr>
          <w:color w:val="FF0000"/>
          <w:szCs w:val="24"/>
        </w:rPr>
      </w:pPr>
      <w:r w:rsidRPr="00FF09FB">
        <w:rPr>
          <w:b/>
          <w:color w:val="FF0000"/>
          <w:szCs w:val="24"/>
        </w:rPr>
        <w:t>Surface area to volume ratio</w:t>
      </w:r>
      <w:r w:rsidRPr="0002296B">
        <w:rPr>
          <w:color w:val="FF0000"/>
          <w:szCs w:val="24"/>
        </w:rPr>
        <w:t>; the higher the ratio; the faster the process of diffusion/the shorter the distance covered by diffusing molecules; the lower the ratio; the slow the rate of diffusion;</w:t>
      </w:r>
    </w:p>
    <w:p w14:paraId="6E09F99B" w14:textId="4F2CAA4B" w:rsidR="00FF09FB" w:rsidRPr="0002296B" w:rsidRDefault="00FF09FB" w:rsidP="00B42346">
      <w:pPr>
        <w:spacing w:after="0"/>
        <w:rPr>
          <w:color w:val="FF0000"/>
          <w:szCs w:val="24"/>
        </w:rPr>
      </w:pPr>
      <w:r w:rsidRPr="00C87B72">
        <w:rPr>
          <w:b/>
          <w:color w:val="FF0000"/>
          <w:szCs w:val="24"/>
        </w:rPr>
        <w:t>Surface area; the</w:t>
      </w:r>
      <w:r>
        <w:rPr>
          <w:color w:val="FF0000"/>
          <w:szCs w:val="24"/>
        </w:rPr>
        <w:t xml:space="preserve"> larger the surface area the faster the rate of diffusion and converse;</w:t>
      </w:r>
    </w:p>
    <w:p w14:paraId="04617DDC" w14:textId="77777777" w:rsidR="00782CD6" w:rsidRPr="00782CD6" w:rsidRDefault="00782CD6" w:rsidP="00782CD6">
      <w:pPr>
        <w:pStyle w:val="ListParagraph"/>
        <w:spacing w:after="0"/>
        <w:rPr>
          <w:rFonts w:ascii="Times New Roman" w:hAnsi="Times New Roman" w:cs="Times New Roman"/>
          <w:color w:val="FF0000"/>
          <w:sz w:val="24"/>
        </w:rPr>
      </w:pPr>
      <w:r w:rsidRPr="00782CD6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2607D0" w14:textId="77777777" w:rsidR="003E5364" w:rsidRDefault="003E5364" w:rsidP="003E5364">
      <w:pPr>
        <w:spacing w:after="0"/>
        <w:rPr>
          <w:rFonts w:ascii="Times New Roman" w:hAnsi="Times New Roman" w:cs="Times New Roman"/>
          <w:sz w:val="24"/>
        </w:rPr>
      </w:pPr>
    </w:p>
    <w:p w14:paraId="6D067473" w14:textId="77777777" w:rsidR="003E5364" w:rsidRDefault="003E5364" w:rsidP="003E5364">
      <w:pPr>
        <w:spacing w:after="0"/>
        <w:rPr>
          <w:rFonts w:ascii="Times New Roman" w:hAnsi="Times New Roman" w:cs="Times New Roman"/>
          <w:sz w:val="24"/>
        </w:rPr>
      </w:pPr>
    </w:p>
    <w:p w14:paraId="2BAE6154" w14:textId="77777777" w:rsidR="003E5364" w:rsidRDefault="003E5364" w:rsidP="003E5364">
      <w:pPr>
        <w:spacing w:after="0"/>
        <w:rPr>
          <w:rFonts w:ascii="Times New Roman" w:hAnsi="Times New Roman" w:cs="Times New Roman"/>
          <w:sz w:val="24"/>
        </w:rPr>
      </w:pPr>
    </w:p>
    <w:p w14:paraId="5BD8AF9A" w14:textId="77777777" w:rsidR="003E5364" w:rsidRDefault="003E5364" w:rsidP="003E5364">
      <w:pPr>
        <w:spacing w:after="0"/>
        <w:rPr>
          <w:rFonts w:ascii="Times New Roman" w:hAnsi="Times New Roman" w:cs="Times New Roman"/>
          <w:sz w:val="24"/>
        </w:rPr>
      </w:pPr>
    </w:p>
    <w:p w14:paraId="22D589DA" w14:textId="77777777" w:rsidR="003E5364" w:rsidRDefault="003E5364" w:rsidP="003E5364">
      <w:pPr>
        <w:spacing w:after="0"/>
        <w:rPr>
          <w:rFonts w:ascii="Times New Roman" w:hAnsi="Times New Roman" w:cs="Times New Roman"/>
          <w:sz w:val="24"/>
        </w:rPr>
      </w:pPr>
    </w:p>
    <w:p w14:paraId="7516410A" w14:textId="77777777" w:rsidR="003E5364" w:rsidRDefault="003E5364" w:rsidP="003E5364">
      <w:pPr>
        <w:spacing w:after="0"/>
        <w:rPr>
          <w:rFonts w:ascii="Times New Roman" w:hAnsi="Times New Roman" w:cs="Times New Roman"/>
          <w:sz w:val="24"/>
        </w:rPr>
      </w:pPr>
    </w:p>
    <w:p w14:paraId="71CA1C75" w14:textId="77777777" w:rsidR="003E5364" w:rsidRDefault="003E5364" w:rsidP="003E5364">
      <w:pPr>
        <w:spacing w:after="0"/>
        <w:rPr>
          <w:rFonts w:ascii="Times New Roman" w:hAnsi="Times New Roman" w:cs="Times New Roman"/>
          <w:sz w:val="24"/>
        </w:rPr>
      </w:pPr>
    </w:p>
    <w:p w14:paraId="71B2B035" w14:textId="77777777" w:rsidR="003E5364" w:rsidRDefault="003E5364" w:rsidP="003E5364">
      <w:pPr>
        <w:spacing w:after="0"/>
        <w:rPr>
          <w:rFonts w:ascii="Times New Roman" w:hAnsi="Times New Roman" w:cs="Times New Roman"/>
          <w:sz w:val="24"/>
        </w:rPr>
      </w:pPr>
    </w:p>
    <w:p w14:paraId="6F1EDD42" w14:textId="77777777" w:rsidR="003E5364" w:rsidRDefault="003E5364" w:rsidP="003E5364">
      <w:pPr>
        <w:spacing w:after="0"/>
        <w:rPr>
          <w:rFonts w:ascii="Times New Roman" w:hAnsi="Times New Roman" w:cs="Times New Roman"/>
          <w:sz w:val="24"/>
        </w:rPr>
      </w:pPr>
    </w:p>
    <w:p w14:paraId="0E1B1E7F" w14:textId="77777777" w:rsidR="003E5364" w:rsidRDefault="003E5364" w:rsidP="003E5364">
      <w:pPr>
        <w:spacing w:after="0"/>
        <w:rPr>
          <w:rFonts w:ascii="Times New Roman" w:hAnsi="Times New Roman" w:cs="Times New Roman"/>
          <w:sz w:val="24"/>
        </w:rPr>
      </w:pPr>
    </w:p>
    <w:p w14:paraId="43A539B9" w14:textId="77777777" w:rsidR="003E5364" w:rsidRDefault="003E5364" w:rsidP="003E5364">
      <w:pPr>
        <w:pStyle w:val="ListParagraph"/>
        <w:spacing w:after="0"/>
      </w:pPr>
    </w:p>
    <w:p w14:paraId="34A43AEF" w14:textId="77777777" w:rsidR="00782CD6" w:rsidRPr="00EA3997" w:rsidRDefault="00782CD6" w:rsidP="007C44B3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82CD6" w:rsidRPr="00EA3997" w:rsidSect="008859D0">
      <w:footerReference w:type="default" r:id="rId13"/>
      <w:pgSz w:w="12240" w:h="15840"/>
      <w:pgMar w:top="454" w:right="737" w:bottom="51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3D93E" w14:textId="77777777" w:rsidR="00C66871" w:rsidRDefault="00C66871" w:rsidP="00EA3997">
      <w:pPr>
        <w:spacing w:after="0" w:line="240" w:lineRule="auto"/>
      </w:pPr>
      <w:r>
        <w:separator/>
      </w:r>
    </w:p>
  </w:endnote>
  <w:endnote w:type="continuationSeparator" w:id="0">
    <w:p w14:paraId="100A684A" w14:textId="77777777" w:rsidR="00C66871" w:rsidRDefault="00C66871" w:rsidP="00EA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20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188B3" w14:textId="3887BDC2" w:rsidR="003B13BE" w:rsidRDefault="003B13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A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BBDBE9" w14:textId="77777777" w:rsidR="00EA3997" w:rsidRDefault="00EA3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028D" w14:textId="77777777" w:rsidR="00C66871" w:rsidRDefault="00C66871" w:rsidP="00EA3997">
      <w:pPr>
        <w:spacing w:after="0" w:line="240" w:lineRule="auto"/>
      </w:pPr>
      <w:r>
        <w:separator/>
      </w:r>
    </w:p>
  </w:footnote>
  <w:footnote w:type="continuationSeparator" w:id="0">
    <w:p w14:paraId="63B8ACE6" w14:textId="77777777" w:rsidR="00C66871" w:rsidRDefault="00C66871" w:rsidP="00EA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1A5"/>
    <w:multiLevelType w:val="hybridMultilevel"/>
    <w:tmpl w:val="FE04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F2B"/>
    <w:multiLevelType w:val="hybridMultilevel"/>
    <w:tmpl w:val="C71C0432"/>
    <w:lvl w:ilvl="0" w:tplc="7AB61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6D50"/>
    <w:multiLevelType w:val="hybridMultilevel"/>
    <w:tmpl w:val="99E4385E"/>
    <w:lvl w:ilvl="0" w:tplc="BBA2C6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C20D1"/>
    <w:multiLevelType w:val="hybridMultilevel"/>
    <w:tmpl w:val="8792618A"/>
    <w:lvl w:ilvl="0" w:tplc="0CEC329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70A59"/>
    <w:multiLevelType w:val="hybridMultilevel"/>
    <w:tmpl w:val="40F6B298"/>
    <w:lvl w:ilvl="0" w:tplc="F8209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62A4"/>
    <w:multiLevelType w:val="hybridMultilevel"/>
    <w:tmpl w:val="E89E7B36"/>
    <w:lvl w:ilvl="0" w:tplc="2DC8E0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490"/>
    <w:multiLevelType w:val="hybridMultilevel"/>
    <w:tmpl w:val="057CB230"/>
    <w:lvl w:ilvl="0" w:tplc="BBE498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33FFF"/>
    <w:multiLevelType w:val="hybridMultilevel"/>
    <w:tmpl w:val="6C6AA46A"/>
    <w:lvl w:ilvl="0" w:tplc="F5683AC0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454D98"/>
    <w:multiLevelType w:val="hybridMultilevel"/>
    <w:tmpl w:val="0636C6B2"/>
    <w:lvl w:ilvl="0" w:tplc="A22E6BB2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E7A80"/>
    <w:multiLevelType w:val="hybridMultilevel"/>
    <w:tmpl w:val="DCDA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21E04"/>
    <w:multiLevelType w:val="hybridMultilevel"/>
    <w:tmpl w:val="5122E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A02D6"/>
    <w:multiLevelType w:val="hybridMultilevel"/>
    <w:tmpl w:val="84CC051C"/>
    <w:lvl w:ilvl="0" w:tplc="52A4C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06296"/>
    <w:multiLevelType w:val="hybridMultilevel"/>
    <w:tmpl w:val="4EF440CA"/>
    <w:lvl w:ilvl="0" w:tplc="0B88A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E2C33"/>
    <w:multiLevelType w:val="hybridMultilevel"/>
    <w:tmpl w:val="22AA5A30"/>
    <w:lvl w:ilvl="0" w:tplc="5CEC4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C6ECD"/>
    <w:multiLevelType w:val="hybridMultilevel"/>
    <w:tmpl w:val="151A00D4"/>
    <w:lvl w:ilvl="0" w:tplc="EA02F6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9F087D"/>
    <w:multiLevelType w:val="hybridMultilevel"/>
    <w:tmpl w:val="D4D81A46"/>
    <w:lvl w:ilvl="0" w:tplc="3C02A7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E52A2"/>
    <w:multiLevelType w:val="hybridMultilevel"/>
    <w:tmpl w:val="05BA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D8"/>
    <w:rsid w:val="00061536"/>
    <w:rsid w:val="000B2FCD"/>
    <w:rsid w:val="000F1599"/>
    <w:rsid w:val="000F3D14"/>
    <w:rsid w:val="00103D19"/>
    <w:rsid w:val="002614D7"/>
    <w:rsid w:val="002B1BBC"/>
    <w:rsid w:val="002D45C4"/>
    <w:rsid w:val="003B13BE"/>
    <w:rsid w:val="003C2109"/>
    <w:rsid w:val="003D762B"/>
    <w:rsid w:val="003E5364"/>
    <w:rsid w:val="004C7510"/>
    <w:rsid w:val="004E3A01"/>
    <w:rsid w:val="005102AD"/>
    <w:rsid w:val="006001D6"/>
    <w:rsid w:val="00622C7C"/>
    <w:rsid w:val="00707CE3"/>
    <w:rsid w:val="007626F6"/>
    <w:rsid w:val="00782CD6"/>
    <w:rsid w:val="007C44B3"/>
    <w:rsid w:val="007E2268"/>
    <w:rsid w:val="00863A92"/>
    <w:rsid w:val="008859D0"/>
    <w:rsid w:val="008E1A05"/>
    <w:rsid w:val="009F29C3"/>
    <w:rsid w:val="00A5458B"/>
    <w:rsid w:val="00B42346"/>
    <w:rsid w:val="00BC4023"/>
    <w:rsid w:val="00C66871"/>
    <w:rsid w:val="00C87B72"/>
    <w:rsid w:val="00CA02D8"/>
    <w:rsid w:val="00D71B4E"/>
    <w:rsid w:val="00D974AC"/>
    <w:rsid w:val="00E10ED8"/>
    <w:rsid w:val="00E44DC0"/>
    <w:rsid w:val="00E90C96"/>
    <w:rsid w:val="00EA3997"/>
    <w:rsid w:val="00EE4CC5"/>
    <w:rsid w:val="00F05196"/>
    <w:rsid w:val="00FB3B0E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97"/>
  </w:style>
  <w:style w:type="paragraph" w:styleId="Footer">
    <w:name w:val="footer"/>
    <w:basedOn w:val="Normal"/>
    <w:link w:val="FooterChar"/>
    <w:uiPriority w:val="99"/>
    <w:unhideWhenUsed/>
    <w:rsid w:val="00EA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97"/>
  </w:style>
  <w:style w:type="table" w:styleId="TableGrid">
    <w:name w:val="Table Grid"/>
    <w:basedOn w:val="TableNormal"/>
    <w:uiPriority w:val="39"/>
    <w:rsid w:val="0078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3E5364"/>
    <w:rPr>
      <w:rFonts w:ascii="Calibri" w:eastAsia="Times New Roman" w:hAnsi="Calibri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3E5364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97"/>
  </w:style>
  <w:style w:type="paragraph" w:styleId="Footer">
    <w:name w:val="footer"/>
    <w:basedOn w:val="Normal"/>
    <w:link w:val="FooterChar"/>
    <w:uiPriority w:val="99"/>
    <w:unhideWhenUsed/>
    <w:rsid w:val="00EA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97"/>
  </w:style>
  <w:style w:type="table" w:styleId="TableGrid">
    <w:name w:val="Table Grid"/>
    <w:basedOn w:val="TableNormal"/>
    <w:uiPriority w:val="39"/>
    <w:rsid w:val="0078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3E5364"/>
    <w:rPr>
      <w:rFonts w:ascii="Calibri" w:eastAsia="Times New Roman" w:hAnsi="Calibri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3E5364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MUGO</dc:creator>
  <cp:lastModifiedBy>user</cp:lastModifiedBy>
  <cp:revision>10</cp:revision>
  <dcterms:created xsi:type="dcterms:W3CDTF">2022-08-25T11:56:00Z</dcterms:created>
  <dcterms:modified xsi:type="dcterms:W3CDTF">2022-09-24T17:52:00Z</dcterms:modified>
</cp:coreProperties>
</file>