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BE9CF" w14:textId="34614CC2" w:rsidR="00F4644B" w:rsidRPr="00F4644B" w:rsidRDefault="006C1410" w:rsidP="006C1410">
      <w:pPr>
        <w:rPr>
          <w:b/>
        </w:rPr>
      </w:pPr>
      <w:r>
        <w:rPr>
          <w:rFonts w:eastAsiaTheme="majorEastAsia"/>
          <w:b/>
        </w:rPr>
        <w:t xml:space="preserve">                                                             </w:t>
      </w:r>
      <w:bookmarkStart w:id="0" w:name="_GoBack"/>
      <w:bookmarkEnd w:id="0"/>
      <w:r>
        <w:rPr>
          <w:rFonts w:eastAsiaTheme="majorEastAsia"/>
          <w:b/>
        </w:rPr>
        <w:t xml:space="preserve"> MID TERM SERIES TERM 1-2023</w:t>
      </w:r>
    </w:p>
    <w:p w14:paraId="7852573C" w14:textId="4ED8E7CA" w:rsidR="00F4644B" w:rsidRPr="00F4644B" w:rsidRDefault="00F4644B" w:rsidP="007D7CFA">
      <w:pPr>
        <w:jc w:val="center"/>
        <w:rPr>
          <w:b/>
        </w:rPr>
      </w:pPr>
      <w:r w:rsidRPr="00F4644B">
        <w:rPr>
          <w:b/>
        </w:rPr>
        <w:t>BIOLOGY PAPER 3</w:t>
      </w:r>
    </w:p>
    <w:p w14:paraId="6204024B" w14:textId="7241037A" w:rsidR="00F4644B" w:rsidRPr="00F4644B" w:rsidRDefault="00F4644B" w:rsidP="007D7CFA">
      <w:pPr>
        <w:jc w:val="center"/>
        <w:rPr>
          <w:b/>
        </w:rPr>
      </w:pPr>
      <w:r w:rsidRPr="00F4644B">
        <w:rPr>
          <w:b/>
        </w:rPr>
        <w:t>FORM 4</w:t>
      </w:r>
    </w:p>
    <w:p w14:paraId="432F4A05" w14:textId="08376E79" w:rsidR="00F4644B" w:rsidRPr="00F4644B" w:rsidRDefault="00F4644B" w:rsidP="007D7CFA">
      <w:pPr>
        <w:jc w:val="center"/>
        <w:rPr>
          <w:b/>
        </w:rPr>
      </w:pPr>
      <w:r w:rsidRPr="00F4644B">
        <w:rPr>
          <w:b/>
        </w:rPr>
        <w:t>MARKING SCHEME</w:t>
      </w:r>
    </w:p>
    <w:p w14:paraId="22133FCA" w14:textId="5195C477" w:rsidR="00FB5624" w:rsidRPr="0082448A" w:rsidRDefault="006A1127" w:rsidP="00F4644B">
      <w:pPr>
        <w:pStyle w:val="Heading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</w:t>
      </w:r>
      <w:r w:rsidR="00771A09" w:rsidRPr="0082448A">
        <w:rPr>
          <w:rFonts w:ascii="Times New Roman" w:hAnsi="Times New Roman"/>
          <w:iCs/>
          <w:sz w:val="24"/>
          <w:szCs w:val="24"/>
        </w:rPr>
        <w:t xml:space="preserve">a. </w:t>
      </w:r>
    </w:p>
    <w:p w14:paraId="5782F0EA" w14:textId="77777777" w:rsidR="00FB5624" w:rsidRPr="007D7CFA" w:rsidRDefault="00FB5624" w:rsidP="00771A09">
      <w:pPr>
        <w:pStyle w:val="ListParagraph"/>
        <w:numPr>
          <w:ilvl w:val="0"/>
          <w:numId w:val="11"/>
        </w:numPr>
        <w:tabs>
          <w:tab w:val="left" w:pos="270"/>
          <w:tab w:val="left" w:pos="360"/>
        </w:tabs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Style w:val="TableGrid1"/>
        <w:tblW w:w="9067" w:type="dxa"/>
        <w:jc w:val="center"/>
        <w:tblLook w:val="01E0" w:firstRow="1" w:lastRow="1" w:firstColumn="1" w:lastColumn="1" w:noHBand="0" w:noVBand="0"/>
      </w:tblPr>
      <w:tblGrid>
        <w:gridCol w:w="2482"/>
        <w:gridCol w:w="2879"/>
        <w:gridCol w:w="3706"/>
      </w:tblGrid>
      <w:tr w:rsidR="0082448A" w:rsidRPr="007D7CFA" w14:paraId="3EBE8063" w14:textId="77777777" w:rsidTr="004A553D">
        <w:trPr>
          <w:jc w:val="center"/>
        </w:trPr>
        <w:tc>
          <w:tcPr>
            <w:tcW w:w="2482" w:type="dxa"/>
          </w:tcPr>
          <w:p w14:paraId="55611441" w14:textId="77777777" w:rsidR="00FB5624" w:rsidRPr="007D7CFA" w:rsidRDefault="00FB5624" w:rsidP="005D0A6D">
            <w:pPr>
              <w:tabs>
                <w:tab w:val="left" w:pos="270"/>
                <w:tab w:val="left" w:pos="360"/>
              </w:tabs>
              <w:jc w:val="both"/>
              <w:rPr>
                <w:iCs/>
              </w:rPr>
            </w:pPr>
          </w:p>
        </w:tc>
        <w:tc>
          <w:tcPr>
            <w:tcW w:w="2879" w:type="dxa"/>
          </w:tcPr>
          <w:p w14:paraId="0852D3E3" w14:textId="77777777" w:rsidR="00FB5624" w:rsidRPr="007D7CFA" w:rsidRDefault="00FB5624" w:rsidP="005D0A6D">
            <w:pPr>
              <w:tabs>
                <w:tab w:val="left" w:pos="270"/>
                <w:tab w:val="left" w:pos="360"/>
              </w:tabs>
              <w:jc w:val="both"/>
              <w:rPr>
                <w:iCs/>
              </w:rPr>
            </w:pPr>
            <w:r w:rsidRPr="007D7CFA">
              <w:rPr>
                <w:iCs/>
              </w:rPr>
              <w:t>Contents inside  tubing</w:t>
            </w:r>
          </w:p>
        </w:tc>
        <w:tc>
          <w:tcPr>
            <w:tcW w:w="3706" w:type="dxa"/>
          </w:tcPr>
          <w:p w14:paraId="6C976FDF" w14:textId="77777777" w:rsidR="00FB5624" w:rsidRPr="007D7CFA" w:rsidRDefault="00FB5624" w:rsidP="005D0A6D">
            <w:pPr>
              <w:tabs>
                <w:tab w:val="left" w:pos="270"/>
                <w:tab w:val="left" w:pos="360"/>
              </w:tabs>
              <w:jc w:val="both"/>
              <w:rPr>
                <w:iCs/>
              </w:rPr>
            </w:pPr>
            <w:r w:rsidRPr="007D7CFA">
              <w:rPr>
                <w:iCs/>
              </w:rPr>
              <w:t>Iodine solution</w:t>
            </w:r>
          </w:p>
          <w:p w14:paraId="08ABB800" w14:textId="77777777" w:rsidR="00FB5624" w:rsidRPr="007D7CFA" w:rsidRDefault="00FB5624" w:rsidP="005D0A6D">
            <w:pPr>
              <w:tabs>
                <w:tab w:val="left" w:pos="270"/>
                <w:tab w:val="left" w:pos="360"/>
              </w:tabs>
              <w:jc w:val="both"/>
              <w:rPr>
                <w:iCs/>
              </w:rPr>
            </w:pPr>
            <w:r w:rsidRPr="007D7CFA">
              <w:rPr>
                <w:iCs/>
              </w:rPr>
              <w:t>Outside tubing</w:t>
            </w:r>
          </w:p>
        </w:tc>
      </w:tr>
      <w:tr w:rsidR="0082448A" w:rsidRPr="007D7CFA" w14:paraId="2E8C4BCC" w14:textId="77777777" w:rsidTr="004A553D">
        <w:trPr>
          <w:jc w:val="center"/>
        </w:trPr>
        <w:tc>
          <w:tcPr>
            <w:tcW w:w="2482" w:type="dxa"/>
          </w:tcPr>
          <w:p w14:paraId="2D502C22" w14:textId="77777777" w:rsidR="00FB5624" w:rsidRPr="007D7CFA" w:rsidRDefault="00FB5624" w:rsidP="005D0A6D">
            <w:pPr>
              <w:tabs>
                <w:tab w:val="left" w:pos="270"/>
                <w:tab w:val="left" w:pos="360"/>
              </w:tabs>
              <w:jc w:val="both"/>
              <w:rPr>
                <w:iCs/>
              </w:rPr>
            </w:pPr>
            <w:r w:rsidRPr="007D7CFA">
              <w:rPr>
                <w:iCs/>
              </w:rPr>
              <w:t>Before the experiment</w:t>
            </w:r>
          </w:p>
        </w:tc>
        <w:tc>
          <w:tcPr>
            <w:tcW w:w="2879" w:type="dxa"/>
          </w:tcPr>
          <w:p w14:paraId="77B9E9D7" w14:textId="77777777" w:rsidR="00FB5624" w:rsidRPr="007D7CFA" w:rsidRDefault="00FB5624" w:rsidP="00771A09">
            <w:pPr>
              <w:tabs>
                <w:tab w:val="left" w:pos="270"/>
                <w:tab w:val="left" w:pos="360"/>
              </w:tabs>
              <w:ind w:left="720"/>
              <w:jc w:val="both"/>
              <w:rPr>
                <w:iCs/>
              </w:rPr>
            </w:pPr>
            <w:r w:rsidRPr="007D7CFA">
              <w:rPr>
                <w:iCs/>
              </w:rPr>
              <w:t>Grey</w:t>
            </w:r>
            <w:r w:rsidR="00C55C79" w:rsidRPr="007D7CFA">
              <w:rPr>
                <w:iCs/>
              </w:rPr>
              <w:t>/cream</w:t>
            </w:r>
          </w:p>
        </w:tc>
        <w:tc>
          <w:tcPr>
            <w:tcW w:w="3706" w:type="dxa"/>
          </w:tcPr>
          <w:p w14:paraId="324CE6FA" w14:textId="77777777" w:rsidR="00FB5624" w:rsidRPr="007D7CFA" w:rsidRDefault="00FB5624" w:rsidP="00771A09">
            <w:pPr>
              <w:tabs>
                <w:tab w:val="left" w:pos="270"/>
                <w:tab w:val="left" w:pos="360"/>
              </w:tabs>
              <w:ind w:left="720"/>
              <w:jc w:val="both"/>
              <w:rPr>
                <w:iCs/>
              </w:rPr>
            </w:pPr>
            <w:r w:rsidRPr="007D7CFA">
              <w:rPr>
                <w:iCs/>
              </w:rPr>
              <w:t>Brown;</w:t>
            </w:r>
          </w:p>
          <w:p w14:paraId="4B45C0B0" w14:textId="77777777" w:rsidR="00FB5624" w:rsidRPr="007D7CFA" w:rsidRDefault="00FB5624" w:rsidP="005D0A6D">
            <w:pPr>
              <w:tabs>
                <w:tab w:val="left" w:pos="270"/>
                <w:tab w:val="left" w:pos="360"/>
              </w:tabs>
              <w:jc w:val="both"/>
              <w:rPr>
                <w:iCs/>
              </w:rPr>
            </w:pPr>
          </w:p>
          <w:p w14:paraId="4DFDFECC" w14:textId="77777777" w:rsidR="00FB5624" w:rsidRPr="007D7CFA" w:rsidRDefault="00FB5624" w:rsidP="005D0A6D">
            <w:pPr>
              <w:tabs>
                <w:tab w:val="left" w:pos="270"/>
                <w:tab w:val="left" w:pos="360"/>
              </w:tabs>
              <w:jc w:val="both"/>
              <w:rPr>
                <w:iCs/>
              </w:rPr>
            </w:pPr>
          </w:p>
          <w:p w14:paraId="2424B04D" w14:textId="77777777" w:rsidR="00FB5624" w:rsidRPr="007D7CFA" w:rsidRDefault="00FB5624" w:rsidP="005D0A6D">
            <w:pPr>
              <w:tabs>
                <w:tab w:val="left" w:pos="270"/>
                <w:tab w:val="left" w:pos="360"/>
              </w:tabs>
              <w:jc w:val="both"/>
              <w:rPr>
                <w:iCs/>
              </w:rPr>
            </w:pPr>
          </w:p>
        </w:tc>
      </w:tr>
      <w:tr w:rsidR="0082448A" w:rsidRPr="007D7CFA" w14:paraId="37511FF2" w14:textId="77777777" w:rsidTr="004A553D">
        <w:trPr>
          <w:trHeight w:val="944"/>
          <w:jc w:val="center"/>
        </w:trPr>
        <w:tc>
          <w:tcPr>
            <w:tcW w:w="2482" w:type="dxa"/>
          </w:tcPr>
          <w:p w14:paraId="57449212" w14:textId="77777777" w:rsidR="00FB5624" w:rsidRPr="007D7CFA" w:rsidRDefault="00FB5624" w:rsidP="005D0A6D">
            <w:pPr>
              <w:tabs>
                <w:tab w:val="left" w:pos="270"/>
                <w:tab w:val="left" w:pos="360"/>
              </w:tabs>
              <w:jc w:val="both"/>
              <w:rPr>
                <w:iCs/>
              </w:rPr>
            </w:pPr>
            <w:r w:rsidRPr="007D7CFA">
              <w:rPr>
                <w:iCs/>
              </w:rPr>
              <w:t>After the experiment</w:t>
            </w:r>
          </w:p>
          <w:p w14:paraId="7CA4A8E2" w14:textId="77777777" w:rsidR="00FB5624" w:rsidRPr="007D7CFA" w:rsidRDefault="00FB5624" w:rsidP="005D0A6D">
            <w:pPr>
              <w:tabs>
                <w:tab w:val="left" w:pos="270"/>
                <w:tab w:val="left" w:pos="360"/>
              </w:tabs>
              <w:jc w:val="both"/>
              <w:rPr>
                <w:iCs/>
              </w:rPr>
            </w:pPr>
          </w:p>
        </w:tc>
        <w:tc>
          <w:tcPr>
            <w:tcW w:w="2879" w:type="dxa"/>
          </w:tcPr>
          <w:p w14:paraId="53EFD8F7" w14:textId="77777777" w:rsidR="004A553D" w:rsidRPr="007D7CFA" w:rsidRDefault="00FB5624" w:rsidP="00771A09">
            <w:pPr>
              <w:tabs>
                <w:tab w:val="left" w:pos="270"/>
                <w:tab w:val="left" w:pos="360"/>
              </w:tabs>
              <w:ind w:left="720"/>
              <w:jc w:val="both"/>
              <w:rPr>
                <w:iCs/>
              </w:rPr>
            </w:pPr>
            <w:r w:rsidRPr="007D7CFA">
              <w:rPr>
                <w:iCs/>
              </w:rPr>
              <w:t>Blue-black</w:t>
            </w:r>
          </w:p>
          <w:p w14:paraId="3363671B" w14:textId="77777777" w:rsidR="00FB5624" w:rsidRPr="007D7CFA" w:rsidRDefault="00FB5624" w:rsidP="004A553D"/>
        </w:tc>
        <w:tc>
          <w:tcPr>
            <w:tcW w:w="3706" w:type="dxa"/>
          </w:tcPr>
          <w:p w14:paraId="07773574" w14:textId="77777777" w:rsidR="00FB5624" w:rsidRPr="007D7CFA" w:rsidRDefault="00FB5624" w:rsidP="00771A09">
            <w:pPr>
              <w:tabs>
                <w:tab w:val="left" w:pos="270"/>
                <w:tab w:val="left" w:pos="360"/>
              </w:tabs>
              <w:ind w:left="720"/>
              <w:jc w:val="both"/>
              <w:rPr>
                <w:iCs/>
              </w:rPr>
            </w:pPr>
            <w:r w:rsidRPr="007D7CFA">
              <w:rPr>
                <w:iCs/>
              </w:rPr>
              <w:t>Brown;</w:t>
            </w:r>
          </w:p>
          <w:p w14:paraId="034A50ED" w14:textId="77777777" w:rsidR="00FB5624" w:rsidRPr="007D7CFA" w:rsidRDefault="00FB5624" w:rsidP="005D0A6D">
            <w:pPr>
              <w:tabs>
                <w:tab w:val="left" w:pos="270"/>
                <w:tab w:val="left" w:pos="360"/>
              </w:tabs>
              <w:jc w:val="both"/>
              <w:rPr>
                <w:iCs/>
              </w:rPr>
            </w:pPr>
          </w:p>
          <w:p w14:paraId="550F46E6" w14:textId="77777777" w:rsidR="00FB5624" w:rsidRPr="007D7CFA" w:rsidRDefault="00FB5624" w:rsidP="005D0A6D">
            <w:pPr>
              <w:tabs>
                <w:tab w:val="left" w:pos="270"/>
                <w:tab w:val="left" w:pos="360"/>
              </w:tabs>
              <w:jc w:val="both"/>
              <w:rPr>
                <w:iCs/>
              </w:rPr>
            </w:pPr>
          </w:p>
          <w:p w14:paraId="461FC53E" w14:textId="77777777" w:rsidR="00FB5624" w:rsidRPr="007D7CFA" w:rsidRDefault="00FB5624" w:rsidP="005D0A6D">
            <w:pPr>
              <w:tabs>
                <w:tab w:val="left" w:pos="270"/>
                <w:tab w:val="left" w:pos="360"/>
              </w:tabs>
              <w:jc w:val="both"/>
              <w:rPr>
                <w:iCs/>
              </w:rPr>
            </w:pPr>
          </w:p>
          <w:p w14:paraId="4BDEA447" w14:textId="77777777" w:rsidR="00FB5624" w:rsidRPr="007D7CFA" w:rsidRDefault="00FB5624" w:rsidP="005D0A6D">
            <w:pPr>
              <w:tabs>
                <w:tab w:val="left" w:pos="270"/>
                <w:tab w:val="left" w:pos="360"/>
              </w:tabs>
              <w:jc w:val="both"/>
              <w:rPr>
                <w:iCs/>
              </w:rPr>
            </w:pPr>
          </w:p>
        </w:tc>
      </w:tr>
    </w:tbl>
    <w:p w14:paraId="3E434CD3" w14:textId="77777777" w:rsidR="00FB5624" w:rsidRPr="007D7CFA" w:rsidRDefault="00771A09" w:rsidP="00FB5624">
      <w:pPr>
        <w:tabs>
          <w:tab w:val="left" w:pos="270"/>
          <w:tab w:val="left" w:pos="360"/>
        </w:tabs>
        <w:jc w:val="both"/>
        <w:rPr>
          <w:iCs/>
        </w:rPr>
      </w:pPr>
      <w:r w:rsidRPr="007D7CFA">
        <w:rPr>
          <w:iCs/>
        </w:rPr>
        <w:t xml:space="preserve">                                                                                                                </w:t>
      </w:r>
    </w:p>
    <w:p w14:paraId="36E70030" w14:textId="77777777" w:rsidR="00FB5624" w:rsidRPr="007D7CFA" w:rsidRDefault="00FB5624" w:rsidP="00771A09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jc w:val="both"/>
        <w:rPr>
          <w:rFonts w:ascii="Times New Roman" w:hAnsi="Times New Roman"/>
          <w:iCs/>
          <w:sz w:val="24"/>
          <w:szCs w:val="24"/>
        </w:rPr>
      </w:pPr>
      <w:r w:rsidRPr="007D7CFA">
        <w:rPr>
          <w:rFonts w:ascii="Times New Roman" w:hAnsi="Times New Roman"/>
          <w:iCs/>
          <w:sz w:val="24"/>
          <w:szCs w:val="24"/>
        </w:rPr>
        <w:t xml:space="preserve">Diffusion; </w:t>
      </w:r>
    </w:p>
    <w:p w14:paraId="0B88FEB2" w14:textId="4C8454D0" w:rsidR="008A4618" w:rsidRPr="007D7CFA" w:rsidRDefault="00FB5624" w:rsidP="00BE695A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jc w:val="both"/>
        <w:rPr>
          <w:rFonts w:ascii="Times New Roman" w:hAnsi="Times New Roman"/>
          <w:iCs/>
          <w:sz w:val="24"/>
          <w:szCs w:val="24"/>
        </w:rPr>
      </w:pPr>
      <w:r w:rsidRPr="007D7CFA">
        <w:rPr>
          <w:rFonts w:ascii="Times New Roman" w:hAnsi="Times New Roman"/>
          <w:iCs/>
          <w:sz w:val="24"/>
          <w:szCs w:val="24"/>
        </w:rPr>
        <w:t xml:space="preserve">Iodine ions / particles are smaller in size and hence entered into the visking tubing by diffusion/ along concentration </w:t>
      </w:r>
      <w:r w:rsidR="00DE1959" w:rsidRPr="007D7CFA">
        <w:rPr>
          <w:rFonts w:ascii="Times New Roman" w:hAnsi="Times New Roman"/>
          <w:iCs/>
          <w:sz w:val="24"/>
          <w:szCs w:val="24"/>
        </w:rPr>
        <w:t>Gradient;</w:t>
      </w:r>
      <w:r w:rsidRPr="007D7CFA">
        <w:rPr>
          <w:rFonts w:ascii="Times New Roman" w:hAnsi="Times New Roman"/>
          <w:iCs/>
          <w:sz w:val="24"/>
          <w:szCs w:val="24"/>
        </w:rPr>
        <w:t xml:space="preserve"> through the pores; and reacted with starch solution/ solution </w:t>
      </w:r>
      <w:r w:rsidR="00003539" w:rsidRPr="007D7CFA">
        <w:rPr>
          <w:rFonts w:ascii="Times New Roman" w:hAnsi="Times New Roman"/>
          <w:iCs/>
          <w:sz w:val="24"/>
          <w:szCs w:val="24"/>
        </w:rPr>
        <w:t>L</w:t>
      </w:r>
      <w:r w:rsidRPr="007D7CFA">
        <w:rPr>
          <w:rFonts w:ascii="Times New Roman" w:hAnsi="Times New Roman"/>
          <w:iCs/>
          <w:sz w:val="24"/>
          <w:szCs w:val="24"/>
        </w:rPr>
        <w:t xml:space="preserve">; While extract molecules/ solution </w:t>
      </w:r>
      <w:r w:rsidR="00003539" w:rsidRPr="007D7CFA">
        <w:rPr>
          <w:rFonts w:ascii="Times New Roman" w:hAnsi="Times New Roman"/>
          <w:iCs/>
          <w:sz w:val="24"/>
          <w:szCs w:val="24"/>
        </w:rPr>
        <w:t>L</w:t>
      </w:r>
      <w:r w:rsidRPr="007D7CFA">
        <w:rPr>
          <w:rFonts w:ascii="Times New Roman" w:hAnsi="Times New Roman"/>
          <w:iCs/>
          <w:sz w:val="24"/>
          <w:szCs w:val="24"/>
        </w:rPr>
        <w:t xml:space="preserve"> cannot come out since they are too large to diffuse out.</w:t>
      </w:r>
    </w:p>
    <w:p w14:paraId="71D8EBDE" w14:textId="033E59CC" w:rsidR="00003539" w:rsidRPr="007D7CFA" w:rsidRDefault="00003539" w:rsidP="00BE695A">
      <w:pPr>
        <w:pStyle w:val="ListParagraph"/>
        <w:numPr>
          <w:ilvl w:val="0"/>
          <w:numId w:val="8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7D7CFA">
        <w:rPr>
          <w:rFonts w:ascii="Times New Roman" w:hAnsi="Times New Roman"/>
          <w:sz w:val="24"/>
          <w:szCs w:val="24"/>
        </w:rPr>
        <w:t>Lungs; Small intestines</w:t>
      </w:r>
    </w:p>
    <w:p w14:paraId="35AD41E9" w14:textId="4CF51971" w:rsidR="00003539" w:rsidRPr="007D7CFA" w:rsidRDefault="0075748A" w:rsidP="00046D3D">
      <w:r w:rsidRPr="007D7CFA">
        <w:t xml:space="preserve">(b) </w:t>
      </w:r>
    </w:p>
    <w:tbl>
      <w:tblPr>
        <w:tblStyle w:val="TableGrid"/>
        <w:tblW w:w="9990" w:type="dxa"/>
        <w:tblInd w:w="18" w:type="dxa"/>
        <w:tblLook w:val="04A0" w:firstRow="1" w:lastRow="0" w:firstColumn="1" w:lastColumn="0" w:noHBand="0" w:noVBand="1"/>
      </w:tblPr>
      <w:tblGrid>
        <w:gridCol w:w="3420"/>
        <w:gridCol w:w="6570"/>
      </w:tblGrid>
      <w:tr w:rsidR="00003539" w:rsidRPr="007D7CFA" w14:paraId="17895B4D" w14:textId="77777777" w:rsidTr="00003539">
        <w:trPr>
          <w:trHeight w:val="43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58B7" w14:textId="77777777" w:rsidR="00003539" w:rsidRPr="007D7CFA" w:rsidRDefault="000035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7CFA">
              <w:rPr>
                <w:rFonts w:ascii="Times New Roman" w:hAnsi="Times New Roman"/>
                <w:sz w:val="24"/>
                <w:szCs w:val="24"/>
              </w:rPr>
              <w:t xml:space="preserve">             B   Prophase    I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52DA" w14:textId="77777777" w:rsidR="00003539" w:rsidRPr="007D7CFA" w:rsidRDefault="000035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7CFA">
              <w:rPr>
                <w:rFonts w:ascii="Times New Roman" w:hAnsi="Times New Roman"/>
                <w:sz w:val="24"/>
                <w:szCs w:val="24"/>
              </w:rPr>
              <w:t>Chromosomes have condensed/thickened;</w:t>
            </w:r>
          </w:p>
          <w:p w14:paraId="0AE53E07" w14:textId="77777777" w:rsidR="00003539" w:rsidRPr="007D7CFA" w:rsidRDefault="000035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7CFA">
              <w:rPr>
                <w:rFonts w:ascii="Times New Roman" w:hAnsi="Times New Roman"/>
                <w:sz w:val="24"/>
                <w:szCs w:val="24"/>
              </w:rPr>
              <w:t>Chromosomes beginning to pair up;</w:t>
            </w:r>
          </w:p>
        </w:tc>
      </w:tr>
      <w:tr w:rsidR="00003539" w:rsidRPr="007D7CFA" w14:paraId="25577B49" w14:textId="77777777" w:rsidTr="00003539">
        <w:trPr>
          <w:trHeight w:val="40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5AC3" w14:textId="77777777" w:rsidR="00003539" w:rsidRPr="007D7CFA" w:rsidRDefault="000035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7CFA">
              <w:rPr>
                <w:rFonts w:ascii="Times New Roman" w:hAnsi="Times New Roman"/>
                <w:sz w:val="24"/>
                <w:szCs w:val="24"/>
              </w:rPr>
              <w:t xml:space="preserve">              C   Metaphase    I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B0BF" w14:textId="77777777" w:rsidR="00003539" w:rsidRPr="007D7CFA" w:rsidRDefault="000035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7CFA">
              <w:rPr>
                <w:rFonts w:ascii="Times New Roman" w:hAnsi="Times New Roman"/>
                <w:sz w:val="24"/>
                <w:szCs w:val="24"/>
              </w:rPr>
              <w:t>Spindle fibers fully formed; homologous chromosomes still associated as bivalents move to the equator of the spindle;</w:t>
            </w:r>
          </w:p>
        </w:tc>
      </w:tr>
    </w:tbl>
    <w:p w14:paraId="28216894" w14:textId="77777777" w:rsidR="00003539" w:rsidRPr="007D7CFA" w:rsidRDefault="00003539" w:rsidP="00003539">
      <w:pPr>
        <w:rPr>
          <w:rFonts w:eastAsia="Calibri"/>
        </w:rPr>
      </w:pPr>
    </w:p>
    <w:p w14:paraId="24B5AD11" w14:textId="77777777" w:rsidR="00003539" w:rsidRPr="007D7CFA" w:rsidRDefault="00003539" w:rsidP="00003539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D7CFA">
        <w:rPr>
          <w:rFonts w:ascii="Times New Roman" w:hAnsi="Times New Roman"/>
          <w:sz w:val="24"/>
          <w:szCs w:val="24"/>
        </w:rPr>
        <w:t>X(Centromere)</w:t>
      </w:r>
    </w:p>
    <w:p w14:paraId="68BD1A99" w14:textId="71DDDEDC" w:rsidR="00003539" w:rsidRPr="007D7CFA" w:rsidRDefault="00003539" w:rsidP="00003539">
      <w:pPr>
        <w:pStyle w:val="ListParagraph"/>
        <w:rPr>
          <w:rFonts w:ascii="Times New Roman" w:hAnsi="Times New Roman"/>
          <w:sz w:val="24"/>
          <w:szCs w:val="24"/>
        </w:rPr>
      </w:pPr>
      <w:r w:rsidRPr="007D7CFA">
        <w:rPr>
          <w:rFonts w:ascii="Times New Roman" w:hAnsi="Times New Roman"/>
          <w:sz w:val="24"/>
          <w:szCs w:val="24"/>
        </w:rPr>
        <w:t>It is the site/ point of attachment of sister c</w:t>
      </w:r>
      <w:r w:rsidR="0075748A" w:rsidRPr="007D7CFA">
        <w:rPr>
          <w:rFonts w:ascii="Times New Roman" w:hAnsi="Times New Roman"/>
          <w:sz w:val="24"/>
          <w:szCs w:val="24"/>
        </w:rPr>
        <w:t>h</w:t>
      </w:r>
      <w:r w:rsidRPr="007D7CFA">
        <w:rPr>
          <w:rFonts w:ascii="Times New Roman" w:hAnsi="Times New Roman"/>
          <w:sz w:val="24"/>
          <w:szCs w:val="24"/>
        </w:rPr>
        <w:t>romatids</w:t>
      </w:r>
    </w:p>
    <w:p w14:paraId="39B24CFA" w14:textId="77777777" w:rsidR="00003539" w:rsidRPr="007D7CFA" w:rsidRDefault="00003539" w:rsidP="00003539">
      <w:pPr>
        <w:pStyle w:val="ListParagraph"/>
        <w:rPr>
          <w:rFonts w:ascii="Times New Roman" w:hAnsi="Times New Roman"/>
          <w:sz w:val="24"/>
          <w:szCs w:val="24"/>
        </w:rPr>
      </w:pPr>
      <w:r w:rsidRPr="007D7CFA">
        <w:rPr>
          <w:rFonts w:ascii="Times New Roman" w:hAnsi="Times New Roman"/>
          <w:sz w:val="24"/>
          <w:szCs w:val="24"/>
        </w:rPr>
        <w:t>It is the site for attachment of spindle fibre</w:t>
      </w:r>
    </w:p>
    <w:p w14:paraId="083FF428" w14:textId="77777777" w:rsidR="00003539" w:rsidRPr="007D7CFA" w:rsidRDefault="00003539" w:rsidP="00003539">
      <w:pPr>
        <w:pStyle w:val="ListParagraph"/>
        <w:rPr>
          <w:rFonts w:ascii="Times New Roman" w:hAnsi="Times New Roman"/>
          <w:sz w:val="24"/>
          <w:szCs w:val="24"/>
        </w:rPr>
      </w:pPr>
    </w:p>
    <w:p w14:paraId="18865423" w14:textId="77777777" w:rsidR="00003539" w:rsidRPr="007D7CFA" w:rsidRDefault="00003539" w:rsidP="00003539">
      <w:pPr>
        <w:pStyle w:val="ListParagraph"/>
        <w:rPr>
          <w:rFonts w:ascii="Times New Roman" w:hAnsi="Times New Roman"/>
          <w:sz w:val="24"/>
          <w:szCs w:val="24"/>
        </w:rPr>
      </w:pPr>
      <w:r w:rsidRPr="007D7CFA">
        <w:rPr>
          <w:rFonts w:ascii="Times New Roman" w:hAnsi="Times New Roman"/>
          <w:sz w:val="24"/>
          <w:szCs w:val="24"/>
        </w:rPr>
        <w:t>Y (Spindle fibre)</w:t>
      </w:r>
    </w:p>
    <w:p w14:paraId="74567FA1" w14:textId="77777777" w:rsidR="00003539" w:rsidRPr="007D7CFA" w:rsidRDefault="00003539" w:rsidP="00003539">
      <w:pPr>
        <w:pStyle w:val="ListParagraph"/>
        <w:rPr>
          <w:rFonts w:ascii="Times New Roman" w:hAnsi="Times New Roman"/>
          <w:sz w:val="24"/>
          <w:szCs w:val="24"/>
        </w:rPr>
      </w:pPr>
      <w:r w:rsidRPr="007D7CFA">
        <w:rPr>
          <w:rFonts w:ascii="Times New Roman" w:hAnsi="Times New Roman"/>
          <w:sz w:val="24"/>
          <w:szCs w:val="24"/>
        </w:rPr>
        <w:t>Responsible for moving and segregating the chromosomes during nuclear division/ cell division</w:t>
      </w:r>
    </w:p>
    <w:p w14:paraId="2AE62060" w14:textId="5FE62FCE" w:rsidR="004A553D" w:rsidRPr="007D7CFA" w:rsidRDefault="00771777" w:rsidP="00B86D39">
      <w:pPr>
        <w:pStyle w:val="ListParagraph"/>
        <w:numPr>
          <w:ilvl w:val="0"/>
          <w:numId w:val="10"/>
        </w:numPr>
        <w:tabs>
          <w:tab w:val="left" w:pos="270"/>
          <w:tab w:val="left" w:pos="360"/>
        </w:tabs>
        <w:jc w:val="both"/>
        <w:rPr>
          <w:rFonts w:ascii="Times New Roman" w:hAnsi="Times New Roman"/>
          <w:iCs/>
          <w:sz w:val="24"/>
          <w:szCs w:val="24"/>
        </w:rPr>
      </w:pPr>
      <w:r w:rsidRPr="007D7CFA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7216" behindDoc="0" locked="0" layoutInCell="1" allowOverlap="1" wp14:anchorId="32606367" wp14:editId="52DF57B1">
            <wp:simplePos x="0" y="0"/>
            <wp:positionH relativeFrom="column">
              <wp:posOffset>0</wp:posOffset>
            </wp:positionH>
            <wp:positionV relativeFrom="paragraph">
              <wp:posOffset>203835</wp:posOffset>
            </wp:positionV>
            <wp:extent cx="4643755" cy="2038350"/>
            <wp:effectExtent l="0" t="0" r="444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75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622" w:rsidRPr="007D7CF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9F7B8" wp14:editId="71311C71">
                <wp:simplePos x="0" y="0"/>
                <wp:positionH relativeFrom="column">
                  <wp:posOffset>2880360</wp:posOffset>
                </wp:positionH>
                <wp:positionV relativeFrom="paragraph">
                  <wp:posOffset>327024</wp:posOffset>
                </wp:positionV>
                <wp:extent cx="251460" cy="113665"/>
                <wp:effectExtent l="0" t="0" r="0" b="635"/>
                <wp:wrapNone/>
                <wp:docPr id="1" name="Equ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1460" cy="113665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7DED3" id="Equal 1" o:spid="_x0000_s1026" style="position:absolute;margin-left:226.8pt;margin-top:25.75pt;width:19.8pt;height:8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" path="m33331,23415r184798,l218129,50149r-184798,l33331,23415xm33331,63516r184798,l218129,90250r-184798,l33331,63516xe" fillcolor="#5b9bd5 [3204]" strokecolor="#1f4d78 [1604]" strokeweight="1pt">
                <v:stroke joinstyle="miter"/>
                <v:path arrowok="t" o:connecttype="custom" o:connectlocs="33331,23415;218129,23415;218129,50149;33331,50149;33331,23415;33331,63516;218129,63516;218129,90250;33331,90250;33331,63516" o:connectangles="0,0,0,0,0,0,0,0,0,0"/>
              </v:shape>
            </w:pict>
          </mc:Fallback>
        </mc:AlternateContent>
      </w:r>
    </w:p>
    <w:p w14:paraId="5974D572" w14:textId="77777777" w:rsidR="00FB5624" w:rsidRPr="007D7CFA" w:rsidRDefault="00FB5624" w:rsidP="004A553D">
      <w:pPr>
        <w:pStyle w:val="ListParagraph"/>
        <w:tabs>
          <w:tab w:val="left" w:pos="270"/>
          <w:tab w:val="left" w:pos="360"/>
        </w:tabs>
        <w:ind w:left="1440"/>
        <w:jc w:val="both"/>
        <w:rPr>
          <w:rFonts w:ascii="Times New Roman" w:hAnsi="Times New Roman"/>
          <w:iCs/>
          <w:sz w:val="24"/>
          <w:szCs w:val="24"/>
        </w:rPr>
      </w:pPr>
    </w:p>
    <w:p w14:paraId="722D56B2" w14:textId="58829112" w:rsidR="00FB5624" w:rsidRPr="007D7CFA" w:rsidRDefault="00FB5624" w:rsidP="004A553D">
      <w:pPr>
        <w:pStyle w:val="ListParagraph"/>
        <w:numPr>
          <w:ilvl w:val="0"/>
          <w:numId w:val="14"/>
        </w:numPr>
        <w:tabs>
          <w:tab w:val="left" w:pos="270"/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7D7CFA">
        <w:rPr>
          <w:rFonts w:ascii="Times New Roman" w:eastAsia="Times New Roman" w:hAnsi="Times New Roman"/>
          <w:iCs/>
          <w:sz w:val="24"/>
          <w:szCs w:val="24"/>
        </w:rPr>
        <w:t>The abdomen has spiracles; and therefore gaseous exchange continued;</w:t>
      </w:r>
    </w:p>
    <w:p w14:paraId="24043269" w14:textId="77777777" w:rsidR="004D4F4F" w:rsidRPr="007D7CFA" w:rsidRDefault="004D4F4F" w:rsidP="004D4F4F">
      <w:pPr>
        <w:pStyle w:val="ListParagraph"/>
        <w:tabs>
          <w:tab w:val="left" w:pos="270"/>
          <w:tab w:val="left" w:pos="360"/>
        </w:tabs>
        <w:spacing w:after="0" w:line="240" w:lineRule="auto"/>
        <w:ind w:left="1080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14:paraId="5063D42A" w14:textId="7FAED96D" w:rsidR="004A553D" w:rsidRPr="007D7CFA" w:rsidRDefault="004D4F4F" w:rsidP="004D4F4F">
      <w:pPr>
        <w:tabs>
          <w:tab w:val="left" w:pos="270"/>
          <w:tab w:val="left" w:pos="360"/>
        </w:tabs>
        <w:jc w:val="both"/>
        <w:rPr>
          <w:iCs/>
        </w:rPr>
      </w:pPr>
      <w:r w:rsidRPr="007D7CFA">
        <w:rPr>
          <w:iCs/>
        </w:rPr>
        <w:t xml:space="preserve">             c)</w:t>
      </w:r>
    </w:p>
    <w:p w14:paraId="6D58D34B" w14:textId="77777777" w:rsidR="004D4F4F" w:rsidRPr="007D7CFA" w:rsidRDefault="004D4F4F" w:rsidP="004D4F4F">
      <w:pPr>
        <w:tabs>
          <w:tab w:val="left" w:pos="270"/>
          <w:tab w:val="left" w:pos="360"/>
        </w:tabs>
        <w:jc w:val="both"/>
        <w:rPr>
          <w:iCs/>
        </w:rPr>
      </w:pPr>
    </w:p>
    <w:p w14:paraId="3CB94234" w14:textId="77777777" w:rsidR="00EA45C5" w:rsidRPr="007D7CFA" w:rsidRDefault="00FB5624" w:rsidP="00EA45C5">
      <w:pPr>
        <w:pStyle w:val="ListParagraph"/>
        <w:numPr>
          <w:ilvl w:val="0"/>
          <w:numId w:val="17"/>
        </w:numPr>
        <w:tabs>
          <w:tab w:val="left" w:pos="270"/>
          <w:tab w:val="left" w:pos="360"/>
        </w:tabs>
        <w:jc w:val="both"/>
        <w:rPr>
          <w:rFonts w:ascii="Times New Roman" w:hAnsi="Times New Roman"/>
          <w:iCs/>
          <w:sz w:val="24"/>
          <w:szCs w:val="24"/>
        </w:rPr>
      </w:pPr>
      <w:r w:rsidRPr="007D7CFA">
        <w:rPr>
          <w:rFonts w:ascii="Times New Roman" w:hAnsi="Times New Roman"/>
          <w:iCs/>
          <w:sz w:val="24"/>
          <w:szCs w:val="24"/>
        </w:rPr>
        <w:t xml:space="preserve">(a) </w:t>
      </w:r>
      <w:r w:rsidRPr="007D7CFA">
        <w:rPr>
          <w:rFonts w:ascii="Times New Roman" w:hAnsi="Times New Roman"/>
          <w:iCs/>
          <w:sz w:val="24"/>
          <w:szCs w:val="24"/>
        </w:rPr>
        <w:tab/>
        <w:t xml:space="preserve">Animals with </w:t>
      </w:r>
      <w:r w:rsidR="003A4B75" w:rsidRPr="007D7CFA">
        <w:rPr>
          <w:rFonts w:ascii="Times New Roman" w:hAnsi="Times New Roman"/>
          <w:iCs/>
          <w:sz w:val="24"/>
          <w:szCs w:val="24"/>
        </w:rPr>
        <w:t>wings ...................................................................................</w:t>
      </w:r>
      <w:r w:rsidRPr="007D7CFA">
        <w:rPr>
          <w:rFonts w:ascii="Times New Roman" w:hAnsi="Times New Roman"/>
          <w:iCs/>
          <w:sz w:val="24"/>
          <w:szCs w:val="24"/>
        </w:rPr>
        <w:t xml:space="preserve">  go to 2</w:t>
      </w:r>
    </w:p>
    <w:p w14:paraId="41120EF3" w14:textId="098B2495" w:rsidR="00F010DB" w:rsidRPr="007D7CFA" w:rsidRDefault="004D4F4F" w:rsidP="00EA45C5">
      <w:pPr>
        <w:pStyle w:val="ListParagraph"/>
        <w:tabs>
          <w:tab w:val="left" w:pos="270"/>
          <w:tab w:val="left" w:pos="360"/>
        </w:tabs>
        <w:jc w:val="both"/>
        <w:rPr>
          <w:rFonts w:ascii="Times New Roman" w:hAnsi="Times New Roman"/>
          <w:iCs/>
          <w:sz w:val="24"/>
          <w:szCs w:val="24"/>
        </w:rPr>
      </w:pPr>
      <w:r w:rsidRPr="007D7CFA">
        <w:rPr>
          <w:rFonts w:ascii="Times New Roman" w:hAnsi="Times New Roman"/>
          <w:iCs/>
          <w:sz w:val="24"/>
          <w:szCs w:val="24"/>
        </w:rPr>
        <w:t xml:space="preserve">(b)      </w:t>
      </w:r>
      <w:r w:rsidR="00FB5624" w:rsidRPr="007D7CFA">
        <w:rPr>
          <w:rFonts w:ascii="Times New Roman" w:hAnsi="Times New Roman"/>
          <w:iCs/>
          <w:sz w:val="24"/>
          <w:szCs w:val="24"/>
        </w:rPr>
        <w:t xml:space="preserve"> Animals without wings ......................................................................</w:t>
      </w:r>
      <w:r w:rsidR="00EA45C5" w:rsidRPr="007D7CFA">
        <w:rPr>
          <w:rFonts w:ascii="Times New Roman" w:hAnsi="Times New Roman"/>
          <w:iCs/>
          <w:sz w:val="24"/>
          <w:szCs w:val="24"/>
        </w:rPr>
        <w:t>..........</w:t>
      </w:r>
      <w:r w:rsidRPr="007D7CFA">
        <w:rPr>
          <w:rFonts w:ascii="Times New Roman" w:hAnsi="Times New Roman"/>
          <w:iCs/>
          <w:sz w:val="24"/>
          <w:szCs w:val="24"/>
        </w:rPr>
        <w:t xml:space="preserve"> </w:t>
      </w:r>
      <w:r w:rsidR="00EA45C5" w:rsidRPr="007D7CFA">
        <w:rPr>
          <w:rFonts w:ascii="Times New Roman" w:hAnsi="Times New Roman"/>
          <w:iCs/>
          <w:sz w:val="24"/>
          <w:szCs w:val="24"/>
        </w:rPr>
        <w:t xml:space="preserve">  </w:t>
      </w:r>
      <w:r w:rsidR="00FB5624" w:rsidRPr="007D7CFA">
        <w:rPr>
          <w:rFonts w:ascii="Times New Roman" w:hAnsi="Times New Roman"/>
          <w:iCs/>
          <w:sz w:val="24"/>
          <w:szCs w:val="24"/>
        </w:rPr>
        <w:t>go to 3</w:t>
      </w:r>
    </w:p>
    <w:p w14:paraId="0D455480" w14:textId="0A2BC99D" w:rsidR="00FB5624" w:rsidRPr="007D7CFA" w:rsidRDefault="00EA45C5" w:rsidP="00FB5624">
      <w:pPr>
        <w:tabs>
          <w:tab w:val="left" w:pos="270"/>
          <w:tab w:val="left" w:pos="360"/>
        </w:tabs>
        <w:jc w:val="both"/>
        <w:rPr>
          <w:iCs/>
        </w:rPr>
      </w:pPr>
      <w:r w:rsidRPr="007D7CFA">
        <w:rPr>
          <w:iCs/>
        </w:rPr>
        <w:t xml:space="preserve">      </w:t>
      </w:r>
      <w:r w:rsidR="00FB5624" w:rsidRPr="007D7CFA">
        <w:rPr>
          <w:iCs/>
        </w:rPr>
        <w:t xml:space="preserve">2 </w:t>
      </w:r>
      <w:r w:rsidRPr="007D7CFA">
        <w:rPr>
          <w:iCs/>
        </w:rPr>
        <w:t xml:space="preserve">    </w:t>
      </w:r>
      <w:r w:rsidR="00FB5624" w:rsidRPr="007D7CFA">
        <w:rPr>
          <w:iCs/>
        </w:rPr>
        <w:t>(a)</w:t>
      </w:r>
      <w:r w:rsidRPr="007D7CFA">
        <w:rPr>
          <w:iCs/>
        </w:rPr>
        <w:t xml:space="preserve">   </w:t>
      </w:r>
      <w:r w:rsidR="00FB5624" w:rsidRPr="007D7CFA">
        <w:rPr>
          <w:iCs/>
        </w:rPr>
        <w:t>Animals</w:t>
      </w:r>
      <w:r w:rsidR="00D82622" w:rsidRPr="007D7CFA">
        <w:rPr>
          <w:iCs/>
        </w:rPr>
        <w:t xml:space="preserve"> with</w:t>
      </w:r>
      <w:r w:rsidR="00FB5624" w:rsidRPr="007D7CFA">
        <w:rPr>
          <w:iCs/>
        </w:rPr>
        <w:t xml:space="preserve"> long limbs ..................................................</w:t>
      </w:r>
      <w:r w:rsidR="00D82622" w:rsidRPr="007D7CFA">
        <w:rPr>
          <w:iCs/>
        </w:rPr>
        <w:t>........................</w:t>
      </w:r>
      <w:r w:rsidR="00FB5624" w:rsidRPr="007D7CFA">
        <w:rPr>
          <w:iCs/>
        </w:rPr>
        <w:t>..    Q</w:t>
      </w:r>
    </w:p>
    <w:p w14:paraId="37C77723" w14:textId="34C669C0" w:rsidR="00FB5624" w:rsidRPr="007D7CFA" w:rsidRDefault="00FB5624" w:rsidP="00FB5624">
      <w:pPr>
        <w:tabs>
          <w:tab w:val="left" w:pos="270"/>
          <w:tab w:val="left" w:pos="360"/>
        </w:tabs>
        <w:jc w:val="both"/>
        <w:rPr>
          <w:iCs/>
        </w:rPr>
      </w:pPr>
      <w:r w:rsidRPr="007D7CFA">
        <w:rPr>
          <w:iCs/>
        </w:rPr>
        <w:t xml:space="preserve">   </w:t>
      </w:r>
      <w:r w:rsidR="00522A81" w:rsidRPr="007D7CFA">
        <w:rPr>
          <w:iCs/>
        </w:rPr>
        <w:t xml:space="preserve">        </w:t>
      </w:r>
      <w:r w:rsidRPr="007D7CFA">
        <w:rPr>
          <w:iCs/>
        </w:rPr>
        <w:t xml:space="preserve"> (b)    Animals without long limbs ......................................................................     R</w:t>
      </w:r>
    </w:p>
    <w:p w14:paraId="2980C359" w14:textId="77777777" w:rsidR="00F010DB" w:rsidRPr="007D7CFA" w:rsidRDefault="00F010DB" w:rsidP="00FB5624">
      <w:pPr>
        <w:tabs>
          <w:tab w:val="left" w:pos="270"/>
          <w:tab w:val="left" w:pos="360"/>
        </w:tabs>
        <w:jc w:val="both"/>
        <w:rPr>
          <w:iCs/>
        </w:rPr>
      </w:pPr>
    </w:p>
    <w:p w14:paraId="7A323BE0" w14:textId="35227AD3" w:rsidR="00FB5624" w:rsidRPr="007D7CFA" w:rsidRDefault="00A84BD9" w:rsidP="00FB5624">
      <w:pPr>
        <w:tabs>
          <w:tab w:val="left" w:pos="270"/>
          <w:tab w:val="left" w:pos="360"/>
        </w:tabs>
        <w:jc w:val="both"/>
        <w:rPr>
          <w:iCs/>
        </w:rPr>
      </w:pPr>
      <w:r w:rsidRPr="007D7CFA">
        <w:rPr>
          <w:iCs/>
        </w:rPr>
        <w:t xml:space="preserve">      </w:t>
      </w:r>
      <w:r w:rsidR="00FB5624" w:rsidRPr="007D7CFA">
        <w:rPr>
          <w:iCs/>
        </w:rPr>
        <w:t>3 (</w:t>
      </w:r>
      <w:r w:rsidR="003A4B75" w:rsidRPr="007D7CFA">
        <w:rPr>
          <w:iCs/>
        </w:rPr>
        <w:t>a) Animals</w:t>
      </w:r>
      <w:r w:rsidR="00AD49B3" w:rsidRPr="007D7CFA">
        <w:rPr>
          <w:iCs/>
        </w:rPr>
        <w:t xml:space="preserve"> </w:t>
      </w:r>
      <w:r w:rsidR="00C42DCE" w:rsidRPr="007D7CFA">
        <w:rPr>
          <w:iCs/>
        </w:rPr>
        <w:t>with four</w:t>
      </w:r>
      <w:r w:rsidR="00FB5624" w:rsidRPr="007D7CFA">
        <w:rPr>
          <w:iCs/>
        </w:rPr>
        <w:t xml:space="preserve"> pairs of legs</w:t>
      </w:r>
      <w:r w:rsidR="00FB5624" w:rsidRPr="007D7CFA">
        <w:rPr>
          <w:iCs/>
        </w:rPr>
        <w:tab/>
        <w:t>.....................</w:t>
      </w:r>
      <w:r w:rsidR="00AD49B3" w:rsidRPr="007D7CFA">
        <w:rPr>
          <w:iCs/>
        </w:rPr>
        <w:t>..........................</w:t>
      </w:r>
      <w:r w:rsidR="00FB5624" w:rsidRPr="007D7CFA">
        <w:rPr>
          <w:iCs/>
        </w:rPr>
        <w:t xml:space="preserve">......................     S  </w:t>
      </w:r>
    </w:p>
    <w:p w14:paraId="742FE91F" w14:textId="450F8E24" w:rsidR="00FB5624" w:rsidRPr="007D7CFA" w:rsidRDefault="00FB5624" w:rsidP="00FB5624">
      <w:pPr>
        <w:tabs>
          <w:tab w:val="left" w:pos="270"/>
          <w:tab w:val="left" w:pos="360"/>
        </w:tabs>
        <w:jc w:val="both"/>
        <w:rPr>
          <w:iCs/>
        </w:rPr>
      </w:pPr>
      <w:r w:rsidRPr="007D7CFA">
        <w:rPr>
          <w:iCs/>
        </w:rPr>
        <w:t xml:space="preserve"> </w:t>
      </w:r>
      <w:r w:rsidR="00A84BD9" w:rsidRPr="007D7CFA">
        <w:rPr>
          <w:iCs/>
        </w:rPr>
        <w:t xml:space="preserve">     </w:t>
      </w:r>
      <w:r w:rsidRPr="007D7CFA">
        <w:rPr>
          <w:iCs/>
        </w:rPr>
        <w:t xml:space="preserve">   (b)    Animals with more than four pairs of legs ...............................................      go to 4</w:t>
      </w:r>
    </w:p>
    <w:p w14:paraId="77AA8CF7" w14:textId="77777777" w:rsidR="00F010DB" w:rsidRPr="007D7CFA" w:rsidRDefault="00F010DB" w:rsidP="00FB5624">
      <w:pPr>
        <w:tabs>
          <w:tab w:val="left" w:pos="270"/>
          <w:tab w:val="left" w:pos="360"/>
        </w:tabs>
        <w:jc w:val="both"/>
        <w:rPr>
          <w:iCs/>
        </w:rPr>
      </w:pPr>
    </w:p>
    <w:p w14:paraId="6D0F4810" w14:textId="2D6C1B51" w:rsidR="00FB5624" w:rsidRPr="007D7CFA" w:rsidRDefault="006A36EE" w:rsidP="00FB5624">
      <w:pPr>
        <w:tabs>
          <w:tab w:val="left" w:pos="270"/>
          <w:tab w:val="left" w:pos="360"/>
        </w:tabs>
        <w:jc w:val="both"/>
        <w:rPr>
          <w:iCs/>
        </w:rPr>
      </w:pPr>
      <w:r w:rsidRPr="007D7CFA">
        <w:rPr>
          <w:iCs/>
        </w:rPr>
        <w:t xml:space="preserve">      </w:t>
      </w:r>
      <w:r w:rsidR="00FB5624" w:rsidRPr="007D7CFA">
        <w:rPr>
          <w:iCs/>
        </w:rPr>
        <w:t xml:space="preserve">4 (a) </w:t>
      </w:r>
      <w:r w:rsidRPr="007D7CFA">
        <w:rPr>
          <w:iCs/>
        </w:rPr>
        <w:t xml:space="preserve">   </w:t>
      </w:r>
      <w:r w:rsidR="00FB5624" w:rsidRPr="007D7CFA">
        <w:rPr>
          <w:iCs/>
        </w:rPr>
        <w:t>Animals with long Antenna .....................................................................</w:t>
      </w:r>
      <w:r w:rsidR="00FB5624" w:rsidRPr="007D7CFA">
        <w:rPr>
          <w:iCs/>
        </w:rPr>
        <w:tab/>
        <w:t>U</w:t>
      </w:r>
    </w:p>
    <w:p w14:paraId="7E4C8D1D" w14:textId="0D59ADCD" w:rsidR="00FB5624" w:rsidRPr="007D7CFA" w:rsidRDefault="00FB5624" w:rsidP="00FB5624">
      <w:pPr>
        <w:tabs>
          <w:tab w:val="left" w:pos="270"/>
          <w:tab w:val="left" w:pos="360"/>
        </w:tabs>
        <w:jc w:val="both"/>
        <w:rPr>
          <w:iCs/>
        </w:rPr>
      </w:pPr>
      <w:r w:rsidRPr="007D7CFA">
        <w:rPr>
          <w:iCs/>
        </w:rPr>
        <w:t xml:space="preserve"> </w:t>
      </w:r>
      <w:r w:rsidR="006A36EE" w:rsidRPr="007D7CFA">
        <w:rPr>
          <w:iCs/>
        </w:rPr>
        <w:t xml:space="preserve">     </w:t>
      </w:r>
      <w:r w:rsidRPr="007D7CFA">
        <w:rPr>
          <w:iCs/>
        </w:rPr>
        <w:t xml:space="preserve">  (b)     Animals with short Antenna ....................................................................        T</w:t>
      </w:r>
    </w:p>
    <w:p w14:paraId="59CE82C0" w14:textId="77777777" w:rsidR="00FB5624" w:rsidRPr="007D7CFA" w:rsidRDefault="00FB5624" w:rsidP="00FB5624">
      <w:pPr>
        <w:tabs>
          <w:tab w:val="left" w:pos="270"/>
          <w:tab w:val="left" w:pos="360"/>
        </w:tabs>
        <w:jc w:val="both"/>
        <w:rPr>
          <w:iCs/>
        </w:rPr>
      </w:pPr>
    </w:p>
    <w:p w14:paraId="627AEB45" w14:textId="184358CE" w:rsidR="006E017A" w:rsidRPr="007D7CFA" w:rsidRDefault="00FB5624" w:rsidP="003847EC">
      <w:pPr>
        <w:pStyle w:val="ListParagraph"/>
        <w:numPr>
          <w:ilvl w:val="0"/>
          <w:numId w:val="18"/>
        </w:numPr>
        <w:tabs>
          <w:tab w:val="left" w:pos="270"/>
          <w:tab w:val="left" w:pos="360"/>
        </w:tabs>
        <w:jc w:val="both"/>
        <w:rPr>
          <w:rFonts w:ascii="Times New Roman" w:hAnsi="Times New Roman"/>
          <w:iCs/>
          <w:sz w:val="24"/>
          <w:szCs w:val="24"/>
        </w:rPr>
      </w:pPr>
      <w:r w:rsidRPr="007D7CFA">
        <w:rPr>
          <w:rFonts w:ascii="Times New Roman" w:hAnsi="Times New Roman"/>
          <w:iCs/>
          <w:sz w:val="24"/>
          <w:szCs w:val="24"/>
        </w:rPr>
        <w:t xml:space="preserve">Brown/ </w:t>
      </w:r>
      <w:r w:rsidR="00DE1959" w:rsidRPr="007D7CFA">
        <w:rPr>
          <w:rFonts w:ascii="Times New Roman" w:hAnsi="Times New Roman"/>
          <w:iCs/>
          <w:sz w:val="24"/>
          <w:szCs w:val="24"/>
        </w:rPr>
        <w:t>camouflaged</w:t>
      </w:r>
      <w:r w:rsidR="006E017A" w:rsidRPr="007D7CFA">
        <w:rPr>
          <w:rFonts w:ascii="Times New Roman" w:hAnsi="Times New Roman"/>
          <w:iCs/>
          <w:sz w:val="24"/>
          <w:szCs w:val="24"/>
        </w:rPr>
        <w:t xml:space="preserve"> to blend with environment; </w:t>
      </w:r>
    </w:p>
    <w:p w14:paraId="20A0A902" w14:textId="77777777" w:rsidR="0082448A" w:rsidRPr="007D7CFA" w:rsidRDefault="006E017A" w:rsidP="006E017A">
      <w:pPr>
        <w:tabs>
          <w:tab w:val="left" w:pos="270"/>
          <w:tab w:val="left" w:pos="360"/>
        </w:tabs>
        <w:ind w:left="720"/>
        <w:jc w:val="both"/>
        <w:rPr>
          <w:iCs/>
        </w:rPr>
      </w:pPr>
      <w:r w:rsidRPr="007D7CFA">
        <w:rPr>
          <w:iCs/>
        </w:rPr>
        <w:t xml:space="preserve">      </w:t>
      </w:r>
      <w:r w:rsidR="0082448A" w:rsidRPr="007D7CFA">
        <w:rPr>
          <w:iCs/>
        </w:rPr>
        <w:t>Hind limbs</w:t>
      </w:r>
      <w:r w:rsidRPr="007D7CFA">
        <w:rPr>
          <w:iCs/>
        </w:rPr>
        <w:t xml:space="preserve"> </w:t>
      </w:r>
      <w:r w:rsidR="00DE1959" w:rsidRPr="007D7CFA">
        <w:rPr>
          <w:iCs/>
        </w:rPr>
        <w:t>have</w:t>
      </w:r>
      <w:r w:rsidRPr="007D7CFA">
        <w:rPr>
          <w:iCs/>
        </w:rPr>
        <w:t xml:space="preserve"> spines</w:t>
      </w:r>
      <w:r w:rsidR="0082448A" w:rsidRPr="007D7CFA">
        <w:rPr>
          <w:iCs/>
        </w:rPr>
        <w:t xml:space="preserve"> for protection</w:t>
      </w:r>
      <w:r w:rsidRPr="007D7CFA">
        <w:rPr>
          <w:iCs/>
        </w:rPr>
        <w:t xml:space="preserve">; </w:t>
      </w:r>
    </w:p>
    <w:p w14:paraId="4E807DA1" w14:textId="71A52838" w:rsidR="00FB5624" w:rsidRPr="007D7CFA" w:rsidRDefault="0082448A" w:rsidP="007C051D">
      <w:pPr>
        <w:tabs>
          <w:tab w:val="left" w:pos="270"/>
          <w:tab w:val="left" w:pos="360"/>
        </w:tabs>
        <w:ind w:left="720"/>
        <w:jc w:val="both"/>
        <w:rPr>
          <w:iCs/>
        </w:rPr>
      </w:pPr>
      <w:r w:rsidRPr="007D7CFA">
        <w:rPr>
          <w:iCs/>
        </w:rPr>
        <w:t xml:space="preserve">       H</w:t>
      </w:r>
      <w:r w:rsidR="00FB5624" w:rsidRPr="007D7CFA">
        <w:rPr>
          <w:iCs/>
        </w:rPr>
        <w:t>ind limbs are large enabling the organism to jump;</w:t>
      </w:r>
      <w:r w:rsidR="007C051D" w:rsidRPr="007D7CFA">
        <w:rPr>
          <w:iCs/>
        </w:rPr>
        <w:t xml:space="preserve"> </w:t>
      </w:r>
    </w:p>
    <w:p w14:paraId="6804DF82" w14:textId="1DFF5F1C" w:rsidR="007517E9" w:rsidRPr="007D7CFA" w:rsidRDefault="007517E9" w:rsidP="007C051D">
      <w:pPr>
        <w:tabs>
          <w:tab w:val="left" w:pos="270"/>
          <w:tab w:val="left" w:pos="360"/>
        </w:tabs>
        <w:ind w:left="720"/>
        <w:jc w:val="both"/>
        <w:rPr>
          <w:iCs/>
        </w:rPr>
      </w:pPr>
    </w:p>
    <w:p w14:paraId="68F089B0" w14:textId="6EDF20F1" w:rsidR="007517E9" w:rsidRPr="007D7CFA" w:rsidRDefault="007517E9" w:rsidP="007C051D">
      <w:pPr>
        <w:tabs>
          <w:tab w:val="left" w:pos="270"/>
          <w:tab w:val="left" w:pos="360"/>
        </w:tabs>
        <w:ind w:left="720"/>
        <w:jc w:val="both"/>
        <w:rPr>
          <w:iCs/>
        </w:rPr>
      </w:pPr>
    </w:p>
    <w:p w14:paraId="687D1A8C" w14:textId="66154DBF" w:rsidR="007517E9" w:rsidRPr="007D7CFA" w:rsidRDefault="00701D7E" w:rsidP="00FC6E74">
      <w:pPr>
        <w:pStyle w:val="ListParagraph"/>
        <w:numPr>
          <w:ilvl w:val="0"/>
          <w:numId w:val="18"/>
        </w:numPr>
        <w:spacing w:line="256" w:lineRule="auto"/>
        <w:rPr>
          <w:rFonts w:ascii="Times New Roman" w:hAnsi="Times New Roman"/>
          <w:sz w:val="24"/>
          <w:szCs w:val="24"/>
        </w:rPr>
      </w:pPr>
      <w:r w:rsidRPr="007D7CFA">
        <w:rPr>
          <w:rFonts w:ascii="Times New Roman" w:hAnsi="Times New Roman"/>
          <w:sz w:val="24"/>
          <w:szCs w:val="24"/>
        </w:rPr>
        <w:t>(2mks)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25"/>
        <w:gridCol w:w="4125"/>
      </w:tblGrid>
      <w:tr w:rsidR="007517E9" w:rsidRPr="007D7CFA" w14:paraId="4D11FFA9" w14:textId="77777777" w:rsidTr="007517E9">
        <w:trPr>
          <w:trHeight w:val="37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0F5B" w14:textId="7C3FEB94" w:rsidR="00F31A47" w:rsidRPr="007D7CFA" w:rsidRDefault="00F31A47" w:rsidP="00F31A47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7D7CF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="007517E9" w:rsidRPr="007D7CFA">
              <w:rPr>
                <w:rFonts w:ascii="Times New Roman" w:hAnsi="Times New Roman"/>
                <w:b/>
                <w:sz w:val="24"/>
                <w:szCs w:val="24"/>
              </w:rPr>
              <w:t>Q</w:t>
            </w:r>
            <w:r w:rsidRPr="007D7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705A68" w14:textId="6F044D3A" w:rsidR="007517E9" w:rsidRPr="007D7CFA" w:rsidRDefault="007517E9" w:rsidP="00F31A4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10B0" w14:textId="6312AEFB" w:rsidR="007517E9" w:rsidRPr="007D7CFA" w:rsidRDefault="00F31A47" w:rsidP="00F31A47">
            <w:pPr>
              <w:rPr>
                <w:b/>
              </w:rPr>
            </w:pPr>
            <w:r w:rsidRPr="007D7CFA">
              <w:rPr>
                <w:b/>
              </w:rPr>
              <w:t xml:space="preserve">                            </w:t>
            </w:r>
            <w:r w:rsidR="007517E9" w:rsidRPr="007D7CFA">
              <w:rPr>
                <w:b/>
              </w:rPr>
              <w:t>R</w:t>
            </w:r>
          </w:p>
        </w:tc>
      </w:tr>
      <w:tr w:rsidR="007517E9" w:rsidRPr="007D7CFA" w14:paraId="092C4273" w14:textId="77777777" w:rsidTr="007517E9">
        <w:trPr>
          <w:trHeight w:val="157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38B9" w14:textId="77777777" w:rsidR="00F31A47" w:rsidRPr="007D7CFA" w:rsidRDefault="00F31A47" w:rsidP="00F31A4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CFA">
              <w:rPr>
                <w:rFonts w:ascii="Times New Roman" w:hAnsi="Times New Roman"/>
                <w:sz w:val="24"/>
                <w:szCs w:val="24"/>
              </w:rPr>
              <w:t>Spikes on legs</w:t>
            </w:r>
          </w:p>
          <w:p w14:paraId="3A3BFFBA" w14:textId="77777777" w:rsidR="00F31A47" w:rsidRPr="007D7CFA" w:rsidRDefault="00F31A47" w:rsidP="00F31A4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CFA">
              <w:rPr>
                <w:rFonts w:ascii="Times New Roman" w:hAnsi="Times New Roman"/>
                <w:sz w:val="24"/>
                <w:szCs w:val="24"/>
              </w:rPr>
              <w:t>Hind less muscular</w:t>
            </w:r>
          </w:p>
          <w:p w14:paraId="2ACE5957" w14:textId="77777777" w:rsidR="00F31A47" w:rsidRPr="007D7CFA" w:rsidRDefault="00F31A47" w:rsidP="00F31A4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CFA">
              <w:rPr>
                <w:rFonts w:ascii="Times New Roman" w:hAnsi="Times New Roman"/>
                <w:sz w:val="24"/>
                <w:szCs w:val="24"/>
              </w:rPr>
              <w:t>Two pairs of wings</w:t>
            </w:r>
          </w:p>
          <w:p w14:paraId="138BC85A" w14:textId="2224AACD" w:rsidR="007517E9" w:rsidRPr="007D7CFA" w:rsidRDefault="00F31A47" w:rsidP="00F31A47">
            <w:r w:rsidRPr="007D7CFA">
              <w:t>-Biting and chewing mouth part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F408" w14:textId="77777777" w:rsidR="00F31A47" w:rsidRPr="007D7CFA" w:rsidRDefault="00F31A47" w:rsidP="00F31A4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 w:hanging="270"/>
              <w:rPr>
                <w:rFonts w:ascii="Times New Roman" w:hAnsi="Times New Roman"/>
                <w:sz w:val="24"/>
                <w:szCs w:val="24"/>
              </w:rPr>
            </w:pPr>
            <w:r w:rsidRPr="007D7CFA">
              <w:rPr>
                <w:rFonts w:ascii="Times New Roman" w:hAnsi="Times New Roman"/>
                <w:sz w:val="24"/>
                <w:szCs w:val="24"/>
              </w:rPr>
              <w:t>No spikes on legs</w:t>
            </w:r>
          </w:p>
          <w:p w14:paraId="14C4A5F5" w14:textId="77777777" w:rsidR="00F31A47" w:rsidRPr="007D7CFA" w:rsidRDefault="00F31A47" w:rsidP="00F31A4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 w:hanging="270"/>
              <w:rPr>
                <w:rFonts w:ascii="Times New Roman" w:hAnsi="Times New Roman"/>
                <w:sz w:val="24"/>
                <w:szCs w:val="24"/>
              </w:rPr>
            </w:pPr>
            <w:r w:rsidRPr="007D7CFA">
              <w:rPr>
                <w:rFonts w:ascii="Times New Roman" w:hAnsi="Times New Roman"/>
                <w:sz w:val="24"/>
                <w:szCs w:val="24"/>
              </w:rPr>
              <w:t>Hind legs not muscular</w:t>
            </w:r>
          </w:p>
          <w:p w14:paraId="571F73AE" w14:textId="77777777" w:rsidR="00F31A47" w:rsidRPr="007D7CFA" w:rsidRDefault="00F31A47" w:rsidP="00F31A4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 w:hanging="270"/>
              <w:rPr>
                <w:rFonts w:ascii="Times New Roman" w:hAnsi="Times New Roman"/>
                <w:sz w:val="24"/>
                <w:szCs w:val="24"/>
              </w:rPr>
            </w:pPr>
            <w:r w:rsidRPr="007D7CFA">
              <w:rPr>
                <w:rFonts w:ascii="Times New Roman" w:hAnsi="Times New Roman"/>
                <w:sz w:val="24"/>
                <w:szCs w:val="24"/>
              </w:rPr>
              <w:t>One pair of wings</w:t>
            </w:r>
          </w:p>
          <w:p w14:paraId="44DA639C" w14:textId="788E88AB" w:rsidR="007517E9" w:rsidRPr="007D7CFA" w:rsidRDefault="00F31A47" w:rsidP="00F31A4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7D7CFA">
              <w:rPr>
                <w:rFonts w:ascii="Times New Roman" w:hAnsi="Times New Roman"/>
                <w:sz w:val="24"/>
                <w:szCs w:val="24"/>
              </w:rPr>
              <w:t>Piercing and sucking mouth part</w:t>
            </w:r>
          </w:p>
        </w:tc>
      </w:tr>
    </w:tbl>
    <w:p w14:paraId="208EB64D" w14:textId="3BC1B9AB" w:rsidR="00706E5C" w:rsidRPr="007D7CFA" w:rsidRDefault="00706E5C" w:rsidP="00706E5C"/>
    <w:p w14:paraId="1DF474ED" w14:textId="77777777" w:rsidR="00706E5C" w:rsidRPr="007D7CFA" w:rsidRDefault="00706E5C" w:rsidP="00706E5C"/>
    <w:p w14:paraId="4636707A" w14:textId="77777777" w:rsidR="00706E5C" w:rsidRPr="007D7CFA" w:rsidRDefault="00706E5C" w:rsidP="00706E5C"/>
    <w:p w14:paraId="3185E3FE" w14:textId="4011105A" w:rsidR="00706E5C" w:rsidRPr="007D7CFA" w:rsidRDefault="00706E5C" w:rsidP="00706E5C"/>
    <w:p w14:paraId="69AD10E1" w14:textId="2F6D6CD1" w:rsidR="00706E5C" w:rsidRPr="007D7CFA" w:rsidRDefault="00706E5C" w:rsidP="00706E5C"/>
    <w:p w14:paraId="13F4690B" w14:textId="033EC1E9" w:rsidR="00706E5C" w:rsidRPr="007D7CFA" w:rsidRDefault="00706E5C" w:rsidP="00706E5C">
      <w:pPr>
        <w:tabs>
          <w:tab w:val="left" w:pos="1020"/>
        </w:tabs>
      </w:pPr>
      <w:r w:rsidRPr="007D7CFA">
        <w:tab/>
      </w:r>
    </w:p>
    <w:p w14:paraId="19A1B5E1" w14:textId="77777777" w:rsidR="00706E5C" w:rsidRPr="007D7CFA" w:rsidRDefault="00706E5C" w:rsidP="00706E5C">
      <w:pPr>
        <w:tabs>
          <w:tab w:val="left" w:pos="1020"/>
        </w:tabs>
      </w:pPr>
    </w:p>
    <w:tbl>
      <w:tblPr>
        <w:tblStyle w:val="TableGrid"/>
        <w:tblpPr w:leftFromText="180" w:rightFromText="180" w:vertAnchor="page" w:horzAnchor="margin" w:tblpY="2206"/>
        <w:tblW w:w="10073" w:type="dxa"/>
        <w:tblLook w:val="04A0" w:firstRow="1" w:lastRow="0" w:firstColumn="1" w:lastColumn="0" w:noHBand="0" w:noVBand="1"/>
      </w:tblPr>
      <w:tblGrid>
        <w:gridCol w:w="2144"/>
        <w:gridCol w:w="2824"/>
        <w:gridCol w:w="2608"/>
        <w:gridCol w:w="2497"/>
      </w:tblGrid>
      <w:tr w:rsidR="00706E5C" w:rsidRPr="007D7CFA" w14:paraId="7ACC3E95" w14:textId="77777777" w:rsidTr="00706E5C">
        <w:trPr>
          <w:trHeight w:val="23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61C9" w14:textId="5B8CBBE8" w:rsidR="00706E5C" w:rsidRPr="007D7CFA" w:rsidRDefault="00706E5C">
            <w:pPr>
              <w:tabs>
                <w:tab w:val="left" w:pos="720"/>
              </w:tabs>
              <w:rPr>
                <w:b/>
              </w:rPr>
            </w:pPr>
            <w:r w:rsidRPr="007D7CFA">
              <w:rPr>
                <w:b/>
              </w:rPr>
              <w:t xml:space="preserve">FOOD </w:t>
            </w:r>
            <w:r w:rsidR="00910B0B" w:rsidRPr="007D7CFA">
              <w:rPr>
                <w:b/>
              </w:rPr>
              <w:t>SUBSTANCE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460C" w14:textId="248939D3" w:rsidR="00706E5C" w:rsidRPr="007D7CFA" w:rsidRDefault="00910B0B">
            <w:pPr>
              <w:tabs>
                <w:tab w:val="left" w:pos="720"/>
              </w:tabs>
              <w:rPr>
                <w:b/>
              </w:rPr>
            </w:pPr>
            <w:r w:rsidRPr="007D7CFA">
              <w:rPr>
                <w:b/>
              </w:rPr>
              <w:t xml:space="preserve">           </w:t>
            </w:r>
            <w:r w:rsidR="00706E5C" w:rsidRPr="007D7CFA">
              <w:rPr>
                <w:b/>
              </w:rPr>
              <w:t>PROCEDURE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EEBD" w14:textId="77777777" w:rsidR="00706E5C" w:rsidRPr="007D7CFA" w:rsidRDefault="00706E5C">
            <w:pPr>
              <w:tabs>
                <w:tab w:val="left" w:pos="720"/>
              </w:tabs>
              <w:rPr>
                <w:b/>
              </w:rPr>
            </w:pPr>
            <w:r w:rsidRPr="007D7CFA">
              <w:rPr>
                <w:b/>
              </w:rPr>
              <w:t>OBSERVATION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7ADD" w14:textId="77777777" w:rsidR="00706E5C" w:rsidRPr="007D7CFA" w:rsidRDefault="00706E5C">
            <w:pPr>
              <w:tabs>
                <w:tab w:val="left" w:pos="720"/>
              </w:tabs>
              <w:rPr>
                <w:b/>
              </w:rPr>
            </w:pPr>
            <w:r w:rsidRPr="007D7CFA">
              <w:rPr>
                <w:b/>
              </w:rPr>
              <w:t>CONCLUSION</w:t>
            </w:r>
          </w:p>
        </w:tc>
      </w:tr>
      <w:tr w:rsidR="00706E5C" w:rsidRPr="007D7CFA" w14:paraId="0727D51E" w14:textId="77777777" w:rsidTr="00706E5C">
        <w:trPr>
          <w:trHeight w:val="53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D337" w14:textId="77777777" w:rsidR="00706E5C" w:rsidRPr="007D7CFA" w:rsidRDefault="00706E5C">
            <w:pPr>
              <w:tabs>
                <w:tab w:val="left" w:pos="720"/>
              </w:tabs>
            </w:pPr>
            <w:r w:rsidRPr="007D7CFA">
              <w:t>Starch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ACD7" w14:textId="77777777" w:rsidR="00706E5C" w:rsidRPr="007D7CFA" w:rsidRDefault="00706E5C">
            <w:pPr>
              <w:tabs>
                <w:tab w:val="left" w:pos="720"/>
              </w:tabs>
            </w:pPr>
            <w:r w:rsidRPr="007D7CFA">
              <w:t>To 2cm</w:t>
            </w:r>
            <w:r w:rsidRPr="007D7CFA">
              <w:rPr>
                <w:vertAlign w:val="superscript"/>
              </w:rPr>
              <w:t>3</w:t>
            </w:r>
            <w:r w:rsidRPr="007D7CFA">
              <w:t xml:space="preserve"> of solution L add drops of iodine√1mk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6EFF" w14:textId="25A875A8" w:rsidR="00706E5C" w:rsidRPr="007D7CFA" w:rsidRDefault="00706E5C">
            <w:pPr>
              <w:tabs>
                <w:tab w:val="left" w:pos="720"/>
              </w:tabs>
            </w:pPr>
            <w:r w:rsidRPr="007D7CFA">
              <w:t>Colour turns brown /yellow√</w:t>
            </w:r>
            <w:r w:rsidR="00614F2D" w:rsidRPr="007D7CFA">
              <w:t>1</w:t>
            </w:r>
            <w:r w:rsidRPr="007D7CFA">
              <w:t xml:space="preserve"> mk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23FF" w14:textId="25D2A9B9" w:rsidR="00706E5C" w:rsidRPr="007D7CFA" w:rsidRDefault="00706E5C">
            <w:pPr>
              <w:tabs>
                <w:tab w:val="left" w:pos="720"/>
              </w:tabs>
            </w:pPr>
            <w:r w:rsidRPr="007D7CFA">
              <w:t>Starch absent</w:t>
            </w:r>
            <w:r w:rsidR="00437F76" w:rsidRPr="007D7CFA">
              <w:t>1</w:t>
            </w:r>
            <w:r w:rsidRPr="007D7CFA">
              <w:t xml:space="preserve"> mk</w:t>
            </w:r>
          </w:p>
        </w:tc>
      </w:tr>
      <w:tr w:rsidR="00706E5C" w:rsidRPr="007D7CFA" w14:paraId="6878130D" w14:textId="77777777" w:rsidTr="00706E5C">
        <w:trPr>
          <w:trHeight w:val="788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8D75" w14:textId="77777777" w:rsidR="00706E5C" w:rsidRPr="007D7CFA" w:rsidRDefault="00706E5C">
            <w:pPr>
              <w:tabs>
                <w:tab w:val="left" w:pos="720"/>
              </w:tabs>
            </w:pPr>
            <w:r w:rsidRPr="007D7CFA">
              <w:t>Reducing sugar</w:t>
            </w:r>
          </w:p>
          <w:p w14:paraId="6E6A85C3" w14:textId="77777777" w:rsidR="00706E5C" w:rsidRPr="007D7CFA" w:rsidRDefault="00706E5C">
            <w:pPr>
              <w:tabs>
                <w:tab w:val="left" w:pos="720"/>
              </w:tabs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75E4" w14:textId="77777777" w:rsidR="00706E5C" w:rsidRPr="007D7CFA" w:rsidRDefault="00706E5C">
            <w:pPr>
              <w:tabs>
                <w:tab w:val="left" w:pos="720"/>
              </w:tabs>
            </w:pPr>
            <w:r w:rsidRPr="007D7CFA">
              <w:t>To 2cm</w:t>
            </w:r>
            <w:r w:rsidRPr="007D7CFA">
              <w:rPr>
                <w:vertAlign w:val="superscript"/>
              </w:rPr>
              <w:t>3</w:t>
            </w:r>
            <w:r w:rsidRPr="007D7CFA">
              <w:t xml:space="preserve"> of solution L ,add benedicts solution and boil√1 mark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5C9B" w14:textId="53DB51F9" w:rsidR="00706E5C" w:rsidRPr="007D7CFA" w:rsidRDefault="00706E5C">
            <w:pPr>
              <w:tabs>
                <w:tab w:val="left" w:pos="720"/>
              </w:tabs>
            </w:pPr>
            <w:r w:rsidRPr="007D7CFA">
              <w:t>Colour changes from blue to green to yellow/orange √</w:t>
            </w:r>
            <w:r w:rsidR="00614F2D" w:rsidRPr="007D7CFA">
              <w:t>1</w:t>
            </w:r>
            <w:r w:rsidRPr="007D7CFA">
              <w:t xml:space="preserve"> mk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89AA" w14:textId="1B240880" w:rsidR="00706E5C" w:rsidRPr="007D7CFA" w:rsidRDefault="00706E5C">
            <w:pPr>
              <w:tabs>
                <w:tab w:val="left" w:pos="720"/>
              </w:tabs>
            </w:pPr>
            <w:r w:rsidRPr="007D7CFA">
              <w:t xml:space="preserve">Reducing sugars present </w:t>
            </w:r>
            <w:r w:rsidR="00614F2D" w:rsidRPr="007D7CFA">
              <w:t>1</w:t>
            </w:r>
            <w:r w:rsidRPr="007D7CFA">
              <w:t>mk</w:t>
            </w:r>
          </w:p>
        </w:tc>
      </w:tr>
      <w:tr w:rsidR="00706E5C" w:rsidRPr="007D7CFA" w14:paraId="1CF20D0E" w14:textId="77777777" w:rsidTr="00706E5C">
        <w:trPr>
          <w:trHeight w:val="105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C0D3" w14:textId="77777777" w:rsidR="00706E5C" w:rsidRPr="007D7CFA" w:rsidRDefault="00706E5C">
            <w:pPr>
              <w:tabs>
                <w:tab w:val="left" w:pos="720"/>
              </w:tabs>
            </w:pPr>
            <w:r w:rsidRPr="007D7CFA">
              <w:t>proteins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3617" w14:textId="77777777" w:rsidR="00706E5C" w:rsidRPr="007D7CFA" w:rsidRDefault="00706E5C">
            <w:pPr>
              <w:tabs>
                <w:tab w:val="left" w:pos="720"/>
              </w:tabs>
            </w:pPr>
            <w:r w:rsidRPr="007D7CFA">
              <w:t>To 2cm</w:t>
            </w:r>
            <w:r w:rsidRPr="007D7CFA">
              <w:rPr>
                <w:vertAlign w:val="superscript"/>
              </w:rPr>
              <w:t>3</w:t>
            </w:r>
            <w:r w:rsidRPr="007D7CFA">
              <w:t xml:space="preserve"> of solution L add 3 drops of NaOH followed by drops of CuSO</w:t>
            </w:r>
            <w:r w:rsidRPr="007D7CFA">
              <w:rPr>
                <w:vertAlign w:val="subscript"/>
              </w:rPr>
              <w:t>4</w:t>
            </w:r>
            <w:r w:rsidRPr="007D7CFA">
              <w:t xml:space="preserve"> and shake√1mk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0F96" w14:textId="77777777" w:rsidR="00706E5C" w:rsidRPr="007D7CFA" w:rsidRDefault="00706E5C">
            <w:pPr>
              <w:tabs>
                <w:tab w:val="left" w:pos="720"/>
              </w:tabs>
            </w:pPr>
            <w:r w:rsidRPr="007D7CFA">
              <w:t xml:space="preserve">solution remains blue </w:t>
            </w:r>
          </w:p>
          <w:p w14:paraId="0967B175" w14:textId="2036A8A7" w:rsidR="00706E5C" w:rsidRPr="007D7CFA" w:rsidRDefault="00706E5C">
            <w:pPr>
              <w:tabs>
                <w:tab w:val="left" w:pos="720"/>
              </w:tabs>
            </w:pPr>
            <w:r w:rsidRPr="007D7CFA">
              <w:t>√</w:t>
            </w:r>
            <w:r w:rsidR="00614F2D" w:rsidRPr="007D7CFA">
              <w:t>1</w:t>
            </w:r>
            <w:r w:rsidRPr="007D7CFA">
              <w:t xml:space="preserve"> mk</w:t>
            </w:r>
          </w:p>
          <w:p w14:paraId="6A0F7F50" w14:textId="77777777" w:rsidR="00706E5C" w:rsidRPr="007D7CFA" w:rsidRDefault="00706E5C">
            <w:pPr>
              <w:tabs>
                <w:tab w:val="left" w:pos="720"/>
              </w:tabs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0789" w14:textId="79CE97B9" w:rsidR="00706E5C" w:rsidRPr="007D7CFA" w:rsidRDefault="00706E5C">
            <w:pPr>
              <w:tabs>
                <w:tab w:val="left" w:pos="720"/>
              </w:tabs>
            </w:pPr>
            <w:r w:rsidRPr="007D7CFA">
              <w:t>Protein absent</w:t>
            </w:r>
            <w:r w:rsidR="00614F2D" w:rsidRPr="007D7CFA">
              <w:t xml:space="preserve"> 1</w:t>
            </w:r>
            <w:r w:rsidRPr="007D7CFA">
              <w:t>mk</w:t>
            </w:r>
          </w:p>
        </w:tc>
      </w:tr>
      <w:tr w:rsidR="00706E5C" w:rsidRPr="007D7CFA" w14:paraId="215035E9" w14:textId="77777777" w:rsidTr="00706E5C">
        <w:trPr>
          <w:trHeight w:val="1071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9659" w14:textId="77777777" w:rsidR="00706E5C" w:rsidRPr="007D7CFA" w:rsidRDefault="00706E5C">
            <w:pPr>
              <w:tabs>
                <w:tab w:val="left" w:pos="720"/>
              </w:tabs>
            </w:pPr>
            <w:r w:rsidRPr="007D7CFA">
              <w:t>Ascorbic acid</w:t>
            </w:r>
          </w:p>
          <w:p w14:paraId="44F39A04" w14:textId="77777777" w:rsidR="00706E5C" w:rsidRPr="007D7CFA" w:rsidRDefault="00706E5C">
            <w:pPr>
              <w:tabs>
                <w:tab w:val="left" w:pos="720"/>
              </w:tabs>
            </w:pPr>
            <w:r w:rsidRPr="007D7CFA">
              <w:t xml:space="preserve"> (vitamin c)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6272" w14:textId="77777777" w:rsidR="00706E5C" w:rsidRPr="007D7CFA" w:rsidRDefault="00706E5C">
            <w:pPr>
              <w:tabs>
                <w:tab w:val="left" w:pos="720"/>
              </w:tabs>
            </w:pPr>
            <w:r w:rsidRPr="007D7CFA">
              <w:t xml:space="preserve"> To 2cm</w:t>
            </w:r>
            <w:r w:rsidRPr="007D7CFA">
              <w:rPr>
                <w:vertAlign w:val="superscript"/>
              </w:rPr>
              <w:t>3</w:t>
            </w:r>
            <w:r w:rsidRPr="007D7CFA">
              <w:t xml:space="preserve"> of solution DCPIP  add solution L dropwise shaking till in excess √1mk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84D5" w14:textId="77777777" w:rsidR="00706E5C" w:rsidRPr="007D7CFA" w:rsidRDefault="00706E5C">
            <w:pPr>
              <w:tabs>
                <w:tab w:val="left" w:pos="720"/>
              </w:tabs>
            </w:pPr>
            <w:r w:rsidRPr="007D7CFA">
              <w:t>DCPIP decolourised</w:t>
            </w:r>
          </w:p>
          <w:p w14:paraId="3615BBEB" w14:textId="59650A97" w:rsidR="00706E5C" w:rsidRPr="007D7CFA" w:rsidRDefault="00706E5C">
            <w:pPr>
              <w:tabs>
                <w:tab w:val="left" w:pos="720"/>
              </w:tabs>
            </w:pPr>
            <w:r w:rsidRPr="007D7CFA">
              <w:t xml:space="preserve">√ </w:t>
            </w:r>
            <w:r w:rsidR="00614F2D" w:rsidRPr="007D7CFA">
              <w:t>1</w:t>
            </w:r>
            <w:r w:rsidRPr="007D7CFA">
              <w:t>mk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E65B" w14:textId="244A354F" w:rsidR="00706E5C" w:rsidRPr="007D7CFA" w:rsidRDefault="00706E5C">
            <w:pPr>
              <w:tabs>
                <w:tab w:val="left" w:pos="720"/>
              </w:tabs>
            </w:pPr>
            <w:r w:rsidRPr="007D7CFA">
              <w:t xml:space="preserve">Vitamin C /Ascorbic acid present </w:t>
            </w:r>
            <w:r w:rsidR="00614F2D" w:rsidRPr="007D7CFA">
              <w:t>1</w:t>
            </w:r>
            <w:r w:rsidRPr="007D7CFA">
              <w:t>mk</w:t>
            </w:r>
          </w:p>
        </w:tc>
      </w:tr>
    </w:tbl>
    <w:p w14:paraId="32B8FDDE" w14:textId="2EA07497" w:rsidR="00706E5C" w:rsidRPr="007D7CFA" w:rsidRDefault="00706E5C" w:rsidP="00706E5C">
      <w:pPr>
        <w:tabs>
          <w:tab w:val="left" w:pos="270"/>
          <w:tab w:val="left" w:pos="360"/>
        </w:tabs>
        <w:jc w:val="both"/>
        <w:rPr>
          <w:iCs/>
        </w:rPr>
      </w:pPr>
      <w:r w:rsidRPr="007D7CFA">
        <w:rPr>
          <w:iCs/>
        </w:rPr>
        <w:t xml:space="preserve">3. </w:t>
      </w:r>
    </w:p>
    <w:p w14:paraId="27CC059E" w14:textId="590035D8" w:rsidR="00706E5C" w:rsidRPr="007D7CFA" w:rsidRDefault="00706E5C" w:rsidP="00706E5C">
      <w:pPr>
        <w:tabs>
          <w:tab w:val="left" w:pos="270"/>
          <w:tab w:val="left" w:pos="360"/>
        </w:tabs>
        <w:jc w:val="both"/>
        <w:rPr>
          <w:iCs/>
        </w:rPr>
      </w:pPr>
    </w:p>
    <w:p w14:paraId="781E8931" w14:textId="6BCB2EFD" w:rsidR="00706E5C" w:rsidRPr="007D7CFA" w:rsidRDefault="00706E5C" w:rsidP="00706E5C">
      <w:pPr>
        <w:tabs>
          <w:tab w:val="left" w:pos="270"/>
          <w:tab w:val="left" w:pos="360"/>
        </w:tabs>
        <w:jc w:val="both"/>
        <w:rPr>
          <w:iCs/>
        </w:rPr>
      </w:pPr>
    </w:p>
    <w:p w14:paraId="6CD67DDE" w14:textId="7BA7A575" w:rsidR="00706E5C" w:rsidRPr="007D7CFA" w:rsidRDefault="00706E5C" w:rsidP="00706E5C">
      <w:pPr>
        <w:tabs>
          <w:tab w:val="left" w:pos="270"/>
          <w:tab w:val="left" w:pos="360"/>
        </w:tabs>
        <w:jc w:val="both"/>
        <w:rPr>
          <w:iCs/>
        </w:rPr>
      </w:pPr>
    </w:p>
    <w:p w14:paraId="6983646D" w14:textId="77777777" w:rsidR="00706E5C" w:rsidRPr="007D7CFA" w:rsidRDefault="00706E5C" w:rsidP="00706E5C">
      <w:pPr>
        <w:tabs>
          <w:tab w:val="left" w:pos="270"/>
          <w:tab w:val="left" w:pos="360"/>
        </w:tabs>
        <w:jc w:val="both"/>
        <w:rPr>
          <w:iCs/>
        </w:rPr>
      </w:pPr>
    </w:p>
    <w:p w14:paraId="0491CFE0" w14:textId="68E07CDE" w:rsidR="00706E5C" w:rsidRPr="007D7CFA" w:rsidRDefault="00706E5C" w:rsidP="00706E5C">
      <w:pPr>
        <w:tabs>
          <w:tab w:val="left" w:pos="270"/>
          <w:tab w:val="left" w:pos="360"/>
        </w:tabs>
        <w:jc w:val="both"/>
        <w:rPr>
          <w:iCs/>
        </w:rPr>
      </w:pPr>
    </w:p>
    <w:p w14:paraId="07234F35" w14:textId="70A24FB6" w:rsidR="00706E5C" w:rsidRPr="007D7CFA" w:rsidRDefault="00706E5C" w:rsidP="00706E5C">
      <w:pPr>
        <w:tabs>
          <w:tab w:val="left" w:pos="270"/>
          <w:tab w:val="left" w:pos="360"/>
        </w:tabs>
        <w:jc w:val="both"/>
        <w:rPr>
          <w:iCs/>
        </w:rPr>
      </w:pPr>
    </w:p>
    <w:p w14:paraId="1DD8E072" w14:textId="24273B79" w:rsidR="00706E5C" w:rsidRPr="007D7CFA" w:rsidRDefault="00706E5C" w:rsidP="00706E5C">
      <w:pPr>
        <w:tabs>
          <w:tab w:val="left" w:pos="270"/>
          <w:tab w:val="left" w:pos="360"/>
        </w:tabs>
        <w:jc w:val="both"/>
        <w:rPr>
          <w:iCs/>
        </w:rPr>
      </w:pPr>
    </w:p>
    <w:p w14:paraId="1021646E" w14:textId="6C1690C6" w:rsidR="00706E5C" w:rsidRPr="007D7CFA" w:rsidRDefault="00706E5C" w:rsidP="00706E5C">
      <w:pPr>
        <w:tabs>
          <w:tab w:val="left" w:pos="270"/>
          <w:tab w:val="left" w:pos="360"/>
        </w:tabs>
        <w:jc w:val="both"/>
        <w:rPr>
          <w:iCs/>
        </w:rPr>
      </w:pPr>
    </w:p>
    <w:p w14:paraId="38BCDA57" w14:textId="7619A9FC" w:rsidR="00706E5C" w:rsidRPr="007D7CFA" w:rsidRDefault="00706E5C" w:rsidP="00706E5C">
      <w:pPr>
        <w:tabs>
          <w:tab w:val="left" w:pos="270"/>
          <w:tab w:val="left" w:pos="360"/>
        </w:tabs>
        <w:jc w:val="both"/>
        <w:rPr>
          <w:iCs/>
        </w:rPr>
      </w:pPr>
    </w:p>
    <w:p w14:paraId="023E3E97" w14:textId="28F3CC9F" w:rsidR="00B33494" w:rsidRPr="007D7CFA" w:rsidRDefault="00B33494" w:rsidP="00B33494"/>
    <w:p w14:paraId="2BFDB839" w14:textId="3F911FA0" w:rsidR="00B33494" w:rsidRPr="007D7CFA" w:rsidRDefault="00B33494" w:rsidP="00B33494"/>
    <w:p w14:paraId="3D770A74" w14:textId="1AD8C901" w:rsidR="00B33494" w:rsidRPr="007D7CFA" w:rsidRDefault="00B33494" w:rsidP="00B33494"/>
    <w:p w14:paraId="09A3DC12" w14:textId="6E3E548F" w:rsidR="00B33494" w:rsidRPr="007D7CFA" w:rsidRDefault="00B33494" w:rsidP="00B33494"/>
    <w:p w14:paraId="1195B588" w14:textId="561FE12C" w:rsidR="00B33494" w:rsidRPr="007D7CFA" w:rsidRDefault="00B33494" w:rsidP="00B33494">
      <w:pPr>
        <w:tabs>
          <w:tab w:val="left" w:pos="4725"/>
        </w:tabs>
        <w:rPr>
          <w:iCs/>
        </w:rPr>
      </w:pPr>
      <w:r w:rsidRPr="007D7CFA">
        <w:rPr>
          <w:iCs/>
        </w:rPr>
        <w:t xml:space="preserve">Mark Procedure, observation and conclusion </w:t>
      </w:r>
    </w:p>
    <w:p w14:paraId="200E3498" w14:textId="7D4E772C" w:rsidR="00B33494" w:rsidRPr="007D7CFA" w:rsidRDefault="00B33494" w:rsidP="00B33494">
      <w:pPr>
        <w:tabs>
          <w:tab w:val="left" w:pos="4725"/>
        </w:tabs>
      </w:pPr>
      <w:r w:rsidRPr="007D7CFA">
        <w:rPr>
          <w:iCs/>
        </w:rPr>
        <w:t>Food substance must be correctly entered to continue with marking</w:t>
      </w:r>
    </w:p>
    <w:sectPr w:rsidR="00B33494" w:rsidRPr="007D7CFA" w:rsidSect="009935D4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BD6AB" w14:textId="77777777" w:rsidR="00EF0A74" w:rsidRDefault="00EF0A74" w:rsidP="008A4618">
      <w:r>
        <w:separator/>
      </w:r>
    </w:p>
  </w:endnote>
  <w:endnote w:type="continuationSeparator" w:id="0">
    <w:p w14:paraId="4E802977" w14:textId="77777777" w:rsidR="00EF0A74" w:rsidRDefault="00EF0A74" w:rsidP="008A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18650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510F132" w14:textId="0264C169" w:rsidR="00F4644B" w:rsidRDefault="00F4644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A74" w:rsidRPr="00EF0A7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54AA52F" w14:textId="42503080" w:rsidR="00C545E6" w:rsidRDefault="00C545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11E45" w14:textId="77777777" w:rsidR="00EF0A74" w:rsidRDefault="00EF0A74" w:rsidP="008A4618">
      <w:r>
        <w:separator/>
      </w:r>
    </w:p>
  </w:footnote>
  <w:footnote w:type="continuationSeparator" w:id="0">
    <w:p w14:paraId="5F5E644E" w14:textId="77777777" w:rsidR="00EF0A74" w:rsidRDefault="00EF0A74" w:rsidP="008A4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1A31E" w14:textId="1C34112A" w:rsidR="00E13E2E" w:rsidRDefault="00E13E2E" w:rsidP="00F464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8D2"/>
    <w:multiLevelType w:val="hybridMultilevel"/>
    <w:tmpl w:val="C52A92AA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5B6A5B"/>
    <w:multiLevelType w:val="hybridMultilevel"/>
    <w:tmpl w:val="B634799A"/>
    <w:lvl w:ilvl="0" w:tplc="DB0CF3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510BE"/>
    <w:multiLevelType w:val="hybridMultilevel"/>
    <w:tmpl w:val="E59C38D6"/>
    <w:lvl w:ilvl="0" w:tplc="F87C7610">
      <w:start w:val="5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C15043C"/>
    <w:multiLevelType w:val="hybridMultilevel"/>
    <w:tmpl w:val="C26AFAF8"/>
    <w:lvl w:ilvl="0" w:tplc="CD00250C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D24B2"/>
    <w:multiLevelType w:val="hybridMultilevel"/>
    <w:tmpl w:val="3DD2186A"/>
    <w:lvl w:ilvl="0" w:tplc="8A94EE36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237A37BE"/>
    <w:multiLevelType w:val="hybridMultilevel"/>
    <w:tmpl w:val="7B029E76"/>
    <w:lvl w:ilvl="0" w:tplc="58BA5CB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2B6F03"/>
    <w:multiLevelType w:val="hybridMultilevel"/>
    <w:tmpl w:val="E7ECE3E4"/>
    <w:lvl w:ilvl="0" w:tplc="2B548028">
      <w:start w:val="3"/>
      <w:numFmt w:val="low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72420F"/>
    <w:multiLevelType w:val="hybridMultilevel"/>
    <w:tmpl w:val="5406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A5E45"/>
    <w:multiLevelType w:val="hybridMultilevel"/>
    <w:tmpl w:val="7DC220BC"/>
    <w:lvl w:ilvl="0" w:tplc="83AC05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3063D"/>
    <w:multiLevelType w:val="hybridMultilevel"/>
    <w:tmpl w:val="86888796"/>
    <w:lvl w:ilvl="0" w:tplc="06C63C64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700F0"/>
    <w:multiLevelType w:val="hybridMultilevel"/>
    <w:tmpl w:val="AE92B8DE"/>
    <w:lvl w:ilvl="0" w:tplc="04090017">
      <w:start w:val="4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80D18"/>
    <w:multiLevelType w:val="hybridMultilevel"/>
    <w:tmpl w:val="549C5696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31E40"/>
    <w:multiLevelType w:val="hybridMultilevel"/>
    <w:tmpl w:val="F8346A70"/>
    <w:lvl w:ilvl="0" w:tplc="F3803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32D01"/>
    <w:multiLevelType w:val="hybridMultilevel"/>
    <w:tmpl w:val="1E76E8DE"/>
    <w:lvl w:ilvl="0" w:tplc="AF6C3A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BA2522"/>
    <w:multiLevelType w:val="hybridMultilevel"/>
    <w:tmpl w:val="477CE67E"/>
    <w:lvl w:ilvl="0" w:tplc="BFE2ECC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C463E7"/>
    <w:multiLevelType w:val="hybridMultilevel"/>
    <w:tmpl w:val="375C2A24"/>
    <w:lvl w:ilvl="0" w:tplc="5B0EB286">
      <w:start w:val="4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1D5C1A"/>
    <w:multiLevelType w:val="hybridMultilevel"/>
    <w:tmpl w:val="91700BFE"/>
    <w:lvl w:ilvl="0" w:tplc="90D01218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55402"/>
    <w:multiLevelType w:val="hybridMultilevel"/>
    <w:tmpl w:val="B824EEDC"/>
    <w:lvl w:ilvl="0" w:tplc="92FA02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225D26"/>
    <w:multiLevelType w:val="hybridMultilevel"/>
    <w:tmpl w:val="01E85C6C"/>
    <w:lvl w:ilvl="0" w:tplc="3CF25B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86CF4"/>
    <w:multiLevelType w:val="hybridMultilevel"/>
    <w:tmpl w:val="B2D64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19"/>
  </w:num>
  <w:num w:numId="6">
    <w:abstractNumId w:val="12"/>
  </w:num>
  <w:num w:numId="7">
    <w:abstractNumId w:val="7"/>
  </w:num>
  <w:num w:numId="8">
    <w:abstractNumId w:val="3"/>
  </w:num>
  <w:num w:numId="9">
    <w:abstractNumId w:val="8"/>
  </w:num>
  <w:num w:numId="10">
    <w:abstractNumId w:val="13"/>
  </w:num>
  <w:num w:numId="11">
    <w:abstractNumId w:val="1"/>
  </w:num>
  <w:num w:numId="12">
    <w:abstractNumId w:val="6"/>
  </w:num>
  <w:num w:numId="13">
    <w:abstractNumId w:val="0"/>
  </w:num>
  <w:num w:numId="14">
    <w:abstractNumId w:val="1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8"/>
  </w:num>
  <w:num w:numId="18">
    <w:abstractNumId w:val="16"/>
  </w:num>
  <w:num w:numId="1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0B"/>
    <w:rsid w:val="00003539"/>
    <w:rsid w:val="00031D16"/>
    <w:rsid w:val="00046D3D"/>
    <w:rsid w:val="00047541"/>
    <w:rsid w:val="000625E0"/>
    <w:rsid w:val="000669C4"/>
    <w:rsid w:val="001060EC"/>
    <w:rsid w:val="0012635D"/>
    <w:rsid w:val="001803C5"/>
    <w:rsid w:val="0018601D"/>
    <w:rsid w:val="001D4453"/>
    <w:rsid w:val="0026429A"/>
    <w:rsid w:val="00292AF7"/>
    <w:rsid w:val="002A5BF4"/>
    <w:rsid w:val="002D43A0"/>
    <w:rsid w:val="002E2307"/>
    <w:rsid w:val="002E6D33"/>
    <w:rsid w:val="00332299"/>
    <w:rsid w:val="0033316E"/>
    <w:rsid w:val="003374D2"/>
    <w:rsid w:val="003847EC"/>
    <w:rsid w:val="003A4B75"/>
    <w:rsid w:val="00437F76"/>
    <w:rsid w:val="00482E0B"/>
    <w:rsid w:val="004A553D"/>
    <w:rsid w:val="004D4F4F"/>
    <w:rsid w:val="004E022F"/>
    <w:rsid w:val="004F0D4E"/>
    <w:rsid w:val="00503A0D"/>
    <w:rsid w:val="00503CEE"/>
    <w:rsid w:val="00522A81"/>
    <w:rsid w:val="0054064B"/>
    <w:rsid w:val="0054660C"/>
    <w:rsid w:val="00564E62"/>
    <w:rsid w:val="00614F2D"/>
    <w:rsid w:val="00636B96"/>
    <w:rsid w:val="006A1127"/>
    <w:rsid w:val="006A36EE"/>
    <w:rsid w:val="006B271F"/>
    <w:rsid w:val="006C1410"/>
    <w:rsid w:val="006E017A"/>
    <w:rsid w:val="006F6FF6"/>
    <w:rsid w:val="0070107B"/>
    <w:rsid w:val="00701D7E"/>
    <w:rsid w:val="00706E5C"/>
    <w:rsid w:val="007517E9"/>
    <w:rsid w:val="0075748A"/>
    <w:rsid w:val="00771777"/>
    <w:rsid w:val="00771A09"/>
    <w:rsid w:val="007B0225"/>
    <w:rsid w:val="007C051D"/>
    <w:rsid w:val="007D7CFA"/>
    <w:rsid w:val="0082448A"/>
    <w:rsid w:val="00827842"/>
    <w:rsid w:val="00833330"/>
    <w:rsid w:val="00867430"/>
    <w:rsid w:val="008A4618"/>
    <w:rsid w:val="008F2529"/>
    <w:rsid w:val="00910B0B"/>
    <w:rsid w:val="0094438F"/>
    <w:rsid w:val="009935D4"/>
    <w:rsid w:val="00A61E09"/>
    <w:rsid w:val="00A84BD9"/>
    <w:rsid w:val="00AA54E6"/>
    <w:rsid w:val="00AD49B3"/>
    <w:rsid w:val="00B33494"/>
    <w:rsid w:val="00B62AC1"/>
    <w:rsid w:val="00B86D39"/>
    <w:rsid w:val="00BE695A"/>
    <w:rsid w:val="00C276DF"/>
    <w:rsid w:val="00C42DCE"/>
    <w:rsid w:val="00C545E6"/>
    <w:rsid w:val="00C55C79"/>
    <w:rsid w:val="00C81534"/>
    <w:rsid w:val="00C92CB6"/>
    <w:rsid w:val="00D82622"/>
    <w:rsid w:val="00DC1056"/>
    <w:rsid w:val="00DD6A5F"/>
    <w:rsid w:val="00DE1959"/>
    <w:rsid w:val="00E1212B"/>
    <w:rsid w:val="00E13E2E"/>
    <w:rsid w:val="00EA45C5"/>
    <w:rsid w:val="00EF0A74"/>
    <w:rsid w:val="00F010DB"/>
    <w:rsid w:val="00F31A47"/>
    <w:rsid w:val="00F4644B"/>
    <w:rsid w:val="00F54947"/>
    <w:rsid w:val="00F562C2"/>
    <w:rsid w:val="00FA42A4"/>
    <w:rsid w:val="00FB5624"/>
    <w:rsid w:val="00FC6E74"/>
    <w:rsid w:val="00FD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4DF59"/>
  <w15:docId w15:val="{E8A934B5-4AD1-4224-856D-A3CFE130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9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rsid w:val="00FB5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B5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549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A4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6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8A4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61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71777"/>
    <w:pPr>
      <w:spacing w:after="0" w:line="240" w:lineRule="auto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EBUSAMBE</cp:lastModifiedBy>
  <cp:revision>1</cp:revision>
  <dcterms:created xsi:type="dcterms:W3CDTF">2022-06-08T08:58:00Z</dcterms:created>
  <dcterms:modified xsi:type="dcterms:W3CDTF">2023-02-04T06:43:00Z</dcterms:modified>
</cp:coreProperties>
</file>