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FA" w:rsidRDefault="009109FA" w:rsidP="009109F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>
            <wp:extent cx="5038725" cy="1847850"/>
            <wp:effectExtent l="0" t="0" r="9525" b="0"/>
            <wp:docPr id="7" name="Picture 7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FA" w:rsidRDefault="009109FA" w:rsidP="009109FA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  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9109FA" w:rsidRDefault="009109FA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Index no ……..…......................................</w:t>
      </w: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Candidate’s sign …………………….......</w:t>
      </w: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Class………………………………………….…..…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No…………………...……………...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B13E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443/1</w:t>
      </w:r>
    </w:p>
    <w:p w:rsidR="00B13E68" w:rsidRDefault="00B13E68" w:rsidP="00B13E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B13E68" w:rsidRDefault="00B13E68" w:rsidP="00C558A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B13E68" w:rsidRDefault="00B13E68" w:rsidP="00C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B13E68" w:rsidRDefault="00B13E68" w:rsidP="00C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B13E68" w:rsidRDefault="00B13E68" w:rsidP="00B13E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your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name and index number </w:t>
      </w:r>
      <w:r>
        <w:rPr>
          <w:rFonts w:ascii="Times New Roman" w:hAnsi="Times New Roman" w:cs="Times New Roman"/>
          <w:i/>
          <w:sz w:val="24"/>
          <w:szCs w:val="24"/>
        </w:rPr>
        <w:t>in the spaces provided above.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Sign and write the date of examination in the spaces provided above.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Cs/>
          <w:i/>
          <w:sz w:val="24"/>
          <w:szCs w:val="24"/>
        </w:rPr>
        <w:t>three</w:t>
      </w:r>
      <w:r>
        <w:rPr>
          <w:rFonts w:ascii="Times New Roman" w:hAnsi="Times New Roman" w:cs="Times New Roman"/>
          <w:i/>
          <w:sz w:val="24"/>
          <w:szCs w:val="24"/>
        </w:rPr>
        <w:t xml:space="preserve"> sections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A, B </w:t>
      </w:r>
      <w:r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C.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Cs/>
          <w:i/>
          <w:sz w:val="24"/>
          <w:szCs w:val="24"/>
        </w:rPr>
        <w:t>all</w:t>
      </w:r>
      <w:r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hAnsi="Times New Roman" w:cs="Times New Roman"/>
          <w:bCs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Answer any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two</w:t>
      </w:r>
      <w:r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>
        <w:rPr>
          <w:rFonts w:ascii="Times New Roman" w:hAnsi="Times New Roman" w:cs="Times New Roman"/>
          <w:bCs/>
          <w:i/>
          <w:sz w:val="24"/>
          <w:szCs w:val="24"/>
        </w:rPr>
        <w:t>C.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 answers should be written in the spaces provided.</w:t>
      </w:r>
    </w:p>
    <w:p w:rsidR="00B13E68" w:rsidRDefault="00B13E68" w:rsidP="00B13E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13 printed pages.</w:t>
      </w:r>
    </w:p>
    <w:p w:rsidR="00B13E68" w:rsidRDefault="00B13E68" w:rsidP="00B13E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:rsidR="00B13E68" w:rsidRDefault="00B13E68" w:rsidP="00B13E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Candidates should answer all the questions in English. </w:t>
      </w:r>
    </w:p>
    <w:p w:rsidR="00B13E68" w:rsidRDefault="00B13E68" w:rsidP="00B13E68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72"/>
        <w:gridCol w:w="2052"/>
        <w:gridCol w:w="2705"/>
        <w:gridCol w:w="2826"/>
      </w:tblGrid>
      <w:tr w:rsidR="00B13E68" w:rsidTr="00005982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SECTION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B13E68" w:rsidTr="00005982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284426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1-17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284426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E68" w:rsidRDefault="00B13E68" w:rsidP="00005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20328" w:rsidRPr="008906FE" w:rsidRDefault="00B13E68" w:rsidP="000337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CC6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A (30 MARKS)</w:t>
      </w:r>
    </w:p>
    <w:p w:rsidR="00B13E68" w:rsidRDefault="00B13E6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conditions under which opportunity cost is zero.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FC4AAD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</w:t>
      </w:r>
      <w:r w:rsidR="00033779">
        <w:rPr>
          <w:rFonts w:ascii="Times New Roman" w:hAnsi="Times New Roman" w:cs="Times New Roman"/>
          <w:sz w:val="24"/>
          <w:szCs w:val="24"/>
        </w:rPr>
        <w:t>…………………………………………………………..…</w:t>
      </w:r>
    </w:p>
    <w:p w:rsidR="00FC4AAD" w:rsidRDefault="00B46B8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46B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branches of horticulture.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  <w:r w:rsidR="00D554A5" w:rsidRPr="00890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B88" w:rsidRPr="008906FE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</w:t>
      </w:r>
      <w:r w:rsidR="00033779">
        <w:rPr>
          <w:rFonts w:ascii="Times New Roman" w:hAnsi="Times New Roman" w:cs="Times New Roman"/>
          <w:sz w:val="24"/>
          <w:szCs w:val="24"/>
        </w:rPr>
        <w:t>…………………………………………………………..…</w:t>
      </w:r>
      <w:r w:rsidR="00D554A5" w:rsidRPr="008906F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554A5" w:rsidRDefault="00B13E6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factors a farmer should consider when choosing the farming system to undertake.                                                                                                               </w:t>
      </w:r>
    </w:p>
    <w:p w:rsidR="00FC4AAD" w:rsidRDefault="00D554A5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B13E68"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C4AAD" w:rsidRPr="00FC4AAD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</w:p>
    <w:p w:rsidR="00B13E68" w:rsidRDefault="00B13E6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disadvantages of communal land tenure system</w:t>
      </w:r>
      <w:r w:rsidR="002A15F5" w:rsidRPr="008906FE">
        <w:rPr>
          <w:rFonts w:ascii="Times New Roman" w:hAnsi="Times New Roman" w:cs="Times New Roman"/>
          <w:sz w:val="24"/>
          <w:szCs w:val="24"/>
        </w:rPr>
        <w:t xml:space="preserve">.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A15F5" w:rsidRPr="008906FE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pieces of information found on a land title deed.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005982" w:rsidRDefault="00033779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State</w:t>
      </w:r>
      <w:r w:rsidRPr="008906F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a good top soil.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05982" w:rsidRPr="00005982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three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sub soiling.             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2A15F5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</w:r>
      <w:r w:rsidR="002A15F5" w:rsidRPr="008906F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Differentiate between seed inoculation and seed dressing.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E56DF5" w:rsidRDefault="00E56D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soil erosion.                    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005982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8906FE" w:rsidRDefault="00033779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56DF5" w:rsidRDefault="00E56D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Outline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practices necessary to improve and maintain permanent pastures.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E56DF5" w:rsidRDefault="00552F71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causes of poor drainage on farmland.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2F71" w:rsidRDefault="00552F71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mulching.                       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52F71" w:rsidRPr="008906FE" w:rsidRDefault="00D554A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</w:t>
      </w:r>
      <w:r w:rsidR="00552F71" w:rsidRPr="008906FE">
        <w:rPr>
          <w:rFonts w:ascii="Times New Roman" w:hAnsi="Times New Roman" w:cs="Times New Roman"/>
          <w:sz w:val="24"/>
          <w:szCs w:val="24"/>
        </w:rPr>
        <w:t xml:space="preserve"> of each of the following in the preparation of compost manure.</w:t>
      </w:r>
      <w:r>
        <w:rPr>
          <w:rFonts w:ascii="Times New Roman" w:hAnsi="Times New Roman" w:cs="Times New Roman"/>
          <w:sz w:val="24"/>
          <w:szCs w:val="24"/>
        </w:rPr>
        <w:t xml:space="preserve">       (2mks))</w:t>
      </w:r>
    </w:p>
    <w:p w:rsidR="00552F71" w:rsidRDefault="00552F71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Top soil</w:t>
      </w:r>
    </w:p>
    <w:p w:rsidR="00005982" w:rsidRPr="008906FE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552F71" w:rsidRDefault="00552F71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>Well rotten manure</w:t>
      </w:r>
    </w:p>
    <w:p w:rsidR="00005982" w:rsidRPr="008906FE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552F71" w:rsidRDefault="00F91995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thin layer of w</w:t>
      </w:r>
      <w:r w:rsidR="00552F71" w:rsidRPr="008906FE">
        <w:rPr>
          <w:rFonts w:ascii="Times New Roman" w:hAnsi="Times New Roman" w:cs="Times New Roman"/>
          <w:sz w:val="24"/>
          <w:szCs w:val="24"/>
        </w:rPr>
        <w:t xml:space="preserve">ood ash </w:t>
      </w:r>
    </w:p>
    <w:p w:rsidR="00005982" w:rsidRPr="008906FE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552F71" w:rsidRDefault="00552F71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Long pointed stick</w:t>
      </w:r>
    </w:p>
    <w:p w:rsidR="00005982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D929BA" w:rsidRPr="008906FE" w:rsidRDefault="00D929BA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</w:p>
    <w:p w:rsidR="00552F71" w:rsidRDefault="00552F71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deficiency symptoms </w:t>
      </w:r>
      <w:r w:rsidR="0011340E" w:rsidRPr="008906FE">
        <w:rPr>
          <w:rFonts w:ascii="Times New Roman" w:hAnsi="Times New Roman" w:cs="Times New Roman"/>
          <w:sz w:val="24"/>
          <w:szCs w:val="24"/>
        </w:rPr>
        <w:t xml:space="preserve">of phosphorus.                                                    </w:t>
      </w:r>
      <w:r w:rsidR="00B46B8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1340E"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1340E" w:rsidRDefault="0011340E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nitrogenous fertilizers.                                             </w:t>
      </w:r>
      <w:r w:rsidR="00B46B8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C4AAD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B46B88" w:rsidRDefault="00B46B8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46B88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reasons why a nursery is important in crop production.                                 (2mks)</w:t>
      </w:r>
    </w:p>
    <w:p w:rsidR="00FC4AAD" w:rsidRPr="008906FE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CB7BD5" w:rsidRDefault="00CB7BD5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Pr="008906FE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B7BD5" w:rsidRPr="008906FE" w:rsidRDefault="00F52CC6" w:rsidP="000337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B7BD5" w:rsidRPr="008906FE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:rsidR="00BE2612" w:rsidRDefault="00BE2612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The illustrations labelled A and </w:t>
      </w:r>
      <w:r w:rsidR="005711AC">
        <w:rPr>
          <w:rFonts w:ascii="Times New Roman" w:hAnsi="Times New Roman" w:cs="Times New Roman"/>
          <w:sz w:val="24"/>
          <w:szCs w:val="24"/>
        </w:rPr>
        <w:t>B show</w:t>
      </w:r>
      <w:r w:rsidRPr="008906FE">
        <w:rPr>
          <w:rFonts w:ascii="Times New Roman" w:hAnsi="Times New Roman" w:cs="Times New Roman"/>
          <w:sz w:val="24"/>
          <w:szCs w:val="24"/>
        </w:rPr>
        <w:t xml:space="preserve"> some farm structures used in soil and water conservation. Study them carefully and answer the questions that follow.</w:t>
      </w:r>
    </w:p>
    <w:p w:rsidR="00BE2612" w:rsidRPr="008906FE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B3DB9">
        <w:rPr>
          <w:rFonts w:ascii="Times New Roman" w:hAnsi="Times New Roman" w:cs="Times New Roman"/>
          <w:sz w:val="24"/>
          <w:szCs w:val="24"/>
        </w:rPr>
        <w:t xml:space="preserve"> </w:t>
      </w:r>
      <w:r w:rsidR="001B540B">
        <w:rPr>
          <w:noProof/>
        </w:rPr>
        <w:drawing>
          <wp:inline distT="0" distB="0" distL="0" distR="0" wp14:anchorId="221F0C39" wp14:editId="1C249D68">
            <wp:extent cx="2600325" cy="1552575"/>
            <wp:effectExtent l="0" t="0" r="9525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b="52850"/>
                    <a:stretch/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064">
        <w:rPr>
          <w:noProof/>
        </w:rPr>
        <w:drawing>
          <wp:inline distT="0" distB="0" distL="0" distR="0" wp14:anchorId="674656DD" wp14:editId="107F4A22">
            <wp:extent cx="2657475" cy="1571625"/>
            <wp:effectExtent l="0" t="0" r="9525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53132"/>
                    <a:stretch/>
                  </pic:blipFill>
                  <pic:spPr bwMode="auto">
                    <a:xfrm>
                      <a:off x="0" y="0"/>
                      <a:ext cx="2657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612" w:rsidRPr="008906FE" w:rsidRDefault="006B3DB9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A                                                                       B</w:t>
      </w:r>
    </w:p>
    <w:p w:rsidR="00823309" w:rsidRDefault="00BE2612" w:rsidP="0003377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structures A and B.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(1mk)</w:t>
      </w:r>
    </w:p>
    <w:p w:rsidR="00823309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A…………………………………………………………………………………………….</w:t>
      </w:r>
    </w:p>
    <w:p w:rsidR="00BE2612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B…………………………………………………………………………………………….</w:t>
      </w:r>
      <w:r w:rsidR="00BE2612" w:rsidRPr="008906FE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E2612" w:rsidRDefault="00BE2612" w:rsidP="0003377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type of soil erosion controlled by structures A and B.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                 (2mks)</w:t>
      </w:r>
    </w:p>
    <w:p w:rsidR="00823309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A…………………………………………………………………………………………….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B…………………………………………………………………………………………….</w:t>
      </w:r>
    </w:p>
    <w:p w:rsidR="00BE2612" w:rsidRDefault="00BE2612" w:rsidP="0003377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5711AC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ways in which the structures help to control soil erosion.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2612" w:rsidRPr="008906FE" w:rsidRDefault="00BE2612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>The diagrams below illustrate irish potato seed preparation before planting. Study it carefully and answer the questions that follow.</w:t>
      </w:r>
    </w:p>
    <w:p w:rsidR="00823309" w:rsidRPr="008906FE" w:rsidRDefault="009A51D9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599C4B2F" wp14:editId="1C45D7EE">
            <wp:extent cx="4638675" cy="1619250"/>
            <wp:effectExtent l="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917" r="4013" b="4956"/>
                    <a:stretch/>
                  </pic:blipFill>
                  <pic:spPr bwMode="auto">
                    <a:xfrm>
                      <a:off x="0" y="0"/>
                      <a:ext cx="4638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612" w:rsidRDefault="00BE2612" w:rsidP="0003377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practice used in preparing the seed potato above before planting.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E2612" w:rsidRDefault="00BE2612" w:rsidP="0003377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Describe the procedure followed </w:t>
      </w:r>
      <w:r w:rsidR="00C64E1D" w:rsidRPr="008906FE">
        <w:rPr>
          <w:rFonts w:ascii="Times New Roman" w:hAnsi="Times New Roman" w:cs="Times New Roman"/>
          <w:sz w:val="24"/>
          <w:szCs w:val="24"/>
        </w:rPr>
        <w:t xml:space="preserve">in preparing the seed potatoes for planting.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</w:t>
      </w:r>
      <w:r w:rsidR="00C64E1D" w:rsidRPr="008906FE">
        <w:rPr>
          <w:rFonts w:ascii="Times New Roman" w:hAnsi="Times New Roman" w:cs="Times New Roman"/>
          <w:sz w:val="24"/>
          <w:szCs w:val="24"/>
        </w:rPr>
        <w:t>(3mks)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</w:t>
      </w:r>
    </w:p>
    <w:p w:rsidR="00C64E1D" w:rsidRDefault="00C64E1D" w:rsidP="0003377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 for carrying out the practice named above.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Pr="00D929BA" w:rsidRDefault="00C64E1D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 below shows an irish potato plant attacked by a disease</w:t>
      </w:r>
      <w:r w:rsidR="005E704B" w:rsidRPr="008906FE">
        <w:rPr>
          <w:rFonts w:ascii="Times New Roman" w:hAnsi="Times New Roman" w:cs="Times New Roman"/>
          <w:sz w:val="24"/>
          <w:szCs w:val="24"/>
        </w:rPr>
        <w:t>. Study it and answer the questions that follow.</w:t>
      </w:r>
    </w:p>
    <w:p w:rsidR="00823309" w:rsidRPr="008906FE" w:rsidRDefault="009C2961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>
        <w:rPr>
          <w:noProof/>
        </w:rPr>
        <w:drawing>
          <wp:inline distT="0" distB="0" distL="0" distR="0" wp14:anchorId="38DE75EF" wp14:editId="0747871C">
            <wp:extent cx="3895725" cy="2238375"/>
            <wp:effectExtent l="0" t="0" r="9525" b="9525"/>
            <wp:docPr id="1" name="Picture 1" descr="Early Blight - Dummer. ゛☀ - Garden Manage - GFinger es la APP de jardinería  más profe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Blight - Dummer. ゛☀ - Garden Manage - GFinger es la APP de jardinería  más profesio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the disease represented by the photograph.        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causative agent of the diseases.                         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other crop that can be attacked by the same disease.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List </w:t>
      </w:r>
      <w:r w:rsidRPr="005711A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8906FE">
        <w:rPr>
          <w:rFonts w:ascii="Times New Roman" w:hAnsi="Times New Roman" w:cs="Times New Roman"/>
          <w:sz w:val="24"/>
          <w:szCs w:val="24"/>
        </w:rPr>
        <w:t xml:space="preserve">control measures of the disease.                           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Pr="008906FE" w:rsidRDefault="005E704B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photographs below show common weeds C and D in pasture land. Study them carefully and answer the questions that follow.</w:t>
      </w:r>
    </w:p>
    <w:p w:rsidR="00823309" w:rsidRDefault="001104E4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88CF96" wp14:editId="68F4A31F">
            <wp:extent cx="3067050" cy="2181225"/>
            <wp:effectExtent l="0" t="0" r="0" b="9525"/>
            <wp:docPr id="3" name="Picture 3" descr="Nature Picture Library Thorn apple (Datura stramonium) flowers opening,  Surrey, England, UK. August. - Adrian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Picture Library Thorn apple (Datura stramonium) flowers opening,  Surrey, England, UK. August. - Adrian Dav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6" b="2714"/>
                    <a:stretch/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9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5F280">
            <wp:extent cx="2762250" cy="219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16959" r="13780"/>
                    <a:stretch/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309" w:rsidRPr="008906FE" w:rsidRDefault="001104E4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C                                                                          D</w:t>
      </w:r>
    </w:p>
    <w:p w:rsidR="005E704B" w:rsidRDefault="005E704B" w:rsidP="00033779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Identify weeds C and D</w:t>
      </w:r>
      <w:r w:rsidR="009150B6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(2mks)</w:t>
      </w:r>
    </w:p>
    <w:p w:rsidR="009150B6" w:rsidRDefault="009150B6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C…………………………………………………………………………………………….</w:t>
      </w:r>
    </w:p>
    <w:p w:rsidR="009150B6" w:rsidRPr="008906FE" w:rsidRDefault="009150B6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D…………………………………………………………………………………………….</w:t>
      </w:r>
    </w:p>
    <w:p w:rsidR="005E704B" w:rsidRDefault="00FE4E7C" w:rsidP="00033779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Classify weed D according to plant morphology.      </w:t>
      </w:r>
      <w:r w:rsidR="009150B6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9150B6" w:rsidRPr="008906FE" w:rsidRDefault="009150B6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FE4E7C" w:rsidRPr="008906FE" w:rsidRDefault="005711AC" w:rsidP="00033779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major problem</w:t>
      </w:r>
      <w:r w:rsidR="00FE4E7C" w:rsidRPr="008906FE">
        <w:rPr>
          <w:rFonts w:ascii="Times New Roman" w:hAnsi="Times New Roman" w:cs="Times New Roman"/>
          <w:sz w:val="24"/>
          <w:szCs w:val="24"/>
        </w:rPr>
        <w:t xml:space="preserve"> posed by each of the weeds above in pasture land.</w:t>
      </w:r>
      <w:r w:rsidR="009150B6"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:rsidR="00FE4E7C" w:rsidRPr="008906FE" w:rsidRDefault="00FE4E7C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C………………</w:t>
      </w:r>
      <w:r w:rsidR="009150B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FE4E7C" w:rsidRPr="008906FE" w:rsidRDefault="00FE4E7C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D………………</w:t>
      </w:r>
      <w:r w:rsidR="009150B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D7716C" w:rsidRPr="008906FE" w:rsidRDefault="00D7716C" w:rsidP="000337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7716C" w:rsidRPr="008906FE" w:rsidRDefault="00D7716C" w:rsidP="000337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7716C" w:rsidRPr="008906FE" w:rsidRDefault="00F52CC6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7716C" w:rsidRPr="008906FE">
        <w:rPr>
          <w:rFonts w:ascii="Times New Roman" w:hAnsi="Times New Roman" w:cs="Times New Roman"/>
          <w:b/>
          <w:sz w:val="24"/>
          <w:szCs w:val="24"/>
        </w:rPr>
        <w:t>SECTION C</w:t>
      </w:r>
      <w:r>
        <w:rPr>
          <w:rFonts w:ascii="Times New Roman" w:hAnsi="Times New Roman" w:cs="Times New Roman"/>
          <w:b/>
          <w:sz w:val="24"/>
          <w:szCs w:val="24"/>
        </w:rPr>
        <w:t xml:space="preserve"> (40MARKS)</w:t>
      </w:r>
    </w:p>
    <w:p w:rsidR="00D7716C" w:rsidRPr="00284426" w:rsidRDefault="00D7716C" w:rsidP="0003377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benefits of sowing annual crops early.                                                        (4mks)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fragmentation and sub division of land.                              (8mks)</w:t>
      </w:r>
    </w:p>
    <w:p w:rsidR="00D7716C" w:rsidRDefault="00D7716C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weeds.                                                                                    (8mks)</w:t>
      </w:r>
    </w:p>
    <w:p w:rsidR="00F52CC6" w:rsidRPr="008906FE" w:rsidRDefault="00F52CC6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D7716C" w:rsidRPr="00284426" w:rsidRDefault="00D7716C" w:rsidP="0003377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>a) Describe the various field management practices for tomatoes.                                  (8mks)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State the precautions that should be observed when harvesting cotton.                    </w:t>
      </w:r>
      <w:r w:rsidR="002A741B"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D7716C" w:rsidRDefault="002A741B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c)Explain </w:t>
      </w:r>
      <w:r w:rsidRPr="002A741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importance of crop rotation</w:t>
      </w:r>
      <w:r w:rsidR="00D7716C" w:rsidRPr="008906F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7716C" w:rsidRPr="008906FE">
        <w:rPr>
          <w:rFonts w:ascii="Times New Roman" w:hAnsi="Times New Roman" w:cs="Times New Roman"/>
          <w:sz w:val="24"/>
          <w:szCs w:val="24"/>
        </w:rPr>
        <w:t xml:space="preserve"> (8mks)</w:t>
      </w:r>
    </w:p>
    <w:p w:rsidR="00F52CC6" w:rsidRPr="008906FE" w:rsidRDefault="00F52CC6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D7716C" w:rsidRPr="00284426" w:rsidRDefault="00284426" w:rsidP="0003377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D7716C" w:rsidRPr="00284426">
        <w:rPr>
          <w:rFonts w:ascii="Times New Roman" w:hAnsi="Times New Roman" w:cs="Times New Roman"/>
          <w:sz w:val="24"/>
          <w:szCs w:val="24"/>
        </w:rPr>
        <w:t xml:space="preserve">Explain </w:t>
      </w:r>
      <w:r w:rsidR="00D7716C"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="00D7716C" w:rsidRPr="00284426">
        <w:rPr>
          <w:rFonts w:ascii="Times New Roman" w:hAnsi="Times New Roman" w:cs="Times New Roman"/>
          <w:sz w:val="24"/>
          <w:szCs w:val="24"/>
        </w:rPr>
        <w:t xml:space="preserve"> factors to consider in choosing the type of irrigation to use in the farm.                      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(8mks)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five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farming practices that destroy soil structure.                                           (5mks)</w:t>
      </w:r>
    </w:p>
    <w:p w:rsidR="00D7716C" w:rsidRPr="008906FE" w:rsidRDefault="00D7716C" w:rsidP="00033779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seven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why farmers need to keep good farm records.                     </w:t>
      </w:r>
      <w:r w:rsidR="00F52CC6"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(7mks)</w:t>
      </w:r>
    </w:p>
    <w:p w:rsidR="00D7716C" w:rsidRPr="008906FE" w:rsidRDefault="00D7716C" w:rsidP="000337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Pr="008906FE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33779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544DE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  <w:r w:rsidR="002F11E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033779" w:rsidRPr="00544DE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A78" w:rsidRDefault="007E4A78" w:rsidP="00D554A5">
      <w:pPr>
        <w:spacing w:after="0" w:line="240" w:lineRule="auto"/>
      </w:pPr>
      <w:r>
        <w:separator/>
      </w:r>
    </w:p>
  </w:endnote>
  <w:endnote w:type="continuationSeparator" w:id="0">
    <w:p w:rsidR="007E4A78" w:rsidRDefault="007E4A78" w:rsidP="00D5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FA" w:rsidRDefault="009109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3013248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bookmarkEnd w:id="0" w:displacedByCustomXml="prev"/>
      <w:p w:rsidR="001B540B" w:rsidRDefault="001B540B" w:rsidP="009109FA">
        <w:pPr>
          <w:pStyle w:val="Footer"/>
          <w:jc w:val="center"/>
        </w:pPr>
        <w:r>
          <w:t xml:space="preserve">                                                                   443/1                                                                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9FA">
          <w:rPr>
            <w:noProof/>
          </w:rPr>
          <w:t>14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1B540B" w:rsidRDefault="001B54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FA" w:rsidRDefault="009109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A78" w:rsidRDefault="007E4A78" w:rsidP="00D554A5">
      <w:pPr>
        <w:spacing w:after="0" w:line="240" w:lineRule="auto"/>
      </w:pPr>
      <w:r>
        <w:separator/>
      </w:r>
    </w:p>
  </w:footnote>
  <w:footnote w:type="continuationSeparator" w:id="0">
    <w:p w:rsidR="007E4A78" w:rsidRDefault="007E4A78" w:rsidP="00D55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FA" w:rsidRDefault="009109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FA" w:rsidRDefault="009109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9FA" w:rsidRDefault="009109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5503B"/>
    <w:multiLevelType w:val="hybridMultilevel"/>
    <w:tmpl w:val="627456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E1016"/>
    <w:multiLevelType w:val="hybridMultilevel"/>
    <w:tmpl w:val="2782F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773868"/>
    <w:multiLevelType w:val="hybridMultilevel"/>
    <w:tmpl w:val="3E165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D2ED7"/>
    <w:multiLevelType w:val="hybridMultilevel"/>
    <w:tmpl w:val="142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521343"/>
    <w:multiLevelType w:val="hybridMultilevel"/>
    <w:tmpl w:val="33F258D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468C2B03"/>
    <w:multiLevelType w:val="hybridMultilevel"/>
    <w:tmpl w:val="A9E8D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>
    <w:nsid w:val="4F6C37FF"/>
    <w:multiLevelType w:val="hybridMultilevel"/>
    <w:tmpl w:val="5D7AA7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C6049"/>
    <w:multiLevelType w:val="hybridMultilevel"/>
    <w:tmpl w:val="35CE7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71FD3"/>
    <w:multiLevelType w:val="hybridMultilevel"/>
    <w:tmpl w:val="1EE8F4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CD4920"/>
    <w:multiLevelType w:val="hybridMultilevel"/>
    <w:tmpl w:val="2A1A7864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0"/>
  </w:num>
  <w:num w:numId="5">
    <w:abstractNumId w:val="5"/>
  </w:num>
  <w:num w:numId="6">
    <w:abstractNumId w:val="8"/>
  </w:num>
  <w:num w:numId="7">
    <w:abstractNumId w:val="2"/>
  </w:num>
  <w:num w:numId="8">
    <w:abstractNumId w:val="0"/>
  </w:num>
  <w:num w:numId="9">
    <w:abstractNumId w:val="9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68"/>
    <w:rsid w:val="00005982"/>
    <w:rsid w:val="00033779"/>
    <w:rsid w:val="000A3E28"/>
    <w:rsid w:val="001104E4"/>
    <w:rsid w:val="0011340E"/>
    <w:rsid w:val="001B540B"/>
    <w:rsid w:val="00284426"/>
    <w:rsid w:val="002A15F5"/>
    <w:rsid w:val="002A741B"/>
    <w:rsid w:val="002F11E0"/>
    <w:rsid w:val="00375582"/>
    <w:rsid w:val="004C0EE2"/>
    <w:rsid w:val="00552F71"/>
    <w:rsid w:val="005711AC"/>
    <w:rsid w:val="005E704B"/>
    <w:rsid w:val="006275D1"/>
    <w:rsid w:val="00636B1C"/>
    <w:rsid w:val="006B3DB9"/>
    <w:rsid w:val="007E4A78"/>
    <w:rsid w:val="00823309"/>
    <w:rsid w:val="008906FE"/>
    <w:rsid w:val="009109FA"/>
    <w:rsid w:val="009150B6"/>
    <w:rsid w:val="009A51D9"/>
    <w:rsid w:val="009C2961"/>
    <w:rsid w:val="00A36A46"/>
    <w:rsid w:val="00A52210"/>
    <w:rsid w:val="00AC1064"/>
    <w:rsid w:val="00B13E68"/>
    <w:rsid w:val="00B46B88"/>
    <w:rsid w:val="00BE2612"/>
    <w:rsid w:val="00C47FA5"/>
    <w:rsid w:val="00C558AA"/>
    <w:rsid w:val="00C64E1D"/>
    <w:rsid w:val="00CA6D04"/>
    <w:rsid w:val="00CB7BD5"/>
    <w:rsid w:val="00D20328"/>
    <w:rsid w:val="00D554A5"/>
    <w:rsid w:val="00D7716C"/>
    <w:rsid w:val="00D929BA"/>
    <w:rsid w:val="00E1742D"/>
    <w:rsid w:val="00E56DF5"/>
    <w:rsid w:val="00E64811"/>
    <w:rsid w:val="00F52CC6"/>
    <w:rsid w:val="00F91995"/>
    <w:rsid w:val="00FC4AAD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F168BA-E83A-4060-B502-5F511106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E6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E68"/>
    <w:pPr>
      <w:ind w:left="720"/>
      <w:contextualSpacing/>
    </w:pPr>
  </w:style>
  <w:style w:type="table" w:styleId="TableGrid">
    <w:name w:val="Table Grid"/>
    <w:basedOn w:val="TableNormal"/>
    <w:uiPriority w:val="59"/>
    <w:rsid w:val="00B13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A15F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55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4A5"/>
  </w:style>
  <w:style w:type="paragraph" w:styleId="Footer">
    <w:name w:val="footer"/>
    <w:basedOn w:val="Normal"/>
    <w:link w:val="FooterChar"/>
    <w:uiPriority w:val="99"/>
    <w:unhideWhenUsed/>
    <w:rsid w:val="00D55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4A5"/>
  </w:style>
  <w:style w:type="paragraph" w:styleId="IntenseQuote">
    <w:name w:val="Intense Quote"/>
    <w:basedOn w:val="Normal"/>
    <w:next w:val="Normal"/>
    <w:link w:val="IntenseQuoteChar"/>
    <w:uiPriority w:val="30"/>
    <w:qFormat/>
    <w:rsid w:val="009109F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2" w:lineRule="auto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09FA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2098</TotalTime>
  <Pages>14</Pages>
  <Words>2650</Words>
  <Characters>15110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CHIRCHIR</dc:creator>
  <cp:keywords/>
  <dc:description/>
  <cp:lastModifiedBy>Dan</cp:lastModifiedBy>
  <cp:revision>17</cp:revision>
  <dcterms:created xsi:type="dcterms:W3CDTF">2021-06-23T06:45:00Z</dcterms:created>
  <dcterms:modified xsi:type="dcterms:W3CDTF">2023-02-13T21:06:00Z</dcterms:modified>
</cp:coreProperties>
</file>