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5A1" w:rsidRDefault="002815A1">
      <w:pPr>
        <w:rPr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blob:https://web.whatsapp.com/0287aa7a-4537-4459-94a7-50aab4c0b32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9516F1" id="Rectangle 1" o:spid="_x0000_s1026" alt="blob:https://web.whatsapp.com/0287aa7a-4537-4459-94a7-50aab4c0b32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XZutv5QIAAAI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angle 2" descr="blob:https://web.whatsapp.com/0287aa7a-4537-4459-94a7-50aab4c0b32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0DF6C3" id="Rectangle 2" o:spid="_x0000_s1026" alt="blob:https://web.whatsapp.com/0287aa7a-4537-4459-94a7-50aab4c0b32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FghuBPnAgAAAg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="00045CFA">
        <w:rPr>
          <w:noProof/>
        </w:rPr>
        <w:t>MECS PREMOCK 2023</w:t>
      </w:r>
      <w:r w:rsidR="00BC79D1">
        <w:rPr>
          <w:noProof/>
        </w:rPr>
        <w:t xml:space="preserve"> MARKING SCHEME</w:t>
      </w:r>
    </w:p>
    <w:p w:rsidR="00045CFA" w:rsidRPr="00045CFA" w:rsidRDefault="00045CFA" w:rsidP="00045C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045CFA">
        <w:rPr>
          <w:rFonts w:ascii="Segoe UI" w:eastAsia="Times New Roman" w:hAnsi="Segoe UI" w:cs="Segoe UI"/>
          <w:color w:val="212529"/>
          <w:sz w:val="24"/>
          <w:szCs w:val="24"/>
        </w:rPr>
        <w:t>Rhythm</w:t>
      </w:r>
    </w:p>
    <w:p w:rsidR="00045CFA" w:rsidRPr="00045CFA" w:rsidRDefault="00045CFA" w:rsidP="00045CF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045CFA">
        <w:rPr>
          <w:rFonts w:ascii="Segoe UI" w:eastAsia="Times New Roman" w:hAnsi="Segoe UI" w:cs="Segoe UI"/>
          <w:color w:val="212529"/>
          <w:sz w:val="24"/>
          <w:szCs w:val="24"/>
        </w:rPr>
        <w:t>Drum rhythm</w:t>
      </w:r>
      <w:r w:rsidRPr="00045CFA">
        <w:rPr>
          <w:rFonts w:ascii="Segoe UI" w:eastAsia="Times New Roman" w:hAnsi="Segoe UI" w:cs="Segoe UI"/>
          <w:color w:val="212529"/>
          <w:sz w:val="24"/>
          <w:szCs w:val="24"/>
        </w:rPr>
        <w:br/>
      </w:r>
      <w:r>
        <w:rPr>
          <w:rFonts w:ascii="Segoe UI" w:eastAsia="Times New Roman" w:hAnsi="Segoe UI" w:cs="Segoe UI"/>
          <w:noProof/>
          <w:color w:val="212529"/>
          <w:sz w:val="24"/>
          <w:szCs w:val="24"/>
        </w:rPr>
        <w:drawing>
          <wp:inline distT="0" distB="0" distL="0" distR="0">
            <wp:extent cx="3943350" cy="600075"/>
            <wp:effectExtent l="0" t="0" r="0" b="9525"/>
            <wp:docPr id="13" name="Picture 1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CFA">
        <w:rPr>
          <w:rFonts w:ascii="Segoe UI" w:eastAsia="Times New Roman" w:hAnsi="Segoe UI" w:cs="Segoe UI"/>
          <w:color w:val="212529"/>
          <w:sz w:val="24"/>
          <w:szCs w:val="24"/>
        </w:rPr>
        <w:br/>
        <w:t>1 mark for each correct beat</w:t>
      </w:r>
      <w:r w:rsidRPr="00045CFA">
        <w:rPr>
          <w:rFonts w:ascii="Segoe UI" w:eastAsia="Times New Roman" w:hAnsi="Segoe UI" w:cs="Segoe UI"/>
          <w:color w:val="212529"/>
          <w:sz w:val="24"/>
          <w:szCs w:val="24"/>
        </w:rPr>
        <w:br/>
        <w:t>Total (4 marks)</w:t>
      </w:r>
    </w:p>
    <w:p w:rsidR="00045CFA" w:rsidRPr="00045CFA" w:rsidRDefault="00045CFA" w:rsidP="00045CF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045CFA">
        <w:rPr>
          <w:rFonts w:ascii="Segoe UI" w:eastAsia="Times New Roman" w:hAnsi="Segoe UI" w:cs="Segoe UI"/>
          <w:color w:val="212529"/>
          <w:sz w:val="24"/>
          <w:szCs w:val="24"/>
        </w:rPr>
        <w:t>Rhythm of a melody in simple time</w:t>
      </w:r>
      <w:r w:rsidRPr="00045CFA">
        <w:rPr>
          <w:rFonts w:ascii="Segoe UI" w:eastAsia="Times New Roman" w:hAnsi="Segoe UI" w:cs="Segoe UI"/>
          <w:color w:val="212529"/>
          <w:sz w:val="24"/>
          <w:szCs w:val="24"/>
        </w:rPr>
        <w:br/>
      </w:r>
      <w:r>
        <w:rPr>
          <w:rFonts w:ascii="Segoe UI" w:eastAsia="Times New Roman" w:hAnsi="Segoe UI" w:cs="Segoe UI"/>
          <w:noProof/>
          <w:color w:val="212529"/>
          <w:sz w:val="24"/>
          <w:szCs w:val="24"/>
        </w:rPr>
        <w:drawing>
          <wp:inline distT="0" distB="0" distL="0" distR="0">
            <wp:extent cx="4962525" cy="638175"/>
            <wp:effectExtent l="0" t="0" r="9525" b="9525"/>
            <wp:docPr id="12" name="Picture 1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CFA">
        <w:rPr>
          <w:rFonts w:ascii="Segoe UI" w:eastAsia="Times New Roman" w:hAnsi="Segoe UI" w:cs="Segoe UI"/>
          <w:color w:val="212529"/>
          <w:sz w:val="24"/>
          <w:szCs w:val="24"/>
        </w:rPr>
        <w:br/>
      </w:r>
      <w:r w:rsidRPr="00045CFA">
        <w:rPr>
          <w:rFonts w:ascii="Segoe UI" w:eastAsia="Times New Roman" w:hAnsi="Segoe UI" w:cs="Segoe UI"/>
          <w:color w:val="212529"/>
          <w:sz w:val="18"/>
          <w:szCs w:val="18"/>
          <w:vertAlign w:val="superscript"/>
        </w:rPr>
        <w:t>1</w:t>
      </w:r>
      <w:r w:rsidRPr="00045CFA">
        <w:rPr>
          <w:rFonts w:ascii="Segoe UI" w:eastAsia="Times New Roman" w:hAnsi="Segoe UI" w:cs="Segoe UI"/>
          <w:color w:val="212529"/>
          <w:sz w:val="24"/>
          <w:szCs w:val="24"/>
        </w:rPr>
        <w:t>/</w:t>
      </w:r>
      <w:r w:rsidRPr="00045CFA">
        <w:rPr>
          <w:rFonts w:ascii="Segoe UI" w:eastAsia="Times New Roman" w:hAnsi="Segoe UI" w:cs="Segoe UI"/>
          <w:color w:val="212529"/>
          <w:sz w:val="18"/>
          <w:szCs w:val="18"/>
          <w:vertAlign w:val="subscript"/>
        </w:rPr>
        <w:t>2</w:t>
      </w:r>
      <w:r w:rsidRPr="00045CFA">
        <w:rPr>
          <w:rFonts w:ascii="Segoe UI" w:eastAsia="Times New Roman" w:hAnsi="Segoe UI" w:cs="Segoe UI"/>
          <w:color w:val="212529"/>
          <w:sz w:val="24"/>
          <w:szCs w:val="24"/>
        </w:rPr>
        <w:t> mark for each correct note value (15 notes) (7</w:t>
      </w:r>
      <w:r w:rsidRPr="00045CFA">
        <w:rPr>
          <w:rFonts w:ascii="Segoe UI" w:eastAsia="Times New Roman" w:hAnsi="Segoe UI" w:cs="Segoe UI"/>
          <w:color w:val="212529"/>
          <w:sz w:val="18"/>
          <w:szCs w:val="18"/>
          <w:vertAlign w:val="superscript"/>
        </w:rPr>
        <w:t>1</w:t>
      </w:r>
      <w:r w:rsidRPr="00045CFA">
        <w:rPr>
          <w:rFonts w:ascii="Segoe UI" w:eastAsia="Times New Roman" w:hAnsi="Segoe UI" w:cs="Segoe UI"/>
          <w:color w:val="212529"/>
          <w:sz w:val="24"/>
          <w:szCs w:val="24"/>
        </w:rPr>
        <w:t>/</w:t>
      </w:r>
      <w:r w:rsidRPr="00045CFA">
        <w:rPr>
          <w:rFonts w:ascii="Segoe UI" w:eastAsia="Times New Roman" w:hAnsi="Segoe UI" w:cs="Segoe UI"/>
          <w:color w:val="212529"/>
          <w:sz w:val="18"/>
          <w:szCs w:val="18"/>
          <w:vertAlign w:val="subscript"/>
        </w:rPr>
        <w:t>2</w:t>
      </w:r>
      <w:r w:rsidRPr="00045CFA">
        <w:rPr>
          <w:rFonts w:ascii="Segoe UI" w:eastAsia="Times New Roman" w:hAnsi="Segoe UI" w:cs="Segoe UI"/>
          <w:color w:val="212529"/>
          <w:sz w:val="24"/>
          <w:szCs w:val="24"/>
        </w:rPr>
        <w:t> marks)</w:t>
      </w:r>
      <w:r w:rsidRPr="00045CFA">
        <w:rPr>
          <w:rFonts w:ascii="Segoe UI" w:eastAsia="Times New Roman" w:hAnsi="Segoe UI" w:cs="Segoe UI"/>
          <w:color w:val="212529"/>
          <w:sz w:val="24"/>
          <w:szCs w:val="24"/>
        </w:rPr>
        <w:br/>
      </w:r>
      <w:r w:rsidRPr="00045CFA">
        <w:rPr>
          <w:rFonts w:ascii="Segoe UI" w:eastAsia="Times New Roman" w:hAnsi="Segoe UI" w:cs="Segoe UI"/>
          <w:color w:val="212529"/>
          <w:sz w:val="18"/>
          <w:szCs w:val="18"/>
          <w:vertAlign w:val="superscript"/>
        </w:rPr>
        <w:t>1</w:t>
      </w:r>
      <w:r w:rsidRPr="00045CFA">
        <w:rPr>
          <w:rFonts w:ascii="Segoe UI" w:eastAsia="Times New Roman" w:hAnsi="Segoe UI" w:cs="Segoe UI"/>
          <w:color w:val="212529"/>
          <w:sz w:val="24"/>
          <w:szCs w:val="24"/>
        </w:rPr>
        <w:t>/</w:t>
      </w:r>
      <w:r w:rsidRPr="00045CFA">
        <w:rPr>
          <w:rFonts w:ascii="Segoe UI" w:eastAsia="Times New Roman" w:hAnsi="Segoe UI" w:cs="Segoe UI"/>
          <w:color w:val="212529"/>
          <w:sz w:val="18"/>
          <w:szCs w:val="18"/>
          <w:vertAlign w:val="subscript"/>
        </w:rPr>
        <w:t>2 </w:t>
      </w:r>
      <w:r w:rsidRPr="00045CFA">
        <w:rPr>
          <w:rFonts w:ascii="Segoe UI" w:eastAsia="Times New Roman" w:hAnsi="Segoe UI" w:cs="Segoe UI"/>
          <w:color w:val="212529"/>
          <w:sz w:val="24"/>
          <w:szCs w:val="24"/>
        </w:rPr>
        <w:t>mark for correct time signature (</w:t>
      </w:r>
      <w:r w:rsidRPr="00045CFA">
        <w:rPr>
          <w:rFonts w:ascii="Segoe UI" w:eastAsia="Times New Roman" w:hAnsi="Segoe UI" w:cs="Segoe UI"/>
          <w:color w:val="212529"/>
          <w:sz w:val="18"/>
          <w:szCs w:val="18"/>
          <w:vertAlign w:val="superscript"/>
        </w:rPr>
        <w:t>1</w:t>
      </w:r>
      <w:r w:rsidRPr="00045CFA">
        <w:rPr>
          <w:rFonts w:ascii="Segoe UI" w:eastAsia="Times New Roman" w:hAnsi="Segoe UI" w:cs="Segoe UI"/>
          <w:color w:val="212529"/>
          <w:sz w:val="24"/>
          <w:szCs w:val="24"/>
        </w:rPr>
        <w:t>/</w:t>
      </w:r>
      <w:r w:rsidRPr="00045CFA">
        <w:rPr>
          <w:rFonts w:ascii="Segoe UI" w:eastAsia="Times New Roman" w:hAnsi="Segoe UI" w:cs="Segoe UI"/>
          <w:color w:val="212529"/>
          <w:sz w:val="18"/>
          <w:szCs w:val="18"/>
          <w:vertAlign w:val="subscript"/>
        </w:rPr>
        <w:t>2 </w:t>
      </w:r>
      <w:r w:rsidRPr="00045CFA">
        <w:rPr>
          <w:rFonts w:ascii="Segoe UI" w:eastAsia="Times New Roman" w:hAnsi="Segoe UI" w:cs="Segoe UI"/>
          <w:color w:val="212529"/>
          <w:sz w:val="24"/>
          <w:szCs w:val="24"/>
        </w:rPr>
        <w:t> mark)</w:t>
      </w:r>
      <w:r w:rsidRPr="00045CFA">
        <w:rPr>
          <w:rFonts w:ascii="Segoe UI" w:eastAsia="Times New Roman" w:hAnsi="Segoe UI" w:cs="Segoe UI"/>
          <w:color w:val="212529"/>
          <w:sz w:val="24"/>
          <w:szCs w:val="24"/>
        </w:rPr>
        <w:br/>
        <w:t>Total (8 marks)</w:t>
      </w:r>
    </w:p>
    <w:p w:rsidR="00045CFA" w:rsidRPr="00045CFA" w:rsidRDefault="00045CFA" w:rsidP="00045CF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045CFA">
        <w:rPr>
          <w:rFonts w:ascii="Segoe UI" w:eastAsia="Times New Roman" w:hAnsi="Segoe UI" w:cs="Segoe UI"/>
          <w:color w:val="212529"/>
          <w:sz w:val="24"/>
          <w:szCs w:val="24"/>
        </w:rPr>
        <w:t>Rhythm of a melody in compound time.</w:t>
      </w:r>
      <w:r w:rsidRPr="00045CFA">
        <w:rPr>
          <w:rFonts w:ascii="Segoe UI" w:eastAsia="Times New Roman" w:hAnsi="Segoe UI" w:cs="Segoe UI"/>
          <w:color w:val="212529"/>
          <w:sz w:val="24"/>
          <w:szCs w:val="24"/>
        </w:rPr>
        <w:br/>
      </w:r>
      <w:r>
        <w:rPr>
          <w:rFonts w:ascii="Segoe UI" w:eastAsia="Times New Roman" w:hAnsi="Segoe UI" w:cs="Segoe UI"/>
          <w:noProof/>
          <w:color w:val="212529"/>
          <w:sz w:val="24"/>
          <w:szCs w:val="24"/>
        </w:rPr>
        <w:drawing>
          <wp:inline distT="0" distB="0" distL="0" distR="0">
            <wp:extent cx="5095875" cy="752475"/>
            <wp:effectExtent l="0" t="0" r="9525" b="9525"/>
            <wp:docPr id="11" name="Picture 1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CFA">
        <w:rPr>
          <w:rFonts w:ascii="Segoe UI" w:eastAsia="Times New Roman" w:hAnsi="Segoe UI" w:cs="Segoe UI"/>
          <w:color w:val="212529"/>
          <w:sz w:val="24"/>
          <w:szCs w:val="24"/>
        </w:rPr>
        <w:br/>
      </w:r>
      <w:r w:rsidRPr="00045CFA">
        <w:rPr>
          <w:rFonts w:ascii="Segoe UI" w:eastAsia="Times New Roman" w:hAnsi="Segoe UI" w:cs="Segoe UI"/>
          <w:color w:val="212529"/>
          <w:sz w:val="18"/>
          <w:szCs w:val="18"/>
          <w:vertAlign w:val="superscript"/>
        </w:rPr>
        <w:t>1</w:t>
      </w:r>
      <w:r w:rsidRPr="00045CFA">
        <w:rPr>
          <w:rFonts w:ascii="Segoe UI" w:eastAsia="Times New Roman" w:hAnsi="Segoe UI" w:cs="Segoe UI"/>
          <w:color w:val="212529"/>
          <w:sz w:val="24"/>
          <w:szCs w:val="24"/>
        </w:rPr>
        <w:t>/</w:t>
      </w:r>
      <w:r w:rsidRPr="00045CFA">
        <w:rPr>
          <w:rFonts w:ascii="Segoe UI" w:eastAsia="Times New Roman" w:hAnsi="Segoe UI" w:cs="Segoe UI"/>
          <w:color w:val="212529"/>
          <w:sz w:val="18"/>
          <w:szCs w:val="18"/>
          <w:vertAlign w:val="subscript"/>
        </w:rPr>
        <w:t>2 </w:t>
      </w:r>
      <w:r w:rsidRPr="00045CFA">
        <w:rPr>
          <w:rFonts w:ascii="Segoe UI" w:eastAsia="Times New Roman" w:hAnsi="Segoe UI" w:cs="Segoe UI"/>
          <w:color w:val="212529"/>
          <w:sz w:val="24"/>
          <w:szCs w:val="24"/>
        </w:rPr>
        <w:t>mark for each correct note (16 notes) (8 marks)</w:t>
      </w:r>
      <w:r w:rsidRPr="00045CFA">
        <w:rPr>
          <w:rFonts w:ascii="Segoe UI" w:eastAsia="Times New Roman" w:hAnsi="Segoe UI" w:cs="Segoe UI"/>
          <w:color w:val="212529"/>
          <w:sz w:val="24"/>
          <w:szCs w:val="24"/>
        </w:rPr>
        <w:br/>
        <w:t>Total (8 marks)</w:t>
      </w:r>
    </w:p>
    <w:p w:rsidR="00045CFA" w:rsidRPr="00045CFA" w:rsidRDefault="00045CFA" w:rsidP="00045C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045CFA">
        <w:rPr>
          <w:rFonts w:ascii="Segoe UI" w:eastAsia="Times New Roman" w:hAnsi="Segoe UI" w:cs="Segoe UI"/>
          <w:color w:val="212529"/>
          <w:sz w:val="24"/>
          <w:szCs w:val="24"/>
        </w:rPr>
        <w:t>             </w:t>
      </w:r>
    </w:p>
    <w:p w:rsidR="00045CFA" w:rsidRPr="00045CFA" w:rsidRDefault="00045CFA" w:rsidP="00045CF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045CFA">
        <w:rPr>
          <w:rFonts w:ascii="Segoe UI" w:eastAsia="Times New Roman" w:hAnsi="Segoe UI" w:cs="Segoe UI"/>
          <w:color w:val="212529"/>
          <w:sz w:val="24"/>
          <w:szCs w:val="24"/>
        </w:rPr>
        <w:t>Melody in a major key.</w:t>
      </w:r>
      <w:r w:rsidRPr="00045CFA">
        <w:rPr>
          <w:rFonts w:ascii="Segoe UI" w:eastAsia="Times New Roman" w:hAnsi="Segoe UI" w:cs="Segoe UI"/>
          <w:color w:val="212529"/>
          <w:sz w:val="24"/>
          <w:szCs w:val="24"/>
        </w:rPr>
        <w:br/>
      </w:r>
      <w:r>
        <w:rPr>
          <w:rFonts w:ascii="Segoe UI" w:eastAsia="Times New Roman" w:hAnsi="Segoe UI" w:cs="Segoe UI"/>
          <w:noProof/>
          <w:color w:val="212529"/>
          <w:sz w:val="24"/>
          <w:szCs w:val="24"/>
        </w:rPr>
        <w:drawing>
          <wp:inline distT="0" distB="0" distL="0" distR="0">
            <wp:extent cx="4943475" cy="552450"/>
            <wp:effectExtent l="0" t="0" r="9525" b="0"/>
            <wp:docPr id="10" name="Picture 10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CFA">
        <w:rPr>
          <w:rFonts w:ascii="Segoe UI" w:eastAsia="Times New Roman" w:hAnsi="Segoe UI" w:cs="Segoe UI"/>
          <w:color w:val="212529"/>
          <w:sz w:val="24"/>
          <w:szCs w:val="24"/>
        </w:rPr>
        <w:br/>
      </w:r>
      <w:r w:rsidRPr="00045CFA">
        <w:rPr>
          <w:rFonts w:ascii="Segoe UI" w:eastAsia="Times New Roman" w:hAnsi="Segoe UI" w:cs="Segoe UI"/>
          <w:color w:val="212529"/>
          <w:sz w:val="18"/>
          <w:szCs w:val="18"/>
          <w:vertAlign w:val="superscript"/>
        </w:rPr>
        <w:t>1</w:t>
      </w:r>
      <w:r w:rsidRPr="00045CFA">
        <w:rPr>
          <w:rFonts w:ascii="Segoe UI" w:eastAsia="Times New Roman" w:hAnsi="Segoe UI" w:cs="Segoe UI"/>
          <w:color w:val="212529"/>
          <w:sz w:val="24"/>
          <w:szCs w:val="24"/>
        </w:rPr>
        <w:t>/</w:t>
      </w:r>
      <w:r w:rsidRPr="00045CFA">
        <w:rPr>
          <w:rFonts w:ascii="Segoe UI" w:eastAsia="Times New Roman" w:hAnsi="Segoe UI" w:cs="Segoe UI"/>
          <w:color w:val="212529"/>
          <w:sz w:val="18"/>
          <w:szCs w:val="18"/>
          <w:vertAlign w:val="subscript"/>
        </w:rPr>
        <w:t>2 </w:t>
      </w:r>
      <w:r w:rsidRPr="00045CFA">
        <w:rPr>
          <w:rFonts w:ascii="Segoe UI" w:eastAsia="Times New Roman" w:hAnsi="Segoe UI" w:cs="Segoe UI"/>
          <w:color w:val="212529"/>
          <w:sz w:val="24"/>
          <w:szCs w:val="24"/>
        </w:rPr>
        <w:t>mark for each correct note-pitch and value (17 notes) (8 </w:t>
      </w:r>
      <w:r w:rsidRPr="00045CFA">
        <w:rPr>
          <w:rFonts w:ascii="Segoe UI" w:eastAsia="Times New Roman" w:hAnsi="Segoe UI" w:cs="Segoe UI"/>
          <w:color w:val="212529"/>
          <w:sz w:val="18"/>
          <w:szCs w:val="18"/>
          <w:vertAlign w:val="superscript"/>
        </w:rPr>
        <w:t>1</w:t>
      </w:r>
      <w:r w:rsidRPr="00045CFA">
        <w:rPr>
          <w:rFonts w:ascii="Segoe UI" w:eastAsia="Times New Roman" w:hAnsi="Segoe UI" w:cs="Segoe UI"/>
          <w:color w:val="212529"/>
          <w:sz w:val="24"/>
          <w:szCs w:val="24"/>
        </w:rPr>
        <w:t>/</w:t>
      </w:r>
      <w:r w:rsidRPr="00045CFA">
        <w:rPr>
          <w:rFonts w:ascii="Segoe UI" w:eastAsia="Times New Roman" w:hAnsi="Segoe UI" w:cs="Segoe UI"/>
          <w:color w:val="212529"/>
          <w:sz w:val="18"/>
          <w:szCs w:val="18"/>
          <w:vertAlign w:val="subscript"/>
        </w:rPr>
        <w:t>2</w:t>
      </w:r>
      <w:r w:rsidRPr="00045CFA">
        <w:rPr>
          <w:rFonts w:ascii="Segoe UI" w:eastAsia="Times New Roman" w:hAnsi="Segoe UI" w:cs="Segoe UI"/>
          <w:color w:val="212529"/>
          <w:sz w:val="24"/>
          <w:szCs w:val="24"/>
        </w:rPr>
        <w:t> marks) </w:t>
      </w:r>
      <w:r w:rsidRPr="00045CFA">
        <w:rPr>
          <w:rFonts w:ascii="Segoe UI" w:eastAsia="Times New Roman" w:hAnsi="Segoe UI" w:cs="Segoe UI"/>
          <w:color w:val="212529"/>
          <w:sz w:val="24"/>
          <w:szCs w:val="24"/>
        </w:rPr>
        <w:br/>
        <w:t>1 mark for correct key signature (1 mark) </w:t>
      </w:r>
      <w:r w:rsidRPr="00045CFA">
        <w:rPr>
          <w:rFonts w:ascii="Segoe UI" w:eastAsia="Times New Roman" w:hAnsi="Segoe UI" w:cs="Segoe UI"/>
          <w:color w:val="212529"/>
          <w:sz w:val="24"/>
          <w:szCs w:val="24"/>
        </w:rPr>
        <w:br/>
      </w:r>
      <w:r w:rsidRPr="00045CFA">
        <w:rPr>
          <w:rFonts w:ascii="Segoe UI" w:eastAsia="Times New Roman" w:hAnsi="Segoe UI" w:cs="Segoe UI"/>
          <w:color w:val="212529"/>
          <w:sz w:val="18"/>
          <w:szCs w:val="18"/>
          <w:vertAlign w:val="superscript"/>
        </w:rPr>
        <w:t>1</w:t>
      </w:r>
      <w:r w:rsidRPr="00045CFA">
        <w:rPr>
          <w:rFonts w:ascii="Segoe UI" w:eastAsia="Times New Roman" w:hAnsi="Segoe UI" w:cs="Segoe UI"/>
          <w:color w:val="212529"/>
          <w:sz w:val="24"/>
          <w:szCs w:val="24"/>
        </w:rPr>
        <w:t>/</w:t>
      </w:r>
      <w:r w:rsidRPr="00045CFA">
        <w:rPr>
          <w:rFonts w:ascii="Segoe UI" w:eastAsia="Times New Roman" w:hAnsi="Segoe UI" w:cs="Segoe UI"/>
          <w:color w:val="212529"/>
          <w:sz w:val="18"/>
          <w:szCs w:val="18"/>
          <w:vertAlign w:val="subscript"/>
        </w:rPr>
        <w:t>2 </w:t>
      </w:r>
      <w:r w:rsidRPr="00045CFA">
        <w:rPr>
          <w:rFonts w:ascii="Segoe UI" w:eastAsia="Times New Roman" w:hAnsi="Segoe UI" w:cs="Segoe UI"/>
          <w:color w:val="212529"/>
          <w:sz w:val="24"/>
          <w:szCs w:val="24"/>
        </w:rPr>
        <w:t> mark for key signature </w:t>
      </w:r>
      <w:r w:rsidRPr="00045CFA">
        <w:rPr>
          <w:rFonts w:ascii="Segoe UI" w:eastAsia="Times New Roman" w:hAnsi="Segoe UI" w:cs="Segoe UI"/>
          <w:color w:val="212529"/>
          <w:sz w:val="18"/>
          <w:szCs w:val="18"/>
          <w:vertAlign w:val="superscript"/>
        </w:rPr>
        <w:t>1</w:t>
      </w:r>
      <w:r w:rsidRPr="00045CFA">
        <w:rPr>
          <w:rFonts w:ascii="Segoe UI" w:eastAsia="Times New Roman" w:hAnsi="Segoe UI" w:cs="Segoe UI"/>
          <w:color w:val="212529"/>
          <w:sz w:val="24"/>
          <w:szCs w:val="24"/>
        </w:rPr>
        <w:t>/</w:t>
      </w:r>
      <w:r w:rsidRPr="00045CFA">
        <w:rPr>
          <w:rFonts w:ascii="Segoe UI" w:eastAsia="Times New Roman" w:hAnsi="Segoe UI" w:cs="Segoe UI"/>
          <w:color w:val="212529"/>
          <w:sz w:val="18"/>
          <w:szCs w:val="18"/>
          <w:vertAlign w:val="subscript"/>
        </w:rPr>
        <w:t>2 </w:t>
      </w:r>
      <w:r w:rsidRPr="00045CFA">
        <w:rPr>
          <w:rFonts w:ascii="Segoe UI" w:eastAsia="Times New Roman" w:hAnsi="Segoe UI" w:cs="Segoe UI"/>
          <w:color w:val="212529"/>
          <w:sz w:val="24"/>
          <w:szCs w:val="24"/>
        </w:rPr>
        <w:t>mark</w:t>
      </w:r>
      <w:r w:rsidRPr="00045CFA">
        <w:rPr>
          <w:rFonts w:ascii="Segoe UI" w:eastAsia="Times New Roman" w:hAnsi="Segoe UI" w:cs="Segoe UI"/>
          <w:color w:val="212529"/>
          <w:sz w:val="24"/>
          <w:szCs w:val="24"/>
        </w:rPr>
        <w:br/>
        <w:t>*Deduct 1 mark per bar for incorrect note values where pitches are correct</w:t>
      </w:r>
      <w:r w:rsidRPr="00045CFA">
        <w:rPr>
          <w:rFonts w:ascii="Segoe UI" w:eastAsia="Times New Roman" w:hAnsi="Segoe UI" w:cs="Segoe UI"/>
          <w:color w:val="212529"/>
          <w:sz w:val="24"/>
          <w:szCs w:val="24"/>
        </w:rPr>
        <w:br/>
        <w:t>Total (10 marks)</w:t>
      </w:r>
    </w:p>
    <w:p w:rsidR="00045CFA" w:rsidRPr="00045CFA" w:rsidRDefault="00045CFA" w:rsidP="00045CF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045CFA">
        <w:rPr>
          <w:rFonts w:ascii="Segoe UI" w:eastAsia="Times New Roman" w:hAnsi="Segoe UI" w:cs="Segoe UI"/>
          <w:color w:val="212529"/>
          <w:sz w:val="24"/>
          <w:szCs w:val="24"/>
        </w:rPr>
        <w:t>Melody in a minor key.</w:t>
      </w:r>
      <w:r w:rsidRPr="00045CFA">
        <w:rPr>
          <w:rFonts w:ascii="Segoe UI" w:eastAsia="Times New Roman" w:hAnsi="Segoe UI" w:cs="Segoe UI"/>
          <w:color w:val="212529"/>
          <w:sz w:val="24"/>
          <w:szCs w:val="24"/>
        </w:rPr>
        <w:br/>
      </w:r>
      <w:r>
        <w:rPr>
          <w:rFonts w:ascii="Segoe UI" w:eastAsia="Times New Roman" w:hAnsi="Segoe UI" w:cs="Segoe UI"/>
          <w:noProof/>
          <w:color w:val="212529"/>
          <w:sz w:val="24"/>
          <w:szCs w:val="24"/>
        </w:rPr>
        <w:drawing>
          <wp:inline distT="0" distB="0" distL="0" distR="0">
            <wp:extent cx="5019675" cy="581025"/>
            <wp:effectExtent l="0" t="0" r="9525" b="9525"/>
            <wp:docPr id="9" name="Picture 9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CFA">
        <w:rPr>
          <w:rFonts w:ascii="Segoe UI" w:eastAsia="Times New Roman" w:hAnsi="Segoe UI" w:cs="Segoe UI"/>
          <w:color w:val="212529"/>
          <w:sz w:val="24"/>
          <w:szCs w:val="24"/>
        </w:rPr>
        <w:br/>
      </w:r>
      <w:r w:rsidRPr="00045CFA">
        <w:rPr>
          <w:rFonts w:ascii="Segoe UI" w:eastAsia="Times New Roman" w:hAnsi="Segoe UI" w:cs="Segoe UI"/>
          <w:color w:val="212529"/>
          <w:sz w:val="18"/>
          <w:szCs w:val="18"/>
          <w:vertAlign w:val="superscript"/>
        </w:rPr>
        <w:t>1</w:t>
      </w:r>
      <w:r w:rsidRPr="00045CFA">
        <w:rPr>
          <w:rFonts w:ascii="Segoe UI" w:eastAsia="Times New Roman" w:hAnsi="Segoe UI" w:cs="Segoe UI"/>
          <w:color w:val="212529"/>
          <w:sz w:val="24"/>
          <w:szCs w:val="24"/>
        </w:rPr>
        <w:t>/</w:t>
      </w:r>
      <w:r w:rsidRPr="00045CFA">
        <w:rPr>
          <w:rFonts w:ascii="Segoe UI" w:eastAsia="Times New Roman" w:hAnsi="Segoe UI" w:cs="Segoe UI"/>
          <w:color w:val="212529"/>
          <w:sz w:val="18"/>
          <w:szCs w:val="18"/>
          <w:vertAlign w:val="subscript"/>
        </w:rPr>
        <w:t>2 </w:t>
      </w:r>
      <w:r w:rsidRPr="00045CFA">
        <w:rPr>
          <w:rFonts w:ascii="Segoe UI" w:eastAsia="Times New Roman" w:hAnsi="Segoe UI" w:cs="Segoe UI"/>
          <w:color w:val="212529"/>
          <w:sz w:val="24"/>
          <w:szCs w:val="24"/>
        </w:rPr>
        <w:t>mark for each correct note (pitch and value) (15 notes) (7</w:t>
      </w:r>
      <w:r w:rsidRPr="00045CFA">
        <w:rPr>
          <w:rFonts w:ascii="Segoe UI" w:eastAsia="Times New Roman" w:hAnsi="Segoe UI" w:cs="Segoe UI"/>
          <w:color w:val="212529"/>
          <w:sz w:val="18"/>
          <w:szCs w:val="18"/>
          <w:vertAlign w:val="superscript"/>
        </w:rPr>
        <w:t>1</w:t>
      </w:r>
      <w:r w:rsidRPr="00045CFA">
        <w:rPr>
          <w:rFonts w:ascii="Segoe UI" w:eastAsia="Times New Roman" w:hAnsi="Segoe UI" w:cs="Segoe UI"/>
          <w:color w:val="212529"/>
          <w:sz w:val="24"/>
          <w:szCs w:val="24"/>
        </w:rPr>
        <w:t>/</w:t>
      </w:r>
      <w:r w:rsidRPr="00045CFA">
        <w:rPr>
          <w:rFonts w:ascii="Segoe UI" w:eastAsia="Times New Roman" w:hAnsi="Segoe UI" w:cs="Segoe UI"/>
          <w:color w:val="212529"/>
          <w:sz w:val="18"/>
          <w:szCs w:val="18"/>
          <w:vertAlign w:val="subscript"/>
        </w:rPr>
        <w:t>2</w:t>
      </w:r>
      <w:r w:rsidRPr="00045CFA">
        <w:rPr>
          <w:rFonts w:ascii="Segoe UI" w:eastAsia="Times New Roman" w:hAnsi="Segoe UI" w:cs="Segoe UI"/>
          <w:color w:val="212529"/>
          <w:sz w:val="24"/>
          <w:szCs w:val="24"/>
        </w:rPr>
        <w:t> marks)</w:t>
      </w:r>
      <w:r w:rsidRPr="00045CFA">
        <w:rPr>
          <w:rFonts w:ascii="Segoe UI" w:eastAsia="Times New Roman" w:hAnsi="Segoe UI" w:cs="Segoe UI"/>
          <w:color w:val="212529"/>
          <w:sz w:val="24"/>
          <w:szCs w:val="24"/>
        </w:rPr>
        <w:br/>
        <w:t>1</w:t>
      </w:r>
      <w:r w:rsidRPr="00045CFA">
        <w:rPr>
          <w:rFonts w:ascii="Segoe UI" w:eastAsia="Times New Roman" w:hAnsi="Segoe UI" w:cs="Segoe UI"/>
          <w:color w:val="212529"/>
          <w:sz w:val="18"/>
          <w:szCs w:val="18"/>
          <w:vertAlign w:val="superscript"/>
        </w:rPr>
        <w:t>1</w:t>
      </w:r>
      <w:r w:rsidRPr="00045CFA">
        <w:rPr>
          <w:rFonts w:ascii="Segoe UI" w:eastAsia="Times New Roman" w:hAnsi="Segoe UI" w:cs="Segoe UI"/>
          <w:color w:val="212529"/>
          <w:sz w:val="24"/>
          <w:szCs w:val="24"/>
        </w:rPr>
        <w:t>/</w:t>
      </w:r>
      <w:r w:rsidRPr="00045CFA">
        <w:rPr>
          <w:rFonts w:ascii="Segoe UI" w:eastAsia="Times New Roman" w:hAnsi="Segoe UI" w:cs="Segoe UI"/>
          <w:color w:val="212529"/>
          <w:sz w:val="18"/>
          <w:szCs w:val="18"/>
          <w:vertAlign w:val="subscript"/>
        </w:rPr>
        <w:t>2</w:t>
      </w:r>
      <w:r w:rsidRPr="00045CFA">
        <w:rPr>
          <w:rFonts w:ascii="Segoe UI" w:eastAsia="Times New Roman" w:hAnsi="Segoe UI" w:cs="Segoe UI"/>
          <w:color w:val="212529"/>
          <w:sz w:val="24"/>
          <w:szCs w:val="24"/>
        </w:rPr>
        <w:t> mark for correct key signature (1</w:t>
      </w:r>
      <w:r w:rsidRPr="00045CFA">
        <w:rPr>
          <w:rFonts w:ascii="Segoe UI" w:eastAsia="Times New Roman" w:hAnsi="Segoe UI" w:cs="Segoe UI"/>
          <w:color w:val="212529"/>
          <w:sz w:val="18"/>
          <w:szCs w:val="18"/>
          <w:vertAlign w:val="superscript"/>
        </w:rPr>
        <w:t>1</w:t>
      </w:r>
      <w:r w:rsidRPr="00045CFA">
        <w:rPr>
          <w:rFonts w:ascii="Segoe UI" w:eastAsia="Times New Roman" w:hAnsi="Segoe UI" w:cs="Segoe UI"/>
          <w:color w:val="212529"/>
          <w:sz w:val="24"/>
          <w:szCs w:val="24"/>
        </w:rPr>
        <w:t>/</w:t>
      </w:r>
      <w:r w:rsidRPr="00045CFA">
        <w:rPr>
          <w:rFonts w:ascii="Segoe UI" w:eastAsia="Times New Roman" w:hAnsi="Segoe UI" w:cs="Segoe UI"/>
          <w:color w:val="212529"/>
          <w:sz w:val="18"/>
          <w:szCs w:val="18"/>
          <w:vertAlign w:val="subscript"/>
        </w:rPr>
        <w:t>2</w:t>
      </w:r>
      <w:r w:rsidRPr="00045CFA">
        <w:rPr>
          <w:rFonts w:ascii="Segoe UI" w:eastAsia="Times New Roman" w:hAnsi="Segoe UI" w:cs="Segoe UI"/>
          <w:color w:val="212529"/>
          <w:sz w:val="24"/>
          <w:szCs w:val="24"/>
        </w:rPr>
        <w:t> mark)</w:t>
      </w:r>
      <w:r w:rsidRPr="00045CFA">
        <w:rPr>
          <w:rFonts w:ascii="Segoe UI" w:eastAsia="Times New Roman" w:hAnsi="Segoe UI" w:cs="Segoe UI"/>
          <w:color w:val="212529"/>
          <w:sz w:val="24"/>
          <w:szCs w:val="24"/>
        </w:rPr>
        <w:br/>
      </w:r>
      <w:r w:rsidRPr="00045CFA">
        <w:rPr>
          <w:rFonts w:ascii="Segoe UI" w:eastAsia="Times New Roman" w:hAnsi="Segoe UI" w:cs="Segoe UI"/>
          <w:color w:val="212529"/>
          <w:sz w:val="24"/>
          <w:szCs w:val="24"/>
        </w:rPr>
        <w:lastRenderedPageBreak/>
        <w:t>1 mark for correct time signature (1 mark)</w:t>
      </w:r>
      <w:r w:rsidRPr="00045CFA">
        <w:rPr>
          <w:rFonts w:ascii="Segoe UI" w:eastAsia="Times New Roman" w:hAnsi="Segoe UI" w:cs="Segoe UI"/>
          <w:color w:val="212529"/>
          <w:sz w:val="24"/>
          <w:szCs w:val="24"/>
        </w:rPr>
        <w:br/>
        <w:t>* Deduct 1 mark per bar for incorrect note values (Where pitches are correct)</w:t>
      </w:r>
      <w:r w:rsidRPr="00045CFA">
        <w:rPr>
          <w:rFonts w:ascii="Segoe UI" w:eastAsia="Times New Roman" w:hAnsi="Segoe UI" w:cs="Segoe UI"/>
          <w:color w:val="212529"/>
          <w:sz w:val="24"/>
          <w:szCs w:val="24"/>
        </w:rPr>
        <w:br/>
        <w:t>Total (10 marks)</w:t>
      </w:r>
    </w:p>
    <w:p w:rsidR="00045CFA" w:rsidRPr="00045CFA" w:rsidRDefault="00045CFA" w:rsidP="00045C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045CFA">
        <w:rPr>
          <w:rFonts w:ascii="Segoe UI" w:eastAsia="Times New Roman" w:hAnsi="Segoe UI" w:cs="Segoe UI"/>
          <w:color w:val="212529"/>
          <w:sz w:val="24"/>
          <w:szCs w:val="24"/>
        </w:rPr>
        <w:t>Intervals</w:t>
      </w:r>
    </w:p>
    <w:p w:rsidR="00045CFA" w:rsidRPr="00045CFA" w:rsidRDefault="00045CFA" w:rsidP="00045CF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045CFA">
        <w:rPr>
          <w:rFonts w:ascii="Segoe UI" w:eastAsia="Times New Roman" w:hAnsi="Segoe UI" w:cs="Segoe UI"/>
          <w:color w:val="212529"/>
          <w:sz w:val="24"/>
          <w:szCs w:val="24"/>
        </w:rPr>
        <w:t>                                         </w:t>
      </w:r>
      <w:r w:rsidRPr="00045CFA">
        <w:rPr>
          <w:rFonts w:ascii="Segoe UI" w:eastAsia="Times New Roman" w:hAnsi="Segoe UI" w:cs="Segoe UI"/>
          <w:color w:val="212529"/>
          <w:sz w:val="24"/>
          <w:szCs w:val="24"/>
        </w:rPr>
        <w:br/>
      </w:r>
      <w:r>
        <w:rPr>
          <w:rFonts w:ascii="Segoe UI" w:eastAsia="Times New Roman" w:hAnsi="Segoe UI" w:cs="Segoe UI"/>
          <w:noProof/>
          <w:color w:val="212529"/>
          <w:sz w:val="24"/>
          <w:szCs w:val="24"/>
        </w:rPr>
        <w:drawing>
          <wp:inline distT="0" distB="0" distL="0" distR="0">
            <wp:extent cx="1914525" cy="857250"/>
            <wp:effectExtent l="0" t="0" r="9525" b="0"/>
            <wp:docPr id="8" name="Picture 8" descr="6 kjhi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 kjhif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CFA">
        <w:rPr>
          <w:rFonts w:ascii="Segoe UI" w:eastAsia="Times New Roman" w:hAnsi="Segoe UI" w:cs="Segoe UI"/>
          <w:color w:val="212529"/>
          <w:sz w:val="24"/>
          <w:szCs w:val="24"/>
        </w:rPr>
        <w:br/>
        <w:t>Award 1 mark for a fully described interval (1</w:t>
      </w:r>
      <w:r w:rsidRPr="00045CFA">
        <w:rPr>
          <w:rFonts w:ascii="Segoe UI" w:eastAsia="Times New Roman" w:hAnsi="Segoe UI" w:cs="Segoe UI"/>
          <w:color w:val="212529"/>
          <w:sz w:val="18"/>
          <w:szCs w:val="18"/>
          <w:vertAlign w:val="superscript"/>
        </w:rPr>
        <w:t>1</w:t>
      </w:r>
      <w:r w:rsidRPr="00045CFA">
        <w:rPr>
          <w:rFonts w:ascii="Segoe UI" w:eastAsia="Times New Roman" w:hAnsi="Segoe UI" w:cs="Segoe UI"/>
          <w:color w:val="212529"/>
          <w:sz w:val="24"/>
          <w:szCs w:val="24"/>
        </w:rPr>
        <w:t>/</w:t>
      </w:r>
      <w:r w:rsidRPr="00045CFA">
        <w:rPr>
          <w:rFonts w:ascii="Segoe UI" w:eastAsia="Times New Roman" w:hAnsi="Segoe UI" w:cs="Segoe UI"/>
          <w:color w:val="212529"/>
          <w:sz w:val="18"/>
          <w:szCs w:val="18"/>
          <w:vertAlign w:val="subscript"/>
        </w:rPr>
        <w:t>2</w:t>
      </w:r>
      <w:r w:rsidRPr="00045CFA">
        <w:rPr>
          <w:rFonts w:ascii="Segoe UI" w:eastAsia="Times New Roman" w:hAnsi="Segoe UI" w:cs="Segoe UI"/>
          <w:color w:val="212529"/>
          <w:sz w:val="24"/>
          <w:szCs w:val="24"/>
        </w:rPr>
        <w:t> mark</w:t>
      </w:r>
      <w:proofErr w:type="gramStart"/>
      <w:r w:rsidRPr="00045CFA">
        <w:rPr>
          <w:rFonts w:ascii="Segoe UI" w:eastAsia="Times New Roman" w:hAnsi="Segoe UI" w:cs="Segoe UI"/>
          <w:color w:val="212529"/>
          <w:sz w:val="24"/>
          <w:szCs w:val="24"/>
        </w:rPr>
        <w:t>)</w:t>
      </w:r>
      <w:proofErr w:type="gramEnd"/>
      <w:r w:rsidRPr="00045CFA">
        <w:rPr>
          <w:rFonts w:ascii="Segoe UI" w:eastAsia="Times New Roman" w:hAnsi="Segoe UI" w:cs="Segoe UI"/>
          <w:color w:val="212529"/>
          <w:sz w:val="24"/>
          <w:szCs w:val="24"/>
        </w:rPr>
        <w:br/>
        <w:t>Award only </w:t>
      </w:r>
      <w:r w:rsidRPr="00045CFA">
        <w:rPr>
          <w:rFonts w:ascii="Segoe UI" w:eastAsia="Times New Roman" w:hAnsi="Segoe UI" w:cs="Segoe UI"/>
          <w:color w:val="212529"/>
          <w:sz w:val="18"/>
          <w:szCs w:val="18"/>
          <w:vertAlign w:val="superscript"/>
        </w:rPr>
        <w:t>1</w:t>
      </w:r>
      <w:r w:rsidRPr="00045CFA">
        <w:rPr>
          <w:rFonts w:ascii="Segoe UI" w:eastAsia="Times New Roman" w:hAnsi="Segoe UI" w:cs="Segoe UI"/>
          <w:color w:val="212529"/>
          <w:sz w:val="24"/>
          <w:szCs w:val="24"/>
        </w:rPr>
        <w:t>/</w:t>
      </w:r>
      <w:r w:rsidRPr="00045CFA">
        <w:rPr>
          <w:rFonts w:ascii="Segoe UI" w:eastAsia="Times New Roman" w:hAnsi="Segoe UI" w:cs="Segoe UI"/>
          <w:color w:val="212529"/>
          <w:sz w:val="18"/>
          <w:szCs w:val="18"/>
          <w:vertAlign w:val="subscript"/>
        </w:rPr>
        <w:t>2 </w:t>
      </w:r>
      <w:r w:rsidRPr="00045CFA">
        <w:rPr>
          <w:rFonts w:ascii="Segoe UI" w:eastAsia="Times New Roman" w:hAnsi="Segoe UI" w:cs="Segoe UI"/>
          <w:color w:val="212529"/>
          <w:sz w:val="24"/>
          <w:szCs w:val="24"/>
        </w:rPr>
        <w:t> mark if the interval is not fully named. e.g. 6th</w:t>
      </w:r>
    </w:p>
    <w:p w:rsidR="00045CFA" w:rsidRPr="00045CFA" w:rsidRDefault="00045CFA" w:rsidP="00045CF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045CFA">
        <w:rPr>
          <w:rFonts w:ascii="Segoe UI" w:eastAsia="Times New Roman" w:hAnsi="Segoe UI" w:cs="Segoe UI"/>
          <w:color w:val="212529"/>
          <w:sz w:val="24"/>
          <w:szCs w:val="24"/>
        </w:rPr>
        <w:t>                                           </w:t>
      </w:r>
      <w:r w:rsidRPr="00045CFA">
        <w:rPr>
          <w:rFonts w:ascii="Segoe UI" w:eastAsia="Times New Roman" w:hAnsi="Segoe UI" w:cs="Segoe UI"/>
          <w:color w:val="212529"/>
          <w:sz w:val="24"/>
          <w:szCs w:val="24"/>
        </w:rPr>
        <w:br/>
      </w:r>
      <w:r>
        <w:rPr>
          <w:rFonts w:ascii="Segoe UI" w:eastAsia="Times New Roman" w:hAnsi="Segoe UI" w:cs="Segoe UI"/>
          <w:noProof/>
          <w:color w:val="212529"/>
          <w:sz w:val="24"/>
          <w:szCs w:val="24"/>
        </w:rPr>
        <w:drawing>
          <wp:inline distT="0" distB="0" distL="0" distR="0">
            <wp:extent cx="2095500" cy="895350"/>
            <wp:effectExtent l="0" t="0" r="0" b="0"/>
            <wp:docPr id="7" name="Picture 7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CFA">
        <w:rPr>
          <w:rFonts w:ascii="Segoe UI" w:eastAsia="Times New Roman" w:hAnsi="Segoe UI" w:cs="Segoe UI"/>
          <w:color w:val="212529"/>
          <w:sz w:val="24"/>
          <w:szCs w:val="24"/>
        </w:rPr>
        <w:br/>
        <w:t>Award 1 mark for a fully described interval (1 </w:t>
      </w:r>
      <w:r w:rsidRPr="00045CFA">
        <w:rPr>
          <w:rFonts w:ascii="Segoe UI" w:eastAsia="Times New Roman" w:hAnsi="Segoe UI" w:cs="Segoe UI"/>
          <w:color w:val="212529"/>
          <w:sz w:val="18"/>
          <w:szCs w:val="18"/>
          <w:vertAlign w:val="superscript"/>
        </w:rPr>
        <w:t>1</w:t>
      </w:r>
      <w:r w:rsidRPr="00045CFA">
        <w:rPr>
          <w:rFonts w:ascii="Segoe UI" w:eastAsia="Times New Roman" w:hAnsi="Segoe UI" w:cs="Segoe UI"/>
          <w:color w:val="212529"/>
          <w:sz w:val="24"/>
          <w:szCs w:val="24"/>
        </w:rPr>
        <w:t>/</w:t>
      </w:r>
      <w:r w:rsidRPr="00045CFA">
        <w:rPr>
          <w:rFonts w:ascii="Segoe UI" w:eastAsia="Times New Roman" w:hAnsi="Segoe UI" w:cs="Segoe UI"/>
          <w:color w:val="212529"/>
          <w:sz w:val="18"/>
          <w:szCs w:val="18"/>
          <w:vertAlign w:val="subscript"/>
        </w:rPr>
        <w:t>2</w:t>
      </w:r>
      <w:r w:rsidRPr="00045CFA">
        <w:rPr>
          <w:rFonts w:ascii="Segoe UI" w:eastAsia="Times New Roman" w:hAnsi="Segoe UI" w:cs="Segoe UI"/>
          <w:color w:val="212529"/>
          <w:sz w:val="24"/>
          <w:szCs w:val="24"/>
        </w:rPr>
        <w:t> mark</w:t>
      </w:r>
      <w:proofErr w:type="gramStart"/>
      <w:r w:rsidRPr="00045CFA">
        <w:rPr>
          <w:rFonts w:ascii="Segoe UI" w:eastAsia="Times New Roman" w:hAnsi="Segoe UI" w:cs="Segoe UI"/>
          <w:color w:val="212529"/>
          <w:sz w:val="24"/>
          <w:szCs w:val="24"/>
        </w:rPr>
        <w:t>)</w:t>
      </w:r>
      <w:proofErr w:type="gramEnd"/>
      <w:r w:rsidRPr="00045CFA">
        <w:rPr>
          <w:rFonts w:ascii="Segoe UI" w:eastAsia="Times New Roman" w:hAnsi="Segoe UI" w:cs="Segoe UI"/>
          <w:color w:val="212529"/>
          <w:sz w:val="24"/>
          <w:szCs w:val="24"/>
        </w:rPr>
        <w:br/>
        <w:t>Award only </w:t>
      </w:r>
      <w:r w:rsidRPr="00045CFA">
        <w:rPr>
          <w:rFonts w:ascii="Segoe UI" w:eastAsia="Times New Roman" w:hAnsi="Segoe UI" w:cs="Segoe UI"/>
          <w:color w:val="212529"/>
          <w:sz w:val="18"/>
          <w:szCs w:val="18"/>
          <w:vertAlign w:val="superscript"/>
        </w:rPr>
        <w:t>1</w:t>
      </w:r>
      <w:r w:rsidRPr="00045CFA">
        <w:rPr>
          <w:rFonts w:ascii="Segoe UI" w:eastAsia="Times New Roman" w:hAnsi="Segoe UI" w:cs="Segoe UI"/>
          <w:color w:val="212529"/>
          <w:sz w:val="24"/>
          <w:szCs w:val="24"/>
        </w:rPr>
        <w:t>/</w:t>
      </w:r>
      <w:r w:rsidRPr="00045CFA">
        <w:rPr>
          <w:rFonts w:ascii="Segoe UI" w:eastAsia="Times New Roman" w:hAnsi="Segoe UI" w:cs="Segoe UI"/>
          <w:color w:val="212529"/>
          <w:sz w:val="18"/>
          <w:szCs w:val="18"/>
          <w:vertAlign w:val="subscript"/>
        </w:rPr>
        <w:t>2 </w:t>
      </w:r>
      <w:r w:rsidRPr="00045CFA">
        <w:rPr>
          <w:rFonts w:ascii="Segoe UI" w:eastAsia="Times New Roman" w:hAnsi="Segoe UI" w:cs="Segoe UI"/>
          <w:color w:val="212529"/>
          <w:sz w:val="24"/>
          <w:szCs w:val="24"/>
        </w:rPr>
        <w:t>mark if the interval is not fully described. e.g. 4th</w:t>
      </w:r>
    </w:p>
    <w:p w:rsidR="00045CFA" w:rsidRPr="00045CFA" w:rsidRDefault="00045CFA" w:rsidP="00045C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045CFA">
        <w:rPr>
          <w:rFonts w:ascii="Segoe UI" w:eastAsia="Times New Roman" w:hAnsi="Segoe UI" w:cs="Segoe UI"/>
          <w:color w:val="212529"/>
          <w:sz w:val="24"/>
          <w:szCs w:val="24"/>
        </w:rPr>
        <w:t>Cadences</w:t>
      </w:r>
      <w:r w:rsidRPr="00045CFA">
        <w:rPr>
          <w:rFonts w:ascii="Segoe UI" w:eastAsia="Times New Roman" w:hAnsi="Segoe UI" w:cs="Segoe UI"/>
          <w:color w:val="212529"/>
          <w:sz w:val="24"/>
          <w:szCs w:val="24"/>
        </w:rPr>
        <w:br/>
      </w:r>
      <w:r>
        <w:rPr>
          <w:rFonts w:ascii="Segoe UI" w:eastAsia="Times New Roman" w:hAnsi="Segoe UI" w:cs="Segoe UI"/>
          <w:noProof/>
          <w:color w:val="212529"/>
          <w:sz w:val="24"/>
          <w:szCs w:val="24"/>
        </w:rPr>
        <w:drawing>
          <wp:inline distT="0" distB="0" distL="0" distR="0">
            <wp:extent cx="5019675" cy="2600325"/>
            <wp:effectExtent l="0" t="0" r="9525" b="9525"/>
            <wp:docPr id="6" name="Picture 6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CFA" w:rsidRPr="00045CFA" w:rsidRDefault="00045CFA" w:rsidP="00045CF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045CFA">
        <w:rPr>
          <w:rFonts w:ascii="Segoe UI" w:eastAsia="Times New Roman" w:hAnsi="Segoe UI" w:cs="Segoe UI"/>
          <w:color w:val="212529"/>
          <w:sz w:val="24"/>
          <w:szCs w:val="24"/>
        </w:rPr>
        <w:t>Imperfect cadence (1 mark)</w:t>
      </w:r>
    </w:p>
    <w:p w:rsidR="00045CFA" w:rsidRPr="00045CFA" w:rsidRDefault="00045CFA" w:rsidP="00045CF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045CFA">
        <w:rPr>
          <w:rFonts w:ascii="Segoe UI" w:eastAsia="Times New Roman" w:hAnsi="Segoe UI" w:cs="Segoe UI"/>
          <w:color w:val="212529"/>
          <w:sz w:val="24"/>
          <w:szCs w:val="24"/>
        </w:rPr>
        <w:t>Plagal cadence (1 mark)</w:t>
      </w:r>
    </w:p>
    <w:p w:rsidR="00045CFA" w:rsidRPr="00045CFA" w:rsidRDefault="00045CFA" w:rsidP="00045CF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045CFA">
        <w:rPr>
          <w:rFonts w:ascii="Segoe UI" w:eastAsia="Times New Roman" w:hAnsi="Segoe UI" w:cs="Segoe UI"/>
          <w:color w:val="212529"/>
          <w:sz w:val="24"/>
          <w:szCs w:val="24"/>
        </w:rPr>
        <w:t>Interrupted cadence (1 mark)</w:t>
      </w:r>
    </w:p>
    <w:p w:rsidR="00045CFA" w:rsidRPr="00045CFA" w:rsidRDefault="00045CFA" w:rsidP="00045CF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045CFA">
        <w:rPr>
          <w:rFonts w:ascii="Segoe UI" w:eastAsia="Times New Roman" w:hAnsi="Segoe UI" w:cs="Segoe UI"/>
          <w:color w:val="212529"/>
          <w:sz w:val="24"/>
          <w:szCs w:val="24"/>
        </w:rPr>
        <w:t>Perfect cadence (1 mark) Total 4 marks</w:t>
      </w:r>
    </w:p>
    <w:p w:rsidR="00045CFA" w:rsidRPr="00045CFA" w:rsidRDefault="00045CFA" w:rsidP="00045C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045CFA">
        <w:rPr>
          <w:rFonts w:ascii="Segoe UI" w:eastAsia="Times New Roman" w:hAnsi="Segoe UI" w:cs="Segoe UI"/>
          <w:color w:val="212529"/>
          <w:sz w:val="24"/>
          <w:szCs w:val="24"/>
        </w:rPr>
        <w:t>Modulation</w:t>
      </w:r>
    </w:p>
    <w:p w:rsidR="00045CFA" w:rsidRPr="00045CFA" w:rsidRDefault="00045CFA" w:rsidP="00045CF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045CFA">
        <w:rPr>
          <w:rFonts w:ascii="Segoe UI" w:eastAsia="Times New Roman" w:hAnsi="Segoe UI" w:cs="Segoe UI"/>
          <w:color w:val="212529"/>
          <w:sz w:val="24"/>
          <w:szCs w:val="24"/>
        </w:rPr>
        <w:lastRenderedPageBreak/>
        <w:t>                             </w:t>
      </w:r>
      <w:r w:rsidRPr="00045CFA">
        <w:rPr>
          <w:rFonts w:ascii="Segoe UI" w:eastAsia="Times New Roman" w:hAnsi="Segoe UI" w:cs="Segoe UI"/>
          <w:color w:val="212529"/>
          <w:sz w:val="24"/>
          <w:szCs w:val="24"/>
        </w:rPr>
        <w:br/>
      </w:r>
      <w:r>
        <w:rPr>
          <w:rFonts w:ascii="Segoe UI" w:eastAsia="Times New Roman" w:hAnsi="Segoe UI" w:cs="Segoe UI"/>
          <w:noProof/>
          <w:color w:val="212529"/>
          <w:sz w:val="24"/>
          <w:szCs w:val="24"/>
        </w:rPr>
        <w:drawing>
          <wp:inline distT="0" distB="0" distL="0" distR="0">
            <wp:extent cx="5038725" cy="2857500"/>
            <wp:effectExtent l="0" t="0" r="9525" b="0"/>
            <wp:docPr id="5" name="Picture 5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CFA">
        <w:rPr>
          <w:rFonts w:ascii="Segoe UI" w:eastAsia="Times New Roman" w:hAnsi="Segoe UI" w:cs="Segoe UI"/>
          <w:color w:val="212529"/>
          <w:sz w:val="24"/>
          <w:szCs w:val="24"/>
        </w:rPr>
        <w:br/>
        <w:t>The melody modulates from the tonic, (A flat major), to Subdominant key (D flat major).</w:t>
      </w:r>
      <w:r w:rsidRPr="00045CFA">
        <w:rPr>
          <w:rFonts w:ascii="Segoe UI" w:eastAsia="Times New Roman" w:hAnsi="Segoe UI" w:cs="Segoe UI"/>
          <w:color w:val="212529"/>
          <w:sz w:val="24"/>
          <w:szCs w:val="24"/>
        </w:rPr>
        <w:br/>
        <w:t>(Mark as a whole)   (1</w:t>
      </w:r>
      <w:r w:rsidRPr="00045CFA">
        <w:rPr>
          <w:rFonts w:ascii="Segoe UI" w:eastAsia="Times New Roman" w:hAnsi="Segoe UI" w:cs="Segoe UI"/>
          <w:color w:val="212529"/>
          <w:sz w:val="18"/>
          <w:szCs w:val="18"/>
          <w:vertAlign w:val="superscript"/>
        </w:rPr>
        <w:t>1</w:t>
      </w:r>
      <w:r w:rsidRPr="00045CFA">
        <w:rPr>
          <w:rFonts w:ascii="Segoe UI" w:eastAsia="Times New Roman" w:hAnsi="Segoe UI" w:cs="Segoe UI"/>
          <w:color w:val="212529"/>
          <w:sz w:val="24"/>
          <w:szCs w:val="24"/>
        </w:rPr>
        <w:t>/</w:t>
      </w:r>
      <w:r w:rsidRPr="00045CFA">
        <w:rPr>
          <w:rFonts w:ascii="Segoe UI" w:eastAsia="Times New Roman" w:hAnsi="Segoe UI" w:cs="Segoe UI"/>
          <w:color w:val="212529"/>
          <w:sz w:val="18"/>
          <w:szCs w:val="18"/>
          <w:vertAlign w:val="subscript"/>
        </w:rPr>
        <w:t>2</w:t>
      </w:r>
      <w:r w:rsidRPr="00045CFA">
        <w:rPr>
          <w:rFonts w:ascii="Segoe UI" w:eastAsia="Times New Roman" w:hAnsi="Segoe UI" w:cs="Segoe UI"/>
          <w:color w:val="212529"/>
          <w:sz w:val="24"/>
          <w:szCs w:val="24"/>
        </w:rPr>
        <w:t> mark)</w:t>
      </w:r>
    </w:p>
    <w:p w:rsidR="00045CFA" w:rsidRPr="00045CFA" w:rsidRDefault="00045CFA" w:rsidP="00045CF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045CFA">
        <w:rPr>
          <w:rFonts w:ascii="Segoe UI" w:eastAsia="Times New Roman" w:hAnsi="Segoe UI" w:cs="Segoe UI"/>
          <w:color w:val="212529"/>
          <w:sz w:val="24"/>
          <w:szCs w:val="24"/>
        </w:rPr>
        <w:t>                                     </w:t>
      </w:r>
      <w:r w:rsidRPr="00045CFA">
        <w:rPr>
          <w:rFonts w:ascii="Segoe UI" w:eastAsia="Times New Roman" w:hAnsi="Segoe UI" w:cs="Segoe UI"/>
          <w:color w:val="212529"/>
          <w:sz w:val="24"/>
          <w:szCs w:val="24"/>
        </w:rPr>
        <w:br/>
      </w:r>
      <w:r>
        <w:rPr>
          <w:rFonts w:ascii="Segoe UI" w:eastAsia="Times New Roman" w:hAnsi="Segoe UI" w:cs="Segoe UI"/>
          <w:noProof/>
          <w:color w:val="212529"/>
          <w:sz w:val="24"/>
          <w:szCs w:val="24"/>
        </w:rPr>
        <w:drawing>
          <wp:inline distT="0" distB="0" distL="0" distR="0">
            <wp:extent cx="5181600" cy="2105025"/>
            <wp:effectExtent l="0" t="0" r="0" b="9525"/>
            <wp:docPr id="4" name="Picture 4" descr="10 ah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0 ahd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CFA">
        <w:rPr>
          <w:rFonts w:ascii="Segoe UI" w:eastAsia="Times New Roman" w:hAnsi="Segoe UI" w:cs="Segoe UI"/>
          <w:color w:val="212529"/>
          <w:sz w:val="24"/>
          <w:szCs w:val="24"/>
        </w:rPr>
        <w:br/>
        <w:t>The melody modulates from the tonic (D major), to the relative minor (B minor).</w:t>
      </w:r>
      <w:r w:rsidRPr="00045CFA">
        <w:rPr>
          <w:rFonts w:ascii="Segoe UI" w:eastAsia="Times New Roman" w:hAnsi="Segoe UI" w:cs="Segoe UI"/>
          <w:color w:val="212529"/>
          <w:sz w:val="24"/>
          <w:szCs w:val="24"/>
        </w:rPr>
        <w:br/>
        <w:t>(Marks as a whole) (1</w:t>
      </w:r>
      <w:r w:rsidRPr="00045CFA">
        <w:rPr>
          <w:rFonts w:ascii="Segoe UI" w:eastAsia="Times New Roman" w:hAnsi="Segoe UI" w:cs="Segoe UI"/>
          <w:color w:val="212529"/>
          <w:sz w:val="18"/>
          <w:szCs w:val="18"/>
          <w:vertAlign w:val="superscript"/>
        </w:rPr>
        <w:t>1</w:t>
      </w:r>
      <w:r w:rsidRPr="00045CFA">
        <w:rPr>
          <w:rFonts w:ascii="Segoe UI" w:eastAsia="Times New Roman" w:hAnsi="Segoe UI" w:cs="Segoe UI"/>
          <w:color w:val="212529"/>
          <w:sz w:val="24"/>
          <w:szCs w:val="24"/>
        </w:rPr>
        <w:t>/</w:t>
      </w:r>
      <w:r w:rsidRPr="00045CFA">
        <w:rPr>
          <w:rFonts w:ascii="Segoe UI" w:eastAsia="Times New Roman" w:hAnsi="Segoe UI" w:cs="Segoe UI"/>
          <w:color w:val="212529"/>
          <w:sz w:val="18"/>
          <w:szCs w:val="18"/>
          <w:vertAlign w:val="subscript"/>
        </w:rPr>
        <w:t>2</w:t>
      </w:r>
      <w:r w:rsidRPr="00045CFA">
        <w:rPr>
          <w:rFonts w:ascii="Segoe UI" w:eastAsia="Times New Roman" w:hAnsi="Segoe UI" w:cs="Segoe UI"/>
          <w:color w:val="212529"/>
          <w:sz w:val="24"/>
          <w:szCs w:val="24"/>
        </w:rPr>
        <w:t> mark)</w:t>
      </w:r>
    </w:p>
    <w:p w:rsidR="0015627C" w:rsidRDefault="0015627C"/>
    <w:sectPr w:rsidR="00156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D4C72"/>
    <w:multiLevelType w:val="multilevel"/>
    <w:tmpl w:val="07242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BD"/>
    <w:rsid w:val="00045CFA"/>
    <w:rsid w:val="0015627C"/>
    <w:rsid w:val="002815A1"/>
    <w:rsid w:val="006705F4"/>
    <w:rsid w:val="007626BD"/>
    <w:rsid w:val="00BC79D1"/>
    <w:rsid w:val="00D6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F466CC-E494-41D6-AEF5-A947E0D1C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4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LANYA</cp:lastModifiedBy>
  <cp:revision>9</cp:revision>
  <dcterms:created xsi:type="dcterms:W3CDTF">2021-09-03T10:55:00Z</dcterms:created>
  <dcterms:modified xsi:type="dcterms:W3CDTF">2023-04-11T15:18:00Z</dcterms:modified>
</cp:coreProperties>
</file>