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B773" w14:textId="411693C8" w:rsidR="00FF3874" w:rsidRPr="00FF3874" w:rsidRDefault="00FF3874" w:rsidP="00B80DDD">
      <w:pPr>
        <w:pStyle w:val="NoSpacing"/>
        <w:rPr>
          <w:rFonts w:ascii="Book Antiqua" w:hAnsi="Book Antiqua"/>
          <w:sz w:val="28"/>
          <w:szCs w:val="28"/>
        </w:rPr>
      </w:pPr>
      <w:r w:rsidRPr="00FF3874">
        <w:rPr>
          <w:rFonts w:ascii="Book Antiqua" w:hAnsi="Book Antiqua"/>
          <w:b/>
          <w:bCs/>
          <w:sz w:val="28"/>
          <w:szCs w:val="28"/>
        </w:rPr>
        <w:t>SUNRISE EVALUATION EXAMS AGRICULTURE PP</w:t>
      </w:r>
      <w:r>
        <w:rPr>
          <w:rFonts w:ascii="Book Antiqua" w:hAnsi="Book Antiqua"/>
          <w:b/>
          <w:bCs/>
          <w:sz w:val="28"/>
          <w:szCs w:val="28"/>
        </w:rPr>
        <w:t>2</w:t>
      </w:r>
      <w:r w:rsidRPr="00FF3874">
        <w:rPr>
          <w:rFonts w:ascii="Book Antiqua" w:hAnsi="Book Antiqua"/>
          <w:b/>
          <w:bCs/>
          <w:sz w:val="28"/>
          <w:szCs w:val="28"/>
        </w:rPr>
        <w:t xml:space="preserve"> MARKING SCHEME 2021 </w:t>
      </w:r>
    </w:p>
    <w:p w14:paraId="71BBE0D1" w14:textId="77777777" w:rsidR="00FF3874" w:rsidRDefault="00FF387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71131DE1" w14:textId="4BA0C53F" w:rsidR="001A1BE4" w:rsidRPr="00C35C54" w:rsidRDefault="001A1BE4" w:rsidP="00B80DDD">
      <w:pPr>
        <w:pStyle w:val="NoSpacing"/>
        <w:ind w:left="2160" w:firstLine="720"/>
        <w:rPr>
          <w:rFonts w:ascii="Book Antiqua" w:hAnsi="Book Antiqua"/>
          <w:b/>
          <w:bCs/>
          <w:sz w:val="24"/>
          <w:szCs w:val="24"/>
        </w:rPr>
      </w:pPr>
      <w:r w:rsidRPr="00C35C54">
        <w:rPr>
          <w:rFonts w:ascii="Book Antiqua" w:hAnsi="Book Antiqua"/>
          <w:b/>
          <w:bCs/>
          <w:sz w:val="24"/>
          <w:szCs w:val="24"/>
        </w:rPr>
        <w:t>SECTION A</w:t>
      </w:r>
    </w:p>
    <w:p w14:paraId="52BC758F" w14:textId="1805E1F5" w:rsidR="001A1BE4" w:rsidRPr="00C35C54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sz w:val="24"/>
          <w:szCs w:val="24"/>
        </w:rPr>
        <w:t xml:space="preserve">Apiculture - </w:t>
      </w:r>
      <w:r w:rsidRPr="00205CF0">
        <w:rPr>
          <w:rFonts w:ascii="Book Antiqua" w:hAnsi="Book Antiqua"/>
          <w:sz w:val="24"/>
          <w:szCs w:val="24"/>
        </w:rPr>
        <w:t>keeping of bees.</w:t>
      </w:r>
    </w:p>
    <w:p w14:paraId="7866BA4C" w14:textId="77777777" w:rsidR="00C35C54" w:rsidRDefault="00C35C54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</w:p>
    <w:p w14:paraId="22F6C019" w14:textId="09F0DD4E" w:rsidR="001A1BE4" w:rsidRPr="00205CF0" w:rsidRDefault="001A1BE4" w:rsidP="00B80DDD">
      <w:pPr>
        <w:pStyle w:val="NoSpacing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BROWN EAR TICK - East Coast Fever, Corridor disease, Nairobi sheep disease.</w:t>
      </w:r>
    </w:p>
    <w:p w14:paraId="6F344E0E" w14:textId="77777777" w:rsidR="001A1BE4" w:rsidRPr="00205CF0" w:rsidRDefault="001A1BE4" w:rsidP="00B80DDD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TSETSEFLY - Trypanosomiasis/ Nagana</w:t>
      </w:r>
    </w:p>
    <w:p w14:paraId="330221FB" w14:textId="77777777" w:rsidR="00C35C54" w:rsidRDefault="00C35C54" w:rsidP="00B80DDD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44A35A29" w14:textId="4BDE8787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 xml:space="preserve">Intermediate host for </w:t>
      </w:r>
      <w:proofErr w:type="spellStart"/>
      <w:r w:rsidRPr="00205CF0">
        <w:rPr>
          <w:rFonts w:ascii="Book Antiqua" w:hAnsi="Book Antiqua"/>
          <w:b/>
          <w:i/>
          <w:sz w:val="24"/>
          <w:szCs w:val="24"/>
        </w:rPr>
        <w:t>liverfluke</w:t>
      </w:r>
      <w:proofErr w:type="spellEnd"/>
      <w:r w:rsidRPr="00205CF0">
        <w:rPr>
          <w:rFonts w:ascii="Book Antiqua" w:hAnsi="Book Antiqua"/>
          <w:b/>
          <w:i/>
          <w:sz w:val="24"/>
          <w:szCs w:val="24"/>
        </w:rPr>
        <w:t xml:space="preserve"> Fasciola spp.</w:t>
      </w:r>
    </w:p>
    <w:p w14:paraId="49C6A019" w14:textId="4B3C7E89" w:rsidR="001A1BE4" w:rsidRDefault="001A1BE4" w:rsidP="00B80DDD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Fresh water snail/</w:t>
      </w:r>
      <w:proofErr w:type="spellStart"/>
      <w:r w:rsidRPr="00205CF0">
        <w:rPr>
          <w:rFonts w:ascii="Book Antiqua" w:hAnsi="Book Antiqua"/>
          <w:sz w:val="24"/>
          <w:szCs w:val="24"/>
        </w:rPr>
        <w:t>Lymneaspp</w:t>
      </w:r>
      <w:proofErr w:type="spellEnd"/>
    </w:p>
    <w:p w14:paraId="6ACF1C24" w14:textId="77777777" w:rsidR="00C35C54" w:rsidRPr="00205CF0" w:rsidRDefault="00C35C54" w:rsidP="00B80DDD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63F8CAAD" w14:textId="52443AF1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Breeds of rabbit</w:t>
      </w:r>
      <w:r w:rsidR="00C35C54">
        <w:rPr>
          <w:rFonts w:ascii="Book Antiqua" w:hAnsi="Book Antiqua"/>
          <w:b/>
          <w:i/>
          <w:sz w:val="24"/>
          <w:szCs w:val="24"/>
        </w:rPr>
        <w:t>s</w:t>
      </w:r>
    </w:p>
    <w:p w14:paraId="5A8448C1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Chinchilla</w:t>
      </w:r>
    </w:p>
    <w:p w14:paraId="1FE80243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Carlifonia</w:t>
      </w:r>
      <w:proofErr w:type="spellEnd"/>
      <w:r w:rsidRPr="00205CF0">
        <w:rPr>
          <w:rFonts w:ascii="Book Antiqua" w:hAnsi="Book Antiqua"/>
          <w:sz w:val="24"/>
          <w:szCs w:val="24"/>
        </w:rPr>
        <w:t xml:space="preserve"> white</w:t>
      </w:r>
    </w:p>
    <w:p w14:paraId="22AB7844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Newzealand</w:t>
      </w:r>
      <w:proofErr w:type="spellEnd"/>
      <w:r w:rsidRPr="00205CF0">
        <w:rPr>
          <w:rFonts w:ascii="Book Antiqua" w:hAnsi="Book Antiqua"/>
          <w:sz w:val="24"/>
          <w:szCs w:val="24"/>
        </w:rPr>
        <w:t xml:space="preserve"> white</w:t>
      </w:r>
    </w:p>
    <w:p w14:paraId="27319DD3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Earlop</w:t>
      </w:r>
      <w:proofErr w:type="spellEnd"/>
    </w:p>
    <w:p w14:paraId="35806851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Martensable</w:t>
      </w:r>
      <w:proofErr w:type="spellEnd"/>
    </w:p>
    <w:p w14:paraId="1A2EBBE7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Flemish Giant</w:t>
      </w:r>
    </w:p>
    <w:p w14:paraId="00C46709" w14:textId="02B74A4D" w:rsidR="00C35C54" w:rsidRDefault="00C35C54" w:rsidP="00B80D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DEB438B" w14:textId="1E9622DE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Functions of a crop in a digestive system of chicken.</w:t>
      </w:r>
    </w:p>
    <w:p w14:paraId="158AEEEF" w14:textId="77777777" w:rsidR="001A1BE4" w:rsidRPr="00205CF0" w:rsidRDefault="001A1BE4" w:rsidP="00B80DDD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Mixes and softens food with water</w:t>
      </w:r>
    </w:p>
    <w:p w14:paraId="0DFD0C96" w14:textId="77777777" w:rsidR="001A1BE4" w:rsidRPr="00205CF0" w:rsidRDefault="001A1BE4" w:rsidP="00B80DDD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Temporary storage of water</w:t>
      </w:r>
    </w:p>
    <w:p w14:paraId="1B1D6DF5" w14:textId="2AAF9CD8" w:rsidR="00C35C54" w:rsidRDefault="001A1BE4" w:rsidP="00B80DDD">
      <w:pPr>
        <w:pStyle w:val="NoSpacing"/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sz w:val="24"/>
          <w:szCs w:val="24"/>
        </w:rPr>
        <w:tab/>
      </w:r>
    </w:p>
    <w:p w14:paraId="3FD88E17" w14:textId="15A94DE1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Ways of restraining cattle.</w:t>
      </w:r>
    </w:p>
    <w:p w14:paraId="71CFD9A6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Use of rope/halters/casting</w:t>
      </w:r>
    </w:p>
    <w:p w14:paraId="4DDDB894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Use of lead stick and bull ring</w:t>
      </w:r>
    </w:p>
    <w:p w14:paraId="4DFEE898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Use of crush</w:t>
      </w:r>
    </w:p>
    <w:p w14:paraId="472DFF76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Use of head yoke</w:t>
      </w:r>
    </w:p>
    <w:p w14:paraId="4AAE2F74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Use of isolation yard/ pen</w:t>
      </w:r>
    </w:p>
    <w:p w14:paraId="175F49F6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Casting.</w:t>
      </w:r>
    </w:p>
    <w:p w14:paraId="3DA52D85" w14:textId="77777777" w:rsidR="001A1BE4" w:rsidRPr="00205CF0" w:rsidRDefault="001A1BE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04D02847" w14:textId="66C62936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Livestock diseases caused by virus.</w:t>
      </w:r>
    </w:p>
    <w:p w14:paraId="40A5E0EB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Gumboro</w:t>
      </w:r>
      <w:proofErr w:type="spellEnd"/>
      <w:r w:rsidRPr="00205CF0">
        <w:rPr>
          <w:rFonts w:ascii="Book Antiqua" w:hAnsi="Book Antiqua"/>
          <w:sz w:val="24"/>
          <w:szCs w:val="24"/>
        </w:rPr>
        <w:t>/infectious Bursa disease</w:t>
      </w:r>
    </w:p>
    <w:p w14:paraId="36B268E5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Fowl pox</w:t>
      </w:r>
    </w:p>
    <w:p w14:paraId="756EE4A4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New castle disease</w:t>
      </w:r>
    </w:p>
    <w:p w14:paraId="3A466469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African Swine fever</w:t>
      </w:r>
    </w:p>
    <w:p w14:paraId="3986DB4C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Foot and mouth disease</w:t>
      </w:r>
    </w:p>
    <w:p w14:paraId="0597D392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Rinderpest/cattle plague</w:t>
      </w:r>
    </w:p>
    <w:p w14:paraId="2C9C3D2A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Lumpy skin disease</w:t>
      </w:r>
    </w:p>
    <w:p w14:paraId="00E345C9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Bird flu</w:t>
      </w:r>
    </w:p>
    <w:p w14:paraId="29F8D51C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Mareki</w:t>
      </w:r>
      <w:proofErr w:type="spellEnd"/>
      <w:r w:rsidRPr="00205CF0">
        <w:rPr>
          <w:rFonts w:ascii="Book Antiqua" w:hAnsi="Book Antiqua"/>
          <w:sz w:val="24"/>
          <w:szCs w:val="24"/>
        </w:rPr>
        <w:t xml:space="preserve"> disease</w:t>
      </w:r>
    </w:p>
    <w:p w14:paraId="4A1469A4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Mad cow disease</w:t>
      </w:r>
    </w:p>
    <w:p w14:paraId="0C258F16" w14:textId="77777777" w:rsidR="001A1BE4" w:rsidRPr="00205CF0" w:rsidRDefault="001A1BE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17EEFA57" w14:textId="534FED4E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Types of selection practiced by livestock farmers.</w:t>
      </w:r>
    </w:p>
    <w:p w14:paraId="460689B0" w14:textId="77777777" w:rsidR="001A1BE4" w:rsidRPr="00205CF0" w:rsidRDefault="001A1BE4" w:rsidP="00B80DDD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Mass selection</w:t>
      </w:r>
    </w:p>
    <w:p w14:paraId="03DCF39E" w14:textId="77777777" w:rsidR="001A1BE4" w:rsidRPr="00205CF0" w:rsidRDefault="001A1BE4" w:rsidP="00B80DDD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Progeny testing</w:t>
      </w:r>
    </w:p>
    <w:p w14:paraId="4E7A9D3C" w14:textId="77777777" w:rsidR="001A1BE4" w:rsidRPr="00205CF0" w:rsidRDefault="001A1BE4" w:rsidP="00B80DDD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Contemporary comparison.</w:t>
      </w:r>
    </w:p>
    <w:p w14:paraId="42F7AB9F" w14:textId="77777777" w:rsidR="004D131A" w:rsidRDefault="004D131A" w:rsidP="00B80DDD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50EEE069" w14:textId="37513F57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lastRenderedPageBreak/>
        <w:t>Ways of preventing predation in a fish pond</w:t>
      </w:r>
      <w:r w:rsidRPr="00205CF0">
        <w:rPr>
          <w:rFonts w:ascii="Book Antiqua" w:hAnsi="Book Antiqua"/>
          <w:b/>
          <w:sz w:val="24"/>
          <w:szCs w:val="24"/>
        </w:rPr>
        <w:t>.</w:t>
      </w:r>
    </w:p>
    <w:p w14:paraId="7723FF46" w14:textId="77777777" w:rsidR="001A1BE4" w:rsidRPr="00205CF0" w:rsidRDefault="001A1BE4" w:rsidP="00B80DDD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Fencing with mesh wire</w:t>
      </w:r>
    </w:p>
    <w:p w14:paraId="3B05062F" w14:textId="77777777" w:rsidR="001A1BE4" w:rsidRPr="00205CF0" w:rsidRDefault="001A1BE4" w:rsidP="00B80DDD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Placing sieve at inlet </w:t>
      </w:r>
    </w:p>
    <w:p w14:paraId="4ACB0653" w14:textId="77777777" w:rsidR="001A1BE4" w:rsidRPr="00205CF0" w:rsidRDefault="001A1BE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69BE8267" w14:textId="4BD79252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Functions of feed additives in livestock production.</w:t>
      </w:r>
      <w:r w:rsidRPr="00205CF0">
        <w:rPr>
          <w:rFonts w:ascii="Book Antiqua" w:hAnsi="Book Antiqua"/>
          <w:i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 xml:space="preserve"> </w:t>
      </w:r>
    </w:p>
    <w:p w14:paraId="4C9DAAF8" w14:textId="77777777" w:rsidR="001A1BE4" w:rsidRPr="00205CF0" w:rsidRDefault="001A1BE4" w:rsidP="00B80DDD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Prevent diseases</w:t>
      </w:r>
    </w:p>
    <w:p w14:paraId="57B4C81B" w14:textId="77777777" w:rsidR="001A1BE4" w:rsidRPr="00205CF0" w:rsidRDefault="001A1BE4" w:rsidP="00B80DDD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Promote growth of milk secretion</w:t>
      </w:r>
    </w:p>
    <w:p w14:paraId="4D6D8FBF" w14:textId="77777777" w:rsidR="001A1BE4" w:rsidRPr="00205CF0" w:rsidRDefault="001A1BE4" w:rsidP="00B80DDD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Increase efficiency of feeds</w:t>
      </w:r>
      <w:r w:rsidRPr="00205CF0">
        <w:rPr>
          <w:rFonts w:ascii="Book Antiqua" w:hAnsi="Book Antiqua"/>
          <w:sz w:val="24"/>
          <w:szCs w:val="24"/>
        </w:rPr>
        <w:tab/>
      </w:r>
    </w:p>
    <w:p w14:paraId="7F30675A" w14:textId="77777777" w:rsidR="001A1BE4" w:rsidRPr="00205CF0" w:rsidRDefault="001A1BE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7EF9E725" w14:textId="34649DD0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Types of calf pens</w:t>
      </w:r>
    </w:p>
    <w:p w14:paraId="54257598" w14:textId="77777777" w:rsidR="001A1BE4" w:rsidRPr="00205CF0" w:rsidRDefault="001A1BE4" w:rsidP="00B80DDD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Movable</w:t>
      </w:r>
    </w:p>
    <w:p w14:paraId="3C1D2B80" w14:textId="3591D45D" w:rsidR="001A1BE4" w:rsidRDefault="001A1BE4" w:rsidP="00B80DDD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Permanent</w:t>
      </w:r>
    </w:p>
    <w:p w14:paraId="368CB965" w14:textId="77777777" w:rsidR="00144DF7" w:rsidRPr="00205CF0" w:rsidRDefault="00144DF7" w:rsidP="00B80DDD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461A9AD3" w14:textId="77777777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Advantages of embryo transplant.</w:t>
      </w:r>
    </w:p>
    <w:p w14:paraId="05B27BE1" w14:textId="77777777" w:rsidR="001A1BE4" w:rsidRPr="00205CF0" w:rsidRDefault="001A1BE4" w:rsidP="00B80DDD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Stimulate milk production.</w:t>
      </w:r>
    </w:p>
    <w:p w14:paraId="2B471771" w14:textId="77777777" w:rsidR="001A1BE4" w:rsidRPr="00205CF0" w:rsidRDefault="001A1BE4" w:rsidP="00B80DDD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Highly productive female can spread over and benefit many farmers</w:t>
      </w:r>
    </w:p>
    <w:p w14:paraId="615B2670" w14:textId="77777777" w:rsidR="001A1BE4" w:rsidRPr="00205CF0" w:rsidRDefault="001A1BE4" w:rsidP="00B80DDD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Easier to transport than whole animals</w:t>
      </w:r>
    </w:p>
    <w:p w14:paraId="00DE6F1B" w14:textId="77777777" w:rsidR="001A1BE4" w:rsidRPr="00205CF0" w:rsidRDefault="001A1BE4" w:rsidP="00B80DDD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Embryos can be stored for a long period.</w:t>
      </w:r>
    </w:p>
    <w:p w14:paraId="70591F2B" w14:textId="6EB02AF4" w:rsidR="001A1BE4" w:rsidRDefault="001A1BE4" w:rsidP="00B80DDD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Possible to implant embryo from high quality female.</w:t>
      </w:r>
    </w:p>
    <w:p w14:paraId="776CCE0B" w14:textId="77777777" w:rsidR="00144DF7" w:rsidRPr="00205CF0" w:rsidRDefault="00144DF7" w:rsidP="00B80DDD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260DB5F3" w14:textId="37E143B4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Roles of testis in male reproductive system.</w:t>
      </w:r>
    </w:p>
    <w:p w14:paraId="7709FDEC" w14:textId="77777777" w:rsidR="001A1BE4" w:rsidRPr="00205CF0" w:rsidRDefault="001A1BE4" w:rsidP="00B80DDD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Production of spermatozoa</w:t>
      </w:r>
    </w:p>
    <w:p w14:paraId="555F2DFC" w14:textId="77777777" w:rsidR="001A1BE4" w:rsidRPr="00205CF0" w:rsidRDefault="001A1BE4" w:rsidP="00B80DDD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Secretion of male sex hormone</w:t>
      </w:r>
    </w:p>
    <w:p w14:paraId="3F740213" w14:textId="77777777" w:rsidR="001A1BE4" w:rsidRPr="00205CF0" w:rsidRDefault="001A1BE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64DB134B" w14:textId="77777777" w:rsidR="00144DF7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44DF7">
        <w:rPr>
          <w:rFonts w:ascii="Book Antiqua" w:hAnsi="Book Antiqua"/>
          <w:sz w:val="24"/>
          <w:szCs w:val="24"/>
        </w:rPr>
        <w:t>MOTHERING ABILITY- ability of the dam/mother to take care of offspring</w:t>
      </w:r>
      <w:r w:rsidR="00144DF7" w:rsidRPr="00144DF7">
        <w:rPr>
          <w:rFonts w:ascii="Book Antiqua" w:hAnsi="Book Antiqua"/>
          <w:sz w:val="24"/>
          <w:szCs w:val="24"/>
        </w:rPr>
        <w:tab/>
      </w:r>
    </w:p>
    <w:p w14:paraId="0B816BC6" w14:textId="1FD90D2C" w:rsidR="00144DF7" w:rsidRPr="00144DF7" w:rsidRDefault="001A1BE4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44DF7">
        <w:rPr>
          <w:rFonts w:ascii="Book Antiqua" w:hAnsi="Book Antiqua"/>
          <w:sz w:val="24"/>
          <w:szCs w:val="24"/>
        </w:rPr>
        <w:t xml:space="preserve">until weaning. </w:t>
      </w:r>
    </w:p>
    <w:p w14:paraId="3A8D9E8C" w14:textId="6594760B" w:rsidR="001A1BE4" w:rsidRPr="00205CF0" w:rsidRDefault="001A1BE4" w:rsidP="00B80DDD">
      <w:pPr>
        <w:pStyle w:val="NoSpacing"/>
        <w:ind w:firstLine="720"/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PROLIFICACY-ability of female to give birth to many </w:t>
      </w:r>
      <w:proofErr w:type="spellStart"/>
      <w:r w:rsidRPr="00205CF0">
        <w:rPr>
          <w:rFonts w:ascii="Book Antiqua" w:hAnsi="Book Antiqua"/>
          <w:sz w:val="24"/>
          <w:szCs w:val="24"/>
        </w:rPr>
        <w:t>offsprings</w:t>
      </w:r>
      <w:proofErr w:type="spellEnd"/>
      <w:r w:rsidRPr="00205CF0">
        <w:rPr>
          <w:rFonts w:ascii="Book Antiqua" w:hAnsi="Book Antiqua"/>
          <w:sz w:val="24"/>
          <w:szCs w:val="24"/>
        </w:rPr>
        <w:t xml:space="preserve"> at the same time </w:t>
      </w:r>
    </w:p>
    <w:p w14:paraId="249611E0" w14:textId="77777777" w:rsidR="00144DF7" w:rsidRDefault="00144DF7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6608432A" w14:textId="2448AEC2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Ways in which feeding contributes to disease control.</w:t>
      </w:r>
    </w:p>
    <w:p w14:paraId="66058815" w14:textId="77777777" w:rsidR="001A1BE4" w:rsidRPr="00205CF0" w:rsidRDefault="001A1BE4" w:rsidP="00B80DDD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Prevents deficiency diseases</w:t>
      </w:r>
    </w:p>
    <w:p w14:paraId="7D42880F" w14:textId="77777777" w:rsidR="001A1BE4" w:rsidRPr="00205CF0" w:rsidRDefault="001A1BE4" w:rsidP="00B80DDD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Improves animal’s ability to resist diseases.</w:t>
      </w:r>
    </w:p>
    <w:p w14:paraId="7C6AA001" w14:textId="3D622BE3" w:rsidR="001A1BE4" w:rsidRDefault="001A1BE4" w:rsidP="00B80DDD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Contains herbal medicine against diseases</w:t>
      </w:r>
    </w:p>
    <w:p w14:paraId="7A3A8A90" w14:textId="77777777" w:rsidR="00144DF7" w:rsidRPr="00205CF0" w:rsidRDefault="00144DF7" w:rsidP="00B80DDD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2189509C" w14:textId="78161E4E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i/>
          <w:sz w:val="24"/>
          <w:szCs w:val="24"/>
        </w:rPr>
        <w:t>Functional differences between rumen and abomasum</w:t>
      </w:r>
    </w:p>
    <w:p w14:paraId="2BE62918" w14:textId="77777777" w:rsidR="001A1BE4" w:rsidRPr="00F60891" w:rsidRDefault="001A1BE4" w:rsidP="00B80DDD">
      <w:pPr>
        <w:pStyle w:val="NoSpacing"/>
        <w:ind w:left="720"/>
        <w:rPr>
          <w:rFonts w:ascii="Book Antiqua" w:hAnsi="Book Antiqua"/>
          <w:b/>
          <w:bCs/>
          <w:sz w:val="24"/>
          <w:szCs w:val="24"/>
        </w:rPr>
      </w:pPr>
      <w:r w:rsidRPr="00F60891">
        <w:rPr>
          <w:rFonts w:ascii="Book Antiqua" w:hAnsi="Book Antiqua"/>
          <w:b/>
          <w:bCs/>
          <w:sz w:val="24"/>
          <w:szCs w:val="24"/>
        </w:rPr>
        <w:t>Rumen</w:t>
      </w:r>
    </w:p>
    <w:p w14:paraId="37C34EF1" w14:textId="77777777" w:rsidR="001A1BE4" w:rsidRPr="00205CF0" w:rsidRDefault="001A1BE4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Temporary storage</w:t>
      </w:r>
    </w:p>
    <w:p w14:paraId="5AB8497E" w14:textId="77777777" w:rsidR="001A1BE4" w:rsidRPr="00205CF0" w:rsidRDefault="001A1BE4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Biological digestion</w:t>
      </w:r>
    </w:p>
    <w:p w14:paraId="6AE84DB9" w14:textId="77777777" w:rsidR="001A1BE4" w:rsidRPr="00F60891" w:rsidRDefault="001A1BE4" w:rsidP="00B80DDD">
      <w:pPr>
        <w:pStyle w:val="NoSpacing"/>
        <w:ind w:left="720"/>
        <w:rPr>
          <w:rFonts w:ascii="Book Antiqua" w:hAnsi="Book Antiqua"/>
          <w:b/>
          <w:bCs/>
          <w:sz w:val="24"/>
          <w:szCs w:val="24"/>
        </w:rPr>
      </w:pPr>
      <w:r w:rsidRPr="00F60891">
        <w:rPr>
          <w:rFonts w:ascii="Book Antiqua" w:hAnsi="Book Antiqua"/>
          <w:b/>
          <w:bCs/>
          <w:sz w:val="24"/>
          <w:szCs w:val="24"/>
        </w:rPr>
        <w:t>Abomasum</w:t>
      </w:r>
    </w:p>
    <w:p w14:paraId="6CFAA213" w14:textId="77777777" w:rsidR="001A1BE4" w:rsidRPr="00205CF0" w:rsidRDefault="001A1BE4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True stomach</w:t>
      </w:r>
    </w:p>
    <w:p w14:paraId="66289415" w14:textId="077FECFF" w:rsidR="001A1BE4" w:rsidRDefault="001A1BE4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Secrets digestive enzymes</w:t>
      </w:r>
    </w:p>
    <w:p w14:paraId="51B3A703" w14:textId="77777777" w:rsidR="00F60891" w:rsidRPr="00205CF0" w:rsidRDefault="00F60891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59C4BE8" w14:textId="77777777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Four practices carried out in the crush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4 (2 mks)</w:t>
      </w:r>
    </w:p>
    <w:p w14:paraId="3818DFAB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footerReference w:type="default" r:id="rId7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14:paraId="2D497B8A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Dehorning </w:t>
      </w:r>
    </w:p>
    <w:p w14:paraId="77151D7E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Hoof trimming </w:t>
      </w:r>
    </w:p>
    <w:p w14:paraId="00196C1B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Vacinnation / injection </w:t>
      </w:r>
    </w:p>
    <w:p w14:paraId="6A54E8B3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A.I. </w:t>
      </w:r>
    </w:p>
    <w:p w14:paraId="56701144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Pregnancy diagnosis </w:t>
      </w:r>
    </w:p>
    <w:p w14:paraId="245336F2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Spraying </w:t>
      </w:r>
    </w:p>
    <w:p w14:paraId="276FA234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Castration </w:t>
      </w:r>
    </w:p>
    <w:p w14:paraId="00AE78E4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lastRenderedPageBreak/>
        <w:t xml:space="preserve">Identification  </w:t>
      </w:r>
    </w:p>
    <w:p w14:paraId="406067B1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0" w:right="432" w:bottom="446" w:left="1008" w:header="720" w:footer="720" w:gutter="0"/>
          <w:cols w:space="720"/>
          <w:docGrid w:linePitch="360"/>
        </w:sectPr>
      </w:pPr>
    </w:p>
    <w:p w14:paraId="748F77F6" w14:textId="77777777" w:rsidR="00621C01" w:rsidRPr="00205CF0" w:rsidRDefault="00621C01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37868E6" w14:textId="45A2FBED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Three dual purpose cattle breeds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3 = 1½mks</w:t>
      </w:r>
    </w:p>
    <w:p w14:paraId="1D5D2FCD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720" w:gutter="0"/>
          <w:cols w:space="720"/>
          <w:docGrid w:linePitch="360"/>
        </w:sectPr>
      </w:pPr>
    </w:p>
    <w:p w14:paraId="1AFF82B3" w14:textId="38F32C9F" w:rsidR="000B1597" w:rsidRPr="00205CF0" w:rsidRDefault="000B1597" w:rsidP="00B80DDD">
      <w:pPr>
        <w:pStyle w:val="NoSpacing"/>
        <w:numPr>
          <w:ilvl w:val="1"/>
          <w:numId w:val="1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Sahiwa</w:t>
      </w:r>
      <w:r w:rsidR="00621C01">
        <w:rPr>
          <w:rFonts w:ascii="Book Antiqua" w:hAnsi="Book Antiqua"/>
          <w:sz w:val="24"/>
          <w:szCs w:val="24"/>
          <w:lang w:val="sw-KE"/>
        </w:rPr>
        <w:t>l</w:t>
      </w:r>
    </w:p>
    <w:p w14:paraId="5745BB7B" w14:textId="4C20882E" w:rsidR="000B1597" w:rsidRPr="00205CF0" w:rsidRDefault="000B1597" w:rsidP="00B80DDD">
      <w:pPr>
        <w:pStyle w:val="NoSpacing"/>
        <w:numPr>
          <w:ilvl w:val="1"/>
          <w:numId w:val="1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Red poll </w:t>
      </w:r>
    </w:p>
    <w:p w14:paraId="29364F34" w14:textId="77777777" w:rsidR="000B1597" w:rsidRPr="00205CF0" w:rsidRDefault="000B1597" w:rsidP="00B80DDD">
      <w:pPr>
        <w:pStyle w:val="NoSpacing"/>
        <w:numPr>
          <w:ilvl w:val="1"/>
          <w:numId w:val="1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Simmental </w:t>
      </w:r>
    </w:p>
    <w:p w14:paraId="2389387D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0" w:right="432" w:bottom="446" w:left="1008" w:header="720" w:footer="720" w:gutter="0"/>
          <w:cols w:space="10"/>
          <w:docGrid w:linePitch="360"/>
        </w:sectPr>
      </w:pPr>
    </w:p>
    <w:p w14:paraId="1EB2B1FF" w14:textId="77777777" w:rsidR="00621C01" w:rsidRDefault="00621C01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248C888" w14:textId="3A3858C8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Three terms used to describe the following: - </w:t>
      </w:r>
    </w:p>
    <w:p w14:paraId="1D42014B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(i) Mature male pig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:  boar </w:t>
      </w:r>
    </w:p>
    <w:p w14:paraId="083865B4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(ii) Sterilised birds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:  Capon </w:t>
      </w:r>
    </w:p>
    <w:p w14:paraId="76A25A7E" w14:textId="2A28D56A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="00621C01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>(iii) Mature female goat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: Doe / nanny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3 = 1½mks</w:t>
      </w:r>
    </w:p>
    <w:p w14:paraId="4D768524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56DE892C" w14:textId="4CD4A97B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reasons for identifying farm animals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¼ x 4 = 2mks  </w:t>
      </w:r>
    </w:p>
    <w:p w14:paraId="324147AF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0" w:right="432" w:bottom="446" w:left="1008" w:header="720" w:footer="720" w:gutter="0"/>
          <w:cols w:space="720"/>
          <w:docGrid w:linePitch="360"/>
        </w:sectPr>
      </w:pPr>
    </w:p>
    <w:p w14:paraId="0D67D13B" w14:textId="77777777" w:rsidR="000B1597" w:rsidRPr="00205CF0" w:rsidRDefault="000B1597" w:rsidP="00B80DDD">
      <w:pPr>
        <w:pStyle w:val="NoSpacing"/>
        <w:numPr>
          <w:ilvl w:val="0"/>
          <w:numId w:val="18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Facilitate selection and breeding </w:t>
      </w:r>
    </w:p>
    <w:p w14:paraId="62D270F0" w14:textId="77777777" w:rsidR="000B1597" w:rsidRPr="00205CF0" w:rsidRDefault="000B1597" w:rsidP="00B80DDD">
      <w:pPr>
        <w:pStyle w:val="NoSpacing"/>
        <w:numPr>
          <w:ilvl w:val="0"/>
          <w:numId w:val="18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Facilitate feeding </w:t>
      </w:r>
    </w:p>
    <w:p w14:paraId="3E43A358" w14:textId="77777777" w:rsidR="000B1597" w:rsidRPr="00205CF0" w:rsidRDefault="000B1597" w:rsidP="00B80DDD">
      <w:pPr>
        <w:pStyle w:val="NoSpacing"/>
        <w:numPr>
          <w:ilvl w:val="0"/>
          <w:numId w:val="18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Facilitate record keeping </w:t>
      </w:r>
    </w:p>
    <w:p w14:paraId="43DE3FFC" w14:textId="77777777" w:rsidR="000B1597" w:rsidRPr="00205CF0" w:rsidRDefault="000B1597" w:rsidP="00B80DDD">
      <w:pPr>
        <w:pStyle w:val="NoSpacing"/>
        <w:numPr>
          <w:ilvl w:val="0"/>
          <w:numId w:val="18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Facilitate culling </w:t>
      </w:r>
    </w:p>
    <w:p w14:paraId="4049784B" w14:textId="77777777" w:rsidR="000B1597" w:rsidRPr="00205CF0" w:rsidRDefault="000B1597" w:rsidP="00B80DDD">
      <w:pPr>
        <w:pStyle w:val="NoSpacing"/>
        <w:numPr>
          <w:ilvl w:val="0"/>
          <w:numId w:val="18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Facilitate disease control and treatment. </w:t>
      </w:r>
    </w:p>
    <w:p w14:paraId="5D98B59A" w14:textId="77777777" w:rsidR="000B1597" w:rsidRPr="00205CF0" w:rsidRDefault="000B1597" w:rsidP="00B80DDD">
      <w:pPr>
        <w:pStyle w:val="NoSpacing"/>
        <w:ind w:left="360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0" w:right="432" w:bottom="446" w:left="1008" w:header="720" w:footer="720" w:gutter="0"/>
          <w:cols w:space="720"/>
          <w:docGrid w:linePitch="360"/>
        </w:sectPr>
      </w:pPr>
    </w:p>
    <w:p w14:paraId="467BC56A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15513FA3" w14:textId="5DB98755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factors that determine the quality of honey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4 = 2 mks</w:t>
      </w:r>
    </w:p>
    <w:p w14:paraId="690318AB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6D64AC3" w14:textId="77777777" w:rsidR="000B1597" w:rsidRPr="00205CF0" w:rsidRDefault="000B1597" w:rsidP="00B80DDD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Type of plant from which nector was obtained</w:t>
      </w:r>
    </w:p>
    <w:p w14:paraId="55FEF13B" w14:textId="77777777" w:rsidR="000B1597" w:rsidRPr="00205CF0" w:rsidRDefault="000B1597" w:rsidP="00B80DDD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Maturity stage of honey at harvesting time </w:t>
      </w:r>
    </w:p>
    <w:p w14:paraId="30794ED5" w14:textId="77777777" w:rsidR="000B1597" w:rsidRPr="00205CF0" w:rsidRDefault="000B1597" w:rsidP="00B80DDD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Method of harvesting </w:t>
      </w:r>
    </w:p>
    <w:p w14:paraId="38D21885" w14:textId="77777777" w:rsidR="000B1597" w:rsidRPr="00205CF0" w:rsidRDefault="000B1597" w:rsidP="00B80DDD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Method of processing </w:t>
      </w:r>
    </w:p>
    <w:p w14:paraId="6F0389AB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5C55FC7" w14:textId="1AD44141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categories of livestock diseases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4 = 2 mks</w:t>
      </w:r>
    </w:p>
    <w:p w14:paraId="2FF83C78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134A614" w14:textId="77777777" w:rsidR="000B1597" w:rsidRPr="00205CF0" w:rsidRDefault="000B1597" w:rsidP="00B80DDD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Bacterial </w:t>
      </w:r>
    </w:p>
    <w:p w14:paraId="3BD428FA" w14:textId="77777777" w:rsidR="000B1597" w:rsidRPr="00205CF0" w:rsidRDefault="000B1597" w:rsidP="00B80DDD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Viral </w:t>
      </w:r>
    </w:p>
    <w:p w14:paraId="694B8756" w14:textId="77777777" w:rsidR="000B1597" w:rsidRPr="00205CF0" w:rsidRDefault="000B1597" w:rsidP="00B80DDD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Protozoan</w:t>
      </w:r>
    </w:p>
    <w:p w14:paraId="1193EC33" w14:textId="77777777" w:rsidR="000B1597" w:rsidRPr="00205CF0" w:rsidRDefault="000B1597" w:rsidP="00B80DDD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Nutritional </w:t>
      </w:r>
    </w:p>
    <w:p w14:paraId="3225A43E" w14:textId="77777777" w:rsidR="002C015B" w:rsidRDefault="002C015B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2D920F7" w14:textId="7FDC0789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Three tools used for plumbing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3 = 1½mks</w:t>
      </w:r>
    </w:p>
    <w:p w14:paraId="0ED285AA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D5E8DD2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Pipe wrench </w:t>
      </w:r>
    </w:p>
    <w:p w14:paraId="6F737A91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Pipe cutter </w:t>
      </w:r>
    </w:p>
    <w:p w14:paraId="3C31FF3E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Stock and die </w:t>
      </w:r>
    </w:p>
    <w:p w14:paraId="6519BD05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Hacksaw </w:t>
      </w:r>
    </w:p>
    <w:p w14:paraId="27755E4E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Adjustable spanner </w:t>
      </w:r>
    </w:p>
    <w:p w14:paraId="5CAFA8FB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Screw drivers </w:t>
      </w:r>
    </w:p>
    <w:p w14:paraId="59F28C6F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Sash clamp </w:t>
      </w:r>
    </w:p>
    <w:p w14:paraId="490263B4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Tape measure </w:t>
      </w:r>
    </w:p>
    <w:p w14:paraId="7BB7C103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Combination square </w:t>
      </w:r>
    </w:p>
    <w:p w14:paraId="53747B03" w14:textId="77777777" w:rsidR="000B1597" w:rsidRPr="00205CF0" w:rsidRDefault="000B1597" w:rsidP="00B80DDD">
      <w:pPr>
        <w:pStyle w:val="NoSpacing"/>
        <w:ind w:left="360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F9D155F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0849AC57" w14:textId="26A2B718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maintenance practices carried out on an ox-drawn plough   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¼ x 4  = 2 mks </w:t>
      </w:r>
    </w:p>
    <w:p w14:paraId="0D653C62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7FCA269B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Lubricate land wheel bearing  / moving parts </w:t>
      </w:r>
    </w:p>
    <w:p w14:paraId="0938128E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Replace worn out share </w:t>
      </w:r>
    </w:p>
    <w:p w14:paraId="472C8A02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Sharpen blunt share </w:t>
      </w:r>
    </w:p>
    <w:p w14:paraId="12B73FF4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Tight loose bolts and nuts </w:t>
      </w:r>
    </w:p>
    <w:p w14:paraId="1B1D2339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Clean after use </w:t>
      </w:r>
    </w:p>
    <w:p w14:paraId="47DD024C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Proper storage / in a shed </w:t>
      </w:r>
    </w:p>
    <w:p w14:paraId="04ADE71E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lastRenderedPageBreak/>
        <w:t xml:space="preserve">Before long storage paint / coat with old engine oil / any other anti-rust substance to prevent rusting. </w:t>
      </w:r>
    </w:p>
    <w:p w14:paraId="1E8824A5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7F29100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5FB19CA4" w14:textId="29DD5E8B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sources of farm power which are environmental friendly 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  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¼ x 4  = 2 mks </w:t>
      </w:r>
    </w:p>
    <w:p w14:paraId="3BD33225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03784DE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Solar power </w:t>
      </w:r>
    </w:p>
    <w:p w14:paraId="5CF100CE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Wind power </w:t>
      </w:r>
    </w:p>
    <w:p w14:paraId="24B8B59B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Water power </w:t>
      </w:r>
    </w:p>
    <w:p w14:paraId="5D1BBBD2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Human power </w:t>
      </w:r>
    </w:p>
    <w:p w14:paraId="0C015031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Animal power </w:t>
      </w:r>
    </w:p>
    <w:p w14:paraId="296E26AB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Electricity </w:t>
      </w:r>
    </w:p>
    <w:p w14:paraId="01CE30D0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Biogas</w:t>
      </w:r>
    </w:p>
    <w:p w14:paraId="5E334200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F77DACF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4121BC0" w14:textId="40348D9C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functions of the lubricating system in a tractor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 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¼ x 4  = 2 mks </w:t>
      </w:r>
    </w:p>
    <w:p w14:paraId="25BF8BF6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06935D5" w14:textId="77777777" w:rsidR="000B1597" w:rsidRPr="00205CF0" w:rsidRDefault="000B1597" w:rsidP="00B80DDD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Reduce friction / increase efficiency </w:t>
      </w:r>
    </w:p>
    <w:p w14:paraId="1F430193" w14:textId="77777777" w:rsidR="000B1597" w:rsidRPr="00205CF0" w:rsidRDefault="000B1597" w:rsidP="00B80DDD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Prevent rusting </w:t>
      </w:r>
    </w:p>
    <w:p w14:paraId="68A02C08" w14:textId="77777777" w:rsidR="000B1597" w:rsidRPr="00205CF0" w:rsidRDefault="000B1597" w:rsidP="00B80DDD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Prevents tear and wear</w:t>
      </w:r>
    </w:p>
    <w:p w14:paraId="63C6219F" w14:textId="77777777" w:rsidR="000B1597" w:rsidRPr="00205CF0" w:rsidRDefault="000B1597" w:rsidP="00B80DDD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Cleaning agent </w:t>
      </w:r>
    </w:p>
    <w:p w14:paraId="4304AE1F" w14:textId="77777777" w:rsidR="000B1597" w:rsidRPr="00205CF0" w:rsidRDefault="000B1597" w:rsidP="00B80DDD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Reduce heat </w:t>
      </w:r>
    </w:p>
    <w:p w14:paraId="2598C18A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045A2A5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A7D9A23" w14:textId="5A6FADCD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State two conditions under which a farmer would prefer to use an ox-cart instead of a tractor-drawn trailer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½ x 2  = 2 mks </w:t>
      </w:r>
    </w:p>
    <w:p w14:paraId="7F8F16D7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2F6C260D" w14:textId="77777777" w:rsidR="000B1597" w:rsidRPr="00205CF0" w:rsidRDefault="000B1597" w:rsidP="00B80DDD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In case of inadequate capital </w:t>
      </w:r>
    </w:p>
    <w:p w14:paraId="62FC8295" w14:textId="77777777" w:rsidR="000B1597" w:rsidRPr="00205CF0" w:rsidRDefault="000B1597" w:rsidP="00B80DDD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Small load to carry </w:t>
      </w:r>
    </w:p>
    <w:p w14:paraId="0C2A815F" w14:textId="77777777" w:rsidR="000B1597" w:rsidRPr="00205CF0" w:rsidRDefault="000B1597" w:rsidP="00B80DDD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Too steep an area to use a tractor. </w:t>
      </w:r>
    </w:p>
    <w:p w14:paraId="55B1DAEC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23287F88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82FF08E" w14:textId="77777777" w:rsidR="00AF51ED" w:rsidRDefault="00AF51ED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  <w:sectPr w:rsidR="00AF51ED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3B1382E" w14:textId="387B95D5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State four qualities considered when selecting a heifer for dairy purposes  </w:t>
      </w:r>
      <w:r w:rsidRPr="00205CF0">
        <w:rPr>
          <w:rFonts w:ascii="Book Antiqua" w:hAnsi="Book Antiqua"/>
          <w:sz w:val="24"/>
          <w:szCs w:val="24"/>
          <w:lang w:val="sw-KE"/>
        </w:rPr>
        <w:tab/>
        <w:t>½ x 4 = 2mks</w:t>
      </w:r>
    </w:p>
    <w:p w14:paraId="20C52A42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6F2EEE2" w14:textId="77777777" w:rsidR="000B1597" w:rsidRPr="00205CF0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Body conformation / Triangular shaped / wedge shape </w:t>
      </w:r>
    </w:p>
    <w:p w14:paraId="70C323D3" w14:textId="77777777" w:rsidR="000B1597" w:rsidRPr="00205CF0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From high milk yielding family </w:t>
      </w:r>
    </w:p>
    <w:p w14:paraId="094239AF" w14:textId="77777777" w:rsidR="000B1597" w:rsidRPr="00205CF0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Well adapted to the environment </w:t>
      </w:r>
    </w:p>
    <w:p w14:paraId="4CABB4EE" w14:textId="77777777" w:rsidR="000B1597" w:rsidRPr="00205CF0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Free from physical defects </w:t>
      </w:r>
    </w:p>
    <w:p w14:paraId="7248FDCD" w14:textId="77777777" w:rsidR="000B1597" w:rsidRPr="00205CF0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Healthy / free from disease </w:t>
      </w:r>
    </w:p>
    <w:p w14:paraId="753D9E86" w14:textId="358C6C4A" w:rsidR="000B1597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Docile  / easy to handle </w:t>
      </w:r>
    </w:p>
    <w:p w14:paraId="672328D3" w14:textId="4AE20D9A" w:rsidR="00AF51ED" w:rsidRDefault="00AF51ED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300C4D8E" w14:textId="77777777" w:rsidR="00AF51ED" w:rsidRPr="00205CF0" w:rsidRDefault="00AF51ED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Give one role of a damp proof course in the foundation of a farm building </w:t>
      </w:r>
      <w:r w:rsidRPr="00205CF0">
        <w:rPr>
          <w:rFonts w:ascii="Book Antiqua" w:hAnsi="Book Antiqua"/>
          <w:sz w:val="24"/>
          <w:szCs w:val="24"/>
          <w:lang w:val="sw-KE"/>
        </w:rPr>
        <w:tab/>
        <w:t>1 x 1 = 1 mk</w:t>
      </w:r>
    </w:p>
    <w:p w14:paraId="63080020" w14:textId="77777777" w:rsidR="00AF51ED" w:rsidRPr="00205CF0" w:rsidRDefault="00AF51ED" w:rsidP="00B80DDD">
      <w:pPr>
        <w:pStyle w:val="NoSpacing"/>
        <w:numPr>
          <w:ilvl w:val="0"/>
          <w:numId w:val="2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Prevents moisture from rising up the wall</w:t>
      </w:r>
    </w:p>
    <w:p w14:paraId="44F9A6AA" w14:textId="77777777" w:rsidR="00AF51ED" w:rsidRPr="00205CF0" w:rsidRDefault="00AF51ED" w:rsidP="00B80DDD">
      <w:pPr>
        <w:pStyle w:val="NoSpacing"/>
        <w:numPr>
          <w:ilvl w:val="0"/>
          <w:numId w:val="2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Prevents termites from climbing up the wall. </w:t>
      </w:r>
    </w:p>
    <w:p w14:paraId="5D30BCD0" w14:textId="31C858AC" w:rsidR="00AF51ED" w:rsidRDefault="00AF51ED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5E24BBC1" w14:textId="77777777" w:rsidR="00AF51ED" w:rsidRDefault="00AF51ED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AF51ED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DFE818B" w14:textId="622C722B" w:rsidR="00AF51ED" w:rsidRDefault="00AF51ED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2FED73E0" w14:textId="77777777" w:rsidR="00D716FF" w:rsidRDefault="00D716FF" w:rsidP="00B80DDD">
      <w:pPr>
        <w:pStyle w:val="NoSpacing"/>
        <w:rPr>
          <w:rFonts w:ascii="Book Antiqua" w:hAnsi="Book Antiqua"/>
          <w:sz w:val="24"/>
          <w:szCs w:val="24"/>
        </w:rPr>
        <w:sectPr w:rsidR="00D716FF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0793A2B1" w14:textId="74B3C730" w:rsidR="00AF51ED" w:rsidRPr="00205CF0" w:rsidRDefault="00AF51ED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45D50DEF" w14:textId="77777777" w:rsidR="00AF51ED" w:rsidRPr="00D716FF" w:rsidRDefault="00AF51ED" w:rsidP="00B80DDD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D716FF">
        <w:rPr>
          <w:rFonts w:ascii="Book Antiqua" w:hAnsi="Book Antiqua"/>
          <w:b/>
          <w:bCs/>
          <w:sz w:val="24"/>
          <w:szCs w:val="24"/>
        </w:rPr>
        <w:t>SECTION B</w:t>
      </w:r>
    </w:p>
    <w:p w14:paraId="40A736F7" w14:textId="6E489020" w:rsidR="00854DDE" w:rsidRDefault="00854DDE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</w:p>
    <w:p w14:paraId="1984550E" w14:textId="70CDFF4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a)     </w:t>
      </w:r>
      <w:r w:rsidR="00854DDE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>1: Eggs hatch and larvae emerge</w:t>
      </w:r>
    </w:p>
    <w:p w14:paraId="04BFBBA7" w14:textId="7777777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  <w:t>4: Nymphs climb onto a 2</w:t>
      </w:r>
      <w:r w:rsidRPr="00205CF0">
        <w:rPr>
          <w:rFonts w:ascii="Book Antiqua" w:hAnsi="Book Antiqua"/>
          <w:sz w:val="24"/>
          <w:szCs w:val="24"/>
          <w:vertAlign w:val="superscript"/>
        </w:rPr>
        <w:t>nd</w:t>
      </w:r>
      <w:r w:rsidRPr="00205CF0">
        <w:rPr>
          <w:rFonts w:ascii="Book Antiqua" w:hAnsi="Book Antiqua"/>
          <w:sz w:val="24"/>
          <w:szCs w:val="24"/>
        </w:rPr>
        <w:t xml:space="preserve"> host and feed</w:t>
      </w:r>
    </w:p>
    <w:p w14:paraId="4A8EA6AC" w14:textId="29C7371D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        </w:t>
      </w:r>
      <w:r w:rsidR="00854DDE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 xml:space="preserve">5: Engorged nymphs drop down to lay eggs </w:t>
      </w:r>
    </w:p>
    <w:p w14:paraId="5D9CE661" w14:textId="63A9BD23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         </w:t>
      </w:r>
      <w:r w:rsidR="00854DDE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 xml:space="preserve">7:  Engorged female drops to lay eggs                                                           </w:t>
      </w:r>
      <w:r w:rsidRPr="00205CF0">
        <w:rPr>
          <w:rFonts w:ascii="Book Antiqua" w:hAnsi="Book Antiqua"/>
          <w:b/>
          <w:i/>
          <w:sz w:val="24"/>
          <w:szCs w:val="24"/>
        </w:rPr>
        <w:t>4 x</w:t>
      </w:r>
      <w:proofErr w:type="gramStart"/>
      <w:r w:rsidRPr="00205CF0">
        <w:rPr>
          <w:rFonts w:ascii="Book Antiqua" w:hAnsi="Book Antiqua"/>
          <w:b/>
          <w:i/>
          <w:sz w:val="24"/>
          <w:szCs w:val="24"/>
        </w:rPr>
        <w:t>½  =</w:t>
      </w:r>
      <w:proofErr w:type="gramEnd"/>
      <w:r w:rsidRPr="00205CF0">
        <w:rPr>
          <w:rFonts w:ascii="Book Antiqua" w:hAnsi="Book Antiqua"/>
          <w:b/>
          <w:i/>
          <w:sz w:val="24"/>
          <w:szCs w:val="24"/>
        </w:rPr>
        <w:t xml:space="preserve"> 2 </w:t>
      </w:r>
      <w:proofErr w:type="spellStart"/>
      <w:r w:rsidRPr="00205CF0">
        <w:rPr>
          <w:rFonts w:ascii="Book Antiqua" w:hAnsi="Book Antiqua"/>
          <w:b/>
          <w:i/>
          <w:sz w:val="24"/>
          <w:szCs w:val="24"/>
        </w:rPr>
        <w:t>mks</w:t>
      </w:r>
      <w:proofErr w:type="spellEnd"/>
    </w:p>
    <w:p w14:paraId="673F0588" w14:textId="7777777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70FD3DC" w14:textId="77777777" w:rsidR="00854DDE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b) </w:t>
      </w:r>
      <w:r w:rsidRPr="00205CF0">
        <w:rPr>
          <w:rFonts w:ascii="Book Antiqua" w:hAnsi="Book Antiqua"/>
          <w:sz w:val="24"/>
          <w:szCs w:val="24"/>
        </w:rPr>
        <w:tab/>
        <w:t xml:space="preserve">Tick keeps on dropping off the animals at every stage of </w:t>
      </w:r>
      <w:proofErr w:type="gramStart"/>
      <w:r w:rsidRPr="00205CF0">
        <w:rPr>
          <w:rFonts w:ascii="Book Antiqua" w:hAnsi="Book Antiqua"/>
          <w:sz w:val="24"/>
          <w:szCs w:val="24"/>
        </w:rPr>
        <w:t>development ,</w:t>
      </w:r>
      <w:proofErr w:type="gramEnd"/>
      <w:r w:rsidRPr="00205CF0">
        <w:rPr>
          <w:rFonts w:ascii="Book Antiqua" w:hAnsi="Book Antiqua"/>
          <w:sz w:val="24"/>
          <w:szCs w:val="24"/>
        </w:rPr>
        <w:t xml:space="preserve"> so it is </w:t>
      </w:r>
    </w:p>
    <w:p w14:paraId="77C41AA1" w14:textId="4854B620" w:rsidR="00AF51ED" w:rsidRPr="00205CF0" w:rsidRDefault="00AF51ED" w:rsidP="00B80DDD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not affected by acaricides when the animal is sprayed / dipped</w:t>
      </w:r>
      <w:r w:rsidRPr="00205CF0">
        <w:rPr>
          <w:rFonts w:ascii="Book Antiqua" w:hAnsi="Book Antiqua"/>
          <w:i/>
          <w:sz w:val="24"/>
          <w:szCs w:val="24"/>
        </w:rPr>
        <w:t xml:space="preserve">               </w:t>
      </w:r>
      <w:r w:rsidRPr="00205CF0">
        <w:rPr>
          <w:rFonts w:ascii="Book Antiqua" w:hAnsi="Book Antiqua"/>
          <w:b/>
          <w:i/>
          <w:sz w:val="24"/>
          <w:szCs w:val="24"/>
        </w:rPr>
        <w:t xml:space="preserve">1x½ = 1 </w:t>
      </w:r>
      <w:proofErr w:type="spellStart"/>
      <w:r w:rsidRPr="00205CF0">
        <w:rPr>
          <w:rFonts w:ascii="Book Antiqua" w:hAnsi="Book Antiqua"/>
          <w:b/>
          <w:i/>
          <w:sz w:val="24"/>
          <w:szCs w:val="24"/>
        </w:rPr>
        <w:t>mk</w:t>
      </w:r>
      <w:proofErr w:type="spellEnd"/>
    </w:p>
    <w:p w14:paraId="393E85BB" w14:textId="68166607" w:rsidR="00AF51ED" w:rsidRDefault="00AF51ED" w:rsidP="00B80DDD">
      <w:pPr>
        <w:pStyle w:val="NoSpacing"/>
        <w:ind w:left="720"/>
        <w:rPr>
          <w:rFonts w:ascii="Book Antiqua" w:hAnsi="Book Antiqua"/>
          <w:i/>
          <w:sz w:val="24"/>
          <w:szCs w:val="24"/>
        </w:rPr>
      </w:pPr>
    </w:p>
    <w:p w14:paraId="3E551414" w14:textId="60F00E91" w:rsidR="00854DDE" w:rsidRDefault="00854DDE" w:rsidP="00B80DDD">
      <w:pPr>
        <w:pStyle w:val="NoSpacing"/>
        <w:ind w:left="720"/>
        <w:rPr>
          <w:rFonts w:ascii="Book Antiqua" w:hAnsi="Book Antiqua"/>
          <w:i/>
          <w:sz w:val="24"/>
          <w:szCs w:val="24"/>
        </w:rPr>
      </w:pPr>
    </w:p>
    <w:p w14:paraId="746BBF91" w14:textId="77777777" w:rsidR="00854DDE" w:rsidRPr="00205CF0" w:rsidRDefault="00854DDE" w:rsidP="00B80DDD">
      <w:pPr>
        <w:pStyle w:val="NoSpacing"/>
        <w:ind w:left="720"/>
        <w:rPr>
          <w:rFonts w:ascii="Book Antiqua" w:hAnsi="Book Antiqua"/>
          <w:i/>
          <w:sz w:val="24"/>
          <w:szCs w:val="24"/>
        </w:rPr>
      </w:pPr>
    </w:p>
    <w:p w14:paraId="2E9D187F" w14:textId="7777777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lastRenderedPageBreak/>
        <w:t xml:space="preserve">c)    </w:t>
      </w:r>
      <w:r w:rsidRPr="00205CF0">
        <w:rPr>
          <w:rFonts w:ascii="Book Antiqua" w:hAnsi="Book Antiqua"/>
          <w:b/>
          <w:sz w:val="24"/>
          <w:szCs w:val="24"/>
        </w:rPr>
        <w:t>Most common sites where ticks are found</w:t>
      </w:r>
    </w:p>
    <w:p w14:paraId="5BC19780" w14:textId="77777777" w:rsidR="00AF51ED" w:rsidRPr="00205CF0" w:rsidRDefault="00AF51ED" w:rsidP="00B80DDD">
      <w:pPr>
        <w:pStyle w:val="NoSpacing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Ears </w:t>
      </w:r>
    </w:p>
    <w:p w14:paraId="2CDE01C3" w14:textId="77777777" w:rsidR="00AF51ED" w:rsidRPr="00205CF0" w:rsidRDefault="00AF51ED" w:rsidP="00B80DDD">
      <w:pPr>
        <w:pStyle w:val="NoSpacing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Base </w:t>
      </w:r>
      <w:proofErr w:type="gramStart"/>
      <w:r w:rsidRPr="00205CF0">
        <w:rPr>
          <w:rFonts w:ascii="Book Antiqua" w:hAnsi="Book Antiqua"/>
          <w:sz w:val="24"/>
          <w:szCs w:val="24"/>
        </w:rPr>
        <w:t>of  the</w:t>
      </w:r>
      <w:proofErr w:type="gramEnd"/>
      <w:r w:rsidRPr="00205CF0">
        <w:rPr>
          <w:rFonts w:ascii="Book Antiqua" w:hAnsi="Book Antiqua"/>
          <w:sz w:val="24"/>
          <w:szCs w:val="24"/>
        </w:rPr>
        <w:t xml:space="preserve"> horns </w:t>
      </w:r>
    </w:p>
    <w:p w14:paraId="5BF65DC5" w14:textId="77777777" w:rsidR="00AF51ED" w:rsidRPr="00205CF0" w:rsidRDefault="00AF51ED" w:rsidP="00B80DDD">
      <w:pPr>
        <w:pStyle w:val="NoSpacing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Around the eyes</w:t>
      </w:r>
    </w:p>
    <w:p w14:paraId="157836CB" w14:textId="77777777" w:rsidR="00AF51ED" w:rsidRPr="00205CF0" w:rsidRDefault="00AF51ED" w:rsidP="00B80DDD">
      <w:pPr>
        <w:pStyle w:val="NoSpacing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Tail switch</w:t>
      </w:r>
    </w:p>
    <w:p w14:paraId="3FDAD69F" w14:textId="7777777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968798A" w14:textId="7777777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d)    </w:t>
      </w:r>
      <w:r w:rsidRPr="00205CF0">
        <w:rPr>
          <w:rFonts w:ascii="Book Antiqua" w:hAnsi="Book Antiqua"/>
          <w:b/>
          <w:sz w:val="24"/>
          <w:szCs w:val="24"/>
        </w:rPr>
        <w:t>Examples a three host</w:t>
      </w:r>
    </w:p>
    <w:p w14:paraId="480B6C90" w14:textId="77777777" w:rsidR="00AF51ED" w:rsidRPr="00205CF0" w:rsidRDefault="00AF51ED" w:rsidP="00B80DDD">
      <w:pPr>
        <w:pStyle w:val="NoSpacing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Brown ear tick</w:t>
      </w:r>
    </w:p>
    <w:p w14:paraId="7950AA73" w14:textId="77777777" w:rsidR="00AF51ED" w:rsidRPr="00205CF0" w:rsidRDefault="00AF51ED" w:rsidP="00B80DDD">
      <w:pPr>
        <w:pStyle w:val="NoSpacing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Boot tick </w:t>
      </w:r>
    </w:p>
    <w:p w14:paraId="26A7EB53" w14:textId="77777777" w:rsidR="00AF51ED" w:rsidRPr="00205CF0" w:rsidRDefault="00AF51ED" w:rsidP="00B80DDD">
      <w:pPr>
        <w:pStyle w:val="NoSpacing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East African boot tick</w:t>
      </w:r>
    </w:p>
    <w:p w14:paraId="12FB9836" w14:textId="77777777" w:rsidR="00AF51ED" w:rsidRPr="00205CF0" w:rsidRDefault="00AF51ED" w:rsidP="00B80D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06A8410" w14:textId="77777777" w:rsidR="00854DDE" w:rsidRDefault="00854DDE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</w:p>
    <w:p w14:paraId="17151ACC" w14:textId="0E00668A" w:rsidR="00AF51ED" w:rsidRPr="00205CF0" w:rsidRDefault="00AF51ED" w:rsidP="00B80DDD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  <w:t xml:space="preserve"> (</w:t>
      </w:r>
      <w:proofErr w:type="spellStart"/>
      <w:r w:rsidRPr="00205CF0">
        <w:rPr>
          <w:rFonts w:ascii="Book Antiqua" w:hAnsi="Book Antiqua"/>
          <w:sz w:val="24"/>
          <w:szCs w:val="24"/>
        </w:rPr>
        <w:t>i</w:t>
      </w:r>
      <w:proofErr w:type="spellEnd"/>
      <w:r w:rsidRPr="00205CF0">
        <w:rPr>
          <w:rFonts w:ascii="Book Antiqua" w:hAnsi="Book Antiqua"/>
          <w:sz w:val="24"/>
          <w:szCs w:val="24"/>
        </w:rPr>
        <w:t>)</w:t>
      </w:r>
      <w:r w:rsidRPr="00205CF0">
        <w:rPr>
          <w:rFonts w:ascii="Book Antiqua" w:hAnsi="Book Antiqua"/>
          <w:b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 xml:space="preserve">Wool shearing </w:t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b/>
          <w:i/>
          <w:sz w:val="24"/>
          <w:szCs w:val="24"/>
        </w:rPr>
        <w:t xml:space="preserve">(½ </w:t>
      </w:r>
      <w:proofErr w:type="spellStart"/>
      <w:r w:rsidRPr="00205CF0">
        <w:rPr>
          <w:rFonts w:ascii="Book Antiqua" w:hAnsi="Book Antiqua"/>
          <w:b/>
          <w:i/>
          <w:sz w:val="24"/>
          <w:szCs w:val="24"/>
        </w:rPr>
        <w:t>mk</w:t>
      </w:r>
      <w:proofErr w:type="spellEnd"/>
      <w:r w:rsidRPr="00205CF0">
        <w:rPr>
          <w:rFonts w:ascii="Book Antiqua" w:hAnsi="Book Antiqua"/>
          <w:b/>
          <w:i/>
          <w:sz w:val="24"/>
          <w:szCs w:val="24"/>
        </w:rPr>
        <w:t xml:space="preserve">) </w:t>
      </w:r>
    </w:p>
    <w:p w14:paraId="1FB1CB25" w14:textId="77777777" w:rsidR="00AF51ED" w:rsidRPr="00205CF0" w:rsidRDefault="00AF51ED" w:rsidP="00B80DDD">
      <w:pPr>
        <w:pStyle w:val="NoSpacing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  <w:t xml:space="preserve"> (ii)</w:t>
      </w:r>
      <w:r w:rsidRPr="00205CF0">
        <w:rPr>
          <w:rFonts w:ascii="Book Antiqua" w:hAnsi="Book Antiqua"/>
          <w:sz w:val="24"/>
          <w:szCs w:val="24"/>
        </w:rPr>
        <w:tab/>
        <w:t>Shearing should be done on clean floor free of grease</w:t>
      </w:r>
    </w:p>
    <w:p w14:paraId="1883D82D" w14:textId="77777777" w:rsidR="00D716FF" w:rsidRDefault="00D716FF" w:rsidP="00B80DDD">
      <w:pPr>
        <w:pStyle w:val="NoSpacing"/>
        <w:rPr>
          <w:rFonts w:ascii="Book Antiqua" w:hAnsi="Book Antiqua"/>
          <w:sz w:val="24"/>
          <w:szCs w:val="24"/>
        </w:rPr>
        <w:sectPr w:rsidR="00D716FF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02CB056A" w14:textId="486D3571" w:rsidR="00AF51ED" w:rsidRPr="00205CF0" w:rsidRDefault="00AF51ED" w:rsidP="00B80DDD">
      <w:pPr>
        <w:pStyle w:val="NoSpacing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  <w:t xml:space="preserve">Care should be taken not to cut skin, testicles, udder, vulva and penis </w:t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  <w:t>(</w:t>
      </w:r>
      <w:r w:rsidRPr="00205CF0">
        <w:rPr>
          <w:rFonts w:ascii="Book Antiqua" w:hAnsi="Book Antiqua"/>
          <w:b/>
          <w:i/>
          <w:sz w:val="24"/>
          <w:szCs w:val="24"/>
        </w:rPr>
        <w:t>2 x 1 = 2mks)</w:t>
      </w:r>
    </w:p>
    <w:p w14:paraId="419B651C" w14:textId="5BE96981" w:rsidR="00AF51ED" w:rsidRPr="00205CF0" w:rsidRDefault="00AF51ED" w:rsidP="00B80DDD">
      <w:pPr>
        <w:pStyle w:val="NoSpacing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</w:r>
      <w:r w:rsidR="00187501" w:rsidRPr="00205CF0">
        <w:rPr>
          <w:rFonts w:ascii="Book Antiqua" w:hAnsi="Book Antiqua"/>
          <w:sz w:val="24"/>
          <w:szCs w:val="24"/>
        </w:rPr>
        <w:t>(iii)</w:t>
      </w:r>
      <w:r w:rsidRPr="00205CF0">
        <w:rPr>
          <w:rFonts w:ascii="Book Antiqua" w:hAnsi="Book Antiqua"/>
          <w:sz w:val="24"/>
          <w:szCs w:val="24"/>
        </w:rPr>
        <w:tab/>
        <w:t>Once in a year</w:t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  <w:t xml:space="preserve"> </w:t>
      </w:r>
      <w:r w:rsidRPr="00205CF0">
        <w:rPr>
          <w:rFonts w:ascii="Book Antiqua" w:hAnsi="Book Antiqua"/>
          <w:b/>
          <w:i/>
          <w:sz w:val="24"/>
          <w:szCs w:val="24"/>
        </w:rPr>
        <w:t>(½mk)</w:t>
      </w:r>
    </w:p>
    <w:p w14:paraId="7433E596" w14:textId="77777777" w:rsidR="00AF51ED" w:rsidRDefault="00AF51ED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6020B23" w14:textId="1532B75D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Below in an activity carried out in poultry production. Study it carefully then answer the questions that follow. </w:t>
      </w:r>
    </w:p>
    <w:p w14:paraId="477225B7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53F918DB" wp14:editId="163B6307">
            <wp:extent cx="1257300" cy="1504950"/>
            <wp:effectExtent l="0" t="0" r="0" b="0"/>
            <wp:docPr id="3" name="Picture 3" descr="q17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17ag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BBD2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CBB0EB3" w14:textId="061BD972" w:rsidR="00CF253C" w:rsidRPr="00205CF0" w:rsidRDefault="00CF253C" w:rsidP="00B80DDD">
      <w:pPr>
        <w:pStyle w:val="NoSpacing"/>
        <w:numPr>
          <w:ilvl w:val="0"/>
          <w:numId w:val="3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Identify the practice being carried out :  egg candling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 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       (1 mk)</w:t>
      </w:r>
    </w:p>
    <w:p w14:paraId="5F2FD7B2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4972B7FB" w14:textId="29FDC69C" w:rsidR="00CF253C" w:rsidRPr="00205CF0" w:rsidRDefault="00CF253C" w:rsidP="00B80DDD">
      <w:pPr>
        <w:pStyle w:val="NoSpacing"/>
        <w:numPr>
          <w:ilvl w:val="0"/>
          <w:numId w:val="32"/>
        </w:numPr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Three defects that can be detected by this practice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(1 x 3  = 3 mks)</w:t>
      </w:r>
    </w:p>
    <w:p w14:paraId="5108FCBD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Size of air space </w:t>
      </w:r>
    </w:p>
    <w:p w14:paraId="60D4AF5B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Fertility </w:t>
      </w:r>
    </w:p>
    <w:p w14:paraId="5A5827F3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Very porous shell </w:t>
      </w:r>
    </w:p>
    <w:p w14:paraId="030172B8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Blood spot </w:t>
      </w:r>
    </w:p>
    <w:p w14:paraId="699A9D5C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Meat spot </w:t>
      </w:r>
    </w:p>
    <w:p w14:paraId="6B93CC2E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Double yolk</w:t>
      </w:r>
    </w:p>
    <w:p w14:paraId="200CF7ED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Broken shell</w:t>
      </w:r>
    </w:p>
    <w:p w14:paraId="2C8FF246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Hair cracks </w:t>
      </w:r>
    </w:p>
    <w:p w14:paraId="294E4398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A83E1BB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0778FA8" w14:textId="1CE37662" w:rsidR="00CF253C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  <w:t>c)</w:t>
      </w:r>
      <w:r w:rsidRPr="00205CF0">
        <w:rPr>
          <w:rFonts w:ascii="Book Antiqua" w:hAnsi="Book Antiqua"/>
          <w:sz w:val="24"/>
          <w:szCs w:val="24"/>
          <w:lang w:val="sw-KE"/>
        </w:rPr>
        <w:tab/>
        <w:t>Two disadvantages of artificial incubation.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     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</w:t>
      </w:r>
      <w:r w:rsidRPr="00205CF0">
        <w:rPr>
          <w:rFonts w:ascii="Book Antiqua" w:hAnsi="Book Antiqua"/>
          <w:sz w:val="24"/>
          <w:szCs w:val="24"/>
          <w:lang w:val="sw-KE"/>
        </w:rPr>
        <w:tab/>
        <w:t>(1 x 2  = 2 mks)</w:t>
      </w:r>
    </w:p>
    <w:p w14:paraId="35CF203C" w14:textId="77777777" w:rsidR="00CF253C" w:rsidRPr="00205CF0" w:rsidRDefault="00CF253C" w:rsidP="00B80DDD">
      <w:pPr>
        <w:pStyle w:val="NoSpacing"/>
        <w:numPr>
          <w:ilvl w:val="0"/>
          <w:numId w:val="3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High initial capital / expesive to buy incubator </w:t>
      </w:r>
    </w:p>
    <w:p w14:paraId="66146F8B" w14:textId="77777777" w:rsidR="00CF253C" w:rsidRPr="00205CF0" w:rsidRDefault="00CF253C" w:rsidP="00B80DDD">
      <w:pPr>
        <w:pStyle w:val="NoSpacing"/>
        <w:numPr>
          <w:ilvl w:val="0"/>
          <w:numId w:val="3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Labour demanding </w:t>
      </w:r>
    </w:p>
    <w:p w14:paraId="390807DB" w14:textId="77777777" w:rsidR="00CF253C" w:rsidRPr="00205CF0" w:rsidRDefault="00CF253C" w:rsidP="00B80DDD">
      <w:pPr>
        <w:pStyle w:val="NoSpacing"/>
        <w:numPr>
          <w:ilvl w:val="0"/>
          <w:numId w:val="3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Requires high skills</w:t>
      </w:r>
    </w:p>
    <w:p w14:paraId="042226AB" w14:textId="77777777" w:rsidR="00CF253C" w:rsidRPr="00205CF0" w:rsidRDefault="00CF253C" w:rsidP="00B80DDD">
      <w:pPr>
        <w:pStyle w:val="NoSpacing"/>
        <w:numPr>
          <w:ilvl w:val="0"/>
          <w:numId w:val="3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High risk of damaging all eggs. </w:t>
      </w:r>
    </w:p>
    <w:p w14:paraId="2D3213E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 </w:t>
      </w:r>
    </w:p>
    <w:p w14:paraId="7531B3EB" w14:textId="6A83D781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0ED03104" w14:textId="22E1AB64" w:rsidR="00CF253C" w:rsidRDefault="00CF253C" w:rsidP="00B80DDD">
      <w:pPr>
        <w:pStyle w:val="NoSpacing"/>
        <w:ind w:left="360" w:firstLine="720"/>
        <w:rPr>
          <w:rFonts w:ascii="Book Antiqua" w:hAnsi="Book Antiqua"/>
          <w:noProof/>
          <w:sz w:val="24"/>
          <w:szCs w:val="24"/>
          <w:lang w:val="en-US"/>
        </w:rPr>
      </w:pPr>
    </w:p>
    <w:p w14:paraId="4678F325" w14:textId="737827F6" w:rsidR="007359D5" w:rsidRDefault="007359D5" w:rsidP="00B80DDD">
      <w:pPr>
        <w:pStyle w:val="NoSpacing"/>
        <w:ind w:left="360" w:firstLine="720"/>
        <w:rPr>
          <w:rFonts w:ascii="Book Antiqua" w:hAnsi="Book Antiqua"/>
          <w:noProof/>
          <w:sz w:val="24"/>
          <w:szCs w:val="24"/>
          <w:lang w:val="en-US"/>
        </w:rPr>
      </w:pPr>
    </w:p>
    <w:p w14:paraId="63A20CD7" w14:textId="77777777" w:rsidR="007359D5" w:rsidRPr="00205CF0" w:rsidRDefault="007359D5" w:rsidP="00B80DDD">
      <w:pPr>
        <w:pStyle w:val="NoSpacing"/>
        <w:ind w:left="360" w:firstLine="720"/>
        <w:rPr>
          <w:rFonts w:ascii="Book Antiqua" w:hAnsi="Book Antiqua"/>
          <w:sz w:val="24"/>
          <w:szCs w:val="24"/>
          <w:lang w:val="sw-KE"/>
        </w:rPr>
      </w:pPr>
    </w:p>
    <w:p w14:paraId="63F516A1" w14:textId="1B6FFE0C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lastRenderedPageBreak/>
        <w:t>Use the above diagram of a calf pen to answer the questions that follow.</w:t>
      </w:r>
    </w:p>
    <w:p w14:paraId="4C7216D3" w14:textId="542F3859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a)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How high should the calf pen be raised from the ground: </w:t>
      </w:r>
      <w:r w:rsidRPr="001176C6">
        <w:rPr>
          <w:rFonts w:ascii="Book Antiqua" w:hAnsi="Book Antiqua"/>
          <w:b/>
          <w:bCs/>
          <w:sz w:val="24"/>
          <w:szCs w:val="24"/>
          <w:lang w:val="sw-KE"/>
        </w:rPr>
        <w:t>50cm</w:t>
      </w:r>
      <w:r w:rsidRPr="00205CF0">
        <w:rPr>
          <w:rFonts w:ascii="Book Antiqua" w:hAnsi="Book Antiqua"/>
          <w:sz w:val="24"/>
          <w:szCs w:val="24"/>
          <w:lang w:val="sw-KE"/>
        </w:rPr>
        <w:t xml:space="preserve">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(1mk)</w:t>
      </w:r>
    </w:p>
    <w:p w14:paraId="4FE26B8D" w14:textId="180744C8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b)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1176C6">
        <w:rPr>
          <w:rFonts w:ascii="Book Antiqua" w:hAnsi="Book Antiqua"/>
          <w:b/>
          <w:bCs/>
          <w:sz w:val="24"/>
          <w:szCs w:val="24"/>
          <w:lang w:val="sw-KE"/>
        </w:rPr>
        <w:t>Give any two reasons why calves are housed singly</w:t>
      </w:r>
      <w:r w:rsidRPr="00205CF0">
        <w:rPr>
          <w:rFonts w:ascii="Book Antiqua" w:hAnsi="Book Antiqua"/>
          <w:sz w:val="24"/>
          <w:szCs w:val="24"/>
          <w:lang w:val="sw-KE"/>
        </w:rPr>
        <w:t xml:space="preserve">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1 x 2 = 2mks</w:t>
      </w:r>
    </w:p>
    <w:p w14:paraId="3C44E454" w14:textId="77777777" w:rsidR="00CF253C" w:rsidRPr="00205CF0" w:rsidRDefault="00CF253C" w:rsidP="00B80DDD">
      <w:pPr>
        <w:pStyle w:val="NoSpacing"/>
        <w:numPr>
          <w:ilvl w:val="0"/>
          <w:numId w:val="35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Avoid calves licking each other / formation of hair balls. </w:t>
      </w:r>
    </w:p>
    <w:p w14:paraId="39F837C4" w14:textId="77777777" w:rsidR="00CF253C" w:rsidRPr="00205CF0" w:rsidRDefault="00CF253C" w:rsidP="00B80DDD">
      <w:pPr>
        <w:pStyle w:val="NoSpacing"/>
        <w:numPr>
          <w:ilvl w:val="0"/>
          <w:numId w:val="35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Avoid spread of diseases / parasites </w:t>
      </w:r>
    </w:p>
    <w:p w14:paraId="02803E76" w14:textId="7EA98A23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c)</w:t>
      </w:r>
      <w:r w:rsidRPr="00205CF0">
        <w:rPr>
          <w:rFonts w:ascii="Book Antiqua" w:hAnsi="Book Antiqua"/>
          <w:sz w:val="24"/>
          <w:szCs w:val="24"/>
          <w:lang w:val="sw-KE"/>
        </w:rPr>
        <w:tab/>
        <w:t>Why should the calf pen be near the milking parlour?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1 x 2 =  2mks </w:t>
      </w:r>
    </w:p>
    <w:p w14:paraId="0CE8E9B2" w14:textId="77777777" w:rsidR="00CF253C" w:rsidRPr="00205CF0" w:rsidRDefault="00CF253C" w:rsidP="00B80DDD">
      <w:pPr>
        <w:pStyle w:val="NoSpacing"/>
        <w:numPr>
          <w:ilvl w:val="0"/>
          <w:numId w:val="3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Avoid contamination of milk</w:t>
      </w:r>
    </w:p>
    <w:p w14:paraId="5E5A0750" w14:textId="77777777" w:rsidR="00CF253C" w:rsidRPr="00205CF0" w:rsidRDefault="00CF253C" w:rsidP="00B80DDD">
      <w:pPr>
        <w:pStyle w:val="NoSpacing"/>
        <w:numPr>
          <w:ilvl w:val="0"/>
          <w:numId w:val="3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Calf takes milk at mother’s body temperature </w:t>
      </w:r>
    </w:p>
    <w:p w14:paraId="3ED77AFE" w14:textId="77777777" w:rsidR="00CF253C" w:rsidRPr="00205CF0" w:rsidRDefault="00CF253C" w:rsidP="00B80DDD">
      <w:pPr>
        <w:pStyle w:val="NoSpacing"/>
        <w:numPr>
          <w:ilvl w:val="0"/>
          <w:numId w:val="3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Minimize problem of scouring </w:t>
      </w:r>
    </w:p>
    <w:p w14:paraId="7EEBA66D" w14:textId="77777777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Study the diagram below of a diesel fuel system then aswer the questions that follow</w:t>
      </w:r>
    </w:p>
    <w:p w14:paraId="315C9F4E" w14:textId="77777777" w:rsidR="00CF253C" w:rsidRPr="00205CF0" w:rsidRDefault="00CF253C" w:rsidP="00B80DDD">
      <w:pPr>
        <w:pStyle w:val="NoSpacing"/>
        <w:ind w:firstLine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4F924B94" wp14:editId="3A6A4A20">
            <wp:extent cx="4000500" cy="1971675"/>
            <wp:effectExtent l="0" t="0" r="0" b="9525"/>
            <wp:docPr id="1" name="Picture 1" descr="q19 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19 ag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848FB" w14:textId="6BE3C187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a)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Identify the parts labelled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(3 mks) </w:t>
      </w:r>
    </w:p>
    <w:p w14:paraId="5AF49043" w14:textId="77777777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A  -  Air cleaner  (1 mk)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B  -  Injector pump  (1 mk)</w:t>
      </w:r>
      <w:r w:rsidRPr="00205CF0">
        <w:rPr>
          <w:rFonts w:ascii="Book Antiqua" w:hAnsi="Book Antiqua"/>
          <w:sz w:val="24"/>
          <w:szCs w:val="24"/>
          <w:lang w:val="sw-KE"/>
        </w:rPr>
        <w:tab/>
        <w:t>C  -  Exhaust pipe   (1 mk)</w:t>
      </w:r>
    </w:p>
    <w:p w14:paraId="734F345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40975A20" w14:textId="3C37DD4B" w:rsidR="00CF253C" w:rsidRPr="00205CF0" w:rsidRDefault="00CF253C" w:rsidP="00B80DDD">
      <w:pPr>
        <w:pStyle w:val="NoSpacing"/>
        <w:ind w:firstLine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b)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Three maintenance practices carried out on the system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1 x 3 = (3 mks) </w:t>
      </w:r>
    </w:p>
    <w:p w14:paraId="09694EC7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360" w:right="432" w:bottom="446" w:left="1008" w:header="720" w:footer="288" w:gutter="0"/>
          <w:cols w:space="720"/>
          <w:docGrid w:linePitch="360"/>
        </w:sectPr>
      </w:pPr>
    </w:p>
    <w:p w14:paraId="27FFD0E8" w14:textId="77777777" w:rsidR="00CF253C" w:rsidRPr="00205CF0" w:rsidRDefault="00CF253C" w:rsidP="00B80DDD">
      <w:pPr>
        <w:pStyle w:val="NoSpacing"/>
        <w:numPr>
          <w:ilvl w:val="0"/>
          <w:numId w:val="3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Replace / clean oil filters as recommended</w:t>
      </w:r>
    </w:p>
    <w:p w14:paraId="1BFE18FE" w14:textId="77777777" w:rsidR="00CF253C" w:rsidRPr="00205CF0" w:rsidRDefault="00CF253C" w:rsidP="00B80DDD">
      <w:pPr>
        <w:pStyle w:val="NoSpacing"/>
        <w:numPr>
          <w:ilvl w:val="0"/>
          <w:numId w:val="3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Remove and clean sediment bowl regularly </w:t>
      </w:r>
    </w:p>
    <w:p w14:paraId="7E119166" w14:textId="77777777" w:rsidR="00CF253C" w:rsidRPr="00205CF0" w:rsidRDefault="00CF253C" w:rsidP="00B80DDD">
      <w:pPr>
        <w:pStyle w:val="NoSpacing"/>
        <w:numPr>
          <w:ilvl w:val="0"/>
          <w:numId w:val="3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Replace worn out injectors </w:t>
      </w:r>
    </w:p>
    <w:p w14:paraId="0304010D" w14:textId="77777777" w:rsidR="00CF253C" w:rsidRPr="00205CF0" w:rsidRDefault="00CF253C" w:rsidP="00B80DDD">
      <w:pPr>
        <w:pStyle w:val="NoSpacing"/>
        <w:numPr>
          <w:ilvl w:val="0"/>
          <w:numId w:val="3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Bleeding should be done in case air is entrapped in the system. </w:t>
      </w:r>
    </w:p>
    <w:p w14:paraId="4BA9011A" w14:textId="77777777" w:rsidR="00CF253C" w:rsidRPr="00205CF0" w:rsidRDefault="00CF253C" w:rsidP="00B80DDD">
      <w:pPr>
        <w:pStyle w:val="NoSpacing"/>
        <w:numPr>
          <w:ilvl w:val="0"/>
          <w:numId w:val="3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Replace dirt from air cleaner / clean air cleaner element by blowing with air (dry type) </w:t>
      </w:r>
    </w:p>
    <w:p w14:paraId="2D9C10D3" w14:textId="77777777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</w:p>
    <w:p w14:paraId="573E38FB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091CD638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3252DE70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302C3C17" w14:textId="77777777" w:rsidR="00CF253C" w:rsidRPr="00935B6F" w:rsidRDefault="00CF253C" w:rsidP="00B80DDD">
      <w:pPr>
        <w:pStyle w:val="NoSpacing"/>
        <w:rPr>
          <w:rFonts w:ascii="Book Antiqua" w:hAnsi="Book Antiqua"/>
          <w:b/>
          <w:bCs/>
          <w:sz w:val="24"/>
          <w:szCs w:val="24"/>
          <w:u w:val="single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935B6F">
        <w:rPr>
          <w:rFonts w:ascii="Book Antiqua" w:hAnsi="Book Antiqua"/>
          <w:b/>
          <w:bCs/>
          <w:sz w:val="24"/>
          <w:szCs w:val="24"/>
          <w:u w:val="single"/>
          <w:lang w:val="sw-KE"/>
        </w:rPr>
        <w:t>SECTION C</w:t>
      </w:r>
    </w:p>
    <w:p w14:paraId="2C0A0A2F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074B1B70" w14:textId="77777777" w:rsidR="00E86AFA" w:rsidRDefault="00E86AFA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18358006" w14:textId="3577AE3C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Five signs of heat  in a cow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1 x 5 = (5 mks)</w:t>
      </w:r>
    </w:p>
    <w:p w14:paraId="577D1C94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75BE2EA8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Restlessness </w:t>
      </w:r>
    </w:p>
    <w:p w14:paraId="1C10DB85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Mounting on others / stands still when mounted </w:t>
      </w:r>
    </w:p>
    <w:p w14:paraId="4DC233CA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Slight increase in body temperature </w:t>
      </w:r>
    </w:p>
    <w:p w14:paraId="2E49A83F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Drop in milk production in lactating cows </w:t>
      </w:r>
    </w:p>
    <w:p w14:paraId="5AC846E3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Reddish and swollen vulva </w:t>
      </w:r>
    </w:p>
    <w:p w14:paraId="50544FAD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Clear / slimmy mucus from vulva </w:t>
      </w:r>
    </w:p>
    <w:p w14:paraId="4D817830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Bellowing / mooing frequently </w:t>
      </w:r>
    </w:p>
    <w:p w14:paraId="7AECA931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Frequent urination </w:t>
      </w:r>
    </w:p>
    <w:p w14:paraId="123A0FF3" w14:textId="77777777" w:rsidR="00CF253C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423C23F" w14:textId="6D05CA98" w:rsidR="00E86AFA" w:rsidRPr="00205CF0" w:rsidRDefault="00E86AFA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E86AFA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ADFD80F" w14:textId="7D958B16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   </w:t>
      </w:r>
      <w:r w:rsidR="00E86AFA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 xml:space="preserve">b) Five causes of stress in poultry and describe their control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(10mks)</w:t>
      </w:r>
    </w:p>
    <w:p w14:paraId="087083E1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5F800CB4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Sudden change in routine practices </w:t>
      </w:r>
    </w:p>
    <w:p w14:paraId="4E74378C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Sudden change of feed </w:t>
      </w:r>
    </w:p>
    <w:p w14:paraId="5B83CDC0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Presence of predators / strangers in the house </w:t>
      </w:r>
    </w:p>
    <w:p w14:paraId="6A791B0F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Attack by external parasites and diseases </w:t>
      </w:r>
    </w:p>
    <w:p w14:paraId="43100642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lastRenderedPageBreak/>
        <w:t xml:space="preserve">Sudden loud noise </w:t>
      </w:r>
    </w:p>
    <w:p w14:paraId="58CCFCD3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Abrupt change in weather </w:t>
      </w:r>
    </w:p>
    <w:p w14:paraId="4B0C053E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Poor handling of birds during routine practices </w:t>
      </w:r>
    </w:p>
    <w:p w14:paraId="2731E627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Inadequate feed and water </w:t>
      </w:r>
    </w:p>
    <w:p w14:paraId="40573CB6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Overcrowding </w:t>
      </w:r>
    </w:p>
    <w:p w14:paraId="6DC0E416" w14:textId="77777777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2C1CD724" w14:textId="77777777" w:rsidR="00E86AFA" w:rsidRDefault="00E86AFA" w:rsidP="00B80DDD">
      <w:pPr>
        <w:pStyle w:val="NoSpacing"/>
        <w:ind w:left="1440"/>
        <w:rPr>
          <w:rFonts w:ascii="Book Antiqua" w:hAnsi="Book Antiqua"/>
          <w:b/>
          <w:bCs/>
          <w:sz w:val="24"/>
          <w:szCs w:val="24"/>
          <w:lang w:val="sw-KE"/>
        </w:rPr>
      </w:pPr>
    </w:p>
    <w:p w14:paraId="1BFB1542" w14:textId="76656D3E" w:rsidR="00CF253C" w:rsidRPr="00E86AFA" w:rsidRDefault="00CF253C" w:rsidP="00B80DDD">
      <w:pPr>
        <w:pStyle w:val="NoSpacing"/>
        <w:ind w:left="2160" w:firstLine="720"/>
        <w:rPr>
          <w:rFonts w:ascii="Book Antiqua" w:hAnsi="Book Antiqua"/>
          <w:b/>
          <w:bCs/>
          <w:sz w:val="24"/>
          <w:szCs w:val="24"/>
          <w:lang w:val="sw-KE"/>
        </w:rPr>
      </w:pPr>
      <w:r w:rsidRPr="00E86AFA">
        <w:rPr>
          <w:rFonts w:ascii="Book Antiqua" w:hAnsi="Book Antiqua"/>
          <w:b/>
          <w:bCs/>
          <w:sz w:val="24"/>
          <w:szCs w:val="24"/>
          <w:lang w:val="sw-KE"/>
        </w:rPr>
        <w:t xml:space="preserve">Control </w:t>
      </w:r>
    </w:p>
    <w:p w14:paraId="0A6B42CC" w14:textId="77777777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FEE39F7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Change of routine practices should be gradual </w:t>
      </w:r>
    </w:p>
    <w:p w14:paraId="013298DE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Change in feed should be done gradually. </w:t>
      </w:r>
    </w:p>
    <w:p w14:paraId="0D1F31DA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Seal the house against predators. </w:t>
      </w:r>
    </w:p>
    <w:p w14:paraId="00C82A54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Control parasite and disease attack promptly. </w:t>
      </w:r>
    </w:p>
    <w:p w14:paraId="1A0C84FD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Locate the poultry house in an appropriate place free from noise. </w:t>
      </w:r>
    </w:p>
    <w:p w14:paraId="6D569D09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Insulate the house against weather elements.</w:t>
      </w:r>
    </w:p>
    <w:p w14:paraId="2ED35C08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Handle the birds properly </w:t>
      </w:r>
    </w:p>
    <w:p w14:paraId="7D7E58D3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Provide adequate feed and water to birds. </w:t>
      </w:r>
    </w:p>
    <w:p w14:paraId="73228026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  <w:r w:rsidRPr="00205CF0">
        <w:rPr>
          <w:rFonts w:ascii="Book Antiqua" w:hAnsi="Book Antiqua"/>
          <w:sz w:val="24"/>
          <w:szCs w:val="24"/>
          <w:lang w:val="sw-KE"/>
        </w:rPr>
        <w:t>Ensure proper floor space</w:t>
      </w:r>
    </w:p>
    <w:p w14:paraId="0D9B286B" w14:textId="69763E0B" w:rsidR="00CF253C" w:rsidRDefault="00CF253C" w:rsidP="00B80DDD">
      <w:pPr>
        <w:pStyle w:val="NoSpacing"/>
        <w:ind w:left="720" w:firstLine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[Five causes and their control 1 x 10 = 10 marks]</w:t>
      </w:r>
    </w:p>
    <w:p w14:paraId="78370E26" w14:textId="77777777" w:rsidR="00E86AFA" w:rsidRPr="00205CF0" w:rsidRDefault="00E86AFA" w:rsidP="00B80DDD">
      <w:pPr>
        <w:pStyle w:val="NoSpacing"/>
        <w:ind w:left="720" w:firstLine="720"/>
        <w:rPr>
          <w:rFonts w:ascii="Book Antiqua" w:hAnsi="Book Antiqua"/>
          <w:sz w:val="24"/>
          <w:szCs w:val="24"/>
          <w:lang w:val="sw-KE"/>
        </w:rPr>
      </w:pPr>
    </w:p>
    <w:p w14:paraId="318909D6" w14:textId="77777777" w:rsidR="00E86AFA" w:rsidRDefault="00CF253C" w:rsidP="00B80DDD">
      <w:pPr>
        <w:pStyle w:val="NoSpacing"/>
        <w:ind w:firstLine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c) 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Using pearson’s square compute a ration with 20% DCP from oats which contains </w:t>
      </w:r>
    </w:p>
    <w:p w14:paraId="146A5908" w14:textId="6C5FD820" w:rsidR="00CF253C" w:rsidRPr="00205CF0" w:rsidRDefault="00CF253C" w:rsidP="00B80DDD">
      <w:pPr>
        <w:pStyle w:val="NoSpacing"/>
        <w:ind w:left="720" w:firstLine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10% DCP and simsim seedcake containing 60% DCP.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10 =  (5mks)</w:t>
      </w:r>
    </w:p>
    <w:p w14:paraId="4EE6384F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AA93E8" wp14:editId="1CF8DC70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3086100" cy="1752600"/>
                <wp:effectExtent l="19050" t="38100" r="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52600"/>
                          <a:chOff x="2988" y="3067"/>
                          <a:chExt cx="4860" cy="2760"/>
                        </a:xfrm>
                      </wpg:grpSpPr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 rot="-700350">
                            <a:off x="6948" y="306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9" name="Line 17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8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 rot="-700350">
                            <a:off x="7128" y="432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12" name="Line 20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1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 rot="-700350">
                            <a:off x="7488" y="486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15" name="Line 23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4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 rot="-700350">
                            <a:off x="2988" y="558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18" name="Line 26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7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 rot="-700350">
                            <a:off x="4788" y="558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21" name="Line 29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0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 rot="-700350">
                            <a:off x="2988" y="504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24" name="Line 32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 rot="-700350">
                            <a:off x="3888" y="504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27" name="Line 35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6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 rot="-700350">
                            <a:off x="3348" y="450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30" name="Line 38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9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 rot="-700350">
                            <a:off x="3348" y="306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33" name="Line 41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2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72FBB" id="Group 7" o:spid="_x0000_s1026" style="position:absolute;margin-left:123.75pt;margin-top:6.3pt;width:243pt;height:138pt;z-index:251661312" coordorigin="2988,3067" coordsize="486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">
                <v:group id="Group 16" o:spid="_x0000_s1027" style="position:absolute;left:6948;top:306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">
                  <v:line id="Line 17" o:spid="_x0000_s1028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<v:line id="Line 18" o:spid="_x0000_s1029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</v:group>
                <v:group id="Group 19" o:spid="_x0000_s1030" style="position:absolute;left:7128;top:432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">
                  <v:line id="Line 20" o:spid="_x0000_s1031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<v:line id="Line 21" o:spid="_x0000_s1032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4ADwAAAANsAAAAPAAAAZHJzL2Rvd25yZXYueG1sRE9Li8Iw&#10;EL4L+x/CLOxN01UQ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0veAA8AAAADbAAAADwAAAAAA&#10;AAAAAAAAAAAHAgAAZHJzL2Rvd25yZXYueG1sUEsFBgAAAAADAAMAtwAAAPQCAAAAAA==&#10;" strokeweight="1.5pt"/>
                </v:group>
                <v:group id="Group 22" o:spid="_x0000_s1033" style="position:absolute;left:7488;top:486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">
                  <v:line id="Line 23" o:spid="_x0000_s1034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<v:line id="Line 24" o:spid="_x0000_s1035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ObvwAAANs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" strokeweight="1.5pt"/>
                </v:group>
                <v:group id="Group 25" o:spid="_x0000_s1036" style="position:absolute;left:2988;top:558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">
                  <v:line id="Line 26" o:spid="_x0000_s1037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<v:line id="Line 27" o:spid="_x0000_s1038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" strokeweight="1.5pt"/>
                </v:group>
                <v:group id="Group 28" o:spid="_x0000_s1039" style="position:absolute;left:4788;top:558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">
                  <v:line id="Line 29" o:spid="_x0000_s1040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<v:line id="Line 30" o:spid="_x0000_s1041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" strokeweight="1.5pt"/>
                </v:group>
                <v:group id="Group 31" o:spid="_x0000_s1042" style="position:absolute;left:2988;top:504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">
                  <v:line id="Line 32" o:spid="_x0000_s1043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  <v:line id="Line 33" o:spid="_x0000_s1044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dR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/D53UcMAAADbAAAADwAA&#10;AAAAAAAAAAAAAAAHAgAAZHJzL2Rvd25yZXYueG1sUEsFBgAAAAADAAMAtwAAAPcCAAAAAA==&#10;" strokeweight="1.5pt"/>
                </v:group>
                <v:group id="Group 34" o:spid="_x0000_s1045" style="position:absolute;left:3888;top:504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">
                  <v:line id="Line 35" o:spid="_x0000_s1046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<v:line id="Line 36" o:spid="_x0000_s1047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jP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9j&#10;05f0A+TqHwAA//8DAFBLAQItABQABgAIAAAAIQDb4fbL7gAAAIUBAAATAAAAAAAAAAAAAAAAAAAA&#10;AABbQ29udGVudF9UeXBlc10ueG1sUEsBAi0AFAAGAAgAAAAhAFr0LFu/AAAAFQEAAAsAAAAAAAAA&#10;AAAAAAAAHwEAAF9yZWxzLy5yZWxzUEsBAi0AFAAGAAgAAAAhABI/2M++AAAA2wAAAA8AAAAAAAAA&#10;AAAAAAAABwIAAGRycy9kb3ducmV2LnhtbFBLBQYAAAAAAwADALcAAADyAgAAAAA=&#10;" strokeweight="1.5pt"/>
                </v:group>
                <v:group id="Group 37" o:spid="_x0000_s1048" style="position:absolute;left:3348;top:450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">
                  <v:line id="Line 38" o:spid="_x0000_s1049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    <v:line id="Line 39" o:spid="_x0000_s1050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ePwgAAANsAAAAPAAAAZHJzL2Rvd25yZXYueG1sRI9Bi8Iw&#10;FITvC/6H8ARva6oL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AG3OePwgAAANsAAAAPAAAA&#10;AAAAAAAAAAAAAAcCAABkcnMvZG93bnJldi54bWxQSwUGAAAAAAMAAwC3AAAA9gIAAAAA&#10;" strokeweight="1.5pt"/>
                </v:group>
                <v:group id="Group 40" o:spid="_x0000_s1051" style="position:absolute;left:3348;top:306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">
                  <v:line id="Line 41" o:spid="_x0000_s1052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<v:line id="Line 42" o:spid="_x0000_s1053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0QXwwAAANsAAAAPAAAAZHJzL2Rvd25yZXYueG1sRI9BawIx&#10;FITvBf9DeIK3mlWL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FqtEF8MAAADbAAAADwAA&#10;AAAAAAAAAAAAAAAHAgAAZHJzL2Rvd25yZXYueG1sUEsFBgAAAAADAAMAtwAAAPcCAAAAAA==&#10;" strokeweight="1.5pt"/>
                </v:group>
              </v:group>
            </w:pict>
          </mc:Fallback>
        </mc:AlternateConten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</w:p>
    <w:p w14:paraId="710B159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2D6E29" wp14:editId="3FA6B5DF">
                <wp:simplePos x="0" y="0"/>
                <wp:positionH relativeFrom="column">
                  <wp:posOffset>1421649</wp:posOffset>
                </wp:positionH>
                <wp:positionV relativeFrom="paragraph">
                  <wp:posOffset>11430</wp:posOffset>
                </wp:positionV>
                <wp:extent cx="2805545" cy="1455078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545" cy="1455078"/>
                          <a:chOff x="2268" y="7560"/>
                          <a:chExt cx="5940" cy="3671"/>
                        </a:xfrm>
                      </wpg:grpSpPr>
                      <wps:wsp>
                        <wps:cNvPr id="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08" y="7560"/>
                            <a:ext cx="324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708" y="7560"/>
                            <a:ext cx="14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8" y="7560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8" y="9000"/>
                            <a:ext cx="14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68" y="9000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08" y="7560"/>
                            <a:ext cx="765" cy="217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EDEDC0" w14:textId="77777777" w:rsidR="00CF253C" w:rsidRDefault="00CF253C" w:rsidP="00CF253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Oats 10%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2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128" y="7560"/>
                            <a:ext cx="1080" cy="17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C6821E" w14:textId="77777777" w:rsidR="00CF253C" w:rsidRDefault="00CF253C" w:rsidP="00CF253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40 parts of oats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3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48" y="8640"/>
                            <a:ext cx="540" cy="13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7A888C" w14:textId="77777777" w:rsidR="00CF253C" w:rsidRDefault="00CF253C" w:rsidP="00CF253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4" name="WordArt 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68" y="9900"/>
                            <a:ext cx="1124" cy="13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D53FEC" w14:textId="77777777" w:rsidR="00CF253C" w:rsidRDefault="00CF253C" w:rsidP="00CF253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Simsim 60%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D6E29" id="Group 35" o:spid="_x0000_s1026" style="position:absolute;margin-left:111.95pt;margin-top:.9pt;width:220.9pt;height:114.55pt;z-index:251659264" coordorigin="2268,7560" coordsize="5940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">
                <v:rect id="Rectangle 3" o:spid="_x0000_s1027" style="position:absolute;left:3708;top:7560;width:32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line id="Line 4" o:spid="_x0000_s1028" style="position:absolute;visibility:visible;mso-wrap-style:square" from="3708,7560" to="5148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5" o:spid="_x0000_s1029" style="position:absolute;flip:y;visibility:visible;mso-wrap-style:square" from="5868,7560" to="6948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6" o:spid="_x0000_s1030" style="position:absolute;flip:y;visibility:visible;mso-wrap-style:square" from="3708,9000" to="5148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7" o:spid="_x0000_s1031" style="position:absolute;flip:x y;visibility:visible;mso-wrap-style:square" from="5868,9000" to="6948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2" type="#_x0000_t202" style="position:absolute;left:2808;top:7560;width:765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o:lock v:ext="edit" shapetype="t"/>
                  <v:textbox>
                    <w:txbxContent>
                      <w:p w14:paraId="07EDEDC0" w14:textId="77777777" w:rsidR="00CF253C" w:rsidRDefault="00CF253C" w:rsidP="00CF253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Oats 10%</w:t>
                        </w:r>
                      </w:p>
                    </w:txbxContent>
                  </v:textbox>
                </v:shape>
                <v:shape id="WordArt 9" o:spid="_x0000_s1033" type="#_x0000_t202" style="position:absolute;left:7128;top:7560;width:108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o:lock v:ext="edit" shapetype="t"/>
                  <v:textbox>
                    <w:txbxContent>
                      <w:p w14:paraId="4DC6821E" w14:textId="77777777" w:rsidR="00CF253C" w:rsidRDefault="00CF253C" w:rsidP="00CF253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40 parts of oats </w:t>
                        </w:r>
                      </w:p>
                    </w:txbxContent>
                  </v:textbox>
                </v:shape>
                <v:shape id="WordArt 10" o:spid="_x0000_s1034" type="#_x0000_t202" style="position:absolute;left:5148;top:8640;width:54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o:lock v:ext="edit" shapetype="t"/>
                  <v:textbox>
                    <w:txbxContent>
                      <w:p w14:paraId="537A888C" w14:textId="77777777" w:rsidR="00CF253C" w:rsidRDefault="00CF253C" w:rsidP="00CF253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</w:p>
                    </w:txbxContent>
                  </v:textbox>
                </v:shape>
                <v:shape id="WordArt 11" o:spid="_x0000_s1035" type="#_x0000_t202" style="position:absolute;left:2268;top:9900;width:1124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o:lock v:ext="edit" shapetype="t"/>
                  <v:textbox>
                    <w:txbxContent>
                      <w:p w14:paraId="1ED53FEC" w14:textId="77777777" w:rsidR="00CF253C" w:rsidRDefault="00CF253C" w:rsidP="00CF253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Simsim 60%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</w:p>
    <w:p w14:paraId="5147914D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419E1C3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B96F1B" wp14:editId="04E824B8">
                <wp:simplePos x="0" y="0"/>
                <wp:positionH relativeFrom="column">
                  <wp:posOffset>3086100</wp:posOffset>
                </wp:positionH>
                <wp:positionV relativeFrom="paragraph">
                  <wp:posOffset>83185</wp:posOffset>
                </wp:positionV>
                <wp:extent cx="228600" cy="152400"/>
                <wp:effectExtent l="11430" t="33020" r="0" b="241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00350">
                          <a:off x="0" y="0"/>
                          <a:ext cx="228600" cy="152400"/>
                          <a:chOff x="6948" y="3967"/>
                          <a:chExt cx="540" cy="360"/>
                        </a:xfrm>
                      </wpg:grpSpPr>
                      <wps:wsp>
                        <wps:cNvPr id="5" name="Line 13"/>
                        <wps:cNvCnPr/>
                        <wps:spPr bwMode="auto">
                          <a:xfrm>
                            <a:off x="6948" y="4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/>
                        <wps:spPr bwMode="auto">
                          <a:xfrm flipV="1">
                            <a:off x="7128" y="396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A389B" id="Group 4" o:spid="_x0000_s1026" style="position:absolute;margin-left:243pt;margin-top:6.55pt;width:18pt;height:12pt;rotation:-764969fd;z-index:251660288" coordorigin="6948,3967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">
                <v:line id="Line 13" o:spid="_x0000_s1027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14" o:spid="_x0000_s1028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</v:group>
            </w:pict>
          </mc:Fallback>
        </mc:AlternateContent>
      </w:r>
    </w:p>
    <w:p w14:paraId="69ACB99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22582F92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</w:p>
    <w:p w14:paraId="160AF2F0" w14:textId="77777777" w:rsidR="00E86AFA" w:rsidRDefault="00E86AFA" w:rsidP="00B80DDD">
      <w:pPr>
        <w:pStyle w:val="NoSpacing"/>
        <w:rPr>
          <w:rFonts w:ascii="Book Antiqua" w:hAnsi="Book Antiqua"/>
          <w:sz w:val="24"/>
          <w:szCs w:val="24"/>
          <w:u w:val="single"/>
          <w:lang w:val="sw-KE"/>
        </w:rPr>
      </w:pPr>
    </w:p>
    <w:p w14:paraId="29011086" w14:textId="77777777" w:rsidR="00E86AFA" w:rsidRDefault="00E86AFA" w:rsidP="00B80DDD">
      <w:pPr>
        <w:pStyle w:val="NoSpacing"/>
        <w:rPr>
          <w:rFonts w:ascii="Book Antiqua" w:hAnsi="Book Antiqua"/>
          <w:sz w:val="24"/>
          <w:szCs w:val="24"/>
          <w:u w:val="single"/>
          <w:lang w:val="sw-KE"/>
        </w:rPr>
      </w:pPr>
    </w:p>
    <w:p w14:paraId="401FD362" w14:textId="77777777" w:rsidR="00E86AFA" w:rsidRDefault="00E86AFA" w:rsidP="00B80DDD">
      <w:pPr>
        <w:pStyle w:val="NoSpacing"/>
        <w:rPr>
          <w:rFonts w:ascii="Book Antiqua" w:hAnsi="Book Antiqua"/>
          <w:sz w:val="24"/>
          <w:szCs w:val="24"/>
          <w:u w:val="single"/>
          <w:lang w:val="sw-KE"/>
        </w:rPr>
      </w:pPr>
    </w:p>
    <w:p w14:paraId="4D74E507" w14:textId="77777777" w:rsidR="00E86AFA" w:rsidRDefault="00E86AFA" w:rsidP="00B80DDD">
      <w:pPr>
        <w:pStyle w:val="NoSpacing"/>
        <w:rPr>
          <w:rFonts w:ascii="Book Antiqua" w:hAnsi="Book Antiqua"/>
          <w:sz w:val="24"/>
          <w:szCs w:val="24"/>
          <w:u w:val="single"/>
          <w:lang w:val="sw-KE"/>
        </w:rPr>
      </w:pPr>
    </w:p>
    <w:p w14:paraId="2C25AE7C" w14:textId="1FFD24AE" w:rsidR="00CF253C" w:rsidRPr="00205CF0" w:rsidRDefault="00CF253C" w:rsidP="00B80DDD">
      <w:pPr>
        <w:pStyle w:val="NoSpacing"/>
        <w:ind w:left="216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u w:val="single"/>
          <w:lang w:val="sw-KE"/>
        </w:rPr>
        <w:t>10</w:t>
      </w:r>
      <w:r w:rsidRPr="00205CF0">
        <w:rPr>
          <w:rFonts w:ascii="Book Antiqua" w:hAnsi="Book Antiqua"/>
          <w:sz w:val="24"/>
          <w:szCs w:val="24"/>
          <w:lang w:val="sw-KE"/>
        </w:rPr>
        <w:t xml:space="preserve"> parts of simsim </w:t>
      </w:r>
    </w:p>
    <w:p w14:paraId="3CA39899" w14:textId="77777777" w:rsidR="00CF253C" w:rsidRPr="00205CF0" w:rsidRDefault="00CF253C" w:rsidP="00B80DDD">
      <w:pPr>
        <w:pStyle w:val="NoSpacing"/>
        <w:ind w:left="216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50 parts  </w:t>
      </w:r>
    </w:p>
    <w:p w14:paraId="6B21FF58" w14:textId="77777777" w:rsidR="00CF253C" w:rsidRPr="00205CF0" w:rsidRDefault="00CF253C" w:rsidP="00B80DDD">
      <w:pPr>
        <w:pStyle w:val="NoSpacing"/>
        <w:ind w:left="216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Oats      -   </w:t>
      </w:r>
      <w:r w:rsidRPr="00205CF0">
        <w:rPr>
          <w:rFonts w:ascii="Book Antiqua" w:hAnsi="Book Antiqua"/>
          <w:position w:val="-24"/>
          <w:sz w:val="24"/>
          <w:szCs w:val="24"/>
          <w:lang w:val="sw-KE"/>
        </w:rPr>
        <w:object w:dxaOrig="840" w:dyaOrig="620" w14:anchorId="0B9D3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>
            <v:imagedata r:id="rId10" o:title=""/>
          </v:shape>
          <o:OLEObject Type="Embed" ProgID="Equation.3" ShapeID="_x0000_i1025" DrawAspect="Content" ObjectID="_1692259813" r:id="rId11"/>
        </w:object>
      </w:r>
      <w:r w:rsidRPr="00205CF0">
        <w:rPr>
          <w:rFonts w:ascii="Book Antiqua" w:hAnsi="Book Antiqua"/>
          <w:sz w:val="24"/>
          <w:szCs w:val="24"/>
          <w:lang w:val="sw-KE"/>
        </w:rPr>
        <w:t xml:space="preserve">   =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80 kgs of oats </w:t>
      </w:r>
    </w:p>
    <w:p w14:paraId="124DC40A" w14:textId="05667E87" w:rsidR="00CF253C" w:rsidRDefault="00CF253C" w:rsidP="00B80DDD">
      <w:pPr>
        <w:pStyle w:val="NoSpacing"/>
        <w:ind w:left="216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Simsim -     </w:t>
      </w:r>
      <w:r w:rsidRPr="00205CF0">
        <w:rPr>
          <w:rFonts w:ascii="Book Antiqua" w:hAnsi="Book Antiqua"/>
          <w:position w:val="-24"/>
          <w:sz w:val="24"/>
          <w:szCs w:val="24"/>
          <w:lang w:val="sw-KE"/>
        </w:rPr>
        <w:object w:dxaOrig="840" w:dyaOrig="620" w14:anchorId="29219215">
          <v:shape id="_x0000_i1026" type="#_x0000_t75" style="width:42pt;height:30.75pt" o:ole="">
            <v:imagedata r:id="rId12" o:title=""/>
          </v:shape>
          <o:OLEObject Type="Embed" ProgID="Equation.3" ShapeID="_x0000_i1026" DrawAspect="Content" ObjectID="_1692259814" r:id="rId13"/>
        </w:object>
      </w:r>
      <w:r w:rsidRPr="00205CF0">
        <w:rPr>
          <w:rFonts w:ascii="Book Antiqua" w:hAnsi="Book Antiqua"/>
          <w:sz w:val="24"/>
          <w:szCs w:val="24"/>
          <w:lang w:val="sw-KE"/>
        </w:rPr>
        <w:t xml:space="preserve">   =  20 kgs of simsim </w:t>
      </w:r>
    </w:p>
    <w:p w14:paraId="4810AC93" w14:textId="77777777" w:rsidR="00466C17" w:rsidRPr="00205CF0" w:rsidRDefault="00466C17" w:rsidP="00B80DDD">
      <w:pPr>
        <w:pStyle w:val="NoSpacing"/>
        <w:ind w:left="2160"/>
        <w:rPr>
          <w:rFonts w:ascii="Book Antiqua" w:hAnsi="Book Antiqua"/>
          <w:sz w:val="24"/>
          <w:szCs w:val="24"/>
          <w:lang w:val="sw-KE"/>
        </w:rPr>
      </w:pPr>
    </w:p>
    <w:p w14:paraId="4C666ADB" w14:textId="2A7619C3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a) Daily maintenance practices that should be carried out on a farm tractor  1 x  8 = 8 mks</w:t>
      </w:r>
    </w:p>
    <w:p w14:paraId="101E2861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FFFDC64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Check oil level / level of oil in the sump using dip stick </w:t>
      </w:r>
    </w:p>
    <w:p w14:paraId="45B6C949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Check level of fuel in the tank</w:t>
      </w:r>
    </w:p>
    <w:p w14:paraId="1054D129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Check level of electrolyte in the battery and adjust accordingly.</w:t>
      </w:r>
    </w:p>
    <w:p w14:paraId="20E8CAFE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Check level of water in the radiator and top up.</w:t>
      </w:r>
    </w:p>
    <w:p w14:paraId="1DC0357D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Grease moving parts </w:t>
      </w:r>
    </w:p>
    <w:p w14:paraId="71D0AD43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Check fan belt tension and adjust accordingly. </w:t>
      </w:r>
    </w:p>
    <w:p w14:paraId="6D93CDA9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Check tyre pressure and adjust accordingly </w:t>
      </w:r>
    </w:p>
    <w:p w14:paraId="5A45C301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Tighten loose bolts and nuts </w:t>
      </w:r>
    </w:p>
    <w:p w14:paraId="4156EBE2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Open and remove dirt from sediment bowls </w:t>
      </w:r>
    </w:p>
    <w:p w14:paraId="29595669" w14:textId="77777777" w:rsidR="00466C17" w:rsidRDefault="00466C1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4364751F" w14:textId="77777777" w:rsidR="00466C17" w:rsidRDefault="00466C1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9FC664D" w14:textId="77777777" w:rsidR="00466C17" w:rsidRDefault="00466C1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40164678" w14:textId="77777777" w:rsidR="00466C17" w:rsidRDefault="00466C1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3EA413DE" w14:textId="12ED9914" w:rsidR="00466C17" w:rsidRPr="00205CF0" w:rsidRDefault="00466C1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466C1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53228794" w14:textId="1E07673E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lastRenderedPageBreak/>
        <w:t xml:space="preserve">      b) Outline twelve general symptoms of endoparasite attack in livestock. 1 x 12 = 12 mks</w:t>
      </w:r>
    </w:p>
    <w:p w14:paraId="6EB81DFE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28638253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Emaciation </w:t>
      </w:r>
    </w:p>
    <w:p w14:paraId="0C8B771B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Decline in production </w:t>
      </w:r>
    </w:p>
    <w:p w14:paraId="5D650F30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Staring / rough coat </w:t>
      </w:r>
    </w:p>
    <w:p w14:paraId="0904901D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Oedematous swelling under the jaw.</w:t>
      </w:r>
    </w:p>
    <w:p w14:paraId="0F195CB0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Diarrhoea </w:t>
      </w:r>
    </w:p>
    <w:p w14:paraId="5B058F99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Pot-belly </w:t>
      </w:r>
    </w:p>
    <w:p w14:paraId="7F62BB3E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Persistent cough</w:t>
      </w:r>
    </w:p>
    <w:p w14:paraId="09B6317D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Anorexia / loss of appepite </w:t>
      </w:r>
    </w:p>
    <w:p w14:paraId="2D95348B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Eggs / parasite in faeces </w:t>
      </w:r>
    </w:p>
    <w:p w14:paraId="500D91CF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Depraved appetite / abnormal appetite </w:t>
      </w:r>
    </w:p>
    <w:p w14:paraId="339F9FD2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Blockage / obstruction of internal organs </w:t>
      </w:r>
    </w:p>
    <w:p w14:paraId="0DC30B2A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Anaemia </w:t>
      </w:r>
    </w:p>
    <w:p w14:paraId="0E9015DD" w14:textId="77777777" w:rsidR="00CF253C" w:rsidRPr="00205CF0" w:rsidRDefault="00CF253C" w:rsidP="00B80DDD">
      <w:pPr>
        <w:pStyle w:val="NoSpacing"/>
        <w:ind w:left="360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8A37D5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30BC247" w14:textId="5DD67D33" w:rsidR="00CF253C" w:rsidRPr="00FF6DEB" w:rsidRDefault="00CF253C" w:rsidP="00B80DDD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eastAsia="Times New Roman" w:hAnsi="Book Antiqua"/>
          <w:sz w:val="24"/>
          <w:szCs w:val="24"/>
          <w:lang w:val="en-US"/>
        </w:rPr>
      </w:pPr>
      <w:r w:rsidRPr="00FF6DEB">
        <w:rPr>
          <w:rFonts w:ascii="Book Antiqua" w:eastAsia="Times New Roman" w:hAnsi="Book Antiqua"/>
          <w:sz w:val="24"/>
          <w:szCs w:val="24"/>
          <w:lang w:val="en-US"/>
        </w:rPr>
        <w:t xml:space="preserve">a) State four advantages of using a sub </w:t>
      </w:r>
      <w:proofErr w:type="spellStart"/>
      <w:r w:rsidRPr="00FF6DEB">
        <w:rPr>
          <w:rFonts w:ascii="Book Antiqua" w:eastAsia="Times New Roman" w:hAnsi="Book Antiqua"/>
          <w:sz w:val="24"/>
          <w:szCs w:val="24"/>
          <w:lang w:val="en-US"/>
        </w:rPr>
        <w:t>soiler</w:t>
      </w:r>
      <w:proofErr w:type="spellEnd"/>
      <w:r w:rsidRPr="00FF6DEB">
        <w:rPr>
          <w:rFonts w:ascii="Book Antiqua" w:eastAsia="Times New Roman" w:hAnsi="Book Antiqua"/>
          <w:sz w:val="24"/>
          <w:szCs w:val="24"/>
          <w:lang w:val="en-US"/>
        </w:rPr>
        <w:t xml:space="preserve"> in seedbed preparation </w:t>
      </w:r>
      <w:r w:rsidR="00FF6DEB">
        <w:rPr>
          <w:rFonts w:ascii="Book Antiqua" w:eastAsia="Times New Roman" w:hAnsi="Book Antiqua"/>
          <w:sz w:val="24"/>
          <w:szCs w:val="24"/>
          <w:lang w:val="en-US"/>
        </w:rPr>
        <w:tab/>
      </w:r>
      <w:r w:rsidR="00FF6DEB">
        <w:rPr>
          <w:rFonts w:ascii="Book Antiqua" w:eastAsia="Times New Roman" w:hAnsi="Book Antiqua"/>
          <w:sz w:val="24"/>
          <w:szCs w:val="24"/>
          <w:lang w:val="en-US"/>
        </w:rPr>
        <w:tab/>
      </w:r>
      <w:r w:rsidRPr="00FF6DEB">
        <w:rPr>
          <w:rFonts w:ascii="Book Antiqua" w:eastAsia="Times New Roman" w:hAnsi="Book Antiqua"/>
          <w:sz w:val="24"/>
          <w:szCs w:val="24"/>
          <w:lang w:val="en-US"/>
        </w:rPr>
        <w:t>(4mks)</w:t>
      </w:r>
    </w:p>
    <w:p w14:paraId="3528F190" w14:textId="0C4A0ADD" w:rsidR="00CF253C" w:rsidRPr="00FF6DEB" w:rsidRDefault="00CF253C" w:rsidP="00B80DDD">
      <w:pPr>
        <w:pStyle w:val="NoSpacing"/>
        <w:numPr>
          <w:ilvl w:val="0"/>
          <w:numId w:val="42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Used in breaking hard pan </w:t>
      </w:r>
    </w:p>
    <w:p w14:paraId="7EC7FDFF" w14:textId="7C7A3925" w:rsidR="00CF253C" w:rsidRPr="00FF6DEB" w:rsidRDefault="00FF6DEB" w:rsidP="00B80DDD">
      <w:pPr>
        <w:pStyle w:val="NoSpacing"/>
        <w:numPr>
          <w:ilvl w:val="0"/>
          <w:numId w:val="42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F</w:t>
      </w:r>
      <w:r w:rsidR="00CF253C" w:rsidRPr="00FF6DEB">
        <w:rPr>
          <w:rFonts w:ascii="Book Antiqua" w:hAnsi="Book Antiqua"/>
          <w:sz w:val="24"/>
          <w:szCs w:val="24"/>
          <w:lang w:val="en-US"/>
        </w:rPr>
        <w:t>acilitate aeration</w:t>
      </w:r>
    </w:p>
    <w:p w14:paraId="596813ED" w14:textId="77777777" w:rsidR="00CF253C" w:rsidRPr="00FF6DEB" w:rsidRDefault="00CF253C" w:rsidP="00B80DDD">
      <w:pPr>
        <w:pStyle w:val="NoSpacing"/>
        <w:numPr>
          <w:ilvl w:val="0"/>
          <w:numId w:val="42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Facilitate water infiltration</w:t>
      </w:r>
    </w:p>
    <w:p w14:paraId="08D14158" w14:textId="0DD64F54" w:rsidR="00CF253C" w:rsidRPr="00FF6DEB" w:rsidRDefault="00FF6DEB" w:rsidP="00B80DDD">
      <w:pPr>
        <w:pStyle w:val="NoSpacing"/>
        <w:numPr>
          <w:ilvl w:val="0"/>
          <w:numId w:val="42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H</w:t>
      </w:r>
      <w:r w:rsidR="00CF253C" w:rsidRPr="00FF6DEB">
        <w:rPr>
          <w:rFonts w:ascii="Book Antiqua" w:hAnsi="Book Antiqua"/>
          <w:sz w:val="24"/>
          <w:szCs w:val="24"/>
          <w:lang w:val="en-US"/>
        </w:rPr>
        <w:t>elp in pulling deep rooted weeds</w:t>
      </w:r>
    </w:p>
    <w:p w14:paraId="5EC48311" w14:textId="28B43343" w:rsidR="00CF253C" w:rsidRDefault="00FF6DEB" w:rsidP="00B80DDD">
      <w:pPr>
        <w:pStyle w:val="NoSpacing"/>
        <w:numPr>
          <w:ilvl w:val="0"/>
          <w:numId w:val="42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T</w:t>
      </w:r>
      <w:r w:rsidR="00CF253C" w:rsidRPr="00FF6DEB">
        <w:rPr>
          <w:rFonts w:ascii="Book Antiqua" w:hAnsi="Book Antiqua"/>
          <w:sz w:val="24"/>
          <w:szCs w:val="24"/>
          <w:lang w:val="en-US"/>
        </w:rPr>
        <w:t xml:space="preserve">hey loosen up the </w:t>
      </w:r>
      <w:proofErr w:type="spellStart"/>
      <w:r w:rsidR="00CF253C" w:rsidRPr="00FF6DEB">
        <w:rPr>
          <w:rFonts w:ascii="Book Antiqua" w:hAnsi="Book Antiqua"/>
          <w:sz w:val="24"/>
          <w:szCs w:val="24"/>
          <w:lang w:val="en-US"/>
        </w:rPr>
        <w:t>the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CF253C" w:rsidRPr="00FF6DEB">
        <w:rPr>
          <w:rFonts w:ascii="Book Antiqua" w:hAnsi="Book Antiqua"/>
          <w:sz w:val="24"/>
          <w:szCs w:val="24"/>
          <w:lang w:val="en-US"/>
        </w:rPr>
        <w:t>soil through the vibration they make</w:t>
      </w:r>
    </w:p>
    <w:p w14:paraId="241F6A82" w14:textId="77777777" w:rsidR="00FF6DEB" w:rsidRPr="00FF6DEB" w:rsidRDefault="00FF6DEB" w:rsidP="00B80DDD">
      <w:pPr>
        <w:pStyle w:val="NoSpacing"/>
        <w:ind w:left="1080"/>
        <w:rPr>
          <w:rFonts w:ascii="Book Antiqua" w:hAnsi="Book Antiqua"/>
          <w:sz w:val="24"/>
          <w:szCs w:val="24"/>
          <w:lang w:val="en-US"/>
        </w:rPr>
      </w:pPr>
    </w:p>
    <w:p w14:paraId="33E50290" w14:textId="23C84E5C" w:rsidR="00CF253C" w:rsidRPr="00FF6DEB" w:rsidRDefault="00CF253C" w:rsidP="00B80DDD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     </w:t>
      </w:r>
      <w:r w:rsidR="00FF6DEB">
        <w:rPr>
          <w:rFonts w:ascii="Book Antiqua" w:hAnsi="Book Antiqua"/>
          <w:sz w:val="24"/>
          <w:szCs w:val="24"/>
          <w:lang w:val="en-US"/>
        </w:rPr>
        <w:tab/>
      </w:r>
      <w:r w:rsidRPr="00FF6DEB">
        <w:rPr>
          <w:rFonts w:ascii="Book Antiqua" w:hAnsi="Book Antiqua"/>
          <w:sz w:val="24"/>
          <w:szCs w:val="24"/>
          <w:lang w:val="en-US"/>
        </w:rPr>
        <w:t xml:space="preserve">b) Give five advantages of artificial insemination in cattle management </w:t>
      </w:r>
      <w:r w:rsidR="00FF6DEB">
        <w:rPr>
          <w:rFonts w:ascii="Book Antiqua" w:hAnsi="Book Antiqua"/>
          <w:sz w:val="24"/>
          <w:szCs w:val="24"/>
          <w:lang w:val="en-US"/>
        </w:rPr>
        <w:tab/>
      </w:r>
      <w:r w:rsidR="00FF6DEB">
        <w:rPr>
          <w:rFonts w:ascii="Book Antiqua" w:hAnsi="Book Antiqua"/>
          <w:sz w:val="24"/>
          <w:szCs w:val="24"/>
          <w:lang w:val="en-US"/>
        </w:rPr>
        <w:tab/>
      </w:r>
      <w:r w:rsidRPr="00FF6DEB">
        <w:rPr>
          <w:rFonts w:ascii="Book Antiqua" w:hAnsi="Book Antiqua"/>
          <w:sz w:val="24"/>
          <w:szCs w:val="24"/>
          <w:lang w:val="en-US"/>
        </w:rPr>
        <w:t>(5mks)</w:t>
      </w:r>
    </w:p>
    <w:p w14:paraId="73A00A8D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 Controls breeding diseases /parasites</w:t>
      </w:r>
    </w:p>
    <w:p w14:paraId="5DC1C4EC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Controls breeding</w:t>
      </w:r>
    </w:p>
    <w:p w14:paraId="6DAC7BC1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Its quicker method of obtaining a proven bull</w:t>
      </w:r>
    </w:p>
    <w:p w14:paraId="0D149C25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It is easy and cheap to transport semen to far areas</w:t>
      </w:r>
    </w:p>
    <w:p w14:paraId="6AB6E2D3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- Semen from a </w:t>
      </w:r>
      <w:proofErr w:type="gramStart"/>
      <w:r w:rsidRPr="00FF6DEB">
        <w:rPr>
          <w:rFonts w:ascii="Book Antiqua" w:hAnsi="Book Antiqua"/>
          <w:sz w:val="24"/>
          <w:szCs w:val="24"/>
          <w:lang w:val="en-US"/>
        </w:rPr>
        <w:t>superior  bull</w:t>
      </w:r>
      <w:proofErr w:type="gramEnd"/>
      <w:r w:rsidRPr="00FF6DEB">
        <w:rPr>
          <w:rFonts w:ascii="Book Antiqua" w:hAnsi="Book Antiqua"/>
          <w:sz w:val="24"/>
          <w:szCs w:val="24"/>
          <w:lang w:val="en-US"/>
        </w:rPr>
        <w:t xml:space="preserve"> can be used to serve many cows</w:t>
      </w:r>
    </w:p>
    <w:p w14:paraId="05289904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Farmers who cannot afford to buy a superior bull can access the service at a low cost</w:t>
      </w:r>
    </w:p>
    <w:p w14:paraId="0182D233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Bulls that cannot serve naturally due to physically injuries/defects can be utilized</w:t>
      </w:r>
    </w:p>
    <w:p w14:paraId="12C6944B" w14:textId="6178F0F9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- </w:t>
      </w:r>
      <w:r w:rsidR="00FF6DEB">
        <w:rPr>
          <w:rFonts w:ascii="Book Antiqua" w:hAnsi="Book Antiqua"/>
          <w:sz w:val="24"/>
          <w:szCs w:val="24"/>
          <w:lang w:val="en-US"/>
        </w:rPr>
        <w:t>P</w:t>
      </w:r>
      <w:r w:rsidRPr="00FF6DEB">
        <w:rPr>
          <w:rFonts w:ascii="Book Antiqua" w:hAnsi="Book Antiqua"/>
          <w:sz w:val="24"/>
          <w:szCs w:val="24"/>
          <w:lang w:val="en-US"/>
        </w:rPr>
        <w:t>revents injuries to cows by heavy bulls</w:t>
      </w:r>
    </w:p>
    <w:p w14:paraId="6733C9B3" w14:textId="77777777" w:rsidR="00CF253C" w:rsidRPr="00FF6DEB" w:rsidRDefault="00CF253C" w:rsidP="00B80DDD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14:paraId="48CDD62B" w14:textId="22A23F9B" w:rsidR="00CF253C" w:rsidRPr="00FF6DEB" w:rsidRDefault="00FF6DEB" w:rsidP="00B80DDD">
      <w:pPr>
        <w:pStyle w:val="NoSpacing"/>
        <w:ind w:firstLine="72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(c) </w:t>
      </w:r>
      <w:r w:rsidR="00CF253C" w:rsidRPr="00FF6DEB">
        <w:rPr>
          <w:rFonts w:ascii="Book Antiqua" w:hAnsi="Book Antiqua"/>
          <w:sz w:val="24"/>
          <w:szCs w:val="24"/>
          <w:lang w:val="en-US"/>
        </w:rPr>
        <w:t xml:space="preserve">State five function of water in animal’s body 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 w:rsidR="00CF253C" w:rsidRPr="00FF6DEB">
        <w:rPr>
          <w:rFonts w:ascii="Book Antiqua" w:hAnsi="Book Antiqua"/>
          <w:sz w:val="24"/>
          <w:szCs w:val="24"/>
          <w:lang w:val="en-US"/>
        </w:rPr>
        <w:t>(5mks)</w:t>
      </w:r>
    </w:p>
    <w:p w14:paraId="1B9E14A1" w14:textId="4E989FA8" w:rsidR="00CF253C" w:rsidRPr="00FF6DEB" w:rsidRDefault="00CF253C" w:rsidP="00B80DDD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  </w:t>
      </w:r>
    </w:p>
    <w:p w14:paraId="1A8A1246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Acts as solvent for chemical Substances</w:t>
      </w:r>
    </w:p>
    <w:p w14:paraId="3DEBBA3B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 w:rsidRPr="00FF6DEB">
        <w:rPr>
          <w:rFonts w:ascii="Book Antiqua" w:hAnsi="Book Antiqua"/>
          <w:sz w:val="24"/>
          <w:szCs w:val="24"/>
          <w:lang w:val="en-US"/>
        </w:rPr>
        <w:t>Its</w:t>
      </w:r>
      <w:proofErr w:type="spellEnd"/>
      <w:r w:rsidRPr="00FF6DEB">
        <w:rPr>
          <w:rFonts w:ascii="Book Antiqua" w:hAnsi="Book Antiqua"/>
          <w:sz w:val="24"/>
          <w:szCs w:val="24"/>
          <w:lang w:val="en-US"/>
        </w:rPr>
        <w:t xml:space="preserve">  a</w:t>
      </w:r>
      <w:proofErr w:type="gramEnd"/>
      <w:r w:rsidRPr="00FF6DEB">
        <w:rPr>
          <w:rFonts w:ascii="Book Antiqua" w:hAnsi="Book Antiqua"/>
          <w:sz w:val="24"/>
          <w:szCs w:val="24"/>
          <w:lang w:val="en-US"/>
        </w:rPr>
        <w:t xml:space="preserve"> medium of transport of nutrients in the animals body</w:t>
      </w:r>
    </w:p>
    <w:p w14:paraId="1754491F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Help in excretion of waste product from </w:t>
      </w:r>
      <w:proofErr w:type="gramStart"/>
      <w:r w:rsidRPr="00FF6DEB">
        <w:rPr>
          <w:rFonts w:ascii="Book Antiqua" w:hAnsi="Book Antiqua"/>
          <w:sz w:val="24"/>
          <w:szCs w:val="24"/>
          <w:lang w:val="en-US"/>
        </w:rPr>
        <w:t>animals</w:t>
      </w:r>
      <w:proofErr w:type="gramEnd"/>
      <w:r w:rsidRPr="00FF6DEB">
        <w:rPr>
          <w:rFonts w:ascii="Book Antiqua" w:hAnsi="Book Antiqua"/>
          <w:sz w:val="24"/>
          <w:szCs w:val="24"/>
          <w:lang w:val="en-US"/>
        </w:rPr>
        <w:t xml:space="preserve"> body</w:t>
      </w:r>
    </w:p>
    <w:p w14:paraId="1785DC04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Regulates temperature through sweating and evaporation</w:t>
      </w:r>
    </w:p>
    <w:p w14:paraId="0556504F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Maintaining solute –solvent balance in body fluids (osmoregulation)</w:t>
      </w:r>
    </w:p>
    <w:p w14:paraId="5B53ABC8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Make cells </w:t>
      </w:r>
      <w:proofErr w:type="gramStart"/>
      <w:r w:rsidRPr="00FF6DEB">
        <w:rPr>
          <w:rFonts w:ascii="Book Antiqua" w:hAnsi="Book Antiqua"/>
          <w:sz w:val="24"/>
          <w:szCs w:val="24"/>
          <w:lang w:val="en-US"/>
        </w:rPr>
        <w:t>turgid ;maintaining</w:t>
      </w:r>
      <w:proofErr w:type="gramEnd"/>
      <w:r w:rsidRPr="00FF6DEB">
        <w:rPr>
          <w:rFonts w:ascii="Book Antiqua" w:hAnsi="Book Antiqua"/>
          <w:sz w:val="24"/>
          <w:szCs w:val="24"/>
          <w:lang w:val="en-US"/>
        </w:rPr>
        <w:t xml:space="preserve"> the shape of the body cells</w:t>
      </w:r>
    </w:p>
    <w:p w14:paraId="33F203A1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Used in bio chemical reactions in the body </w:t>
      </w:r>
      <w:proofErr w:type="spellStart"/>
      <w:r w:rsidRPr="00FF6DEB">
        <w:rPr>
          <w:rFonts w:ascii="Book Antiqua" w:hAnsi="Book Antiqua"/>
          <w:sz w:val="24"/>
          <w:szCs w:val="24"/>
          <w:lang w:val="en-US"/>
        </w:rPr>
        <w:t>e.g</w:t>
      </w:r>
      <w:proofErr w:type="spellEnd"/>
      <w:r w:rsidRPr="00FF6DEB">
        <w:rPr>
          <w:rFonts w:ascii="Book Antiqua" w:hAnsi="Book Antiqua"/>
          <w:sz w:val="24"/>
          <w:szCs w:val="24"/>
          <w:lang w:val="en-US"/>
        </w:rPr>
        <w:t xml:space="preserve"> digestion of food</w:t>
      </w:r>
    </w:p>
    <w:p w14:paraId="66820782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It’s a component of body fluids</w:t>
      </w:r>
    </w:p>
    <w:p w14:paraId="25670622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Describe control measures for tape worm in livestock (6mks</w:t>
      </w:r>
    </w:p>
    <w:p w14:paraId="7C62FC26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Use of prophylactic drugs</w:t>
      </w:r>
    </w:p>
    <w:p w14:paraId="7C7027AD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Keep animal houses clean and disinfected</w:t>
      </w:r>
    </w:p>
    <w:p w14:paraId="75AF0B02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Practice rotational grazing and rest pastures to starve larvae to death</w:t>
      </w:r>
    </w:p>
    <w:p w14:paraId="574652F9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Keep feeding and watering equipment clean</w:t>
      </w:r>
    </w:p>
    <w:p w14:paraId="3FE9EF0D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Use of latrine by farm workers/proper disposal of human </w:t>
      </w:r>
      <w:proofErr w:type="spellStart"/>
      <w:r w:rsidRPr="00FF6DEB">
        <w:rPr>
          <w:rFonts w:ascii="Book Antiqua" w:hAnsi="Book Antiqua"/>
          <w:sz w:val="24"/>
          <w:szCs w:val="24"/>
          <w:lang w:val="en-US"/>
        </w:rPr>
        <w:t>exceta</w:t>
      </w:r>
      <w:proofErr w:type="spellEnd"/>
    </w:p>
    <w:p w14:paraId="0C84A256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Proper meat inspection</w:t>
      </w:r>
    </w:p>
    <w:p w14:paraId="10C3712B" w14:textId="5A72BDCB" w:rsidR="006730F4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</w:rPr>
      </w:pPr>
      <w:r w:rsidRPr="00FF6DEB">
        <w:rPr>
          <w:rFonts w:ascii="Book Antiqua" w:hAnsi="Book Antiqua"/>
          <w:sz w:val="24"/>
          <w:szCs w:val="24"/>
          <w:lang w:val="en-US"/>
        </w:rPr>
        <w:t>Proper cooking of meat</w:t>
      </w:r>
    </w:p>
    <w:sectPr w:rsidR="006730F4" w:rsidRPr="00FF6DEB" w:rsidSect="00CF253C">
      <w:type w:val="continuous"/>
      <w:pgSz w:w="11909" w:h="16834" w:code="9"/>
      <w:pgMar w:top="547" w:right="432" w:bottom="446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FA58" w14:textId="77777777" w:rsidR="00223079" w:rsidRDefault="00223079" w:rsidP="006B30DA">
      <w:pPr>
        <w:spacing w:after="0" w:line="240" w:lineRule="auto"/>
      </w:pPr>
      <w:r>
        <w:separator/>
      </w:r>
    </w:p>
  </w:endnote>
  <w:endnote w:type="continuationSeparator" w:id="0">
    <w:p w14:paraId="67BA767B" w14:textId="77777777" w:rsidR="00223079" w:rsidRDefault="00223079" w:rsidP="006B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1181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7B73E" w14:textId="5E41F039" w:rsidR="006B30DA" w:rsidRDefault="006B30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DBEF63" w14:textId="77777777" w:rsidR="006B30DA" w:rsidRDefault="006B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07CA" w14:textId="77777777" w:rsidR="00223079" w:rsidRDefault="00223079" w:rsidP="006B30DA">
      <w:pPr>
        <w:spacing w:after="0" w:line="240" w:lineRule="auto"/>
      </w:pPr>
      <w:r>
        <w:separator/>
      </w:r>
    </w:p>
  </w:footnote>
  <w:footnote w:type="continuationSeparator" w:id="0">
    <w:p w14:paraId="260EC645" w14:textId="77777777" w:rsidR="00223079" w:rsidRDefault="00223079" w:rsidP="006B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3E"/>
    <w:multiLevelType w:val="hybridMultilevel"/>
    <w:tmpl w:val="2E3639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058C4"/>
    <w:multiLevelType w:val="hybridMultilevel"/>
    <w:tmpl w:val="3F228E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54F26"/>
    <w:multiLevelType w:val="hybridMultilevel"/>
    <w:tmpl w:val="5E86B386"/>
    <w:lvl w:ilvl="0" w:tplc="058065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E6F"/>
    <w:multiLevelType w:val="hybridMultilevel"/>
    <w:tmpl w:val="CB6ED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925E2"/>
    <w:multiLevelType w:val="hybridMultilevel"/>
    <w:tmpl w:val="098ED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63DA"/>
    <w:multiLevelType w:val="hybridMultilevel"/>
    <w:tmpl w:val="E7F0A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16AC1"/>
    <w:multiLevelType w:val="hybridMultilevel"/>
    <w:tmpl w:val="5470E5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061CB"/>
    <w:multiLevelType w:val="hybridMultilevel"/>
    <w:tmpl w:val="F462D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867DB"/>
    <w:multiLevelType w:val="hybridMultilevel"/>
    <w:tmpl w:val="8F4A6CAE"/>
    <w:lvl w:ilvl="0" w:tplc="61BA8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82B16"/>
    <w:multiLevelType w:val="hybridMultilevel"/>
    <w:tmpl w:val="44724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13E9"/>
    <w:multiLevelType w:val="hybridMultilevel"/>
    <w:tmpl w:val="1A082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C6005"/>
    <w:multiLevelType w:val="hybridMultilevel"/>
    <w:tmpl w:val="F38A99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71B2F"/>
    <w:multiLevelType w:val="hybridMultilevel"/>
    <w:tmpl w:val="20E68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806128"/>
    <w:multiLevelType w:val="hybridMultilevel"/>
    <w:tmpl w:val="E98421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E2601"/>
    <w:multiLevelType w:val="hybridMultilevel"/>
    <w:tmpl w:val="5D4E09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053D5C"/>
    <w:multiLevelType w:val="hybridMultilevel"/>
    <w:tmpl w:val="54ACA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99045F"/>
    <w:multiLevelType w:val="hybridMultilevel"/>
    <w:tmpl w:val="A0623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24874"/>
    <w:multiLevelType w:val="hybridMultilevel"/>
    <w:tmpl w:val="AAACF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FE7A90"/>
    <w:multiLevelType w:val="hybridMultilevel"/>
    <w:tmpl w:val="6BE6CC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197D19"/>
    <w:multiLevelType w:val="hybridMultilevel"/>
    <w:tmpl w:val="F7AC36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636FBF"/>
    <w:multiLevelType w:val="hybridMultilevel"/>
    <w:tmpl w:val="6EAE63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BE1A6C"/>
    <w:multiLevelType w:val="hybridMultilevel"/>
    <w:tmpl w:val="930A8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307832"/>
    <w:multiLevelType w:val="hybridMultilevel"/>
    <w:tmpl w:val="AC443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9A6156"/>
    <w:multiLevelType w:val="hybridMultilevel"/>
    <w:tmpl w:val="FBA0F5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2437AD"/>
    <w:multiLevelType w:val="hybridMultilevel"/>
    <w:tmpl w:val="53B83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565E70"/>
    <w:multiLevelType w:val="hybridMultilevel"/>
    <w:tmpl w:val="9662D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A1B46"/>
    <w:multiLevelType w:val="hybridMultilevel"/>
    <w:tmpl w:val="1A4AE3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225F37"/>
    <w:multiLevelType w:val="hybridMultilevel"/>
    <w:tmpl w:val="0050494C"/>
    <w:lvl w:ilvl="0" w:tplc="786E9AFA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D4C2F"/>
    <w:multiLevelType w:val="hybridMultilevel"/>
    <w:tmpl w:val="F8D21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C75DB1"/>
    <w:multiLevelType w:val="hybridMultilevel"/>
    <w:tmpl w:val="228E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D27CFB"/>
    <w:multiLevelType w:val="hybridMultilevel"/>
    <w:tmpl w:val="06BA5C3E"/>
    <w:lvl w:ilvl="0" w:tplc="61BA8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70AE0"/>
    <w:multiLevelType w:val="hybridMultilevel"/>
    <w:tmpl w:val="CA26CB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5C349E"/>
    <w:multiLevelType w:val="hybridMultilevel"/>
    <w:tmpl w:val="C30632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1672AA"/>
    <w:multiLevelType w:val="hybridMultilevel"/>
    <w:tmpl w:val="835855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F91743"/>
    <w:multiLevelType w:val="hybridMultilevel"/>
    <w:tmpl w:val="449C9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D5629E"/>
    <w:multiLevelType w:val="hybridMultilevel"/>
    <w:tmpl w:val="1C4CE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E54A1B"/>
    <w:multiLevelType w:val="hybridMultilevel"/>
    <w:tmpl w:val="5CE2D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F362D5"/>
    <w:multiLevelType w:val="hybridMultilevel"/>
    <w:tmpl w:val="AC8CF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744A6"/>
    <w:multiLevelType w:val="hybridMultilevel"/>
    <w:tmpl w:val="A9A46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922C0"/>
    <w:multiLevelType w:val="hybridMultilevel"/>
    <w:tmpl w:val="9DDCA5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DA2C70"/>
    <w:multiLevelType w:val="hybridMultilevel"/>
    <w:tmpl w:val="FD6CA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92521"/>
    <w:multiLevelType w:val="hybridMultilevel"/>
    <w:tmpl w:val="1CA8B916"/>
    <w:lvl w:ilvl="0" w:tplc="80B63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605F1C"/>
    <w:multiLevelType w:val="hybridMultilevel"/>
    <w:tmpl w:val="25300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2"/>
  </w:num>
  <w:num w:numId="4">
    <w:abstractNumId w:val="21"/>
  </w:num>
  <w:num w:numId="5">
    <w:abstractNumId w:val="26"/>
  </w:num>
  <w:num w:numId="6">
    <w:abstractNumId w:val="15"/>
  </w:num>
  <w:num w:numId="7">
    <w:abstractNumId w:val="32"/>
  </w:num>
  <w:num w:numId="8">
    <w:abstractNumId w:val="1"/>
  </w:num>
  <w:num w:numId="9">
    <w:abstractNumId w:val="28"/>
  </w:num>
  <w:num w:numId="10">
    <w:abstractNumId w:val="5"/>
  </w:num>
  <w:num w:numId="11">
    <w:abstractNumId w:val="10"/>
  </w:num>
  <w:num w:numId="12">
    <w:abstractNumId w:val="20"/>
  </w:num>
  <w:num w:numId="13">
    <w:abstractNumId w:val="29"/>
  </w:num>
  <w:num w:numId="14">
    <w:abstractNumId w:val="39"/>
  </w:num>
  <w:num w:numId="15">
    <w:abstractNumId w:val="11"/>
  </w:num>
  <w:num w:numId="16">
    <w:abstractNumId w:val="23"/>
  </w:num>
  <w:num w:numId="17">
    <w:abstractNumId w:val="9"/>
  </w:num>
  <w:num w:numId="18">
    <w:abstractNumId w:val="4"/>
  </w:num>
  <w:num w:numId="19">
    <w:abstractNumId w:val="35"/>
  </w:num>
  <w:num w:numId="20">
    <w:abstractNumId w:val="31"/>
  </w:num>
  <w:num w:numId="21">
    <w:abstractNumId w:val="19"/>
  </w:num>
  <w:num w:numId="22">
    <w:abstractNumId w:val="25"/>
  </w:num>
  <w:num w:numId="23">
    <w:abstractNumId w:val="13"/>
  </w:num>
  <w:num w:numId="24">
    <w:abstractNumId w:val="42"/>
  </w:num>
  <w:num w:numId="25">
    <w:abstractNumId w:val="3"/>
  </w:num>
  <w:num w:numId="26">
    <w:abstractNumId w:val="33"/>
  </w:num>
  <w:num w:numId="27">
    <w:abstractNumId w:val="14"/>
  </w:num>
  <w:num w:numId="28">
    <w:abstractNumId w:val="37"/>
  </w:num>
  <w:num w:numId="29">
    <w:abstractNumId w:val="40"/>
  </w:num>
  <w:num w:numId="30">
    <w:abstractNumId w:val="18"/>
  </w:num>
  <w:num w:numId="31">
    <w:abstractNumId w:val="34"/>
  </w:num>
  <w:num w:numId="32">
    <w:abstractNumId w:val="8"/>
  </w:num>
  <w:num w:numId="33">
    <w:abstractNumId w:val="12"/>
  </w:num>
  <w:num w:numId="34">
    <w:abstractNumId w:val="30"/>
  </w:num>
  <w:num w:numId="35">
    <w:abstractNumId w:val="36"/>
  </w:num>
  <w:num w:numId="36">
    <w:abstractNumId w:val="24"/>
  </w:num>
  <w:num w:numId="37">
    <w:abstractNumId w:val="38"/>
  </w:num>
  <w:num w:numId="38">
    <w:abstractNumId w:val="6"/>
  </w:num>
  <w:num w:numId="39">
    <w:abstractNumId w:val="7"/>
  </w:num>
  <w:num w:numId="40">
    <w:abstractNumId w:val="17"/>
  </w:num>
  <w:num w:numId="41">
    <w:abstractNumId w:val="16"/>
  </w:num>
  <w:num w:numId="42">
    <w:abstractNumId w:val="0"/>
  </w:num>
  <w:num w:numId="4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4"/>
    <w:rsid w:val="000B1597"/>
    <w:rsid w:val="000E2596"/>
    <w:rsid w:val="001176C6"/>
    <w:rsid w:val="00144DF7"/>
    <w:rsid w:val="00187501"/>
    <w:rsid w:val="001A1BE4"/>
    <w:rsid w:val="00205CF0"/>
    <w:rsid w:val="00223079"/>
    <w:rsid w:val="002C015B"/>
    <w:rsid w:val="00466C17"/>
    <w:rsid w:val="004D131A"/>
    <w:rsid w:val="004F54E8"/>
    <w:rsid w:val="00621C01"/>
    <w:rsid w:val="006730F4"/>
    <w:rsid w:val="006B30DA"/>
    <w:rsid w:val="007359D5"/>
    <w:rsid w:val="00842735"/>
    <w:rsid w:val="00854DDE"/>
    <w:rsid w:val="00935B6F"/>
    <w:rsid w:val="00AF51ED"/>
    <w:rsid w:val="00B80DDD"/>
    <w:rsid w:val="00BF527F"/>
    <w:rsid w:val="00C35C54"/>
    <w:rsid w:val="00C45BB2"/>
    <w:rsid w:val="00C903FA"/>
    <w:rsid w:val="00CF253C"/>
    <w:rsid w:val="00D716FF"/>
    <w:rsid w:val="00D91233"/>
    <w:rsid w:val="00E86AFA"/>
    <w:rsid w:val="00F60891"/>
    <w:rsid w:val="00FF3874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7350"/>
  <w15:chartTrackingRefBased/>
  <w15:docId w15:val="{CD43F1C2-8CAE-4283-9EC5-4EB7CBFA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E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E4"/>
    <w:pPr>
      <w:ind w:left="720"/>
      <w:contextualSpacing/>
    </w:pPr>
  </w:style>
  <w:style w:type="paragraph" w:styleId="NoSpacing">
    <w:name w:val="No Spacing"/>
    <w:uiPriority w:val="1"/>
    <w:qFormat/>
    <w:rsid w:val="00205CF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D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D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2021-08-27T06:32:00Z</dcterms:created>
  <dcterms:modified xsi:type="dcterms:W3CDTF">2021-09-04T08:24:00Z</dcterms:modified>
</cp:coreProperties>
</file>