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A9" w:rsidRPr="001C065A" w:rsidRDefault="000F57A9" w:rsidP="000F57A9">
      <w:pPr>
        <w:spacing w:line="480" w:lineRule="auto"/>
        <w:rPr>
          <w:b/>
          <w:color w:val="000000"/>
        </w:rPr>
      </w:pPr>
      <w:bookmarkStart w:id="0" w:name="_GoBack"/>
      <w:r w:rsidRPr="0052397C">
        <w:rPr>
          <w:b/>
          <w:color w:val="000000"/>
        </w:rPr>
        <w:t>ACTION OF RIVERS</w:t>
      </w:r>
    </w:p>
    <w:bookmarkEnd w:id="0"/>
    <w:p w:rsidR="000F57A9" w:rsidRDefault="000F57A9" w:rsidP="000F57A9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Name two types of the coastal deltas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F57A9" w:rsidRDefault="000F57A9" w:rsidP="000F57A9">
      <w:pPr>
        <w:spacing w:line="480" w:lineRule="auto"/>
      </w:pPr>
      <w:r>
        <w:tab/>
        <w:t xml:space="preserve">(b) </w:t>
      </w:r>
      <w:r>
        <w:tab/>
        <w:t>State two conditions that lead to deposition of silt at the mouth of a river</w:t>
      </w:r>
    </w:p>
    <w:p w:rsidR="000F57A9" w:rsidRDefault="000F57A9" w:rsidP="000F57A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F57A9" w:rsidRDefault="000F57A9" w:rsidP="000F57A9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144780</wp:posOffset>
            </wp:positionV>
            <wp:extent cx="2171700" cy="1395095"/>
            <wp:effectExtent l="0" t="0" r="0" b="0"/>
            <wp:wrapNone/>
            <wp:docPr id="4" name="Picture 4" descr="geo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>
        <w:tab/>
        <w:t xml:space="preserve">The diagram below shows river </w:t>
      </w:r>
      <w:proofErr w:type="spellStart"/>
      <w:r>
        <w:t>Mandera</w:t>
      </w:r>
      <w:proofErr w:type="spellEnd"/>
      <w:r>
        <w:t>. Use it to answer question (a)</w:t>
      </w:r>
    </w:p>
    <w:p w:rsidR="000F57A9" w:rsidRDefault="000F57A9" w:rsidP="000F57A9">
      <w:pPr>
        <w:spacing w:line="480" w:lineRule="auto"/>
      </w:pPr>
    </w:p>
    <w:p w:rsidR="000F57A9" w:rsidRDefault="000F57A9" w:rsidP="000F57A9">
      <w:pPr>
        <w:spacing w:line="480" w:lineRule="auto"/>
      </w:pPr>
    </w:p>
    <w:p w:rsidR="000F57A9" w:rsidRDefault="000F57A9" w:rsidP="000F57A9">
      <w:pPr>
        <w:spacing w:line="480" w:lineRule="auto"/>
      </w:pPr>
    </w:p>
    <w:p w:rsidR="000F57A9" w:rsidRDefault="000F57A9" w:rsidP="000F57A9">
      <w:pPr>
        <w:spacing w:line="480" w:lineRule="auto"/>
      </w:pPr>
    </w:p>
    <w:p w:rsidR="000F57A9" w:rsidRDefault="000F57A9" w:rsidP="000F57A9">
      <w:pPr>
        <w:spacing w:line="480" w:lineRule="auto"/>
      </w:pPr>
      <w:r>
        <w:tab/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Name  the process that take  place  at each of the points marked P </w:t>
      </w:r>
    </w:p>
    <w:p w:rsidR="000F57A9" w:rsidRDefault="000F57A9" w:rsidP="000F57A9">
      <w:pPr>
        <w:spacing w:line="480" w:lineRule="auto"/>
        <w:ind w:left="1440" w:firstLine="720"/>
      </w:pPr>
      <w:proofErr w:type="gramStart"/>
      <w:r>
        <w:t>and</w:t>
      </w:r>
      <w:proofErr w:type="gramEnd"/>
      <w:r>
        <w:t xml:space="preserve"> 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F57A9" w:rsidRDefault="000F57A9" w:rsidP="000F57A9">
      <w:pPr>
        <w:spacing w:line="480" w:lineRule="auto"/>
      </w:pPr>
      <w:r>
        <w:tab/>
      </w:r>
      <w:r>
        <w:tab/>
        <w:t xml:space="preserve">(ii) </w:t>
      </w:r>
      <w:r>
        <w:tab/>
        <w:t>Name the feature formed at the point marked R</w:t>
      </w:r>
      <w:r>
        <w:tab/>
      </w:r>
      <w:r>
        <w:tab/>
        <w:t>(1mk)</w:t>
      </w:r>
    </w:p>
    <w:p w:rsidR="000F57A9" w:rsidRDefault="000F57A9" w:rsidP="000F57A9">
      <w:pPr>
        <w:spacing w:line="480" w:lineRule="auto"/>
      </w:pPr>
      <w:r>
        <w:tab/>
      </w:r>
      <w:r>
        <w:tab/>
        <w:t xml:space="preserve">(iii) </w:t>
      </w:r>
      <w:r>
        <w:tab/>
        <w:t>Describe how an Ox- bow lake is formed</w:t>
      </w:r>
      <w:r>
        <w:tab/>
      </w:r>
      <w:r>
        <w:tab/>
      </w:r>
      <w:r>
        <w:tab/>
        <w:t>(5mks)</w:t>
      </w:r>
    </w:p>
    <w:p w:rsidR="000F57A9" w:rsidRDefault="000F57A9" w:rsidP="000F57A9">
      <w:pPr>
        <w:spacing w:line="480" w:lineRule="auto"/>
      </w:pPr>
      <w:r>
        <w:tab/>
        <w:t>(b)</w:t>
      </w:r>
      <w:r>
        <w:tab/>
        <w:t>State five characteristics of a flood plain</w:t>
      </w:r>
      <w:r>
        <w:tab/>
      </w:r>
      <w:r>
        <w:tab/>
      </w:r>
      <w:r>
        <w:tab/>
      </w:r>
      <w:r>
        <w:tab/>
        <w:t>(5mks)</w:t>
      </w:r>
    </w:p>
    <w:p w:rsidR="000F57A9" w:rsidRDefault="000F57A9" w:rsidP="000F57A9">
      <w:pPr>
        <w:spacing w:line="480" w:lineRule="auto"/>
      </w:pPr>
      <w:r>
        <w:tab/>
        <w:t>(c)</w:t>
      </w:r>
      <w:r>
        <w:tab/>
        <w:t>Explain three causes of river rejuvenation</w:t>
      </w:r>
      <w:r>
        <w:tab/>
      </w:r>
      <w:r>
        <w:tab/>
      </w:r>
      <w:r>
        <w:tab/>
      </w:r>
      <w:r>
        <w:tab/>
        <w:t>(6mks)</w:t>
      </w:r>
    </w:p>
    <w:p w:rsidR="000F57A9" w:rsidRDefault="000F57A9" w:rsidP="000F57A9">
      <w:pPr>
        <w:numPr>
          <w:ilvl w:val="0"/>
          <w:numId w:val="1"/>
        </w:numPr>
        <w:spacing w:line="480" w:lineRule="auto"/>
      </w:pPr>
      <w:r>
        <w:t>Your class is required to carry  out a field study of  a  river</w:t>
      </w:r>
    </w:p>
    <w:p w:rsidR="000F57A9" w:rsidRDefault="000F57A9" w:rsidP="000F57A9">
      <w:pPr>
        <w:spacing w:line="480" w:lineRule="auto"/>
        <w:ind w:left="2160" w:hanging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What would be the advantages of dividing the class into groups according to the stages of the long   profile of a river?</w:t>
      </w:r>
      <w:r>
        <w:tab/>
        <w:t>(4mks)</w:t>
      </w:r>
    </w:p>
    <w:p w:rsidR="000F57A9" w:rsidRPr="007F1EE3" w:rsidRDefault="000F57A9" w:rsidP="000F57A9">
      <w:pPr>
        <w:spacing w:line="480" w:lineRule="auto"/>
        <w:ind w:left="2160" w:hanging="720"/>
      </w:pPr>
      <w:r>
        <w:t>(ii)</w:t>
      </w:r>
      <w:r>
        <w:tab/>
        <w:t>What would be the disadvantage of using secondary data in this kind of a field study?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F57A9" w:rsidRDefault="000F57A9" w:rsidP="000F57A9">
      <w:pPr>
        <w:spacing w:line="480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State two factors which influence the  occurrence of surface run- off</w:t>
      </w: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 xml:space="preserve">(b) </w:t>
      </w:r>
      <w:r>
        <w:tab/>
        <w:t xml:space="preserve">The diagram below shows a waterfall. Name the feature marked X, Y and </w:t>
      </w: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  <w:t>Z</w:t>
      </w: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15240</wp:posOffset>
            </wp:positionV>
            <wp:extent cx="4508500" cy="1905000"/>
            <wp:effectExtent l="0" t="0" r="6350" b="0"/>
            <wp:wrapNone/>
            <wp:docPr id="3" name="Picture 3" descr="geo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</w:p>
    <w:p w:rsidR="000F57A9" w:rsidRDefault="000F57A9" w:rsidP="000F57A9">
      <w:pPr>
        <w:tabs>
          <w:tab w:val="num" w:pos="360"/>
        </w:tabs>
        <w:spacing w:line="480" w:lineRule="auto"/>
        <w:ind w:left="360" w:hanging="360"/>
      </w:pP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Describe three ways in which rivers transports its load.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Describe the following drainage patterns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ab/>
      </w:r>
      <w:proofErr w:type="spellStart"/>
      <w:r>
        <w:rPr>
          <w:color w:val="000000"/>
        </w:rPr>
        <w:t>Dedritic</w:t>
      </w:r>
      <w:proofErr w:type="spellEnd"/>
      <w:r>
        <w:rPr>
          <w:color w:val="000000"/>
        </w:rPr>
        <w:t>.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Trellis.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ab/>
        <w:t>(iii)</w:t>
      </w:r>
      <w:r>
        <w:rPr>
          <w:color w:val="000000"/>
        </w:rPr>
        <w:tab/>
      </w:r>
      <w:proofErr w:type="spellStart"/>
      <w:r>
        <w:rPr>
          <w:color w:val="000000"/>
        </w:rPr>
        <w:t>Centipetal</w:t>
      </w:r>
      <w:proofErr w:type="spellEnd"/>
      <w:r>
        <w:rPr>
          <w:color w:val="000000"/>
        </w:rPr>
        <w:t>.</w:t>
      </w:r>
    </w:p>
    <w:p w:rsidR="000F57A9" w:rsidRDefault="000F57A9" w:rsidP="000F57A9">
      <w:pPr>
        <w:spacing w:line="480" w:lineRule="auto"/>
        <w:ind w:left="720" w:hanging="720"/>
      </w:pPr>
      <w:r>
        <w:rPr>
          <w:color w:val="000000"/>
        </w:rPr>
        <w:t>6.</w:t>
      </w:r>
      <w:r>
        <w:rPr>
          <w:color w:val="000000"/>
        </w:rPr>
        <w:tab/>
      </w:r>
      <w:proofErr w:type="gramStart"/>
      <w:r>
        <w:t>a</w:t>
      </w:r>
      <w:proofErr w:type="gramEnd"/>
      <w:r>
        <w:t xml:space="preserve">)    </w:t>
      </w:r>
      <w:r>
        <w:tab/>
        <w:t xml:space="preserve">State two factors that influence the rate of erosion by the river in its </w:t>
      </w:r>
    </w:p>
    <w:p w:rsidR="000F57A9" w:rsidRDefault="000F57A9" w:rsidP="000F57A9">
      <w:pPr>
        <w:spacing w:line="480" w:lineRule="auto"/>
        <w:ind w:left="720" w:firstLine="720"/>
      </w:pPr>
      <w:proofErr w:type="gramStart"/>
      <w:r>
        <w:t>upper</w:t>
      </w:r>
      <w:proofErr w:type="gramEnd"/>
      <w:r>
        <w:t xml:space="preserve"> course.</w:t>
      </w:r>
    </w:p>
    <w:p w:rsidR="000F57A9" w:rsidRDefault="000F57A9" w:rsidP="000F57A9">
      <w:pPr>
        <w:spacing w:line="480" w:lineRule="auto"/>
        <w:ind w:left="720" w:hanging="720"/>
      </w:pPr>
      <w:r>
        <w:tab/>
        <w:t>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Define river rejuvenation </w:t>
      </w:r>
    </w:p>
    <w:p w:rsidR="000F57A9" w:rsidRDefault="000F57A9" w:rsidP="000F57A9">
      <w:pPr>
        <w:spacing w:line="480" w:lineRule="auto"/>
        <w:ind w:left="720" w:hanging="720"/>
      </w:pPr>
      <w:r>
        <w:tab/>
      </w:r>
      <w:r>
        <w:tab/>
      </w:r>
      <w:r>
        <w:tab/>
        <w:t>Name two features that result from river rejuvenation</w:t>
      </w:r>
    </w:p>
    <w:p w:rsidR="000F57A9" w:rsidRPr="00FC47E6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FC47E6">
        <w:rPr>
          <w:color w:val="000000"/>
        </w:rPr>
        <w:t xml:space="preserve">.   </w:t>
      </w:r>
      <w:r>
        <w:rPr>
          <w:color w:val="000000"/>
        </w:rPr>
        <w:tab/>
      </w:r>
      <w:r w:rsidRPr="00FC47E6">
        <w:rPr>
          <w:color w:val="000000"/>
        </w:rPr>
        <w:t>Explain the following: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(a)   </w:t>
      </w:r>
      <w:r>
        <w:rPr>
          <w:color w:val="000000"/>
        </w:rPr>
        <w:tab/>
      </w:r>
      <w:r w:rsidRPr="00FC47E6">
        <w:rPr>
          <w:color w:val="000000"/>
        </w:rPr>
        <w:t>River basin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(b)   </w:t>
      </w:r>
      <w:r>
        <w:rPr>
          <w:color w:val="000000"/>
        </w:rPr>
        <w:tab/>
      </w:r>
      <w:r w:rsidRPr="00FC47E6">
        <w:rPr>
          <w:color w:val="000000"/>
        </w:rPr>
        <w:t>Watershed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(c)   </w:t>
      </w:r>
      <w:r>
        <w:rPr>
          <w:color w:val="000000"/>
        </w:rPr>
        <w:tab/>
      </w:r>
      <w:r w:rsidRPr="00FC47E6">
        <w:rPr>
          <w:color w:val="000000"/>
        </w:rPr>
        <w:t>Catchment area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(d)   </w:t>
      </w:r>
      <w:r>
        <w:rPr>
          <w:color w:val="000000"/>
        </w:rPr>
        <w:tab/>
      </w:r>
      <w:r w:rsidRPr="00FC47E6">
        <w:rPr>
          <w:color w:val="000000"/>
        </w:rPr>
        <w:t xml:space="preserve">River regime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FC47E6">
        <w:rPr>
          <w:color w:val="000000"/>
        </w:rPr>
        <w:t>8mks</w:t>
      </w:r>
      <w:r>
        <w:rPr>
          <w:color w:val="000000"/>
        </w:rPr>
        <w:t>)</w:t>
      </w:r>
    </w:p>
    <w:p w:rsidR="000F57A9" w:rsidRPr="00FC47E6" w:rsidRDefault="000F57A9" w:rsidP="000F57A9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8</w:t>
      </w:r>
      <w:r w:rsidRPr="00FC47E6">
        <w:rPr>
          <w:color w:val="000000"/>
        </w:rPr>
        <w:t xml:space="preserve">.   </w:t>
      </w:r>
      <w:r>
        <w:rPr>
          <w:color w:val="000000"/>
        </w:rPr>
        <w:tab/>
      </w:r>
      <w:r w:rsidRPr="00FC47E6">
        <w:rPr>
          <w:color w:val="000000"/>
        </w:rPr>
        <w:t xml:space="preserve">With examples from </w:t>
      </w:r>
      <w:smartTag w:uri="urn:schemas-microsoft-com:office:smarttags" w:element="place">
        <w:r w:rsidRPr="00FC47E6">
          <w:rPr>
            <w:color w:val="000000"/>
          </w:rPr>
          <w:t>Africa</w:t>
        </w:r>
      </w:smartTag>
      <w:r w:rsidRPr="00FC47E6">
        <w:rPr>
          <w:color w:val="000000"/>
        </w:rPr>
        <w:t>, explain the differences between the following river features: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(a)   </w:t>
      </w:r>
      <w:r>
        <w:rPr>
          <w:color w:val="000000"/>
        </w:rPr>
        <w:tab/>
      </w:r>
      <w:r w:rsidRPr="00FC47E6">
        <w:rPr>
          <w:color w:val="000000"/>
        </w:rPr>
        <w:t>Inland delta and alluvial fan.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(b)   </w:t>
      </w:r>
      <w:r>
        <w:rPr>
          <w:color w:val="000000"/>
        </w:rPr>
        <w:tab/>
      </w:r>
      <w:r w:rsidRPr="00FC47E6">
        <w:rPr>
          <w:color w:val="000000"/>
        </w:rPr>
        <w:t>Estuarine delta and an estuary.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lastRenderedPageBreak/>
        <w:t xml:space="preserve">(c)    </w:t>
      </w:r>
      <w:r>
        <w:rPr>
          <w:color w:val="000000"/>
        </w:rPr>
        <w:tab/>
      </w:r>
      <w:r w:rsidRPr="00FC47E6">
        <w:rPr>
          <w:color w:val="000000"/>
        </w:rPr>
        <w:t>Bluff and river cliff.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(d)   </w:t>
      </w:r>
      <w:r>
        <w:rPr>
          <w:color w:val="000000"/>
        </w:rPr>
        <w:tab/>
      </w:r>
      <w:r w:rsidRPr="00FC47E6">
        <w:rPr>
          <w:color w:val="000000"/>
        </w:rPr>
        <w:t>Levees and river bank.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(e)    </w:t>
      </w:r>
      <w:r>
        <w:rPr>
          <w:color w:val="000000"/>
        </w:rPr>
        <w:tab/>
      </w:r>
      <w:r w:rsidRPr="00FC47E6">
        <w:rPr>
          <w:color w:val="000000"/>
        </w:rPr>
        <w:t>River valley and river channel.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(f)    </w:t>
      </w:r>
      <w:r>
        <w:rPr>
          <w:color w:val="000000"/>
        </w:rPr>
        <w:tab/>
      </w:r>
      <w:r w:rsidRPr="00FC47E6">
        <w:rPr>
          <w:color w:val="000000"/>
        </w:rPr>
        <w:t>Paired terrace and unpaired terrace.</w:t>
      </w:r>
    </w:p>
    <w:p w:rsidR="000F57A9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 xml:space="preserve">(g)    </w:t>
      </w:r>
      <w:r>
        <w:rPr>
          <w:color w:val="000000"/>
        </w:rPr>
        <w:tab/>
      </w:r>
      <w:r w:rsidRPr="00FC47E6">
        <w:rPr>
          <w:color w:val="000000"/>
        </w:rPr>
        <w:t xml:space="preserve">Drainage pattern and drainage system, </w:t>
      </w:r>
    </w:p>
    <w:p w:rsidR="000F57A9" w:rsidRDefault="000F57A9" w:rsidP="000F57A9">
      <w:pPr>
        <w:spacing w:line="480" w:lineRule="auto"/>
        <w:ind w:left="720"/>
        <w:rPr>
          <w:color w:val="000000"/>
        </w:rPr>
      </w:pPr>
      <w:proofErr w:type="gramStart"/>
      <w:r w:rsidRPr="00FC47E6">
        <w:rPr>
          <w:color w:val="000000"/>
        </w:rPr>
        <w:t xml:space="preserve">(h)   </w:t>
      </w:r>
      <w:r>
        <w:rPr>
          <w:color w:val="000000"/>
        </w:rPr>
        <w:tab/>
      </w:r>
      <w:r w:rsidRPr="00FC47E6">
        <w:rPr>
          <w:color w:val="000000"/>
        </w:rPr>
        <w:t>Misfit river</w:t>
      </w:r>
      <w:proofErr w:type="gramEnd"/>
      <w:r w:rsidRPr="00FC47E6">
        <w:rPr>
          <w:color w:val="000000"/>
        </w:rPr>
        <w:t xml:space="preserve"> and deferred river, </w:t>
      </w:r>
    </w:p>
    <w:p w:rsidR="000F57A9" w:rsidRPr="00FC47E6" w:rsidRDefault="000F57A9" w:rsidP="000F57A9">
      <w:pPr>
        <w:spacing w:line="480" w:lineRule="auto"/>
        <w:ind w:left="720"/>
        <w:rPr>
          <w:color w:val="000000"/>
        </w:rPr>
      </w:pPr>
      <w:r w:rsidRPr="00FC47E6">
        <w:rPr>
          <w:color w:val="000000"/>
        </w:rPr>
        <w:t>(</w:t>
      </w:r>
      <w:proofErr w:type="spellStart"/>
      <w:r w:rsidRPr="00FC47E6">
        <w:rPr>
          <w:color w:val="000000"/>
        </w:rPr>
        <w:t>i</w:t>
      </w:r>
      <w:proofErr w:type="spellEnd"/>
      <w:r w:rsidRPr="00FC47E6">
        <w:rPr>
          <w:color w:val="000000"/>
        </w:rPr>
        <w:t xml:space="preserve">)     </w:t>
      </w:r>
      <w:r>
        <w:rPr>
          <w:color w:val="000000"/>
        </w:rPr>
        <w:tab/>
      </w:r>
      <w:r w:rsidRPr="00FC47E6">
        <w:rPr>
          <w:color w:val="000000"/>
        </w:rPr>
        <w:t>Antecedent drainage and</w:t>
      </w:r>
      <w:r>
        <w:rPr>
          <w:color w:val="000000"/>
        </w:rPr>
        <w:t xml:space="preserve"> </w:t>
      </w:r>
      <w:r w:rsidRPr="00FC47E6">
        <w:rPr>
          <w:color w:val="000000"/>
        </w:rPr>
        <w:t xml:space="preserve">superimposed drainage. </w:t>
      </w:r>
      <w:r>
        <w:rPr>
          <w:color w:val="000000"/>
        </w:rPr>
        <w:tab/>
      </w:r>
      <w:r>
        <w:rPr>
          <w:color w:val="000000"/>
        </w:rPr>
        <w:tab/>
        <w:t>(18</w:t>
      </w:r>
      <w:r w:rsidRPr="00FC47E6">
        <w:rPr>
          <w:color w:val="000000"/>
        </w:rPr>
        <w:t>mks</w:t>
      </w:r>
      <w:r>
        <w:rPr>
          <w:color w:val="000000"/>
        </w:rPr>
        <w:t>)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FC47E6">
        <w:rPr>
          <w:color w:val="000000"/>
        </w:rPr>
        <w:t xml:space="preserve">.     </w:t>
      </w:r>
      <w:r>
        <w:rPr>
          <w:color w:val="000000"/>
        </w:rPr>
        <w:tab/>
      </w:r>
      <w:r w:rsidRPr="00FC47E6">
        <w:rPr>
          <w:color w:val="000000"/>
        </w:rPr>
        <w:t>Describe how a river erodes its channel</w:t>
      </w:r>
      <w:r>
        <w:rPr>
          <w:color w:val="000000"/>
        </w:rPr>
        <w:t xml:space="preserve"> </w:t>
      </w:r>
      <w:r w:rsidRPr="00FC47E6">
        <w:rPr>
          <w:color w:val="000000"/>
        </w:rPr>
        <w:t xml:space="preserve">through the following processes </w:t>
      </w:r>
    </w:p>
    <w:p w:rsidR="000F57A9" w:rsidRDefault="000F57A9" w:rsidP="000F57A9">
      <w:pPr>
        <w:spacing w:line="480" w:lineRule="auto"/>
        <w:ind w:firstLine="720"/>
        <w:rPr>
          <w:color w:val="000000"/>
        </w:rPr>
      </w:pPr>
      <w:r w:rsidRPr="00FC47E6">
        <w:rPr>
          <w:color w:val="000000"/>
        </w:rPr>
        <w:t>(</w:t>
      </w:r>
      <w:proofErr w:type="spellStart"/>
      <w:r w:rsidRPr="00FC47E6">
        <w:rPr>
          <w:color w:val="000000"/>
        </w:rPr>
        <w:t>i</w:t>
      </w:r>
      <w:proofErr w:type="spellEnd"/>
      <w:r w:rsidRPr="00FC47E6">
        <w:rPr>
          <w:color w:val="000000"/>
        </w:rPr>
        <w:t xml:space="preserve">)         Abrasion </w:t>
      </w:r>
    </w:p>
    <w:p w:rsidR="000F57A9" w:rsidRPr="00FC47E6" w:rsidRDefault="000F57A9" w:rsidP="000F57A9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(ii)        Hydraulic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FC47E6">
        <w:rPr>
          <w:color w:val="000000"/>
        </w:rPr>
        <w:t>mks)</w:t>
      </w:r>
    </w:p>
    <w:p w:rsidR="000F57A9" w:rsidRPr="00FC47E6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FC47E6">
        <w:rPr>
          <w:color w:val="000000"/>
        </w:rPr>
        <w:t xml:space="preserve">.     </w:t>
      </w:r>
      <w:r>
        <w:rPr>
          <w:color w:val="000000"/>
        </w:rPr>
        <w:tab/>
      </w:r>
      <w:r w:rsidRPr="00FC47E6">
        <w:rPr>
          <w:color w:val="000000"/>
        </w:rPr>
        <w:t>(</w:t>
      </w:r>
      <w:proofErr w:type="gramStart"/>
      <w:r w:rsidRPr="00FC47E6">
        <w:rPr>
          <w:color w:val="000000"/>
        </w:rPr>
        <w:t>a</w:t>
      </w:r>
      <w:proofErr w:type="gramEnd"/>
      <w:r w:rsidRPr="00FC47E6">
        <w:rPr>
          <w:color w:val="000000"/>
        </w:rPr>
        <w:t xml:space="preserve">) </w:t>
      </w:r>
      <w:r>
        <w:rPr>
          <w:color w:val="000000"/>
        </w:rPr>
        <w:tab/>
      </w:r>
      <w:r w:rsidRPr="00FC47E6">
        <w:rPr>
          <w:color w:val="000000"/>
        </w:rPr>
        <w:t>(</w:t>
      </w:r>
      <w:proofErr w:type="spellStart"/>
      <w:r w:rsidRPr="00FC47E6">
        <w:rPr>
          <w:color w:val="000000"/>
        </w:rPr>
        <w:t>i</w:t>
      </w:r>
      <w:proofErr w:type="spellEnd"/>
      <w:r w:rsidRPr="00FC47E6">
        <w:rPr>
          <w:color w:val="000000"/>
        </w:rPr>
        <w:t xml:space="preserve">) </w:t>
      </w:r>
      <w:r>
        <w:rPr>
          <w:color w:val="000000"/>
        </w:rPr>
        <w:tab/>
      </w:r>
      <w:r w:rsidRPr="00FC47E6">
        <w:rPr>
          <w:color w:val="000000"/>
        </w:rPr>
        <w:t>In which stage is the river at 'A'</w:t>
      </w:r>
    </w:p>
    <w:p w:rsidR="000F57A9" w:rsidRDefault="000F57A9" w:rsidP="000F57A9">
      <w:pPr>
        <w:spacing w:line="480" w:lineRule="auto"/>
        <w:ind w:left="720" w:firstLine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92075</wp:posOffset>
            </wp:positionV>
            <wp:extent cx="2476500" cy="1181100"/>
            <wp:effectExtent l="0" t="0" r="0" b="0"/>
            <wp:wrapNone/>
            <wp:docPr id="2" name="Picture 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A9" w:rsidRDefault="000F57A9" w:rsidP="000F57A9">
      <w:pPr>
        <w:spacing w:line="480" w:lineRule="auto"/>
        <w:ind w:left="720" w:firstLine="720"/>
        <w:rPr>
          <w:color w:val="000000"/>
        </w:rPr>
      </w:pPr>
    </w:p>
    <w:p w:rsidR="000F57A9" w:rsidRDefault="000F57A9" w:rsidP="000F57A9">
      <w:pPr>
        <w:spacing w:line="480" w:lineRule="auto"/>
        <w:ind w:left="720" w:firstLine="720"/>
        <w:rPr>
          <w:color w:val="000000"/>
        </w:rPr>
      </w:pPr>
    </w:p>
    <w:p w:rsidR="000F57A9" w:rsidRDefault="000F57A9" w:rsidP="000F57A9">
      <w:pPr>
        <w:spacing w:line="480" w:lineRule="auto"/>
        <w:ind w:left="720" w:firstLine="720"/>
        <w:rPr>
          <w:color w:val="000000"/>
        </w:rPr>
      </w:pPr>
    </w:p>
    <w:p w:rsidR="000F57A9" w:rsidRPr="00FC47E6" w:rsidRDefault="000F57A9" w:rsidP="000F57A9">
      <w:pPr>
        <w:spacing w:line="480" w:lineRule="auto"/>
        <w:ind w:left="720" w:firstLine="720"/>
        <w:rPr>
          <w:color w:val="000000"/>
        </w:rPr>
      </w:pPr>
      <w:r w:rsidRPr="00FC47E6">
        <w:rPr>
          <w:color w:val="000000"/>
        </w:rPr>
        <w:t xml:space="preserve">(ii) </w:t>
      </w:r>
      <w:r>
        <w:rPr>
          <w:color w:val="000000"/>
        </w:rPr>
        <w:tab/>
      </w:r>
      <w:r w:rsidRPr="00FC47E6">
        <w:rPr>
          <w:color w:val="000000"/>
        </w:rPr>
        <w:t>Name 3 features found at the above stage.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C47E6">
        <w:rPr>
          <w:color w:val="000000"/>
        </w:rPr>
        <w:t>(3mks)</w:t>
      </w:r>
    </w:p>
    <w:p w:rsidR="000F57A9" w:rsidRDefault="000F57A9" w:rsidP="000F57A9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b</w:t>
      </w:r>
      <w:proofErr w:type="gramEnd"/>
      <w:r w:rsidRPr="00FC47E6">
        <w:rPr>
          <w:color w:val="000000"/>
        </w:rPr>
        <w:t xml:space="preserve">) </w:t>
      </w:r>
      <w:r>
        <w:rPr>
          <w:color w:val="000000"/>
        </w:rPr>
        <w:tab/>
      </w:r>
      <w:r w:rsidRPr="00FC47E6">
        <w:rPr>
          <w:color w:val="000000"/>
        </w:rPr>
        <w:t>(</w:t>
      </w:r>
      <w:proofErr w:type="spellStart"/>
      <w:r w:rsidRPr="00FC47E6">
        <w:rPr>
          <w:color w:val="000000"/>
        </w:rPr>
        <w:t>i</w:t>
      </w:r>
      <w:proofErr w:type="spellEnd"/>
      <w:r w:rsidRPr="00FC47E6">
        <w:rPr>
          <w:color w:val="000000"/>
        </w:rPr>
        <w:t xml:space="preserve">) </w:t>
      </w:r>
      <w:r>
        <w:rPr>
          <w:color w:val="000000"/>
        </w:rPr>
        <w:tab/>
      </w:r>
      <w:r w:rsidRPr="00FC47E6">
        <w:rPr>
          <w:color w:val="000000"/>
        </w:rPr>
        <w:t xml:space="preserve">In which stage is the river at 'B' </w:t>
      </w:r>
    </w:p>
    <w:p w:rsidR="000F57A9" w:rsidRDefault="000F57A9" w:rsidP="000F57A9">
      <w:pPr>
        <w:spacing w:line="480" w:lineRule="auto"/>
        <w:ind w:left="720" w:firstLine="720"/>
        <w:rPr>
          <w:color w:val="000000"/>
        </w:rPr>
      </w:pPr>
      <w:r w:rsidRPr="00FC47E6">
        <w:rPr>
          <w:color w:val="000000"/>
        </w:rPr>
        <w:t xml:space="preserve">(ii) </w:t>
      </w:r>
      <w:r>
        <w:rPr>
          <w:color w:val="000000"/>
        </w:rPr>
        <w:tab/>
      </w:r>
      <w:r w:rsidRPr="00FC47E6">
        <w:rPr>
          <w:color w:val="000000"/>
        </w:rPr>
        <w:t>Which are the characteristics</w:t>
      </w:r>
      <w:r>
        <w:rPr>
          <w:color w:val="000000"/>
        </w:rPr>
        <w:t xml:space="preserve"> of the river at stage B?</w:t>
      </w:r>
    </w:p>
    <w:p w:rsidR="000F57A9" w:rsidRDefault="000F57A9" w:rsidP="000F57A9">
      <w:pPr>
        <w:spacing w:line="480" w:lineRule="auto"/>
        <w:ind w:left="720" w:firstLine="720"/>
        <w:rPr>
          <w:i/>
          <w:iCs/>
          <w:color w:val="000000"/>
        </w:rPr>
      </w:pPr>
      <w:r w:rsidRPr="00071CA4">
        <w:rPr>
          <w:color w:val="000000"/>
        </w:rPr>
        <w:t xml:space="preserve">(iii) </w:t>
      </w:r>
      <w:r w:rsidRPr="00071CA4">
        <w:rPr>
          <w:color w:val="000000"/>
        </w:rPr>
        <w:tab/>
        <w:t xml:space="preserve">Describe the characteristics of the river at the above stage </w:t>
      </w:r>
      <w:r w:rsidRPr="00071CA4">
        <w:rPr>
          <w:iCs/>
          <w:color w:val="000000"/>
        </w:rPr>
        <w:t>C.</w:t>
      </w:r>
      <w:r w:rsidRPr="00FC47E6">
        <w:rPr>
          <w:i/>
          <w:iCs/>
          <w:color w:val="000000"/>
        </w:rPr>
        <w:t xml:space="preserve"> </w:t>
      </w:r>
    </w:p>
    <w:p w:rsidR="000F57A9" w:rsidRDefault="000F57A9" w:rsidP="000F57A9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>(4mks)</w:t>
      </w:r>
    </w:p>
    <w:p w:rsidR="000F57A9" w:rsidRDefault="000F57A9" w:rsidP="000F57A9">
      <w:pPr>
        <w:spacing w:line="480" w:lineRule="auto"/>
        <w:ind w:left="1440" w:hanging="720"/>
        <w:rPr>
          <w:color w:val="000000"/>
        </w:rPr>
      </w:pPr>
    </w:p>
    <w:p w:rsidR="000F57A9" w:rsidRDefault="000F57A9" w:rsidP="000F57A9">
      <w:pPr>
        <w:spacing w:line="480" w:lineRule="auto"/>
        <w:ind w:left="1440" w:hanging="720"/>
        <w:rPr>
          <w:color w:val="000000"/>
        </w:rPr>
      </w:pPr>
      <w:r w:rsidRPr="00FC47E6">
        <w:rPr>
          <w:color w:val="000000"/>
        </w:rPr>
        <w:t xml:space="preserve">(c) </w:t>
      </w:r>
      <w:r>
        <w:rPr>
          <w:color w:val="000000"/>
        </w:rPr>
        <w:tab/>
      </w:r>
      <w:r w:rsidRPr="00FC47E6">
        <w:rPr>
          <w:color w:val="000000"/>
        </w:rPr>
        <w:t xml:space="preserve">In which stage is the river at C. 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Pr="00FC47E6">
        <w:rPr>
          <w:color w:val="000000"/>
        </w:rPr>
        <w:t xml:space="preserve">Explain the significance of rivers to </w:t>
      </w:r>
      <w:r>
        <w:rPr>
          <w:color w:val="000000"/>
        </w:rPr>
        <w:t>man.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(10mks</w:t>
      </w:r>
      <w:proofErr w:type="gramStart"/>
      <w:r>
        <w:rPr>
          <w:color w:val="000000"/>
        </w:rPr>
        <w:t>)12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2946400" cy="3543300"/>
            <wp:effectExtent l="0" t="0" r="6350" b="0"/>
            <wp:wrapNone/>
            <wp:docPr id="1" name="Picture 1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 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>Name the type of photograph.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Name the features shown by the photograph. I and II.</w:t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0F57A9" w:rsidRDefault="000F57A9" w:rsidP="000F57A9">
      <w:pPr>
        <w:spacing w:line="480" w:lineRule="auto"/>
        <w:rPr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  <w:t>State the conditions necessary for formation of these features.</w:t>
      </w:r>
      <w:r>
        <w:rPr>
          <w:color w:val="000000"/>
        </w:rPr>
        <w:tab/>
        <w:t>(3mks)</w:t>
      </w:r>
    </w:p>
    <w:p w:rsidR="00F45667" w:rsidRDefault="000F57A9" w:rsidP="000F57A9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7291"/>
    <w:multiLevelType w:val="hybridMultilevel"/>
    <w:tmpl w:val="963033EE"/>
    <w:lvl w:ilvl="0" w:tplc="472E0F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9"/>
    <w:rsid w:val="000F57A9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586C1-C7BE-4193-8D41-B761E00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2017-02-26T12:43:00Z</dcterms:created>
  <dcterms:modified xsi:type="dcterms:W3CDTF">2017-02-26T12:43:00Z</dcterms:modified>
</cp:coreProperties>
</file>