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9F59C" w14:textId="77777777" w:rsidR="00CD3117" w:rsidRDefault="00000000">
      <w:pPr>
        <w:tabs>
          <w:tab w:val="left" w:pos="540"/>
          <w:tab w:val="left" w:pos="630"/>
          <w:tab w:val="left" w:pos="10440"/>
        </w:tabs>
        <w:suppressAutoHyphens w:val="0"/>
        <w:spacing w:after="0" w:line="360" w:lineRule="auto"/>
        <w:jc w:val="center"/>
        <w:textAlignment w:val="auto"/>
      </w:pPr>
      <w:r>
        <w:rPr>
          <w:rFonts w:ascii="Book Antiqua" w:eastAsia="MS Mincho" w:hAnsi="Book Antiqua"/>
          <w:b/>
          <w:sz w:val="48"/>
          <w:szCs w:val="48"/>
          <w:u w:val="single"/>
        </w:rPr>
        <w:t>SUNRISE ONE TERM 1 EXAMINATION</w:t>
      </w:r>
    </w:p>
    <w:p w14:paraId="269021D0" w14:textId="77777777" w:rsidR="00CD3117" w:rsidRDefault="00000000">
      <w:pPr>
        <w:tabs>
          <w:tab w:val="left" w:pos="540"/>
          <w:tab w:val="left" w:pos="630"/>
          <w:tab w:val="left" w:pos="10440"/>
        </w:tabs>
        <w:suppressAutoHyphens w:val="0"/>
        <w:spacing w:after="0" w:line="360" w:lineRule="auto"/>
        <w:jc w:val="center"/>
      </w:pPr>
      <w:r>
        <w:rPr>
          <w:rFonts w:ascii="Book Antiqua" w:eastAsia="SimSun" w:hAnsi="Book Antiqua"/>
          <w:b/>
          <w:szCs w:val="24"/>
          <w:u w:val="single"/>
        </w:rPr>
        <w:t xml:space="preserve">Kenya </w:t>
      </w:r>
      <w:r>
        <w:rPr>
          <w:rFonts w:ascii="Book Antiqua" w:eastAsia="SimSun" w:hAnsi="Book Antiqua"/>
          <w:b/>
          <w:caps/>
          <w:szCs w:val="24"/>
          <w:u w:val="single"/>
        </w:rPr>
        <w:t>c</w:t>
      </w:r>
      <w:r>
        <w:rPr>
          <w:rFonts w:ascii="Book Antiqua" w:eastAsia="SimSun" w:hAnsi="Book Antiqua"/>
          <w:b/>
          <w:szCs w:val="24"/>
          <w:u w:val="single"/>
        </w:rPr>
        <w:t xml:space="preserve">ertificate of </w:t>
      </w:r>
      <w:r>
        <w:rPr>
          <w:rFonts w:ascii="Book Antiqua" w:eastAsia="SimSun" w:hAnsi="Book Antiqua"/>
          <w:b/>
          <w:caps/>
          <w:szCs w:val="24"/>
          <w:u w:val="single"/>
        </w:rPr>
        <w:t>s</w:t>
      </w:r>
      <w:r>
        <w:rPr>
          <w:rFonts w:ascii="Book Antiqua" w:eastAsia="SimSun" w:hAnsi="Book Antiqua"/>
          <w:b/>
          <w:szCs w:val="24"/>
          <w:u w:val="single"/>
        </w:rPr>
        <w:t xml:space="preserve">econdary </w:t>
      </w:r>
      <w:r>
        <w:rPr>
          <w:rFonts w:ascii="Book Antiqua" w:eastAsia="SimSun" w:hAnsi="Book Antiqua"/>
          <w:b/>
          <w:caps/>
          <w:szCs w:val="24"/>
          <w:u w:val="single"/>
        </w:rPr>
        <w:t>e</w:t>
      </w:r>
      <w:r>
        <w:rPr>
          <w:rFonts w:ascii="Book Antiqua" w:eastAsia="SimSun" w:hAnsi="Book Antiqua"/>
          <w:b/>
          <w:szCs w:val="24"/>
          <w:u w:val="single"/>
        </w:rPr>
        <w:t>ducation (K.C.S.E)</w:t>
      </w:r>
    </w:p>
    <w:p w14:paraId="026DEEA0" w14:textId="77777777" w:rsidR="00CD3117" w:rsidRDefault="00000000">
      <w:pPr>
        <w:suppressAutoHyphens w:val="0"/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  <w:t>FORM FOUR</w:t>
      </w:r>
    </w:p>
    <w:p w14:paraId="4E681D3B" w14:textId="77777777" w:rsidR="00CD3117" w:rsidRDefault="00CD3117">
      <w:pPr>
        <w:suppressAutoHyphens w:val="0"/>
        <w:spacing w:line="360" w:lineRule="auto"/>
        <w:ind w:left="2160"/>
        <w:rPr>
          <w:rFonts w:ascii="Book Antiqua" w:hAnsi="Book Antiqua"/>
          <w:b/>
          <w:sz w:val="24"/>
          <w:szCs w:val="24"/>
        </w:rPr>
      </w:pPr>
    </w:p>
    <w:p w14:paraId="0B36479E" w14:textId="77777777" w:rsidR="00CD3117" w:rsidRDefault="00000000">
      <w:pPr>
        <w:suppressAutoHyphens w:val="0"/>
        <w:spacing w:line="360" w:lineRule="auto"/>
        <w:ind w:left="216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CHRISTIAN RELIGIOUS EDUCATION</w:t>
      </w:r>
    </w:p>
    <w:p w14:paraId="3C662116" w14:textId="77777777" w:rsidR="00CD3117" w:rsidRDefault="00000000">
      <w:pPr>
        <w:suppressAutoHyphens w:val="0"/>
        <w:spacing w:line="36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FORM 4</w:t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  <w:t xml:space="preserve">   APRIL 2023- 2 ½ HRS</w:t>
      </w:r>
    </w:p>
    <w:p w14:paraId="351014AC" w14:textId="77777777" w:rsidR="00CD3117" w:rsidRDefault="00000000">
      <w:pPr>
        <w:suppressAutoHyphens w:val="0"/>
        <w:spacing w:after="0" w:line="360" w:lineRule="auto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TERM 1</w:t>
      </w:r>
    </w:p>
    <w:p w14:paraId="44F5CF7E" w14:textId="77777777" w:rsidR="00CD3117" w:rsidRDefault="00000000">
      <w:pPr>
        <w:suppressAutoHyphens w:val="0"/>
        <w:spacing w:after="0" w:line="360" w:lineRule="auto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PAPER 2</w:t>
      </w:r>
    </w:p>
    <w:p w14:paraId="2525F9C7" w14:textId="77777777" w:rsidR="00CD3117" w:rsidRDefault="00CD3117">
      <w:pPr>
        <w:suppressAutoHyphens w:val="0"/>
        <w:spacing w:line="360" w:lineRule="auto"/>
        <w:jc w:val="both"/>
        <w:rPr>
          <w:rFonts w:ascii="Book Antiqua" w:hAnsi="Book Antiqua"/>
          <w:bCs/>
          <w:sz w:val="28"/>
          <w:szCs w:val="28"/>
        </w:rPr>
      </w:pPr>
    </w:p>
    <w:p w14:paraId="3CEC1B70" w14:textId="77777777" w:rsidR="00CD3117" w:rsidRDefault="00000000">
      <w:pPr>
        <w:suppressAutoHyphens w:val="0"/>
        <w:spacing w:line="360" w:lineRule="auto"/>
        <w:jc w:val="both"/>
      </w:pPr>
      <w:r>
        <w:rPr>
          <w:rFonts w:ascii="Book Antiqua" w:hAnsi="Book Antiqua"/>
          <w:b/>
          <w:sz w:val="28"/>
          <w:szCs w:val="28"/>
        </w:rPr>
        <w:t>Name</w:t>
      </w:r>
      <w:r>
        <w:rPr>
          <w:rFonts w:ascii="Book Antiqua" w:hAnsi="Book Antiqua"/>
          <w:bCs/>
          <w:sz w:val="28"/>
          <w:szCs w:val="28"/>
        </w:rPr>
        <w:t>…………………………………</w:t>
      </w:r>
      <w:proofErr w:type="gramStart"/>
      <w:r>
        <w:rPr>
          <w:rFonts w:ascii="Book Antiqua" w:hAnsi="Book Antiqua"/>
          <w:bCs/>
          <w:sz w:val="28"/>
          <w:szCs w:val="28"/>
        </w:rPr>
        <w:t>….</w:t>
      </w:r>
      <w:r>
        <w:rPr>
          <w:rFonts w:ascii="Book Antiqua" w:hAnsi="Book Antiqua"/>
          <w:b/>
          <w:sz w:val="28"/>
          <w:szCs w:val="28"/>
        </w:rPr>
        <w:t>Adm</w:t>
      </w:r>
      <w:proofErr w:type="gramEnd"/>
      <w:r>
        <w:rPr>
          <w:rFonts w:ascii="Book Antiqua" w:hAnsi="Book Antiqua"/>
          <w:b/>
          <w:sz w:val="28"/>
          <w:szCs w:val="28"/>
        </w:rPr>
        <w:t xml:space="preserve"> No</w:t>
      </w:r>
      <w:r>
        <w:rPr>
          <w:rFonts w:ascii="Book Antiqua" w:hAnsi="Book Antiqua"/>
          <w:bCs/>
          <w:sz w:val="28"/>
          <w:szCs w:val="28"/>
        </w:rPr>
        <w:t>…………</w:t>
      </w:r>
      <w:r>
        <w:rPr>
          <w:rFonts w:ascii="Book Antiqua" w:hAnsi="Book Antiqua"/>
          <w:b/>
          <w:sz w:val="28"/>
          <w:szCs w:val="28"/>
        </w:rPr>
        <w:t>Index No</w:t>
      </w:r>
      <w:r>
        <w:rPr>
          <w:rFonts w:ascii="Book Antiqua" w:hAnsi="Book Antiqua"/>
          <w:bCs/>
          <w:sz w:val="28"/>
          <w:szCs w:val="28"/>
        </w:rPr>
        <w:t>…………</w:t>
      </w:r>
    </w:p>
    <w:p w14:paraId="48E570DA" w14:textId="77777777" w:rsidR="00CD3117" w:rsidRDefault="00000000">
      <w:pPr>
        <w:suppressAutoHyphens w:val="0"/>
        <w:spacing w:line="360" w:lineRule="auto"/>
      </w:pPr>
      <w:r>
        <w:rPr>
          <w:rFonts w:ascii="Book Antiqua" w:hAnsi="Book Antiqua"/>
          <w:b/>
          <w:sz w:val="28"/>
          <w:szCs w:val="28"/>
        </w:rPr>
        <w:t>Class</w:t>
      </w:r>
      <w:r>
        <w:rPr>
          <w:rFonts w:ascii="Book Antiqua" w:hAnsi="Book Antiqua"/>
          <w:bCs/>
          <w:sz w:val="28"/>
          <w:szCs w:val="28"/>
        </w:rPr>
        <w:t>…………</w:t>
      </w:r>
      <w:r>
        <w:rPr>
          <w:rFonts w:ascii="Book Antiqua" w:hAnsi="Book Antiqua"/>
          <w:b/>
          <w:sz w:val="28"/>
          <w:szCs w:val="28"/>
        </w:rPr>
        <w:t>Candidate’s signature</w:t>
      </w:r>
      <w:r>
        <w:rPr>
          <w:rFonts w:ascii="Book Antiqua" w:hAnsi="Book Antiqua"/>
          <w:bCs/>
          <w:sz w:val="28"/>
          <w:szCs w:val="28"/>
        </w:rPr>
        <w:t>………………</w:t>
      </w:r>
      <w:r>
        <w:rPr>
          <w:rFonts w:ascii="Book Antiqua" w:hAnsi="Book Antiqua"/>
          <w:b/>
          <w:sz w:val="28"/>
          <w:szCs w:val="28"/>
        </w:rPr>
        <w:t>Date</w:t>
      </w:r>
      <w:r>
        <w:rPr>
          <w:rFonts w:ascii="Book Antiqua" w:hAnsi="Book Antiqua"/>
          <w:bCs/>
          <w:sz w:val="28"/>
          <w:szCs w:val="28"/>
        </w:rPr>
        <w:t>………………</w:t>
      </w:r>
      <w:proofErr w:type="gramStart"/>
      <w:r>
        <w:rPr>
          <w:rFonts w:ascii="Book Antiqua" w:hAnsi="Book Antiqua"/>
          <w:bCs/>
          <w:sz w:val="28"/>
          <w:szCs w:val="28"/>
        </w:rPr>
        <w:t>…..</w:t>
      </w:r>
      <w:proofErr w:type="gramEnd"/>
    </w:p>
    <w:p w14:paraId="25273AE1" w14:textId="77777777" w:rsidR="00CD3117" w:rsidRDefault="00000000">
      <w:pPr>
        <w:suppressAutoHyphens w:val="0"/>
        <w:spacing w:line="360" w:lineRule="auto"/>
      </w:pPr>
      <w:r>
        <w:rPr>
          <w:rFonts w:ascii="Book Antiqua" w:hAnsi="Book Antiqua"/>
          <w:bCs/>
          <w:sz w:val="28"/>
          <w:szCs w:val="28"/>
        </w:rPr>
        <w:tab/>
      </w:r>
      <w:r>
        <w:rPr>
          <w:rFonts w:ascii="Book Antiqua" w:hAnsi="Book Antiqua"/>
          <w:bCs/>
          <w:sz w:val="28"/>
          <w:szCs w:val="28"/>
        </w:rPr>
        <w:tab/>
      </w:r>
      <w:r>
        <w:rPr>
          <w:rFonts w:ascii="Book Antiqua" w:hAnsi="Book Antiqua"/>
          <w:bCs/>
          <w:sz w:val="28"/>
          <w:szCs w:val="28"/>
        </w:rPr>
        <w:tab/>
      </w:r>
      <w:r>
        <w:rPr>
          <w:rFonts w:ascii="Book Antiqua" w:hAnsi="Book Antiqua"/>
          <w:bCs/>
          <w:sz w:val="28"/>
          <w:szCs w:val="28"/>
        </w:rPr>
        <w:tab/>
      </w:r>
      <w:r>
        <w:rPr>
          <w:rFonts w:ascii="Book Antiqua" w:hAnsi="Book Antiqua"/>
          <w:bCs/>
          <w:sz w:val="28"/>
          <w:szCs w:val="28"/>
        </w:rPr>
        <w:tab/>
      </w:r>
      <w:r>
        <w:rPr>
          <w:rFonts w:ascii="Book Antiqua" w:hAnsi="Book Antiqua"/>
          <w:bCs/>
          <w:sz w:val="28"/>
          <w:szCs w:val="28"/>
        </w:rPr>
        <w:tab/>
      </w:r>
      <w:r>
        <w:rPr>
          <w:rFonts w:ascii="Book Antiqua" w:hAnsi="Book Antiqua"/>
          <w:bCs/>
          <w:sz w:val="28"/>
          <w:szCs w:val="28"/>
        </w:rPr>
        <w:tab/>
      </w:r>
      <w:r>
        <w:rPr>
          <w:rFonts w:ascii="Book Antiqua" w:hAnsi="Book Antiqua"/>
          <w:bCs/>
          <w:sz w:val="28"/>
          <w:szCs w:val="28"/>
        </w:rPr>
        <w:tab/>
        <w:t xml:space="preserve">    </w:t>
      </w:r>
      <w:r>
        <w:rPr>
          <w:rFonts w:ascii="Book Antiqua" w:hAnsi="Book Antiqua"/>
          <w:b/>
          <w:szCs w:val="24"/>
        </w:rPr>
        <w:t>STUDENT’S TARGET</w:t>
      </w:r>
      <w:r>
        <w:rPr>
          <w:rFonts w:ascii="Book Antiqua" w:hAnsi="Book Antiqua"/>
          <w:bCs/>
          <w:szCs w:val="24"/>
        </w:rPr>
        <w:t>……</w:t>
      </w:r>
      <w:proofErr w:type="gramStart"/>
      <w:r>
        <w:rPr>
          <w:rFonts w:ascii="Book Antiqua" w:hAnsi="Book Antiqua"/>
          <w:bCs/>
          <w:szCs w:val="24"/>
        </w:rPr>
        <w:t>…..</w:t>
      </w:r>
      <w:proofErr w:type="gramEnd"/>
    </w:p>
    <w:p w14:paraId="6D0AA1DA" w14:textId="77777777" w:rsidR="00CD3117" w:rsidRDefault="00000000">
      <w:pPr>
        <w:spacing w:after="160" w:line="360" w:lineRule="auto"/>
        <w:jc w:val="center"/>
        <w:rPr>
          <w:rFonts w:ascii="Book Antiqua" w:hAnsi="Book Antiqua" w:cs="Arial"/>
          <w:b/>
          <w:szCs w:val="24"/>
          <w:u w:val="single"/>
        </w:rPr>
      </w:pPr>
      <w:r>
        <w:rPr>
          <w:rFonts w:ascii="Book Antiqua" w:hAnsi="Book Antiqua" w:cs="Arial"/>
          <w:b/>
          <w:szCs w:val="24"/>
          <w:u w:val="single"/>
        </w:rPr>
        <w:t>Instructions To Candidates</w:t>
      </w:r>
    </w:p>
    <w:p w14:paraId="4BF01969" w14:textId="77777777" w:rsidR="00CD3117" w:rsidRDefault="00000000">
      <w:pPr>
        <w:numPr>
          <w:ilvl w:val="0"/>
          <w:numId w:val="1"/>
        </w:numPr>
        <w:spacing w:line="360" w:lineRule="auto"/>
        <w:textAlignment w:val="auto"/>
        <w:rPr>
          <w:rFonts w:ascii="Book Antiqua" w:hAnsi="Book Antiqua"/>
          <w:iCs/>
          <w:szCs w:val="24"/>
        </w:rPr>
      </w:pPr>
      <w:r>
        <w:rPr>
          <w:rFonts w:ascii="Book Antiqua" w:hAnsi="Book Antiqua"/>
          <w:iCs/>
          <w:szCs w:val="24"/>
        </w:rPr>
        <w:t>Write your name; admission number; Index number; class and date in the spaces provided above.</w:t>
      </w:r>
    </w:p>
    <w:p w14:paraId="550BBCAA" w14:textId="77777777" w:rsidR="00CD3117" w:rsidRDefault="00000000">
      <w:pPr>
        <w:numPr>
          <w:ilvl w:val="0"/>
          <w:numId w:val="1"/>
        </w:numPr>
        <w:spacing w:line="360" w:lineRule="auto"/>
        <w:textAlignment w:val="auto"/>
        <w:rPr>
          <w:rFonts w:ascii="Book Antiqua" w:hAnsi="Book Antiqua"/>
          <w:iCs/>
          <w:szCs w:val="24"/>
        </w:rPr>
      </w:pPr>
      <w:r>
        <w:rPr>
          <w:rFonts w:ascii="Book Antiqua" w:hAnsi="Book Antiqua"/>
          <w:iCs/>
          <w:szCs w:val="24"/>
        </w:rPr>
        <w:t>This paper consists of six questions.</w:t>
      </w:r>
    </w:p>
    <w:p w14:paraId="3E51B8B3" w14:textId="77777777" w:rsidR="00CD3117" w:rsidRDefault="00000000">
      <w:pPr>
        <w:numPr>
          <w:ilvl w:val="0"/>
          <w:numId w:val="1"/>
        </w:numPr>
        <w:spacing w:after="0" w:line="360" w:lineRule="auto"/>
        <w:textAlignment w:val="auto"/>
      </w:pPr>
      <w:r>
        <w:rPr>
          <w:rFonts w:ascii="Book Antiqua" w:hAnsi="Book Antiqua" w:cs="Arial"/>
          <w:iCs/>
          <w:szCs w:val="24"/>
        </w:rPr>
        <w:t xml:space="preserve">Answer any </w:t>
      </w:r>
      <w:r>
        <w:rPr>
          <w:rFonts w:ascii="Book Antiqua" w:hAnsi="Book Antiqua" w:cs="Arial"/>
          <w:b/>
          <w:iCs/>
          <w:szCs w:val="24"/>
        </w:rPr>
        <w:t>FIVE</w:t>
      </w:r>
      <w:r>
        <w:rPr>
          <w:rFonts w:ascii="Book Antiqua" w:hAnsi="Book Antiqua" w:cs="Arial"/>
          <w:iCs/>
          <w:szCs w:val="24"/>
        </w:rPr>
        <w:t xml:space="preserve"> questions in the answer sheet provided</w:t>
      </w:r>
    </w:p>
    <w:p w14:paraId="602776EE" w14:textId="77777777" w:rsidR="00CD3117" w:rsidRDefault="00000000">
      <w:pPr>
        <w:numPr>
          <w:ilvl w:val="0"/>
          <w:numId w:val="1"/>
        </w:numPr>
        <w:spacing w:after="0" w:line="360" w:lineRule="auto"/>
        <w:textAlignment w:val="auto"/>
      </w:pPr>
      <w:r>
        <w:rPr>
          <w:rFonts w:ascii="Book Antiqua" w:hAnsi="Book Antiqua" w:cs="Arial"/>
          <w:iCs/>
          <w:szCs w:val="24"/>
        </w:rPr>
        <w:t>Each Question carries 20 marks</w:t>
      </w:r>
    </w:p>
    <w:p w14:paraId="650A625F" w14:textId="77777777" w:rsidR="00CD3117" w:rsidRDefault="00CD3117">
      <w:pPr>
        <w:spacing w:after="160" w:line="360" w:lineRule="auto"/>
        <w:jc w:val="center"/>
        <w:rPr>
          <w:rFonts w:ascii="Book Antiqua" w:hAnsi="Book Antiqua" w:cs="Arial"/>
          <w:sz w:val="16"/>
          <w:szCs w:val="24"/>
        </w:rPr>
      </w:pPr>
    </w:p>
    <w:tbl>
      <w:tblPr>
        <w:tblW w:w="101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5"/>
        <w:gridCol w:w="1080"/>
        <w:gridCol w:w="1080"/>
        <w:gridCol w:w="1080"/>
        <w:gridCol w:w="990"/>
        <w:gridCol w:w="1080"/>
        <w:gridCol w:w="927"/>
        <w:gridCol w:w="2133"/>
      </w:tblGrid>
      <w:tr w:rsidR="00CD3117" w14:paraId="6DC528F3" w14:textId="77777777">
        <w:trPr>
          <w:trHeight w:val="836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CD584" w14:textId="77777777" w:rsidR="00CD3117" w:rsidRDefault="00000000">
            <w:pPr>
              <w:spacing w:after="0" w:line="360" w:lineRule="auto"/>
              <w:jc w:val="center"/>
            </w:pPr>
            <w:r>
              <w:rPr>
                <w:rFonts w:ascii="Book Antiqua" w:eastAsia="SimSun" w:hAnsi="Book Antiqua" w:cs="Arial"/>
                <w:b/>
                <w:lang w:eastAsia="zh-CN"/>
              </w:rPr>
              <w:t>Questions No.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7FE39" w14:textId="77777777" w:rsidR="00CD3117" w:rsidRDefault="00000000">
            <w:pPr>
              <w:spacing w:after="0" w:line="360" w:lineRule="auto"/>
              <w:jc w:val="center"/>
            </w:pPr>
            <w:r>
              <w:rPr>
                <w:rFonts w:ascii="Book Antiqua" w:eastAsia="SimSun" w:hAnsi="Book Antiqua" w:cs="Arial"/>
                <w:b/>
                <w:lang w:eastAsia="zh-C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09F4F" w14:textId="77777777" w:rsidR="00CD3117" w:rsidRDefault="00000000">
            <w:pPr>
              <w:spacing w:after="0" w:line="360" w:lineRule="auto"/>
              <w:jc w:val="center"/>
            </w:pPr>
            <w:r>
              <w:rPr>
                <w:rFonts w:ascii="Book Antiqua" w:eastAsia="SimSun" w:hAnsi="Book Antiqua" w:cs="Arial"/>
                <w:b/>
                <w:lang w:eastAsia="zh-CN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C61ED" w14:textId="77777777" w:rsidR="00CD3117" w:rsidRDefault="00000000">
            <w:pPr>
              <w:spacing w:after="0" w:line="360" w:lineRule="auto"/>
              <w:jc w:val="center"/>
            </w:pPr>
            <w:r>
              <w:rPr>
                <w:rFonts w:ascii="Book Antiqua" w:eastAsia="SimSun" w:hAnsi="Book Antiqua" w:cs="Arial"/>
                <w:b/>
                <w:lang w:eastAsia="zh-CN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5C533" w14:textId="77777777" w:rsidR="00CD3117" w:rsidRDefault="00000000">
            <w:pPr>
              <w:spacing w:after="0" w:line="360" w:lineRule="auto"/>
              <w:jc w:val="center"/>
            </w:pPr>
            <w:r>
              <w:rPr>
                <w:rFonts w:ascii="Book Antiqua" w:eastAsia="SimSun" w:hAnsi="Book Antiqua" w:cs="Arial"/>
                <w:b/>
                <w:lang w:eastAsia="zh-CN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AF1FE" w14:textId="77777777" w:rsidR="00CD3117" w:rsidRDefault="00000000">
            <w:pPr>
              <w:spacing w:after="0" w:line="360" w:lineRule="auto"/>
              <w:jc w:val="center"/>
            </w:pPr>
            <w:r>
              <w:rPr>
                <w:rFonts w:ascii="Book Antiqua" w:eastAsia="SimSun" w:hAnsi="Book Antiqua" w:cs="Arial"/>
                <w:b/>
                <w:lang w:eastAsia="zh-CN"/>
              </w:rPr>
              <w:t>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28D85" w14:textId="77777777" w:rsidR="00CD3117" w:rsidRDefault="00000000">
            <w:pPr>
              <w:spacing w:after="0" w:line="360" w:lineRule="auto"/>
              <w:jc w:val="center"/>
            </w:pPr>
            <w:r>
              <w:rPr>
                <w:rFonts w:ascii="Book Antiqua" w:eastAsia="SimSun" w:hAnsi="Book Antiqua" w:cs="Arial"/>
                <w:b/>
                <w:lang w:eastAsia="zh-CN"/>
              </w:rPr>
              <w:t>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BDE8A" w14:textId="77777777" w:rsidR="00CD3117" w:rsidRDefault="00000000">
            <w:pPr>
              <w:spacing w:after="0" w:line="360" w:lineRule="auto"/>
              <w:jc w:val="center"/>
            </w:pPr>
            <w:r>
              <w:rPr>
                <w:rFonts w:ascii="Book Antiqua" w:eastAsia="SimSun" w:hAnsi="Book Antiqua" w:cs="Arial"/>
                <w:b/>
                <w:lang w:eastAsia="zh-CN"/>
              </w:rPr>
              <w:t>GRAND TOTAL</w:t>
            </w:r>
          </w:p>
        </w:tc>
      </w:tr>
      <w:tr w:rsidR="00CD3117" w14:paraId="28ADC855" w14:textId="77777777">
        <w:trPr>
          <w:trHeight w:val="1160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0E3CB" w14:textId="77777777" w:rsidR="00CD3117" w:rsidRDefault="00000000">
            <w:pPr>
              <w:spacing w:after="0" w:line="360" w:lineRule="auto"/>
              <w:jc w:val="center"/>
            </w:pPr>
            <w:r>
              <w:rPr>
                <w:rFonts w:ascii="Book Antiqua" w:eastAsia="SimSun" w:hAnsi="Book Antiqua" w:cs="Arial"/>
                <w:b/>
                <w:lang w:eastAsia="zh-CN"/>
              </w:rPr>
              <w:t>Marks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FC3C7" w14:textId="77777777" w:rsidR="00CD3117" w:rsidRDefault="00CD3117">
            <w:pPr>
              <w:spacing w:after="0" w:line="360" w:lineRule="auto"/>
              <w:jc w:val="center"/>
              <w:rPr>
                <w:rFonts w:ascii="Book Antiqua" w:eastAsia="SimSun" w:hAnsi="Book Antiqua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68BC0" w14:textId="77777777" w:rsidR="00CD3117" w:rsidRDefault="00CD3117">
            <w:pPr>
              <w:spacing w:after="0" w:line="360" w:lineRule="auto"/>
              <w:jc w:val="center"/>
              <w:rPr>
                <w:rFonts w:ascii="Book Antiqua" w:eastAsia="SimSun" w:hAnsi="Book Antiqua" w:cs="Arial"/>
                <w:b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C1226" w14:textId="77777777" w:rsidR="00CD3117" w:rsidRDefault="00CD3117">
            <w:pPr>
              <w:spacing w:after="0" w:line="360" w:lineRule="auto"/>
              <w:jc w:val="center"/>
              <w:rPr>
                <w:rFonts w:ascii="Book Antiqua" w:eastAsia="SimSun" w:hAnsi="Book Antiqua" w:cs="Arial"/>
                <w:b/>
                <w:szCs w:val="24"/>
                <w:lang w:eastAsia="zh-C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12DFF" w14:textId="77777777" w:rsidR="00CD3117" w:rsidRDefault="00CD3117">
            <w:pPr>
              <w:spacing w:after="0" w:line="360" w:lineRule="auto"/>
              <w:jc w:val="center"/>
              <w:rPr>
                <w:rFonts w:ascii="Book Antiqua" w:eastAsia="SimSun" w:hAnsi="Book Antiqua" w:cs="Arial"/>
                <w:b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E6295" w14:textId="77777777" w:rsidR="00CD3117" w:rsidRDefault="00CD3117">
            <w:pPr>
              <w:spacing w:after="0" w:line="360" w:lineRule="auto"/>
              <w:jc w:val="center"/>
              <w:rPr>
                <w:rFonts w:ascii="Book Antiqua" w:eastAsia="SimSun" w:hAnsi="Book Antiqua" w:cs="Arial"/>
                <w:b/>
                <w:szCs w:val="24"/>
                <w:lang w:eastAsia="zh-C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8CAE4" w14:textId="77777777" w:rsidR="00CD3117" w:rsidRDefault="00CD3117">
            <w:pPr>
              <w:spacing w:after="0" w:line="360" w:lineRule="auto"/>
              <w:rPr>
                <w:rFonts w:ascii="Book Antiqua" w:eastAsia="SimSun" w:hAnsi="Book Antiqua" w:cs="Arial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C61BA" w14:textId="77777777" w:rsidR="00CD3117" w:rsidRDefault="00CD3117">
            <w:pPr>
              <w:spacing w:after="0" w:line="360" w:lineRule="auto"/>
              <w:rPr>
                <w:rFonts w:ascii="Book Antiqua" w:eastAsia="SimSun" w:hAnsi="Book Antiqua" w:cs="Arial"/>
                <w:szCs w:val="24"/>
                <w:lang w:eastAsia="zh-CN"/>
              </w:rPr>
            </w:pPr>
          </w:p>
        </w:tc>
      </w:tr>
    </w:tbl>
    <w:p w14:paraId="2DEB1B5A" w14:textId="77777777" w:rsidR="00CD3117" w:rsidRDefault="00CD3117">
      <w:pPr>
        <w:spacing w:after="0" w:line="360" w:lineRule="auto"/>
        <w:ind w:firstLine="720"/>
        <w:rPr>
          <w:rFonts w:ascii="Book Antiqua" w:hAnsi="Book Antiqua"/>
        </w:rPr>
      </w:pPr>
    </w:p>
    <w:p w14:paraId="2F85278F" w14:textId="77777777" w:rsidR="00CD3117" w:rsidRDefault="00CD3117">
      <w:pPr>
        <w:spacing w:after="0" w:line="360" w:lineRule="auto"/>
        <w:ind w:firstLine="720"/>
        <w:rPr>
          <w:rFonts w:ascii="Book Antiqua" w:hAnsi="Book Antiqua"/>
        </w:rPr>
      </w:pPr>
    </w:p>
    <w:p w14:paraId="224B66F4" w14:textId="77777777" w:rsidR="00CD3117" w:rsidRDefault="00CD3117">
      <w:pPr>
        <w:spacing w:after="0" w:line="360" w:lineRule="auto"/>
        <w:ind w:firstLine="720"/>
        <w:rPr>
          <w:rFonts w:ascii="Book Antiqua" w:hAnsi="Book Antiqua"/>
        </w:rPr>
      </w:pPr>
    </w:p>
    <w:p w14:paraId="41B9557D" w14:textId="77777777" w:rsidR="00CD3117" w:rsidRDefault="00CD3117">
      <w:pPr>
        <w:spacing w:after="0" w:line="360" w:lineRule="auto"/>
        <w:ind w:firstLine="720"/>
        <w:rPr>
          <w:rFonts w:ascii="Book Antiqua" w:hAnsi="Book Antiqua"/>
        </w:rPr>
      </w:pPr>
    </w:p>
    <w:p w14:paraId="7E1174BF" w14:textId="77777777" w:rsidR="00CD3117" w:rsidRDefault="00000000">
      <w:pPr>
        <w:pStyle w:val="ListParagraph"/>
        <w:numPr>
          <w:ilvl w:val="0"/>
          <w:numId w:val="2"/>
        </w:numPr>
        <w:spacing w:after="0" w:line="48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(a) State Jeremiah’s prophecy about the messiah.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(6mks)</w:t>
      </w:r>
    </w:p>
    <w:p w14:paraId="7EB8C981" w14:textId="77777777" w:rsidR="00CD3117" w:rsidRDefault="00000000">
      <w:pPr>
        <w:spacing w:after="0" w:line="480" w:lineRule="auto"/>
        <w:ind w:firstLine="450"/>
        <w:rPr>
          <w:rFonts w:ascii="Book Antiqua" w:hAnsi="Book Antiqua"/>
        </w:rPr>
      </w:pPr>
      <w:r>
        <w:rPr>
          <w:rFonts w:ascii="Book Antiqua" w:hAnsi="Book Antiqua"/>
        </w:rPr>
        <w:t>(b) Explain Simeon’s prophetic message about Jesus during His dedication.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(7mks)</w:t>
      </w:r>
    </w:p>
    <w:p w14:paraId="12175F77" w14:textId="77777777" w:rsidR="00CD3117" w:rsidRDefault="00000000">
      <w:pPr>
        <w:spacing w:after="0" w:line="480" w:lineRule="auto"/>
        <w:ind w:firstLine="450"/>
      </w:pPr>
      <w:r>
        <w:rPr>
          <w:rFonts w:ascii="Book Antiqua" w:hAnsi="Book Antiqua"/>
        </w:rPr>
        <w:t xml:space="preserve">(c) From Mary’s song, the Magnificat give </w:t>
      </w:r>
      <w:r>
        <w:rPr>
          <w:rFonts w:ascii="Book Antiqua" w:hAnsi="Book Antiqua"/>
          <w:u w:val="single"/>
        </w:rPr>
        <w:t>seven</w:t>
      </w:r>
      <w:r>
        <w:rPr>
          <w:rFonts w:ascii="Book Antiqua" w:hAnsi="Book Antiqua"/>
        </w:rPr>
        <w:t xml:space="preserve"> ways in which the church can help to uplift</w:t>
      </w:r>
      <w:r>
        <w:tab/>
      </w:r>
      <w:r>
        <w:tab/>
      </w:r>
      <w:r>
        <w:rPr>
          <w:rFonts w:ascii="Book Antiqua" w:hAnsi="Book Antiqua"/>
        </w:rPr>
        <w:t>the lives of less fortunate.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(7mks)</w:t>
      </w:r>
    </w:p>
    <w:p w14:paraId="25B6069D" w14:textId="77777777" w:rsidR="00CD3117" w:rsidRDefault="00CD3117">
      <w:pPr>
        <w:spacing w:after="0" w:line="480" w:lineRule="auto"/>
        <w:ind w:firstLine="450"/>
      </w:pPr>
    </w:p>
    <w:p w14:paraId="53287938" w14:textId="77777777" w:rsidR="00CD3117" w:rsidRDefault="00000000">
      <w:pPr>
        <w:pStyle w:val="ListParagraph"/>
        <w:numPr>
          <w:ilvl w:val="0"/>
          <w:numId w:val="2"/>
        </w:numPr>
        <w:spacing w:after="0"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(a) Describe the temptations of Jesus in the wilderness before he began his public                                      </w:t>
      </w:r>
    </w:p>
    <w:p w14:paraId="52BF3E6C" w14:textId="77777777" w:rsidR="00CD3117" w:rsidRDefault="00000000">
      <w:pPr>
        <w:spacing w:after="0"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 xml:space="preserve"> ministry.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(6mks)</w:t>
      </w:r>
    </w:p>
    <w:p w14:paraId="0DCA905A" w14:textId="77777777" w:rsidR="00CD3117" w:rsidRDefault="00000000">
      <w:pPr>
        <w:spacing w:after="0" w:line="480" w:lineRule="auto"/>
      </w:pPr>
      <w:r>
        <w:rPr>
          <w:rFonts w:ascii="Book Antiqua" w:hAnsi="Book Antiqua"/>
        </w:rPr>
        <w:t xml:space="preserve">        (b) State </w:t>
      </w:r>
      <w:r>
        <w:rPr>
          <w:rFonts w:ascii="Book Antiqua" w:hAnsi="Book Antiqua"/>
          <w:b/>
        </w:rPr>
        <w:t>seven</w:t>
      </w:r>
      <w:r>
        <w:rPr>
          <w:rFonts w:ascii="Book Antiqua" w:hAnsi="Book Antiqua"/>
        </w:rPr>
        <w:t xml:space="preserve"> problems that Jesus encountered as a result of performing miracles.     </w:t>
      </w:r>
      <w:r>
        <w:rPr>
          <w:rFonts w:ascii="Book Antiqua" w:hAnsi="Book Antiqua"/>
        </w:rPr>
        <w:tab/>
        <w:t>(7mks)</w:t>
      </w:r>
    </w:p>
    <w:p w14:paraId="2F107B61" w14:textId="77777777" w:rsidR="00CD3117" w:rsidRDefault="00000000">
      <w:pPr>
        <w:spacing w:after="0" w:line="480" w:lineRule="auto"/>
      </w:pPr>
      <w:r>
        <w:rPr>
          <w:rFonts w:ascii="Book Antiqua" w:eastAsia="Times New Roman" w:hAnsi="Book Antiqua"/>
        </w:rPr>
        <w:t xml:space="preserve">        (c) State </w:t>
      </w:r>
      <w:r>
        <w:rPr>
          <w:rFonts w:ascii="Book Antiqua" w:eastAsia="Times New Roman" w:hAnsi="Book Antiqua"/>
          <w:b/>
        </w:rPr>
        <w:t>seven</w:t>
      </w:r>
      <w:r>
        <w:rPr>
          <w:rFonts w:ascii="Book Antiqua" w:eastAsia="Times New Roman" w:hAnsi="Book Antiqua"/>
        </w:rPr>
        <w:t xml:space="preserve"> problems that Christian leaders face in their work in Kenya today.</w:t>
      </w:r>
      <w:r>
        <w:rPr>
          <w:rFonts w:ascii="Book Antiqua" w:eastAsia="Times New Roman" w:hAnsi="Book Antiqua"/>
        </w:rPr>
        <w:tab/>
        <w:t xml:space="preserve">       </w:t>
      </w:r>
      <w:r>
        <w:rPr>
          <w:rFonts w:ascii="Book Antiqua" w:eastAsia="Times New Roman" w:hAnsi="Book Antiqua"/>
        </w:rPr>
        <w:tab/>
        <w:t>(7mks)</w:t>
      </w:r>
    </w:p>
    <w:p w14:paraId="2659F1EF" w14:textId="77777777" w:rsidR="00CD3117" w:rsidRDefault="00CD3117">
      <w:pPr>
        <w:pStyle w:val="ListParagraph"/>
        <w:tabs>
          <w:tab w:val="left" w:pos="-270"/>
        </w:tabs>
        <w:spacing w:after="0" w:line="480" w:lineRule="auto"/>
        <w:ind w:left="1440"/>
        <w:jc w:val="both"/>
        <w:rPr>
          <w:rFonts w:ascii="Book Antiqua" w:hAnsi="Book Antiqua"/>
        </w:rPr>
      </w:pPr>
    </w:p>
    <w:p w14:paraId="63A3326B" w14:textId="77777777" w:rsidR="00CD3117" w:rsidRDefault="00000000">
      <w:pPr>
        <w:pStyle w:val="ListParagraph"/>
        <w:numPr>
          <w:ilvl w:val="0"/>
          <w:numId w:val="2"/>
        </w:numPr>
        <w:tabs>
          <w:tab w:val="left" w:pos="0"/>
        </w:tabs>
        <w:spacing w:after="0" w:line="480" w:lineRule="auto"/>
      </w:pPr>
      <w:r>
        <w:rPr>
          <w:rFonts w:ascii="Book Antiqua" w:hAnsi="Book Antiqua"/>
        </w:rPr>
        <w:t xml:space="preserve">(a) Give </w:t>
      </w:r>
      <w:r>
        <w:rPr>
          <w:rFonts w:ascii="Book Antiqua" w:hAnsi="Book Antiqua"/>
          <w:b/>
        </w:rPr>
        <w:t>six</w:t>
      </w:r>
      <w:r>
        <w:rPr>
          <w:rFonts w:ascii="Book Antiqua" w:hAnsi="Book Antiqua"/>
        </w:rPr>
        <w:t xml:space="preserve"> reasons why Jesus cleansed the temple of Jerusalem (Luke 22:8-13). </w:t>
      </w:r>
      <w:r>
        <w:rPr>
          <w:rFonts w:ascii="Book Antiqua" w:hAnsi="Book Antiqua"/>
        </w:rPr>
        <w:tab/>
        <w:t xml:space="preserve">       </w:t>
      </w:r>
      <w:r>
        <w:rPr>
          <w:rFonts w:ascii="Book Antiqua" w:hAnsi="Book Antiqua"/>
        </w:rPr>
        <w:tab/>
        <w:t>(6mks)</w:t>
      </w:r>
    </w:p>
    <w:p w14:paraId="06D20F7C" w14:textId="77777777" w:rsidR="00CD3117" w:rsidRDefault="00000000">
      <w:pPr>
        <w:pStyle w:val="ListParagraph"/>
        <w:tabs>
          <w:tab w:val="left" w:pos="-270"/>
        </w:tabs>
        <w:spacing w:after="0" w:line="480" w:lineRule="auto"/>
        <w:ind w:left="450"/>
      </w:pPr>
      <w:r>
        <w:rPr>
          <w:rFonts w:ascii="Book Antiqua" w:eastAsia="Times New Roman" w:hAnsi="Book Antiqua"/>
        </w:rPr>
        <w:t xml:space="preserve">(b)  Outline the preparations that Jesus made for the last supper. </w:t>
      </w:r>
      <w:r>
        <w:rPr>
          <w:rFonts w:ascii="Book Antiqua" w:eastAsia="Times New Roman" w:hAnsi="Book Antiqua"/>
        </w:rPr>
        <w:tab/>
      </w:r>
      <w:r>
        <w:rPr>
          <w:rFonts w:ascii="Book Antiqua" w:eastAsia="Times New Roman" w:hAnsi="Book Antiqua"/>
        </w:rPr>
        <w:tab/>
      </w:r>
      <w:r>
        <w:rPr>
          <w:rFonts w:ascii="Book Antiqua" w:eastAsia="Times New Roman" w:hAnsi="Book Antiqua"/>
        </w:rPr>
        <w:tab/>
        <w:t xml:space="preserve">       </w:t>
      </w:r>
      <w:r>
        <w:rPr>
          <w:rFonts w:ascii="Book Antiqua" w:eastAsia="Times New Roman" w:hAnsi="Book Antiqua"/>
        </w:rPr>
        <w:tab/>
        <w:t>(7mks)</w:t>
      </w:r>
    </w:p>
    <w:p w14:paraId="43A8CF01" w14:textId="77777777" w:rsidR="00CD3117" w:rsidRDefault="00000000">
      <w:pPr>
        <w:spacing w:after="0" w:line="480" w:lineRule="auto"/>
        <w:ind w:firstLine="450"/>
        <w:rPr>
          <w:rFonts w:ascii="Book Antiqua" w:hAnsi="Book Antiqua"/>
        </w:rPr>
      </w:pPr>
      <w:r>
        <w:rPr>
          <w:rFonts w:ascii="Book Antiqua" w:hAnsi="Book Antiqua"/>
        </w:rPr>
        <w:t xml:space="preserve">(c) Give reasons why peter denied Jesus.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                                         </w:t>
      </w:r>
      <w:r>
        <w:rPr>
          <w:rFonts w:ascii="Book Antiqua" w:hAnsi="Book Antiqua"/>
        </w:rPr>
        <w:tab/>
        <w:t xml:space="preserve">       </w:t>
      </w:r>
      <w:r>
        <w:rPr>
          <w:rFonts w:ascii="Book Antiqua" w:hAnsi="Book Antiqua"/>
        </w:rPr>
        <w:tab/>
        <w:t>(7mks)</w:t>
      </w:r>
    </w:p>
    <w:p w14:paraId="3E1A33BA" w14:textId="77777777" w:rsidR="00CD3117" w:rsidRDefault="00CD3117">
      <w:pPr>
        <w:spacing w:after="0" w:line="480" w:lineRule="auto"/>
        <w:ind w:left="360"/>
        <w:rPr>
          <w:rFonts w:ascii="Book Antiqua" w:hAnsi="Book Antiqua"/>
        </w:rPr>
      </w:pPr>
    </w:p>
    <w:p w14:paraId="0E3F42A9" w14:textId="77777777" w:rsidR="00CD3117" w:rsidRDefault="00000000">
      <w:pPr>
        <w:pStyle w:val="ListParagraph"/>
        <w:numPr>
          <w:ilvl w:val="0"/>
          <w:numId w:val="2"/>
        </w:numPr>
        <w:spacing w:after="0" w:line="480" w:lineRule="auto"/>
      </w:pPr>
      <w:r>
        <w:rPr>
          <w:rFonts w:ascii="Book Antiqua" w:hAnsi="Book Antiqua"/>
          <w:bCs/>
        </w:rPr>
        <w:t>(a)</w:t>
      </w:r>
      <w:r>
        <w:rPr>
          <w:rFonts w:ascii="Book Antiqua" w:hAnsi="Book Antiqua"/>
        </w:rPr>
        <w:t xml:space="preserve"> Identify the fruits of the Holy spirit in </w:t>
      </w:r>
      <w:r>
        <w:rPr>
          <w:rFonts w:ascii="Book Antiqua" w:hAnsi="Book Antiqua"/>
          <w:i/>
        </w:rPr>
        <w:t>Galatians 15:22-23.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(5mks)</w:t>
      </w:r>
    </w:p>
    <w:p w14:paraId="2BED09F0" w14:textId="77777777" w:rsidR="00CD3117" w:rsidRDefault="00000000">
      <w:pPr>
        <w:spacing w:after="0" w:line="480" w:lineRule="auto"/>
        <w:ind w:firstLine="450"/>
      </w:pPr>
      <w:r>
        <w:rPr>
          <w:rFonts w:ascii="Book Antiqua" w:hAnsi="Book Antiqua"/>
          <w:bCs/>
        </w:rPr>
        <w:t>(b)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 xml:space="preserve">Explain what the teachings   of Jesus about the vine and   the branches reveal about the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unity</w:t>
      </w:r>
      <w:r>
        <w:t xml:space="preserve"> </w:t>
      </w:r>
      <w:r>
        <w:rPr>
          <w:rFonts w:ascii="Book Antiqua" w:hAnsi="Book Antiqua"/>
        </w:rPr>
        <w:t xml:space="preserve">of believers in </w:t>
      </w:r>
      <w:r>
        <w:rPr>
          <w:rFonts w:ascii="Book Antiqua" w:hAnsi="Book Antiqua"/>
          <w:i/>
        </w:rPr>
        <w:t>John 15: 1-10.</w:t>
      </w:r>
      <w:r>
        <w:rPr>
          <w:rFonts w:ascii="Book Antiqua" w:hAnsi="Book Antiqua"/>
          <w:i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(8mks</w:t>
      </w:r>
      <w:r>
        <w:rPr>
          <w:rFonts w:ascii="Book Antiqua" w:hAnsi="Book Antiqua"/>
          <w:b/>
        </w:rPr>
        <w:t>)</w:t>
      </w:r>
    </w:p>
    <w:p w14:paraId="3FA30D09" w14:textId="687E69F9" w:rsidR="00CD3117" w:rsidRDefault="00000000">
      <w:pPr>
        <w:spacing w:after="0" w:line="480" w:lineRule="auto"/>
        <w:ind w:firstLine="450"/>
      </w:pPr>
      <w:r>
        <w:rPr>
          <w:rFonts w:ascii="Book Antiqua" w:hAnsi="Book Antiqua"/>
          <w:bCs/>
        </w:rPr>
        <w:t>(c)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 xml:space="preserve">Give </w:t>
      </w:r>
      <w:r>
        <w:rPr>
          <w:rFonts w:ascii="Book Antiqua" w:hAnsi="Book Antiqua"/>
          <w:b/>
        </w:rPr>
        <w:t>seven</w:t>
      </w:r>
      <w:r>
        <w:rPr>
          <w:rFonts w:ascii="Book Antiqua" w:hAnsi="Book Antiqua"/>
        </w:rPr>
        <w:t xml:space="preserve"> ways in which Christians can prevent divisions in the church in Kenya today.</w:t>
      </w:r>
      <w:r w:rsidR="007A32B3"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                                                                                                                                              </w:t>
      </w:r>
      <w:r>
        <w:rPr>
          <w:rFonts w:ascii="Book Antiqua" w:hAnsi="Book Antiqua"/>
        </w:rPr>
        <w:tab/>
        <w:t>(7mks)</w:t>
      </w:r>
    </w:p>
    <w:p w14:paraId="6D37EBBB" w14:textId="77777777" w:rsidR="00CD3117" w:rsidRDefault="00CD3117">
      <w:pPr>
        <w:spacing w:after="0" w:line="480" w:lineRule="auto"/>
        <w:rPr>
          <w:rFonts w:ascii="Book Antiqua" w:hAnsi="Book Antiqua"/>
        </w:rPr>
      </w:pPr>
    </w:p>
    <w:p w14:paraId="155B607E" w14:textId="77777777" w:rsidR="00CD3117" w:rsidRDefault="00000000">
      <w:pPr>
        <w:pStyle w:val="ListParagraph"/>
        <w:numPr>
          <w:ilvl w:val="0"/>
          <w:numId w:val="2"/>
        </w:numPr>
        <w:spacing w:after="0" w:line="480" w:lineRule="auto"/>
      </w:pPr>
      <w:r>
        <w:rPr>
          <w:rFonts w:ascii="Book Antiqua" w:hAnsi="Book Antiqua"/>
          <w:bCs/>
        </w:rPr>
        <w:t>(a) Outline basis of Christian ethics.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(7mks)</w:t>
      </w:r>
    </w:p>
    <w:p w14:paraId="6D91897A" w14:textId="77777777" w:rsidR="00CD3117" w:rsidRDefault="00000000">
      <w:pPr>
        <w:spacing w:after="0" w:line="480" w:lineRule="auto"/>
        <w:ind w:firstLine="45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(b) Give reasons why life skills are important?</w:t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  <w:t xml:space="preserve">       </w:t>
      </w:r>
      <w:r>
        <w:rPr>
          <w:rFonts w:ascii="Book Antiqua" w:hAnsi="Book Antiqua"/>
          <w:bCs/>
        </w:rPr>
        <w:tab/>
        <w:t>(6mks)</w:t>
      </w:r>
    </w:p>
    <w:p w14:paraId="03540702" w14:textId="77777777" w:rsidR="00CD3117" w:rsidRDefault="00000000">
      <w:pPr>
        <w:spacing w:after="0" w:line="480" w:lineRule="auto"/>
        <w:ind w:firstLine="450"/>
      </w:pPr>
      <w:r>
        <w:rPr>
          <w:rFonts w:ascii="Book Antiqua" w:hAnsi="Book Antiqua"/>
          <w:bCs/>
        </w:rPr>
        <w:t>(c) Mention factors that have led to challenges of bringing up children</w:t>
      </w:r>
      <w:r>
        <w:rPr>
          <w:rFonts w:ascii="Book Antiqua" w:hAnsi="Book Antiqua"/>
          <w:b/>
        </w:rPr>
        <w:t>.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(7mks)</w:t>
      </w:r>
    </w:p>
    <w:p w14:paraId="499D8A9A" w14:textId="77777777" w:rsidR="00CD3117" w:rsidRDefault="00000000">
      <w:pPr>
        <w:spacing w:after="0" w:line="480" w:lineRule="auto"/>
        <w:ind w:firstLine="720"/>
      </w:pPr>
      <w:r>
        <w:rPr>
          <w:rFonts w:ascii="Book Antiqua" w:hAnsi="Book Antiqua"/>
          <w:b/>
        </w:rPr>
        <w:tab/>
      </w:r>
    </w:p>
    <w:p w14:paraId="3BDB1C9A" w14:textId="77777777" w:rsidR="00CD3117" w:rsidRDefault="00000000">
      <w:pPr>
        <w:pStyle w:val="ListParagraph"/>
        <w:numPr>
          <w:ilvl w:val="0"/>
          <w:numId w:val="2"/>
        </w:numPr>
        <w:spacing w:after="0" w:line="480" w:lineRule="auto"/>
      </w:pPr>
      <w:r>
        <w:rPr>
          <w:rFonts w:ascii="Book Antiqua" w:hAnsi="Book Antiqua"/>
          <w:bCs/>
        </w:rPr>
        <w:t>(a)</w:t>
      </w:r>
      <w:r>
        <w:rPr>
          <w:rFonts w:ascii="Book Antiqua" w:hAnsi="Book Antiqua"/>
        </w:rPr>
        <w:t xml:space="preserve"> Give the Christian teaching on human sexuality.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            </w:t>
      </w:r>
      <w:r>
        <w:rPr>
          <w:rFonts w:ascii="Book Antiqua" w:hAnsi="Book Antiqua"/>
        </w:rPr>
        <w:tab/>
        <w:t>(7mks)</w:t>
      </w:r>
    </w:p>
    <w:p w14:paraId="5FE50494" w14:textId="77777777" w:rsidR="00CD3117" w:rsidRDefault="00000000">
      <w:pPr>
        <w:spacing w:after="0" w:line="480" w:lineRule="auto"/>
        <w:ind w:firstLine="450"/>
      </w:pPr>
      <w:r>
        <w:rPr>
          <w:rFonts w:ascii="Book Antiqua" w:hAnsi="Book Antiqua"/>
          <w:bCs/>
        </w:rPr>
        <w:t>(b)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 xml:space="preserve">Outline the effects of rape.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</w:t>
      </w:r>
      <w:r>
        <w:rPr>
          <w:rFonts w:ascii="Book Antiqua" w:hAnsi="Book Antiqua"/>
        </w:rPr>
        <w:tab/>
        <w:t>(7mks)</w:t>
      </w:r>
    </w:p>
    <w:p w14:paraId="6FED8A4A" w14:textId="77777777" w:rsidR="00CD3117" w:rsidRDefault="00000000">
      <w:pPr>
        <w:spacing w:after="0" w:line="480" w:lineRule="auto"/>
        <w:ind w:firstLine="450"/>
      </w:pPr>
      <w:r>
        <w:rPr>
          <w:rFonts w:ascii="Book Antiqua" w:hAnsi="Book Antiqua"/>
          <w:bCs/>
        </w:rPr>
        <w:t>(c)</w:t>
      </w:r>
      <w:r>
        <w:rPr>
          <w:rFonts w:ascii="Book Antiqua" w:hAnsi="Book Antiqua"/>
        </w:rPr>
        <w:t xml:space="preserve"> Give reasons why rape cases are on the increase   in Kenya today.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            </w:t>
      </w:r>
      <w:r>
        <w:rPr>
          <w:rFonts w:ascii="Book Antiqua" w:hAnsi="Book Antiqua"/>
        </w:rPr>
        <w:tab/>
        <w:t>(6mks)</w:t>
      </w:r>
    </w:p>
    <w:sectPr w:rsidR="00CD3117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D7F61" w14:textId="77777777" w:rsidR="00076629" w:rsidRDefault="00076629">
      <w:pPr>
        <w:spacing w:after="0" w:line="240" w:lineRule="auto"/>
      </w:pPr>
      <w:r>
        <w:separator/>
      </w:r>
    </w:p>
  </w:endnote>
  <w:endnote w:type="continuationSeparator" w:id="0">
    <w:p w14:paraId="38E7F608" w14:textId="77777777" w:rsidR="00076629" w:rsidRDefault="00076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7C6C7" w14:textId="77777777" w:rsidR="008D5642" w:rsidRDefault="00000000">
    <w:pPr>
      <w:pStyle w:val="Footer"/>
      <w:jc w:val="center"/>
    </w:pPr>
    <w:r>
      <w:rPr>
        <w:rFonts w:ascii="Book Antiqua" w:hAnsi="Book Antiqua"/>
      </w:rPr>
      <w:t xml:space="preserve">Page </w:t>
    </w:r>
    <w:r>
      <w:rPr>
        <w:rFonts w:ascii="Book Antiqua" w:hAnsi="Book Antiqua"/>
      </w:rPr>
      <w:fldChar w:fldCharType="begin"/>
    </w:r>
    <w:r>
      <w:rPr>
        <w:rFonts w:ascii="Book Antiqua" w:hAnsi="Book Antiqua"/>
      </w:rPr>
      <w:instrText xml:space="preserve"> PAGE </w:instrText>
    </w:r>
    <w:r>
      <w:rPr>
        <w:rFonts w:ascii="Book Antiqua" w:hAnsi="Book Antiqua"/>
      </w:rPr>
      <w:fldChar w:fldCharType="separate"/>
    </w:r>
    <w:r>
      <w:rPr>
        <w:rFonts w:ascii="Book Antiqua" w:hAnsi="Book Antiqua"/>
      </w:rPr>
      <w:t>2</w:t>
    </w:r>
    <w:r>
      <w:rPr>
        <w:rFonts w:ascii="Book Antiqua" w:hAnsi="Book Antiqua"/>
      </w:rPr>
      <w:fldChar w:fldCharType="end"/>
    </w:r>
    <w:r>
      <w:rPr>
        <w:rFonts w:ascii="Book Antiqua" w:hAnsi="Book Antiqua"/>
      </w:rPr>
      <w:t xml:space="preserve"> of </w:t>
    </w:r>
    <w:r>
      <w:rPr>
        <w:rFonts w:ascii="Book Antiqua" w:hAnsi="Book Antiqua"/>
      </w:rPr>
      <w:fldChar w:fldCharType="begin"/>
    </w:r>
    <w:r>
      <w:rPr>
        <w:rFonts w:ascii="Book Antiqua" w:hAnsi="Book Antiqua"/>
      </w:rPr>
      <w:instrText xml:space="preserve"> NUMPAGES </w:instrText>
    </w:r>
    <w:r>
      <w:rPr>
        <w:rFonts w:ascii="Book Antiqua" w:hAnsi="Book Antiqua"/>
      </w:rPr>
      <w:fldChar w:fldCharType="separate"/>
    </w:r>
    <w:r>
      <w:rPr>
        <w:rFonts w:ascii="Book Antiqua" w:hAnsi="Book Antiqua"/>
      </w:rPr>
      <w:t>2</w:t>
    </w:r>
    <w:r>
      <w:rPr>
        <w:rFonts w:ascii="Book Antiqua" w:hAnsi="Book Antiqua"/>
      </w:rPr>
      <w:fldChar w:fldCharType="end"/>
    </w:r>
  </w:p>
  <w:p w14:paraId="5781AB70" w14:textId="77777777" w:rsidR="008D5642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94F97" w14:textId="77777777" w:rsidR="00076629" w:rsidRDefault="0007662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FD0CACE" w14:textId="77777777" w:rsidR="00076629" w:rsidRDefault="00076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89E75" w14:textId="77777777" w:rsidR="008D5642" w:rsidRDefault="0000000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8F00E2" wp14:editId="3D21C91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428750" cy="1162046"/>
          <wp:effectExtent l="0" t="0" r="0" b="4"/>
          <wp:wrapNone/>
          <wp:docPr id="1" name="WordPictureWatermark6937635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750" cy="11620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63856"/>
    <w:multiLevelType w:val="multilevel"/>
    <w:tmpl w:val="10248752"/>
    <w:lvl w:ilvl="0">
      <w:start w:val="1"/>
      <w:numFmt w:val="decimal"/>
      <w:lvlText w:val="%1."/>
      <w:lvlJc w:val="left"/>
      <w:pPr>
        <w:ind w:left="450" w:hanging="360"/>
      </w:pPr>
      <w:rPr>
        <w:rFonts w:ascii="Book Antiqua" w:hAnsi="Book Antiqua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78301241"/>
    <w:multiLevelType w:val="multilevel"/>
    <w:tmpl w:val="1B5CDB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895584852">
    <w:abstractNumId w:val="1"/>
  </w:num>
  <w:num w:numId="2" w16cid:durableId="1806313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117"/>
    <w:rsid w:val="00076629"/>
    <w:rsid w:val="00266C36"/>
    <w:rsid w:val="007A32B3"/>
    <w:rsid w:val="00954B50"/>
    <w:rsid w:val="00CD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69F0F"/>
  <w15:docId w15:val="{C352E231-5566-4E29-9393-EB636C9A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40" w:line="480" w:lineRule="auto"/>
        <w:ind w:firstLine="7201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  <w:ind w:firstLine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en-US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korir</dc:creator>
  <dc:description/>
  <cp:lastModifiedBy>HP</cp:lastModifiedBy>
  <cp:revision>3</cp:revision>
  <dcterms:created xsi:type="dcterms:W3CDTF">2023-03-21T06:38:00Z</dcterms:created>
  <dcterms:modified xsi:type="dcterms:W3CDTF">2023-03-27T07:05:00Z</dcterms:modified>
</cp:coreProperties>
</file>