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A5A9" w14:textId="0EBB690E" w:rsidR="00BA2635" w:rsidRPr="004F280C" w:rsidRDefault="00310029" w:rsidP="000765C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SUNRISE ONE</w:t>
      </w:r>
    </w:p>
    <w:p w14:paraId="678D29EC" w14:textId="77777777" w:rsidR="000765CD" w:rsidRPr="004F280C" w:rsidRDefault="000765CD" w:rsidP="000765C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F280C">
        <w:rPr>
          <w:rFonts w:ascii="Times New Roman" w:eastAsia="Times New Roman" w:hAnsi="Times New Roman"/>
          <w:sz w:val="24"/>
          <w:szCs w:val="24"/>
        </w:rPr>
        <w:t>232/1 PHYSICS PAPER 1</w:t>
      </w:r>
    </w:p>
    <w:p w14:paraId="2D8E214C" w14:textId="77777777" w:rsidR="000765CD" w:rsidRPr="004F280C" w:rsidRDefault="00BA2635" w:rsidP="000765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eastAsia="Times New Roman" w:hAnsi="Times New Roman"/>
          <w:sz w:val="24"/>
          <w:szCs w:val="24"/>
        </w:rPr>
        <w:t xml:space="preserve">PRE-MOCK 2023 </w:t>
      </w:r>
      <w:r w:rsidR="000765CD" w:rsidRPr="004F280C">
        <w:rPr>
          <w:rFonts w:ascii="Times New Roman" w:eastAsia="Times New Roman" w:hAnsi="Times New Roman"/>
          <w:sz w:val="24"/>
          <w:szCs w:val="24"/>
        </w:rPr>
        <w:t xml:space="preserve">MARKING SCHEME </w:t>
      </w:r>
    </w:p>
    <w:p w14:paraId="40A01CED" w14:textId="77777777" w:rsidR="000765CD" w:rsidRPr="004F280C" w:rsidRDefault="000765CD" w:rsidP="000765CD">
      <w:pPr>
        <w:spacing w:line="240" w:lineRule="auto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>SECTION A</w:t>
      </w:r>
    </w:p>
    <w:p w14:paraId="59829267" w14:textId="77777777" w:rsidR="000765CD" w:rsidRPr="004F280C" w:rsidRDefault="000765CD" w:rsidP="000765CD">
      <w:pPr>
        <w:pStyle w:val="ListParagraph"/>
        <w:numPr>
          <w:ilvl w:val="0"/>
          <w:numId w:val="1"/>
        </w:numPr>
      </w:pPr>
      <w:r w:rsidRPr="004F280C">
        <w:t>Main scale reading = 3.20 cm</w:t>
      </w:r>
    </w:p>
    <w:p w14:paraId="01375F40" w14:textId="77777777" w:rsidR="000765CD" w:rsidRPr="004F280C" w:rsidRDefault="000765CD" w:rsidP="000765CD">
      <w:pPr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 xml:space="preserve">Vernier scale reading = 0.05 cm </w:t>
      </w:r>
      <w:r w:rsidRPr="004F280C">
        <w:rPr>
          <w:rFonts w:ascii="Times New Roman" w:hAnsi="Times New Roman"/>
          <w:szCs w:val="20"/>
        </w:rPr>
        <w:sym w:font="Wingdings" w:char="F0FC"/>
      </w:r>
      <w:r w:rsidRPr="004F280C">
        <w:rPr>
          <w:rFonts w:ascii="Times New Roman" w:hAnsi="Times New Roman"/>
          <w:szCs w:val="20"/>
          <w:vertAlign w:val="superscript"/>
        </w:rPr>
        <w:t>1</w:t>
      </w:r>
      <w:r w:rsidRPr="004F280C">
        <w:rPr>
          <w:rFonts w:ascii="Times New Roman" w:hAnsi="Times New Roman"/>
          <w:szCs w:val="20"/>
        </w:rPr>
        <w:t xml:space="preserve"> for both readings</w:t>
      </w:r>
    </w:p>
    <w:p w14:paraId="444DC7F5" w14:textId="77777777" w:rsidR="000765CD" w:rsidRPr="004F280C" w:rsidRDefault="000765CD" w:rsidP="000765CD">
      <w:pPr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 xml:space="preserve">Reading on the scale = 3.25 cm.  </w:t>
      </w:r>
      <w:r w:rsidRPr="004F280C">
        <w:rPr>
          <w:rFonts w:ascii="Times New Roman" w:hAnsi="Times New Roman"/>
          <w:szCs w:val="20"/>
        </w:rPr>
        <w:sym w:font="Wingdings" w:char="F0FC"/>
      </w:r>
      <w:r w:rsidRPr="004F280C">
        <w:rPr>
          <w:rFonts w:ascii="Times New Roman" w:hAnsi="Times New Roman"/>
          <w:szCs w:val="20"/>
          <w:vertAlign w:val="superscript"/>
        </w:rPr>
        <w:t>1</w:t>
      </w:r>
    </w:p>
    <w:p w14:paraId="76FCD433" w14:textId="77777777" w:rsidR="000765CD" w:rsidRPr="004F280C" w:rsidRDefault="000765CD" w:rsidP="000765CD">
      <w:pPr>
        <w:pStyle w:val="ListParagraph"/>
        <w:numPr>
          <w:ilvl w:val="0"/>
          <w:numId w:val="1"/>
        </w:numPr>
      </w:pPr>
      <w:r w:rsidRPr="004F280C">
        <w:t xml:space="preserve">Match sticks moves away from each other </w:t>
      </w:r>
      <w:r w:rsidRPr="004F280C">
        <w:rPr>
          <w:szCs w:val="20"/>
        </w:rPr>
        <w:sym w:font="Wingdings" w:char="F0FC"/>
      </w:r>
      <w:r w:rsidRPr="004F280C">
        <w:rPr>
          <w:szCs w:val="20"/>
          <w:vertAlign w:val="superscript"/>
        </w:rPr>
        <w:t>1</w:t>
      </w:r>
    </w:p>
    <w:p w14:paraId="5C6597CB" w14:textId="77777777" w:rsidR="000765CD" w:rsidRPr="004F280C" w:rsidRDefault="000765CD" w:rsidP="000765CD">
      <w:pPr>
        <w:pStyle w:val="ListParagraph"/>
        <w:ind w:left="360"/>
      </w:pPr>
      <w:r w:rsidRPr="004F280C">
        <w:t xml:space="preserve">Soap solution weakens surfaces tension in between hence stronger force on pulls them outwards </w:t>
      </w:r>
      <w:r w:rsidRPr="004F280C">
        <w:rPr>
          <w:szCs w:val="20"/>
        </w:rPr>
        <w:sym w:font="Wingdings" w:char="F0FC"/>
      </w:r>
      <w:r w:rsidRPr="004F280C">
        <w:rPr>
          <w:szCs w:val="20"/>
          <w:vertAlign w:val="superscript"/>
        </w:rPr>
        <w:t>1</w:t>
      </w:r>
    </w:p>
    <w:p w14:paraId="407D3CE9" w14:textId="77777777" w:rsidR="000765CD" w:rsidRPr="004F280C" w:rsidRDefault="000765CD" w:rsidP="000765CD">
      <w:pPr>
        <w:pStyle w:val="ListParagraph"/>
      </w:pPr>
      <w:r w:rsidRPr="004F280C">
        <w:tab/>
        <w:t xml:space="preserve"> </w:t>
      </w:r>
    </w:p>
    <w:p w14:paraId="1F967B48" w14:textId="77777777" w:rsidR="00C24DDA" w:rsidRPr="004F280C" w:rsidRDefault="000765CD" w:rsidP="00C24DDA">
      <w:pPr>
        <w:pStyle w:val="ListParagraph"/>
        <w:numPr>
          <w:ilvl w:val="0"/>
          <w:numId w:val="1"/>
        </w:numPr>
        <w:spacing w:after="200" w:line="276" w:lineRule="auto"/>
      </w:pPr>
      <w:r w:rsidRPr="004F280C">
        <w:t>P=F∆V</w:t>
      </w:r>
      <w:r w:rsidRPr="004F280C">
        <w:sym w:font="Wingdings" w:char="F0FC"/>
      </w:r>
      <w:r w:rsidRPr="004F280C">
        <w:t xml:space="preserve"> =3.5×(6.0-3.5) = 8.75W</w:t>
      </w:r>
      <w:r w:rsidRPr="004F280C">
        <w:sym w:font="Wingdings" w:char="F0FC"/>
      </w:r>
    </w:p>
    <w:p w14:paraId="6B043B51" w14:textId="77777777" w:rsidR="00C24DDA" w:rsidRPr="004F280C" w:rsidRDefault="00C24DDA" w:rsidP="00C24DDA">
      <w:pPr>
        <w:pStyle w:val="ListParagraph"/>
        <w:ind w:left="360"/>
      </w:pPr>
    </w:p>
    <w:p w14:paraId="1C647B2E" w14:textId="77777777" w:rsidR="00C24DDA" w:rsidRPr="004F280C" w:rsidRDefault="00C42638" w:rsidP="00C24DDA">
      <w:pPr>
        <w:pStyle w:val="ListParagraph"/>
        <w:widowControl w:val="0"/>
        <w:numPr>
          <w:ilvl w:val="0"/>
          <w:numId w:val="1"/>
        </w:numPr>
        <w:spacing w:after="200" w:line="201" w:lineRule="auto"/>
        <w:jc w:val="both"/>
        <w:rPr>
          <w:lang w:val="en-GB"/>
        </w:rPr>
      </w:pPr>
      <w:r>
        <w:rPr>
          <w:noProof/>
        </w:rPr>
        <w:object w:dxaOrig="1440" w:dyaOrig="1440" w14:anchorId="716EA562">
          <v:rect id="_x0000_s1026" style="position:absolute;left:0;text-align:left;margin-left:113.25pt;margin-top:11.3pt;width:109.6pt;height:36.2pt;z-index:251660288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quation.3" ShapeID="_x0000_s1026" DrawAspect="Content" ObjectID="_1741496885" r:id="rId8"/>
        </w:object>
      </w:r>
    </w:p>
    <w:p w14:paraId="55D644CA" w14:textId="77777777" w:rsidR="00C24DDA" w:rsidRPr="004F280C" w:rsidRDefault="00C24DDA" w:rsidP="00C24DDA">
      <w:pPr>
        <w:pStyle w:val="ListParagraph"/>
        <w:widowControl w:val="0"/>
        <w:spacing w:line="201" w:lineRule="auto"/>
        <w:ind w:left="360"/>
        <w:rPr>
          <w:color w:val="FF0000"/>
          <w:lang w:val="en-GB"/>
        </w:rPr>
      </w:pPr>
      <w:r w:rsidRPr="004F280C">
        <w:rPr>
          <w:color w:val="FF0000"/>
          <w:lang w:val="en-GB"/>
        </w:rPr>
        <w:t> </w:t>
      </w:r>
    </w:p>
    <w:p w14:paraId="1819D240" w14:textId="77777777" w:rsidR="00C24DDA" w:rsidRPr="004F280C" w:rsidRDefault="00C42638" w:rsidP="00C24DDA">
      <w:pPr>
        <w:pStyle w:val="ListParagraph"/>
        <w:widowControl w:val="0"/>
        <w:spacing w:line="201" w:lineRule="auto"/>
        <w:ind w:left="360"/>
        <w:rPr>
          <w:lang w:val="en-GB"/>
        </w:rPr>
      </w:pPr>
      <w:r>
        <w:rPr>
          <w:noProof/>
          <w:color w:val="FF0000"/>
        </w:rPr>
        <w:object w:dxaOrig="1440" w:dyaOrig="1440" w14:anchorId="3CCB91E5">
          <v:rect id="_x0000_s1027" style="position:absolute;left:0;text-align:left;margin-left:119.35pt;margin-top:16.1pt;width:54pt;height:31pt;z-index:251661312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Equation.3" ShapeID="_x0000_s1027" DrawAspect="Content" ObjectID="_1741496886" r:id="rId10"/>
        </w:object>
      </w:r>
      <w:r w:rsidR="00C24DDA" w:rsidRPr="004F280C">
        <w:rPr>
          <w:lang w:val="en-GB"/>
        </w:rPr>
        <w:t> </w:t>
      </w:r>
    </w:p>
    <w:p w14:paraId="31A3A510" w14:textId="77777777" w:rsidR="00C24DDA" w:rsidRPr="004F280C" w:rsidRDefault="00C24DDA" w:rsidP="00C24DDA">
      <w:pPr>
        <w:pStyle w:val="ListParagraph"/>
        <w:widowControl w:val="0"/>
        <w:spacing w:line="201" w:lineRule="auto"/>
        <w:ind w:left="360"/>
        <w:rPr>
          <w:lang w:val="en-GB"/>
        </w:rPr>
      </w:pPr>
    </w:p>
    <w:p w14:paraId="6E00190C" w14:textId="77777777" w:rsidR="00C24DDA" w:rsidRPr="004F280C" w:rsidRDefault="00C24DDA" w:rsidP="00C24DDA">
      <w:pPr>
        <w:pStyle w:val="ListParagraph"/>
        <w:ind w:left="360"/>
      </w:pPr>
    </w:p>
    <w:p w14:paraId="14CDD115" w14:textId="77777777" w:rsidR="00C24DDA" w:rsidRPr="004F280C" w:rsidRDefault="00C24DDA" w:rsidP="00C24DDA">
      <w:pPr>
        <w:pStyle w:val="ListParagraph"/>
        <w:ind w:left="360"/>
      </w:pPr>
    </w:p>
    <w:p w14:paraId="36DABF83" w14:textId="77777777" w:rsidR="00C24DDA" w:rsidRPr="004F280C" w:rsidRDefault="00C24DDA" w:rsidP="00C24DDA">
      <w:pPr>
        <w:pStyle w:val="ListParagraph"/>
        <w:ind w:left="360"/>
      </w:pPr>
    </w:p>
    <w:p w14:paraId="00F1D6DE" w14:textId="77777777" w:rsidR="00C24DDA" w:rsidRPr="004F280C" w:rsidRDefault="00C24DDA" w:rsidP="00C24DDA">
      <w:pPr>
        <w:pStyle w:val="ListParagraph"/>
        <w:numPr>
          <w:ilvl w:val="0"/>
          <w:numId w:val="1"/>
        </w:numPr>
      </w:pPr>
    </w:p>
    <w:p w14:paraId="58CCA0B2" w14:textId="77777777" w:rsidR="00C24DDA" w:rsidRPr="004F280C" w:rsidRDefault="00C24DDA" w:rsidP="00C24DDA">
      <w:pPr>
        <w:pStyle w:val="ListParagraph"/>
        <w:ind w:left="360"/>
        <w:rPr>
          <w:sz w:val="20"/>
          <w:szCs w:val="20"/>
        </w:rPr>
      </w:pPr>
      <w:r w:rsidRPr="004F280C">
        <w:object w:dxaOrig="2360" w:dyaOrig="320" w14:anchorId="68A8C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7.75pt;height:15.75pt" o:ole="">
            <v:imagedata r:id="rId11" o:title=""/>
          </v:shape>
          <o:OLEObject Type="Embed" ProgID="Equation.3" ShapeID="_x0000_i1027" DrawAspect="Content" ObjectID="_1741496877" r:id="rId12"/>
        </w:object>
      </w:r>
    </w:p>
    <w:p w14:paraId="3D3DA049" w14:textId="77777777" w:rsidR="00C24DDA" w:rsidRPr="004F280C" w:rsidRDefault="00C24DDA" w:rsidP="00C24DDA">
      <w:pPr>
        <w:pStyle w:val="ListParagraph"/>
        <w:ind w:left="360"/>
        <w:rPr>
          <w:sz w:val="20"/>
          <w:szCs w:val="20"/>
        </w:rPr>
      </w:pPr>
      <w:r w:rsidRPr="004F280C">
        <w:object w:dxaOrig="2560" w:dyaOrig="660" w14:anchorId="2E639460">
          <v:shape id="_x0000_i1028" type="#_x0000_t75" style="width:128.25pt;height:33.75pt" o:ole="">
            <v:imagedata r:id="rId13" o:title=""/>
          </v:shape>
          <o:OLEObject Type="Embed" ProgID="Equation.3" ShapeID="_x0000_i1028" DrawAspect="Content" ObjectID="_1741496878" r:id="rId14"/>
        </w:object>
      </w:r>
    </w:p>
    <w:p w14:paraId="003AEABD" w14:textId="77777777" w:rsidR="00C24DDA" w:rsidRPr="004F280C" w:rsidRDefault="00C24DDA" w:rsidP="00C24DDA">
      <w:pPr>
        <w:pStyle w:val="ListParagraph"/>
        <w:ind w:left="360"/>
        <w:rPr>
          <w:sz w:val="20"/>
          <w:szCs w:val="20"/>
        </w:rPr>
      </w:pPr>
      <w:r w:rsidRPr="004F280C">
        <w:object w:dxaOrig="2020" w:dyaOrig="660" w14:anchorId="3D3FF746">
          <v:shape id="_x0000_i1029" type="#_x0000_t75" style="width:102pt;height:33.75pt" o:ole="">
            <v:imagedata r:id="rId15" o:title=""/>
          </v:shape>
          <o:OLEObject Type="Embed" ProgID="Equation.3" ShapeID="_x0000_i1029" DrawAspect="Content" ObjectID="_1741496879" r:id="rId16"/>
        </w:object>
      </w:r>
    </w:p>
    <w:p w14:paraId="6F4BFC72" w14:textId="77777777" w:rsidR="00C24DDA" w:rsidRPr="004F280C" w:rsidRDefault="00C24DDA" w:rsidP="00C24DDA">
      <w:pPr>
        <w:pStyle w:val="ListParagraph"/>
        <w:ind w:left="360"/>
        <w:rPr>
          <w:position w:val="-6"/>
          <w:sz w:val="20"/>
          <w:szCs w:val="20"/>
        </w:rPr>
      </w:pPr>
      <w:r w:rsidRPr="004F280C">
        <w:object w:dxaOrig="980" w:dyaOrig="279" w14:anchorId="59FE0E72">
          <v:shape id="_x0000_i1030" type="#_x0000_t75" style="width:48pt;height:14.25pt" o:ole="">
            <v:imagedata r:id="rId17" o:title=""/>
          </v:shape>
          <o:OLEObject Type="Embed" ProgID="Equation.3" ShapeID="_x0000_i1030" DrawAspect="Content" ObjectID="_1741496880" r:id="rId18"/>
        </w:object>
      </w:r>
    </w:p>
    <w:p w14:paraId="51208C90" w14:textId="77777777" w:rsidR="00C24DDA" w:rsidRPr="004F280C" w:rsidRDefault="00C24DDA" w:rsidP="00C24DDA">
      <w:pPr>
        <w:spacing w:after="200" w:line="276" w:lineRule="auto"/>
      </w:pPr>
    </w:p>
    <w:p w14:paraId="68BD4ECB" w14:textId="77777777" w:rsidR="00FE61C5" w:rsidRPr="004F280C" w:rsidRDefault="00C24DDA" w:rsidP="00C24DDA">
      <w:pPr>
        <w:pStyle w:val="ListParagraph"/>
        <w:numPr>
          <w:ilvl w:val="0"/>
          <w:numId w:val="1"/>
        </w:numPr>
      </w:pPr>
      <w:r w:rsidRPr="004F280C">
        <w:t xml:space="preserve">  Neutral </w:t>
      </w:r>
    </w:p>
    <w:p w14:paraId="4184C3D2" w14:textId="77777777" w:rsidR="00C24DDA" w:rsidRPr="004F280C" w:rsidRDefault="00C24DDA" w:rsidP="00C24DDA">
      <w:pPr>
        <w:spacing w:after="200" w:line="276" w:lineRule="auto"/>
        <w:ind w:left="360"/>
      </w:pPr>
      <w:r w:rsidRPr="004F280C">
        <w:t xml:space="preserve">Unstable </w:t>
      </w:r>
    </w:p>
    <w:p w14:paraId="1D5935B8" w14:textId="77777777" w:rsidR="00EB11B3" w:rsidRPr="004F280C" w:rsidRDefault="00EB11B3" w:rsidP="00154973">
      <w:pPr>
        <w:pStyle w:val="ListParagraph"/>
        <w:numPr>
          <w:ilvl w:val="0"/>
          <w:numId w:val="1"/>
        </w:numPr>
        <w:spacing w:after="200" w:line="276" w:lineRule="auto"/>
      </w:pPr>
    </w:p>
    <w:p w14:paraId="026E92F0" w14:textId="77777777" w:rsidR="00154973" w:rsidRPr="004F280C" w:rsidRDefault="004F280C" w:rsidP="00154973">
      <w:pPr>
        <w:ind w:left="360"/>
        <w:rPr>
          <w:rFonts w:ascii="Times New Roman" w:eastAsiaTheme="minorEastAsia" w:hAnsi="Times New Roman"/>
          <w:color w:val="FF0000"/>
          <w:sz w:val="24"/>
          <w:szCs w:val="24"/>
        </w:rPr>
      </w:pPr>
      <m:oMath>
        <m:r>
          <w:rPr>
            <w:rFonts w:ascii="Cambria Math" w:hAnsi="Cambria Math"/>
            <w:color w:val="002060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002060"/>
            <w:sz w:val="24"/>
            <w:szCs w:val="24"/>
          </w:rPr>
          <m:t>g</m:t>
        </m:r>
        <m:sSup>
          <m:sSup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color w:val="00206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2060"/>
            <w:sz w:val="24"/>
            <w:szCs w:val="24"/>
          </w:rPr>
          <m:t>≡20=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206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002060"/>
            <w:sz w:val="24"/>
            <w:szCs w:val="24"/>
          </w:rPr>
          <m:t>×10×</m:t>
        </m:r>
        <m:sSup>
          <m:sSupPr>
            <m:ctrlPr>
              <w:rPr>
                <w:rFonts w:ascii="Cambria Math" w:eastAsiaTheme="minorEastAsia" w:hAnsi="Cambria Math"/>
                <w:i/>
                <w:color w:val="00206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2060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color w:val="00206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2060"/>
            <w:sz w:val="24"/>
            <w:szCs w:val="24"/>
          </w:rPr>
          <m:t>→t=2 seconds</m:t>
        </m:r>
      </m:oMath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 xml:space="preserve"> ;</w:t>
      </w:r>
      <w:r w:rsidR="00154973" w:rsidRPr="004F280C">
        <w:rPr>
          <w:rFonts w:ascii="Times New Roman" w:eastAsiaTheme="minorEastAsia" w:hAnsi="Times New Roman"/>
          <w:color w:val="FF0000"/>
          <w:sz w:val="24"/>
          <w:szCs w:val="24"/>
        </w:rPr>
        <w:t xml:space="preserve"> award for time</w:t>
      </w:r>
    </w:p>
    <w:p w14:paraId="6707B26A" w14:textId="77777777" w:rsidR="00154973" w:rsidRPr="004F280C" w:rsidRDefault="004F280C" w:rsidP="00154973">
      <w:pPr>
        <w:ind w:left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color w:val="002060"/>
            <w:sz w:val="24"/>
            <w:szCs w:val="24"/>
          </w:rPr>
          <m:t>R=ut→R=10×2;=20m;</m:t>
        </m:r>
      </m:oMath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ab/>
      </w:r>
      <w:r w:rsidR="00154973" w:rsidRPr="004F280C">
        <w:rPr>
          <w:rFonts w:ascii="Times New Roman" w:eastAsiaTheme="minorEastAsia" w:hAnsi="Times New Roman"/>
          <w:color w:val="FF0000"/>
          <w:sz w:val="24"/>
          <w:szCs w:val="24"/>
        </w:rPr>
        <w:t>formula/sub and the correct answer with units</w:t>
      </w:r>
    </w:p>
    <w:p w14:paraId="2D547350" w14:textId="77777777" w:rsidR="00154973" w:rsidRPr="004F280C" w:rsidRDefault="00154973" w:rsidP="00154973">
      <w:pPr>
        <w:rPr>
          <w:rFonts w:ascii="Times New Roman" w:hAnsi="Times New Roman"/>
          <w:sz w:val="24"/>
          <w:szCs w:val="24"/>
        </w:rPr>
      </w:pPr>
    </w:p>
    <w:p w14:paraId="1BD896A3" w14:textId="77777777" w:rsidR="00154973" w:rsidRPr="004F280C" w:rsidRDefault="00154973" w:rsidP="00154973">
      <w:pPr>
        <w:pStyle w:val="ListParagraph"/>
        <w:numPr>
          <w:ilvl w:val="0"/>
          <w:numId w:val="1"/>
        </w:numPr>
        <w:rPr>
          <w:rFonts w:eastAsia="Calibri"/>
          <w:color w:val="002060"/>
        </w:rPr>
      </w:pPr>
      <w:r w:rsidRPr="004F280C">
        <w:rPr>
          <w:rFonts w:eastAsia="Calibri"/>
          <w:color w:val="002060"/>
        </w:rPr>
        <w:t>Higher boiling point so it can measure higher temperature than alcohol;</w:t>
      </w:r>
    </w:p>
    <w:p w14:paraId="5F17A522" w14:textId="77777777" w:rsidR="00154973" w:rsidRPr="004F280C" w:rsidRDefault="00154973" w:rsidP="00154973">
      <w:pPr>
        <w:pStyle w:val="ListParagraph"/>
        <w:numPr>
          <w:ilvl w:val="0"/>
          <w:numId w:val="1"/>
        </w:numPr>
        <w:rPr>
          <w:rFonts w:eastAsia="Calibri"/>
        </w:rPr>
      </w:pPr>
    </w:p>
    <w:p w14:paraId="2926F2DA" w14:textId="77777777" w:rsidR="00154973" w:rsidRPr="004F280C" w:rsidRDefault="00154973" w:rsidP="00154973">
      <w:pPr>
        <w:pStyle w:val="ListParagraph"/>
        <w:numPr>
          <w:ilvl w:val="0"/>
          <w:numId w:val="4"/>
        </w:numPr>
        <w:spacing w:after="160" w:line="259" w:lineRule="auto"/>
      </w:pPr>
      <w:r w:rsidRPr="004F280C">
        <w:rPr>
          <w:color w:val="002060"/>
        </w:rPr>
        <w:t>Angle of inclination of the plane</w:t>
      </w:r>
    </w:p>
    <w:p w14:paraId="563F6571" w14:textId="77777777" w:rsidR="00154973" w:rsidRPr="004F280C" w:rsidRDefault="00154973" w:rsidP="00154973">
      <w:pPr>
        <w:pStyle w:val="ListParagraph"/>
        <w:numPr>
          <w:ilvl w:val="0"/>
          <w:numId w:val="4"/>
        </w:numPr>
        <w:spacing w:after="160" w:line="259" w:lineRule="auto"/>
      </w:pPr>
      <w:r w:rsidRPr="004F280C">
        <w:rPr>
          <w:color w:val="002060"/>
        </w:rPr>
        <w:lastRenderedPageBreak/>
        <w:t>Vertical Height of the inclined plane</w:t>
      </w:r>
    </w:p>
    <w:p w14:paraId="59238E7E" w14:textId="77777777" w:rsidR="00154973" w:rsidRPr="004F280C" w:rsidRDefault="00154973" w:rsidP="00154973">
      <w:pPr>
        <w:pStyle w:val="ListParagraph"/>
        <w:numPr>
          <w:ilvl w:val="0"/>
          <w:numId w:val="4"/>
        </w:numPr>
        <w:spacing w:after="160" w:line="259" w:lineRule="auto"/>
      </w:pPr>
      <w:r w:rsidRPr="004F280C">
        <w:rPr>
          <w:color w:val="002060"/>
        </w:rPr>
        <w:t>Length of the plane</w:t>
      </w:r>
    </w:p>
    <w:p w14:paraId="441E6DEF" w14:textId="77777777" w:rsidR="00154973" w:rsidRPr="004F280C" w:rsidRDefault="00154973" w:rsidP="00154973">
      <w:pPr>
        <w:pStyle w:val="ListParagraph"/>
        <w:numPr>
          <w:ilvl w:val="0"/>
          <w:numId w:val="4"/>
        </w:numPr>
        <w:spacing w:after="160" w:line="259" w:lineRule="auto"/>
      </w:pPr>
      <w:r w:rsidRPr="004F280C">
        <w:rPr>
          <w:color w:val="002060"/>
        </w:rPr>
        <w:t>Frictional force between the plane and the body</w:t>
      </w:r>
    </w:p>
    <w:p w14:paraId="5E6C54D2" w14:textId="77777777" w:rsidR="00154973" w:rsidRPr="004F280C" w:rsidRDefault="00154973" w:rsidP="00154973">
      <w:pPr>
        <w:pStyle w:val="ListParagraph"/>
        <w:ind w:left="1080"/>
        <w:rPr>
          <w:color w:val="FF0000"/>
        </w:rPr>
      </w:pPr>
      <w:r w:rsidRPr="004F280C">
        <w:rPr>
          <w:color w:val="FF0000"/>
        </w:rPr>
        <w:t xml:space="preserve">Maximum of two marks but consider </w:t>
      </w:r>
      <w:r w:rsidRPr="004F280C">
        <w:rPr>
          <w:color w:val="FF0000"/>
          <w:u w:val="single"/>
        </w:rPr>
        <w:t>only the first two</w:t>
      </w:r>
      <w:r w:rsidRPr="004F280C">
        <w:rPr>
          <w:color w:val="FF0000"/>
        </w:rPr>
        <w:t xml:space="preserve"> responses of the learner</w:t>
      </w:r>
    </w:p>
    <w:p w14:paraId="7CFEE4D0" w14:textId="77777777" w:rsidR="00DC0ACC" w:rsidRPr="004F280C" w:rsidRDefault="00DC0ACC" w:rsidP="00DC0ACC">
      <w:pPr>
        <w:pStyle w:val="ListParagraph"/>
        <w:numPr>
          <w:ilvl w:val="0"/>
          <w:numId w:val="1"/>
        </w:numPr>
        <w:tabs>
          <w:tab w:val="left" w:pos="993"/>
        </w:tabs>
      </w:pPr>
    </w:p>
    <w:p w14:paraId="599CE850" w14:textId="77777777" w:rsidR="00DC0ACC" w:rsidRPr="004F280C" w:rsidRDefault="00DC0ACC" w:rsidP="00DC0ACC">
      <w:pPr>
        <w:pStyle w:val="ListParagraph"/>
        <w:numPr>
          <w:ilvl w:val="0"/>
          <w:numId w:val="9"/>
        </w:numPr>
        <w:tabs>
          <w:tab w:val="left" w:pos="993"/>
        </w:tabs>
        <w:spacing w:after="160" w:line="259" w:lineRule="auto"/>
      </w:pPr>
      <w:r w:rsidRPr="004F280C">
        <w:t xml:space="preserve">Pressure is developed at the point of application of the force. </w:t>
      </w:r>
      <w:r w:rsidRPr="004F280C">
        <w:sym w:font="Wingdings 2" w:char="F050"/>
      </w:r>
      <w:r w:rsidRPr="004F280C">
        <w:t>1Since the liquid is incompressible, pressure is uniformly transmitted and force is generated.</w:t>
      </w:r>
      <w:r w:rsidRPr="004F280C">
        <w:sym w:font="Wingdings 2" w:char="F050"/>
      </w:r>
      <w:r w:rsidRPr="004F280C">
        <w:t>1</w:t>
      </w:r>
    </w:p>
    <w:p w14:paraId="73891C80" w14:textId="77777777" w:rsidR="00DC0ACC" w:rsidRPr="004F280C" w:rsidRDefault="00DC0ACC" w:rsidP="00DC0ACC">
      <w:pPr>
        <w:pStyle w:val="ListParagraph"/>
        <w:numPr>
          <w:ilvl w:val="0"/>
          <w:numId w:val="9"/>
        </w:numPr>
        <w:tabs>
          <w:tab w:val="left" w:pos="993"/>
        </w:tabs>
        <w:spacing w:after="160" w:line="259" w:lineRule="auto"/>
      </w:pPr>
      <w:r w:rsidRPr="004F280C">
        <w:t xml:space="preserve">Hydraulic machines (brakes, </w:t>
      </w:r>
      <w:proofErr w:type="spellStart"/>
      <w:r w:rsidRPr="004F280C">
        <w:t>press,lift</w:t>
      </w:r>
      <w:proofErr w:type="spellEnd"/>
      <w:r w:rsidRPr="004F280C">
        <w:t>)</w:t>
      </w:r>
      <w:r w:rsidRPr="004F280C">
        <w:sym w:font="Wingdings 2" w:char="F050"/>
      </w:r>
      <w:r w:rsidRPr="004F280C">
        <w:t>1</w:t>
      </w:r>
    </w:p>
    <w:p w14:paraId="6E1759BA" w14:textId="77777777" w:rsidR="00DC0ACC" w:rsidRPr="004F280C" w:rsidRDefault="00DC0ACC" w:rsidP="00DC0ACC">
      <w:pPr>
        <w:pStyle w:val="ListParagraph"/>
        <w:numPr>
          <w:ilvl w:val="0"/>
          <w:numId w:val="1"/>
        </w:numPr>
        <w:tabs>
          <w:tab w:val="left" w:pos="993"/>
        </w:tabs>
        <w:spacing w:after="160" w:line="259" w:lineRule="auto"/>
      </w:pPr>
      <w:r w:rsidRPr="004F280C">
        <w:t>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+mg</m:t>
        </m:r>
        <m:r>
          <w:rPr>
            <w:rFonts w:ascii="Cambria Math" w:hAnsi="Cambria Math"/>
            <w:i/>
          </w:rPr>
          <w:sym w:font="Wingdings 2" w:char="F050"/>
        </m:r>
        <m:r>
          <w:rPr>
            <w:rFonts w:ascii="Cambria Math" w:hAnsi="Cambria Math"/>
          </w:rPr>
          <m:t>1</m:t>
        </m:r>
      </m:oMath>
    </w:p>
    <w:p w14:paraId="10DA1EE6" w14:textId="77777777" w:rsidR="00DC0ACC" w:rsidRPr="004F280C" w:rsidRDefault="00DC0ACC" w:rsidP="00DC0ACC">
      <w:pPr>
        <w:pStyle w:val="ListParagraph"/>
        <w:tabs>
          <w:tab w:val="left" w:pos="993"/>
        </w:tabs>
        <w:ind w:left="0"/>
      </w:pPr>
      <w:r w:rsidRPr="004F280C">
        <w:tab/>
      </w:r>
      <m:oMath>
        <m:r>
          <w:rPr>
            <w:rFonts w:ascii="Cambria Math" w:hAnsi="Cambria Math"/>
          </w:rPr>
          <m:t>9.5=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x10</m:t>
        </m:r>
      </m:oMath>
      <w:r w:rsidRPr="004F280C">
        <w:sym w:font="Wingdings 2" w:char="F050"/>
      </w:r>
      <w:r w:rsidRPr="004F280C">
        <w:t>1</w:t>
      </w:r>
    </w:p>
    <w:p w14:paraId="1AE00771" w14:textId="77777777" w:rsidR="00DC0ACC" w:rsidRPr="004F280C" w:rsidRDefault="00DC0ACC" w:rsidP="00DC0ACC">
      <w:pPr>
        <w:pStyle w:val="ListParagraph"/>
        <w:tabs>
          <w:tab w:val="left" w:pos="993"/>
        </w:tabs>
        <w:rPr>
          <w:rFonts w:eastAsiaTheme="minorEastAsia"/>
        </w:rPr>
      </w:pPr>
      <w:r w:rsidRPr="004F280C">
        <w:tab/>
      </w:r>
      <w:r w:rsidRPr="004F280C">
        <w:tab/>
      </w:r>
      <w:r w:rsidRPr="004F280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8.0x1000x30</m:t>
            </m:r>
          </m:num>
          <m:den>
            <m:r>
              <w:rPr>
                <w:rFonts w:ascii="Cambria Math" w:hAnsi="Cambria Math"/>
              </w:rPr>
              <m:t>150x100</m:t>
            </m:r>
          </m:den>
        </m:f>
        <m:r>
          <w:rPr>
            <w:rFonts w:ascii="Cambria Math" w:hAnsi="Cambria Math"/>
          </w:rPr>
          <m:t>=16</m:t>
        </m:r>
      </m:oMath>
    </w:p>
    <w:p w14:paraId="1F8A4222" w14:textId="77777777" w:rsidR="00DC0ACC" w:rsidRPr="004F280C" w:rsidRDefault="00DC0ACC" w:rsidP="00DC0ACC">
      <w:pPr>
        <w:pStyle w:val="ListParagraph"/>
        <w:tabs>
          <w:tab w:val="left" w:pos="993"/>
        </w:tabs>
        <w:rPr>
          <w:rFonts w:eastAsiaTheme="minorEastAsia"/>
        </w:rPr>
      </w:pPr>
      <w:r w:rsidRPr="004F280C">
        <w:rPr>
          <w:rFonts w:eastAsiaTheme="minorEastAsia"/>
        </w:rPr>
        <w:tab/>
      </w:r>
      <w:r w:rsidRPr="004F280C">
        <w:rPr>
          <w:rFonts w:eastAsiaTheme="minorEastAsia"/>
        </w:rPr>
        <w:tab/>
      </w:r>
      <w:r w:rsidRPr="004F280C">
        <w:rPr>
          <w:rFonts w:eastAsiaTheme="minorEastAsia"/>
        </w:rPr>
        <w:tab/>
      </w:r>
      <w:r w:rsidRPr="004F280C">
        <w:rPr>
          <w:rFonts w:eastAsiaTheme="minorEastAsia"/>
        </w:rPr>
        <w:tab/>
        <w:t>V=4.00m/s</w:t>
      </w:r>
      <w:r w:rsidRPr="004F280C">
        <w:rPr>
          <w:rFonts w:eastAsiaTheme="minorEastAsia"/>
        </w:rPr>
        <w:sym w:font="Wingdings 2" w:char="F050"/>
      </w:r>
      <w:r w:rsidRPr="004F280C">
        <w:rPr>
          <w:rFonts w:eastAsiaTheme="minorEastAsia"/>
        </w:rPr>
        <w:t>1</w:t>
      </w:r>
    </w:p>
    <w:p w14:paraId="1617E227" w14:textId="77777777" w:rsidR="00DC0ACC" w:rsidRPr="004F280C" w:rsidRDefault="00DC0ACC" w:rsidP="00DC0ACC">
      <w:pPr>
        <w:pStyle w:val="ListParagraph"/>
        <w:numPr>
          <w:ilvl w:val="0"/>
          <w:numId w:val="1"/>
        </w:numPr>
        <w:tabs>
          <w:tab w:val="left" w:pos="993"/>
        </w:tabs>
        <w:spacing w:after="160" w:line="259" w:lineRule="auto"/>
      </w:pPr>
      <w:r w:rsidRPr="004F280C">
        <w:rPr>
          <w:rFonts w:eastAsiaTheme="minorEastAsia"/>
        </w:rPr>
        <w:t>e=4.25-4.00=0.25m</w:t>
      </w:r>
    </w:p>
    <w:p w14:paraId="2D4BB6CE" w14:textId="77777777" w:rsidR="00DC0ACC" w:rsidRPr="004F280C" w:rsidRDefault="00DC0ACC" w:rsidP="00DC0ACC">
      <w:pPr>
        <w:pStyle w:val="ListParagraph"/>
        <w:tabs>
          <w:tab w:val="left" w:pos="993"/>
        </w:tabs>
        <w:rPr>
          <w:rFonts w:eastAsiaTheme="minorEastAsia"/>
        </w:rPr>
      </w:pPr>
      <w:r w:rsidRPr="004F280C">
        <w:rPr>
          <w:rFonts w:eastAsiaTheme="minorEastAsia"/>
        </w:rPr>
        <w:t>F=</w:t>
      </w:r>
      <w:proofErr w:type="spellStart"/>
      <w:r w:rsidRPr="004F280C">
        <w:rPr>
          <w:rFonts w:eastAsiaTheme="minorEastAsia"/>
        </w:rPr>
        <w:t>Ke</w:t>
      </w:r>
      <w:proofErr w:type="spellEnd"/>
    </w:p>
    <w:p w14:paraId="4CB0BEFF" w14:textId="77777777" w:rsidR="00DC0ACC" w:rsidRPr="004F280C" w:rsidRDefault="00DC0ACC" w:rsidP="00DC0ACC">
      <w:pPr>
        <w:pStyle w:val="ListParagraph"/>
        <w:tabs>
          <w:tab w:val="left" w:pos="993"/>
        </w:tabs>
        <w:rPr>
          <w:rFonts w:eastAsiaTheme="minorEastAsia"/>
        </w:rPr>
      </w:pPr>
      <w:r w:rsidRPr="004F280C">
        <w:rPr>
          <w:rFonts w:eastAsiaTheme="minorEastAsia"/>
        </w:rPr>
        <w:t>75=0.25k</w:t>
      </w:r>
      <w:r w:rsidRPr="004F280C">
        <w:rPr>
          <w:rFonts w:eastAsiaTheme="minorEastAsia"/>
        </w:rPr>
        <w:sym w:font="Wingdings 2" w:char="F050"/>
      </w:r>
      <w:r w:rsidRPr="004F280C">
        <w:rPr>
          <w:rFonts w:eastAsiaTheme="minorEastAsia"/>
        </w:rPr>
        <w:t>1</w:t>
      </w:r>
    </w:p>
    <w:p w14:paraId="339C2563" w14:textId="77777777" w:rsidR="00EB11B3" w:rsidRPr="004F280C" w:rsidRDefault="00DC0ACC" w:rsidP="00DC0ACC">
      <w:pPr>
        <w:spacing w:after="200" w:line="276" w:lineRule="auto"/>
        <w:ind w:firstLine="720"/>
      </w:pPr>
      <w:r w:rsidRPr="004F280C">
        <w:rPr>
          <w:rFonts w:ascii="Times New Roman" w:eastAsiaTheme="minorEastAsia" w:hAnsi="Times New Roman"/>
          <w:sz w:val="24"/>
          <w:szCs w:val="24"/>
        </w:rPr>
        <w:t>K=300N/m</w:t>
      </w:r>
      <w:r w:rsidRPr="004F280C">
        <w:rPr>
          <w:rFonts w:ascii="Times New Roman" w:eastAsiaTheme="minorEastAsia" w:hAnsi="Times New Roman"/>
          <w:sz w:val="24"/>
          <w:szCs w:val="24"/>
        </w:rPr>
        <w:sym w:font="Wingdings 2" w:char="F050"/>
      </w:r>
      <w:r w:rsidRPr="004F280C">
        <w:rPr>
          <w:rFonts w:ascii="Times New Roman" w:eastAsiaTheme="minorEastAsia" w:hAnsi="Times New Roman"/>
          <w:sz w:val="24"/>
          <w:szCs w:val="24"/>
        </w:rPr>
        <w:t>1</w:t>
      </w:r>
    </w:p>
    <w:p w14:paraId="08531E43" w14:textId="77777777" w:rsidR="00EB11B3" w:rsidRPr="004F280C" w:rsidRDefault="00EB11B3" w:rsidP="00EB11B3">
      <w:pPr>
        <w:spacing w:after="200" w:line="276" w:lineRule="auto"/>
      </w:pPr>
    </w:p>
    <w:p w14:paraId="77BC94E7" w14:textId="77777777" w:rsidR="00EB11B3" w:rsidRPr="004F280C" w:rsidRDefault="00BA2635" w:rsidP="00EB11B3">
      <w:pPr>
        <w:spacing w:after="200" w:line="276" w:lineRule="auto"/>
        <w:rPr>
          <w:u w:val="single"/>
        </w:rPr>
      </w:pPr>
      <w:r w:rsidRPr="004F280C">
        <w:rPr>
          <w:u w:val="single"/>
        </w:rPr>
        <w:t>SECTION B</w:t>
      </w:r>
    </w:p>
    <w:p w14:paraId="18A95456" w14:textId="77777777" w:rsidR="00EB11B3" w:rsidRPr="004F280C" w:rsidRDefault="00EB11B3" w:rsidP="00BA2635">
      <w:pPr>
        <w:pStyle w:val="ListParagraph"/>
        <w:numPr>
          <w:ilvl w:val="0"/>
          <w:numId w:val="1"/>
        </w:numPr>
        <w:spacing w:after="200"/>
        <w:rPr>
          <w:sz w:val="20"/>
          <w:szCs w:val="20"/>
        </w:rPr>
      </w:pPr>
      <w:r w:rsidRPr="004F280C">
        <w:rPr>
          <w:sz w:val="20"/>
          <w:szCs w:val="20"/>
        </w:rPr>
        <w:t>(a)</w:t>
      </w:r>
    </w:p>
    <w:p w14:paraId="331528CE" w14:textId="77777777" w:rsidR="00EB11B3" w:rsidRPr="004F280C" w:rsidRDefault="00EB11B3" w:rsidP="00EB11B3">
      <w:pPr>
        <w:rPr>
          <w:rFonts w:ascii="Times New Roman" w:hAnsi="Times New Roman"/>
          <w:sz w:val="20"/>
          <w:szCs w:val="20"/>
        </w:rPr>
      </w:pPr>
      <w:r w:rsidRPr="004F280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27D1957" wp14:editId="1441BDA1">
            <wp:simplePos x="0" y="0"/>
            <wp:positionH relativeFrom="column">
              <wp:posOffset>1102360</wp:posOffset>
            </wp:positionH>
            <wp:positionV relativeFrom="paragraph">
              <wp:posOffset>26035</wp:posOffset>
            </wp:positionV>
            <wp:extent cx="2188845" cy="2322195"/>
            <wp:effectExtent l="19050" t="0" r="1905" b="0"/>
            <wp:wrapNone/>
            <wp:docPr id="4" name="Picture 4" descr="J:\DCIM\101HPAIO\SCAN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1HPAIO\SCAN035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74000"/>
                    </a:blip>
                    <a:srcRect l="10652" r="7915" b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B3E34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091E22CA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64296750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236D504A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33ADF3C3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336D4141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016D240C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530C9422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249BC9E6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079D50ED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39365BCE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756CC127" w14:textId="77777777" w:rsidR="00EB11B3" w:rsidRPr="004F280C" w:rsidRDefault="00EB11B3" w:rsidP="00EB11B3">
      <w:pPr>
        <w:spacing w:after="0"/>
        <w:rPr>
          <w:rFonts w:ascii="Times New Roman" w:hAnsi="Times New Roman"/>
          <w:sz w:val="20"/>
          <w:szCs w:val="20"/>
        </w:rPr>
      </w:pPr>
    </w:p>
    <w:p w14:paraId="683AF4C5" w14:textId="77777777" w:rsidR="00EB11B3" w:rsidRPr="004F280C" w:rsidRDefault="00EB11B3" w:rsidP="00EB11B3">
      <w:pPr>
        <w:spacing w:after="0"/>
        <w:rPr>
          <w:rFonts w:ascii="Times New Roman" w:hAnsi="Times New Roman"/>
          <w:sz w:val="24"/>
          <w:szCs w:val="24"/>
        </w:rPr>
      </w:pPr>
    </w:p>
    <w:p w14:paraId="38CD104B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 xml:space="preserve"> (b) </w:t>
      </w:r>
      <w:r w:rsidRPr="004F280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4F280C">
        <w:rPr>
          <w:rFonts w:ascii="Times New Roman" w:hAnsi="Times New Roman"/>
          <w:sz w:val="24"/>
          <w:szCs w:val="24"/>
        </w:rPr>
        <w:t>i</w:t>
      </w:r>
      <w:proofErr w:type="spellEnd"/>
      <w:r w:rsidRPr="004F280C">
        <w:rPr>
          <w:rFonts w:ascii="Times New Roman" w:hAnsi="Times New Roman"/>
          <w:sz w:val="24"/>
          <w:szCs w:val="24"/>
        </w:rPr>
        <w:t>)</w:t>
      </w:r>
      <w:r w:rsidRPr="004F280C">
        <w:rPr>
          <w:rFonts w:ascii="Times New Roman" w:hAnsi="Times New Roman"/>
          <w:sz w:val="24"/>
          <w:szCs w:val="24"/>
        </w:rPr>
        <w:tab/>
        <w:t xml:space="preserve"> V.R =Number of the ropes supporting the load = 6</w:t>
      </w:r>
    </w:p>
    <w:p w14:paraId="2DF6E836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ab/>
      </w:r>
    </w:p>
    <w:p w14:paraId="743726B9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>(ii)</w:t>
      </w:r>
      <w:r w:rsidRPr="004F280C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M.A=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450</m:t>
            </m:r>
          </m:den>
        </m:f>
        <m:r>
          <w:rPr>
            <w:rFonts w:ascii="Cambria Math" w:hAnsi="Cambria Math"/>
            <w:sz w:val="24"/>
            <w:szCs w:val="24"/>
          </w:rPr>
          <m:t>=5.333</m:t>
        </m:r>
      </m:oMath>
    </w:p>
    <w:p w14:paraId="02D56F83" w14:textId="77777777" w:rsidR="00EB11B3" w:rsidRPr="004F280C" w:rsidRDefault="00EB11B3" w:rsidP="00EB11B3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</w:pPr>
      <w:r w:rsidRPr="004F280C">
        <w:t xml:space="preserve">Efficiency of the pulley system.                                                        </w:t>
      </w:r>
    </w:p>
    <w:p w14:paraId="5123A212" w14:textId="77777777" w:rsidR="00EB11B3" w:rsidRPr="004F280C" w:rsidRDefault="00C42638" w:rsidP="00EB11B3">
      <w:pPr>
        <w:pStyle w:val="ListParagraph"/>
        <w:tabs>
          <w:tab w:val="left" w:pos="720"/>
        </w:tabs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×100%=</m:t>
          </m:r>
        </m:oMath>
      </m:oMathPara>
    </w:p>
    <w:p w14:paraId="5F0D7032" w14:textId="77777777" w:rsidR="00EB11B3" w:rsidRPr="004F280C" w:rsidRDefault="00EB11B3" w:rsidP="00EB11B3">
      <w:pPr>
        <w:pStyle w:val="ListParagraph"/>
        <w:tabs>
          <w:tab w:val="left" w:pos="720"/>
        </w:tabs>
        <w:ind w:left="360"/>
      </w:pPr>
    </w:p>
    <w:p w14:paraId="21960EF9" w14:textId="77777777" w:rsidR="00EB11B3" w:rsidRPr="004F280C" w:rsidRDefault="00C42638" w:rsidP="00EB11B3">
      <w:pPr>
        <w:pStyle w:val="ListParagraph"/>
        <w:tabs>
          <w:tab w:val="left" w:pos="720"/>
        </w:tabs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5.333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×100%=88.88%</m:t>
          </m:r>
        </m:oMath>
      </m:oMathPara>
    </w:p>
    <w:p w14:paraId="14C93403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>(iii)</w:t>
      </w:r>
      <w:r w:rsidRPr="004F280C">
        <w:rPr>
          <w:rFonts w:ascii="Times New Roman" w:hAnsi="Times New Roman"/>
          <w:sz w:val="24"/>
          <w:szCs w:val="24"/>
        </w:rPr>
        <w:tab/>
        <w:t>Wasted effort=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11.12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×450=50.04N</m:t>
        </m:r>
      </m:oMath>
    </w:p>
    <w:p w14:paraId="05DD0A7F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ab/>
      </w:r>
      <w:r w:rsidRPr="004F280C">
        <w:rPr>
          <w:rFonts w:ascii="Times New Roman" w:hAnsi="Times New Roman"/>
          <w:sz w:val="24"/>
          <w:szCs w:val="24"/>
        </w:rPr>
        <w:tab/>
        <w:t xml:space="preserve">Wasted effort = Weight of lower block +Frictional Force </w:t>
      </w:r>
    </w:p>
    <w:p w14:paraId="0BE84E7B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ab/>
      </w:r>
      <w:r w:rsidRPr="004F280C">
        <w:rPr>
          <w:rFonts w:ascii="Times New Roman" w:hAnsi="Times New Roman"/>
          <w:sz w:val="24"/>
          <w:szCs w:val="24"/>
        </w:rPr>
        <w:tab/>
        <w:t>Weight of lower block =50.04-3.6N=46.44N</w:t>
      </w:r>
    </w:p>
    <w:p w14:paraId="6A177BD4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>(c)</w:t>
      </w:r>
      <w:r w:rsidRPr="004F280C">
        <w:rPr>
          <w:rFonts w:ascii="Times New Roman" w:hAnsi="Times New Roman"/>
          <w:sz w:val="24"/>
          <w:szCs w:val="24"/>
        </w:rPr>
        <w:tab/>
        <w:t xml:space="preserve"> Load </w:t>
      </w:r>
      <m:oMath>
        <m:r>
          <w:rPr>
            <w:rFonts w:ascii="Cambria Math" w:hAnsi="Cambria Math"/>
            <w:sz w:val="24"/>
            <w:szCs w:val="24"/>
          </w:rPr>
          <m:t>×Load distance=2400×0.5=1200 J</m:t>
        </m:r>
      </m:oMath>
    </w:p>
    <w:p w14:paraId="21F6683B" w14:textId="77777777" w:rsidR="00EB11B3" w:rsidRPr="004F280C" w:rsidRDefault="00EB11B3" w:rsidP="00EB11B3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 xml:space="preserve">(d) </w:t>
      </w:r>
      <w:r w:rsidRPr="004F280C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Power=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work done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time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400×0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 J</m:t>
        </m:r>
      </m:oMath>
    </w:p>
    <w:p w14:paraId="05096EB6" w14:textId="77777777" w:rsidR="00154973" w:rsidRPr="004F280C" w:rsidRDefault="00154973" w:rsidP="00BA2635"/>
    <w:p w14:paraId="55E8F656" w14:textId="77777777" w:rsidR="00154973" w:rsidRPr="004F280C" w:rsidRDefault="00154973" w:rsidP="00154973">
      <w:pPr>
        <w:pStyle w:val="ListParagraph"/>
        <w:numPr>
          <w:ilvl w:val="0"/>
          <w:numId w:val="1"/>
        </w:numPr>
      </w:pPr>
    </w:p>
    <w:p w14:paraId="653F2040" w14:textId="77777777" w:rsidR="00154973" w:rsidRPr="004F280C" w:rsidRDefault="00154973" w:rsidP="00154973">
      <w:pPr>
        <w:pStyle w:val="ListParagraph"/>
        <w:numPr>
          <w:ilvl w:val="0"/>
          <w:numId w:val="7"/>
        </w:numPr>
        <w:rPr>
          <w:color w:val="002060"/>
        </w:rPr>
      </w:pPr>
      <w:r w:rsidRPr="004F280C">
        <w:rPr>
          <w:color w:val="002060"/>
        </w:rPr>
        <w:t>Impurities;</w:t>
      </w:r>
    </w:p>
    <w:p w14:paraId="41C51D61" w14:textId="77777777" w:rsidR="00154973" w:rsidRPr="004F280C" w:rsidRDefault="00154973" w:rsidP="00154973">
      <w:pPr>
        <w:pStyle w:val="ListParagraph"/>
        <w:numPr>
          <w:ilvl w:val="0"/>
          <w:numId w:val="7"/>
        </w:numPr>
        <w:rPr>
          <w:color w:val="002060"/>
        </w:rPr>
      </w:pPr>
      <w:r w:rsidRPr="004F280C">
        <w:rPr>
          <w:color w:val="002060"/>
        </w:rPr>
        <w:t>Pressure;</w:t>
      </w:r>
    </w:p>
    <w:p w14:paraId="4204DBD1" w14:textId="77777777" w:rsidR="00154973" w:rsidRPr="004F280C" w:rsidRDefault="00154973" w:rsidP="00154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1C900" w14:textId="77777777" w:rsidR="00154973" w:rsidRPr="004F280C" w:rsidRDefault="00154973" w:rsidP="00154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38EA4D" w14:textId="77777777" w:rsidR="00154973" w:rsidRPr="004F280C" w:rsidRDefault="00154973" w:rsidP="00BA2635">
      <w:pPr>
        <w:pStyle w:val="ListParagraph"/>
        <w:numPr>
          <w:ilvl w:val="0"/>
          <w:numId w:val="6"/>
        </w:numPr>
        <w:spacing w:line="480" w:lineRule="auto"/>
      </w:pPr>
      <w:r w:rsidRPr="004F280C">
        <w:rPr>
          <w:color w:val="002060"/>
        </w:rPr>
        <w:t>80</w:t>
      </w:r>
      <w:r w:rsidRPr="004F280C">
        <w:rPr>
          <w:color w:val="002060"/>
          <w:vertAlign w:val="superscript"/>
        </w:rPr>
        <w:t>0</w:t>
      </w:r>
      <w:r w:rsidRPr="004F280C">
        <w:rPr>
          <w:color w:val="002060"/>
        </w:rPr>
        <w:t>C</w:t>
      </w:r>
      <w:r w:rsidRPr="004F280C">
        <w:rPr>
          <w:color w:val="002060"/>
        </w:rPr>
        <w:tab/>
        <w:t>;</w:t>
      </w:r>
    </w:p>
    <w:p w14:paraId="31817BFE" w14:textId="77777777" w:rsidR="00154973" w:rsidRPr="004F280C" w:rsidRDefault="004F280C" w:rsidP="00BA2635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  <w:color w:val="002060"/>
          </w:rPr>
          <m:t>time=</m:t>
        </m:r>
        <m:d>
          <m:dPr>
            <m:ctrlPr>
              <w:rPr>
                <w:rFonts w:ascii="Cambria Math" w:hAnsi="Cambria Math"/>
                <w:i/>
                <w:color w:val="002060"/>
              </w:rPr>
            </m:ctrlPr>
          </m:dPr>
          <m:e>
            <m:r>
              <w:rPr>
                <w:rFonts w:ascii="Cambria Math" w:hAnsi="Cambria Math"/>
                <w:color w:val="002060"/>
              </w:rPr>
              <m:t>5-1.5</m:t>
            </m:r>
          </m:e>
        </m:d>
        <m:r>
          <w:rPr>
            <w:rFonts w:ascii="Cambria Math" w:hAnsi="Cambria Math"/>
            <w:color w:val="002060"/>
          </w:rPr>
          <m:t>×60=210seconds</m:t>
        </m:r>
      </m:oMath>
      <w:r w:rsidR="00154973" w:rsidRPr="004F280C">
        <w:rPr>
          <w:rFonts w:eastAsiaTheme="minorEastAsia"/>
          <w:color w:val="002060"/>
        </w:rPr>
        <w:tab/>
        <w:t>;</w:t>
      </w:r>
    </w:p>
    <w:p w14:paraId="4F7E87F4" w14:textId="77777777" w:rsidR="00154973" w:rsidRPr="004F280C" w:rsidRDefault="00154973" w:rsidP="00154973">
      <w:pPr>
        <w:pStyle w:val="ListParagraph"/>
        <w:rPr>
          <w:rFonts w:eastAsiaTheme="minorEastAsia"/>
          <w:color w:val="002060"/>
        </w:rPr>
      </w:pPr>
    </w:p>
    <w:p w14:paraId="44327CD3" w14:textId="77777777" w:rsidR="00154973" w:rsidRPr="004F280C" w:rsidRDefault="004F280C" w:rsidP="00154973">
      <w:pPr>
        <w:pStyle w:val="ListParagraph"/>
      </w:pPr>
      <m:oMath>
        <m:r>
          <w:rPr>
            <w:rFonts w:ascii="Cambria Math" w:hAnsi="Cambria Math"/>
            <w:color w:val="002060"/>
          </w:rPr>
          <m:t>heat</m:t>
        </m:r>
        <m:d>
          <m:dPr>
            <m:ctrlPr>
              <w:rPr>
                <w:rFonts w:ascii="Cambria Math" w:hAnsi="Cambria Math"/>
                <w:i/>
                <w:color w:val="002060"/>
              </w:rPr>
            </m:ctrlPr>
          </m:dPr>
          <m:e>
            <m:r>
              <w:rPr>
                <w:rFonts w:ascii="Cambria Math" w:hAnsi="Cambria Math"/>
                <w:color w:val="002060"/>
              </w:rPr>
              <m:t>energy</m:t>
            </m:r>
          </m:e>
        </m:d>
        <m:r>
          <w:rPr>
            <w:rFonts w:ascii="Cambria Math" w:hAnsi="Cambria Math"/>
            <w:color w:val="002060"/>
          </w:rPr>
          <m:t>=power×time=50×210;=10500J</m:t>
        </m:r>
      </m:oMath>
      <w:r w:rsidR="00154973" w:rsidRPr="004F280C">
        <w:rPr>
          <w:rFonts w:eastAsiaTheme="minorEastAsia"/>
          <w:color w:val="002060"/>
        </w:rPr>
        <w:tab/>
        <w:t>;</w:t>
      </w:r>
    </w:p>
    <w:p w14:paraId="5FEB74AE" w14:textId="77777777" w:rsidR="00154973" w:rsidRPr="004F280C" w:rsidRDefault="00154973" w:rsidP="00154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822BB" w14:textId="77777777" w:rsidR="00154973" w:rsidRPr="004F280C" w:rsidRDefault="00154973" w:rsidP="00154973">
      <w:pPr>
        <w:pStyle w:val="ListParagraph"/>
        <w:numPr>
          <w:ilvl w:val="0"/>
          <w:numId w:val="5"/>
        </w:numPr>
      </w:pPr>
    </w:p>
    <w:p w14:paraId="728952DF" w14:textId="77777777" w:rsidR="00154973" w:rsidRPr="004F280C" w:rsidRDefault="00154973" w:rsidP="00154973">
      <w:pPr>
        <w:pStyle w:val="ListParagraph"/>
      </w:pPr>
    </w:p>
    <w:p w14:paraId="193D2748" w14:textId="77777777" w:rsidR="00154973" w:rsidRPr="004F280C" w:rsidRDefault="00154973" w:rsidP="00154973">
      <w:pPr>
        <w:pStyle w:val="ListParagraph"/>
        <w:rPr>
          <w:color w:val="002060"/>
        </w:rPr>
      </w:pPr>
      <w:r w:rsidRPr="004F280C">
        <w:rPr>
          <w:color w:val="002060"/>
        </w:rPr>
        <w:t xml:space="preserve">Change in temperature = </w:t>
      </w:r>
      <m:oMath>
        <m:r>
          <w:rPr>
            <w:rFonts w:ascii="Cambria Math" w:hAnsi="Cambria Math"/>
            <w:color w:val="002060"/>
          </w:rPr>
          <m:t>80-20=60</m:t>
        </m:r>
      </m:oMath>
      <w:r w:rsidRPr="004F280C">
        <w:rPr>
          <w:rFonts w:eastAsiaTheme="minorEastAsia"/>
          <w:color w:val="002060"/>
          <w:vertAlign w:val="superscript"/>
        </w:rPr>
        <w:t>o</w:t>
      </w:r>
      <w:r w:rsidRPr="004F280C">
        <w:rPr>
          <w:rFonts w:eastAsiaTheme="minorEastAsia"/>
          <w:color w:val="002060"/>
        </w:rPr>
        <w:t>C</w:t>
      </w:r>
      <w:r w:rsidRPr="004F280C">
        <w:rPr>
          <w:rFonts w:eastAsiaTheme="minorEastAsia"/>
          <w:color w:val="002060"/>
        </w:rPr>
        <w:tab/>
        <w:t>;</w:t>
      </w:r>
    </w:p>
    <w:p w14:paraId="5A18A8C8" w14:textId="77777777" w:rsidR="00154973" w:rsidRPr="004F280C" w:rsidRDefault="00154973" w:rsidP="00154973">
      <w:pPr>
        <w:pStyle w:val="ListParagraph"/>
        <w:rPr>
          <w:rFonts w:eastAsiaTheme="minorEastAsia"/>
          <w:color w:val="002060"/>
        </w:rPr>
      </w:pPr>
      <w:r w:rsidRPr="004F280C">
        <w:rPr>
          <w:color w:val="002060"/>
        </w:rPr>
        <w:t xml:space="preserve">Heat energy absorbed = </w:t>
      </w:r>
      <m:oMath>
        <m:r>
          <w:rPr>
            <w:rFonts w:ascii="Cambria Math" w:hAnsi="Cambria Math"/>
            <w:color w:val="002060"/>
          </w:rPr>
          <m:t>mc∆θ →10500=0.1×c×60</m:t>
        </m:r>
      </m:oMath>
      <w:r w:rsidRPr="004F280C">
        <w:rPr>
          <w:rFonts w:eastAsiaTheme="minorEastAsia"/>
          <w:color w:val="002060"/>
        </w:rPr>
        <w:t xml:space="preserve"> ;</w:t>
      </w:r>
      <w:r w:rsidRPr="004F280C">
        <w:rPr>
          <w:rFonts w:eastAsiaTheme="minorEastAsia"/>
          <w:color w:val="FF0000"/>
        </w:rPr>
        <w:t>formula or substitution</w:t>
      </w:r>
      <w:r w:rsidRPr="004F280C">
        <w:rPr>
          <w:rFonts w:eastAsiaTheme="minorEastAsia"/>
          <w:color w:val="002060"/>
        </w:rPr>
        <w:tab/>
      </w:r>
    </w:p>
    <w:p w14:paraId="7F0FE043" w14:textId="77777777" w:rsidR="00154973" w:rsidRPr="004F280C" w:rsidRDefault="004F280C" w:rsidP="00154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color w:val="002060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10500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0.1×60</m:t>
            </m:r>
          </m:den>
        </m:f>
        <m:r>
          <w:rPr>
            <w:rFonts w:ascii="Cambria Math" w:hAnsi="Cambria Math"/>
            <w:color w:val="002060"/>
            <w:sz w:val="24"/>
            <w:szCs w:val="24"/>
          </w:rPr>
          <m:t>=1750</m:t>
        </m:r>
      </m:oMath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 xml:space="preserve">J/kg </w:t>
      </w:r>
      <w:proofErr w:type="gramStart"/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>K ;</w:t>
      </w:r>
      <w:proofErr w:type="gramEnd"/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ab/>
      </w:r>
      <w:r w:rsidR="00154973" w:rsidRPr="004F280C">
        <w:rPr>
          <w:rFonts w:ascii="Times New Roman" w:eastAsiaTheme="minorEastAsia" w:hAnsi="Times New Roman"/>
          <w:color w:val="FF0000"/>
          <w:sz w:val="24"/>
          <w:szCs w:val="24"/>
        </w:rPr>
        <w:t>correct answer with units</w:t>
      </w:r>
    </w:p>
    <w:p w14:paraId="1F1B61DA" w14:textId="77777777" w:rsidR="00154973" w:rsidRPr="004F280C" w:rsidRDefault="00154973" w:rsidP="00154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5B73E" w14:textId="77777777" w:rsidR="00154973" w:rsidRPr="004F280C" w:rsidRDefault="00154973" w:rsidP="00154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3B791" w14:textId="77777777" w:rsidR="00154973" w:rsidRPr="004F280C" w:rsidRDefault="00154973" w:rsidP="00154973">
      <w:pPr>
        <w:pStyle w:val="ListParagraph"/>
        <w:numPr>
          <w:ilvl w:val="0"/>
          <w:numId w:val="5"/>
        </w:numPr>
      </w:pPr>
    </w:p>
    <w:p w14:paraId="2135FAD6" w14:textId="77777777" w:rsidR="00154973" w:rsidRPr="004F280C" w:rsidRDefault="00154973" w:rsidP="00154973">
      <w:pPr>
        <w:pStyle w:val="ListParagraph"/>
      </w:pPr>
    </w:p>
    <w:p w14:paraId="2EE4B052" w14:textId="77777777" w:rsidR="00154973" w:rsidRPr="004F280C" w:rsidRDefault="00154973" w:rsidP="00154973">
      <w:pPr>
        <w:pStyle w:val="ListParagraph"/>
        <w:rPr>
          <w:color w:val="002060"/>
        </w:rPr>
      </w:pPr>
      <w:r w:rsidRPr="004F280C">
        <w:rPr>
          <w:color w:val="002060"/>
        </w:rPr>
        <w:t>Heat energy supplied by the heater = heat energy spent to vaporize the liquid</w:t>
      </w:r>
      <w:r w:rsidRPr="004F280C">
        <w:rPr>
          <w:color w:val="002060"/>
        </w:rPr>
        <w:tab/>
        <w:t>;</w:t>
      </w:r>
    </w:p>
    <w:p w14:paraId="164D05B2" w14:textId="77777777" w:rsidR="00154973" w:rsidRPr="004F280C" w:rsidRDefault="00154973" w:rsidP="0015497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14:paraId="23E03137" w14:textId="77777777" w:rsidR="00154973" w:rsidRPr="004F280C" w:rsidRDefault="004F280C" w:rsidP="00154973">
      <w:pPr>
        <w:spacing w:after="0" w:line="240" w:lineRule="auto"/>
        <w:ind w:left="720"/>
        <w:rPr>
          <w:rFonts w:ascii="Times New Roman" w:eastAsiaTheme="minorEastAsia" w:hAnsi="Times New Roman"/>
          <w:color w:val="FF0000"/>
          <w:sz w:val="24"/>
          <w:szCs w:val="24"/>
        </w:rPr>
      </w:pPr>
      <m:oMath>
        <m:r>
          <w:rPr>
            <w:rFonts w:ascii="Cambria Math" w:hAnsi="Cambria Math"/>
            <w:color w:val="002060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2060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color w:val="002060"/>
            <w:sz w:val="24"/>
            <w:szCs w:val="24"/>
          </w:rPr>
          <m:t>=50×1×60</m:t>
        </m:r>
      </m:oMath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ab/>
      </w:r>
      <w:proofErr w:type="gramStart"/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>; ;</w:t>
      </w:r>
      <w:proofErr w:type="gramEnd"/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 xml:space="preserve"> </w:t>
      </w:r>
      <w:r w:rsidR="00154973" w:rsidRPr="004F280C">
        <w:rPr>
          <w:rFonts w:ascii="Times New Roman" w:eastAsiaTheme="minorEastAsia" w:hAnsi="Times New Roman"/>
          <w:color w:val="FF0000"/>
          <w:sz w:val="24"/>
          <w:szCs w:val="24"/>
        </w:rPr>
        <w:t>correct substitutions for both energy supplied and absorbed</w:t>
      </w:r>
    </w:p>
    <w:p w14:paraId="6ACCE39E" w14:textId="77777777" w:rsidR="00154973" w:rsidRPr="004F280C" w:rsidRDefault="00154973" w:rsidP="00154973">
      <w:pPr>
        <w:spacing w:after="0" w:line="240" w:lineRule="auto"/>
        <w:ind w:left="720"/>
        <w:rPr>
          <w:rFonts w:ascii="Times New Roman" w:eastAsiaTheme="minorEastAsia" w:hAnsi="Times New Roman"/>
          <w:color w:val="002060"/>
          <w:sz w:val="24"/>
          <w:szCs w:val="24"/>
        </w:rPr>
      </w:pPr>
    </w:p>
    <w:p w14:paraId="51452008" w14:textId="77777777" w:rsidR="00154973" w:rsidRPr="004F280C" w:rsidRDefault="00C42638" w:rsidP="00154973">
      <w:pPr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2060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3000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0.1</m:t>
            </m:r>
          </m:den>
        </m:f>
        <m:r>
          <w:rPr>
            <w:rFonts w:ascii="Cambria Math" w:hAnsi="Cambria Math"/>
            <w:color w:val="002060"/>
            <w:sz w:val="24"/>
            <w:szCs w:val="24"/>
          </w:rPr>
          <m:t>=30,000</m:t>
        </m:r>
      </m:oMath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>J/kg</w:t>
      </w:r>
      <w:r w:rsidR="00154973" w:rsidRPr="004F280C">
        <w:rPr>
          <w:rFonts w:ascii="Times New Roman" w:eastAsiaTheme="minorEastAsia" w:hAnsi="Times New Roman"/>
          <w:color w:val="002060"/>
          <w:sz w:val="24"/>
          <w:szCs w:val="24"/>
        </w:rPr>
        <w:tab/>
        <w:t>;</w:t>
      </w:r>
      <w:r w:rsidR="00154973" w:rsidRPr="004F280C">
        <w:rPr>
          <w:rFonts w:ascii="Times New Roman" w:eastAsiaTheme="minorEastAsia" w:hAnsi="Times New Roman"/>
          <w:color w:val="FF0000"/>
          <w:sz w:val="24"/>
          <w:szCs w:val="24"/>
        </w:rPr>
        <w:t xml:space="preserve"> correct answer with correct units</w:t>
      </w:r>
    </w:p>
    <w:p w14:paraId="63EAA1A7" w14:textId="77777777" w:rsidR="00EB11B3" w:rsidRPr="004F280C" w:rsidRDefault="00EB11B3" w:rsidP="00EB11B3">
      <w:pPr>
        <w:spacing w:after="200" w:line="276" w:lineRule="auto"/>
      </w:pPr>
    </w:p>
    <w:p w14:paraId="3B488033" w14:textId="77777777" w:rsidR="00A150CC" w:rsidRPr="004F280C" w:rsidRDefault="00A150CC" w:rsidP="00BA2635">
      <w:pPr>
        <w:pStyle w:val="ListParagraph"/>
        <w:numPr>
          <w:ilvl w:val="0"/>
          <w:numId w:val="1"/>
        </w:numPr>
      </w:pPr>
    </w:p>
    <w:p w14:paraId="676AFA05" w14:textId="77777777" w:rsidR="00A150CC" w:rsidRPr="004F280C" w:rsidRDefault="00A150CC" w:rsidP="00A150CC">
      <w:pPr>
        <w:pStyle w:val="ListParagraph"/>
        <w:numPr>
          <w:ilvl w:val="0"/>
          <w:numId w:val="10"/>
        </w:numPr>
        <w:spacing w:after="160" w:line="259" w:lineRule="auto"/>
        <w:ind w:left="1080"/>
      </w:pPr>
      <w:r w:rsidRPr="004F280C">
        <w:t>The temperature at which the volume/ pressure/K.E of a gas is assumed to be zero.</w:t>
      </w:r>
      <w:r w:rsidRPr="004F280C">
        <w:sym w:font="Wingdings 2" w:char="F050"/>
      </w:r>
      <w:r w:rsidRPr="004F280C">
        <w:t>1</w:t>
      </w:r>
    </w:p>
    <w:p w14:paraId="0E067553" w14:textId="77777777" w:rsidR="00A150CC" w:rsidRPr="004F280C" w:rsidRDefault="00A150CC" w:rsidP="00A150CC">
      <w:pPr>
        <w:pStyle w:val="ListParagraph"/>
        <w:numPr>
          <w:ilvl w:val="0"/>
          <w:numId w:val="10"/>
        </w:numPr>
        <w:spacing w:after="160" w:line="259" w:lineRule="auto"/>
        <w:ind w:left="1080"/>
      </w:pPr>
      <w:r w:rsidRPr="004F280C">
        <w:t>Reducing the volume increases the number of collisions of gas particles with the walls of the container per unit time.</w:t>
      </w:r>
      <w:r w:rsidRPr="004F280C">
        <w:sym w:font="Wingdings 2" w:char="F050"/>
      </w:r>
      <w:r w:rsidRPr="004F280C">
        <w:t>1Therefore the rate of change of momentum will also increase leading an increase in pressure.</w:t>
      </w:r>
      <w:r w:rsidRPr="004F280C">
        <w:sym w:font="Wingdings 2" w:char="F050"/>
      </w:r>
      <w:r w:rsidRPr="004F280C">
        <w:t>1</w:t>
      </w:r>
    </w:p>
    <w:p w14:paraId="28CFAD06" w14:textId="77777777" w:rsidR="00A150CC" w:rsidRPr="004F280C" w:rsidRDefault="00A150CC" w:rsidP="00A150CC">
      <w:pPr>
        <w:pStyle w:val="ListParagraph"/>
        <w:numPr>
          <w:ilvl w:val="0"/>
          <w:numId w:val="10"/>
        </w:numPr>
        <w:spacing w:after="160" w:line="259" w:lineRule="auto"/>
        <w:ind w:left="1080"/>
      </w:pPr>
    </w:p>
    <w:p w14:paraId="422D77AD" w14:textId="77777777" w:rsidR="00A150CC" w:rsidRPr="004F280C" w:rsidRDefault="00A150CC" w:rsidP="00A150CC">
      <w:pPr>
        <w:pStyle w:val="ListParagraph"/>
        <w:numPr>
          <w:ilvl w:val="0"/>
          <w:numId w:val="11"/>
        </w:numPr>
        <w:spacing w:after="160" w:line="259" w:lineRule="auto"/>
        <w:ind w:left="1440"/>
      </w:pPr>
      <w:r w:rsidRPr="004F280C">
        <w:t>I-Serves as a pointer to the volume on scale or</w:t>
      </w:r>
    </w:p>
    <w:p w14:paraId="65550009" w14:textId="77777777" w:rsidR="00A150CC" w:rsidRPr="004F280C" w:rsidRDefault="00A150CC" w:rsidP="00A150CC">
      <w:pPr>
        <w:pStyle w:val="ListParagraph"/>
        <w:ind w:left="1440"/>
      </w:pPr>
      <w:r w:rsidRPr="004F280C">
        <w:t xml:space="preserve">     - To trap the gas in the tube or</w:t>
      </w:r>
    </w:p>
    <w:p w14:paraId="08EF5175" w14:textId="77777777" w:rsidR="00A150CC" w:rsidRPr="004F280C" w:rsidRDefault="00A150CC" w:rsidP="00A150CC">
      <w:pPr>
        <w:pStyle w:val="ListParagraph"/>
        <w:ind w:left="1440" w:firstLine="261"/>
      </w:pPr>
      <w:r w:rsidRPr="004F280C">
        <w:lastRenderedPageBreak/>
        <w:t>-A drying agent for the gas</w:t>
      </w:r>
      <w:r w:rsidRPr="004F280C">
        <w:sym w:font="Wingdings 2" w:char="F050"/>
      </w:r>
      <w:r w:rsidRPr="004F280C">
        <w:t>1</w:t>
      </w:r>
    </w:p>
    <w:p w14:paraId="6014B677" w14:textId="77777777" w:rsidR="00A150CC" w:rsidRPr="004F280C" w:rsidRDefault="00A150CC" w:rsidP="00A150CC">
      <w:pPr>
        <w:ind w:left="720" w:firstLine="72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>II-To make the temperature of the bath uniform.</w:t>
      </w:r>
      <w:r w:rsidRPr="004F280C">
        <w:rPr>
          <w:rFonts w:ascii="Times New Roman" w:hAnsi="Times New Roman"/>
          <w:sz w:val="24"/>
          <w:szCs w:val="24"/>
        </w:rPr>
        <w:sym w:font="Wingdings 2" w:char="F050"/>
      </w:r>
      <w:r w:rsidRPr="004F280C">
        <w:rPr>
          <w:rFonts w:ascii="Times New Roman" w:hAnsi="Times New Roman"/>
          <w:sz w:val="24"/>
          <w:szCs w:val="24"/>
        </w:rPr>
        <w:t>1</w:t>
      </w:r>
    </w:p>
    <w:p w14:paraId="15A8DF94" w14:textId="77777777" w:rsidR="00A150CC" w:rsidRPr="004F280C" w:rsidRDefault="00A150CC" w:rsidP="00A150CC">
      <w:pPr>
        <w:pStyle w:val="ListParagraph"/>
        <w:numPr>
          <w:ilvl w:val="0"/>
          <w:numId w:val="11"/>
        </w:numPr>
        <w:spacing w:after="160" w:line="259" w:lineRule="auto"/>
        <w:ind w:left="1440"/>
      </w:pPr>
      <w:r w:rsidRPr="004F280C">
        <w:t>Heat the bath and record the temperature and height/volume of air trapped at suitable temperature interval.</w:t>
      </w:r>
      <w:r w:rsidRPr="004F280C">
        <w:sym w:font="Wingdings 2" w:char="F050"/>
      </w:r>
      <w:r w:rsidRPr="004F280C">
        <w:t xml:space="preserve">1 </w:t>
      </w:r>
      <w:proofErr w:type="gramStart"/>
      <w:r w:rsidRPr="004F280C">
        <w:t>Plot  a</w:t>
      </w:r>
      <w:proofErr w:type="gramEnd"/>
      <w:r w:rsidRPr="004F280C">
        <w:t xml:space="preserve"> graph of volume/height against temperature.</w:t>
      </w:r>
      <w:r w:rsidRPr="004F280C">
        <w:sym w:font="Wingdings 2" w:char="F050"/>
      </w:r>
      <w:r w:rsidRPr="004F280C">
        <w:t>1 The graph is a straight line indicating proportional change in volume and temperature.</w:t>
      </w:r>
      <w:r w:rsidRPr="004F280C">
        <w:sym w:font="Wingdings 2" w:char="F050"/>
      </w:r>
      <w:r w:rsidRPr="004F280C">
        <w:t>1</w:t>
      </w:r>
    </w:p>
    <w:p w14:paraId="0A95FD45" w14:textId="77777777" w:rsidR="00A150CC" w:rsidRPr="004F280C" w:rsidRDefault="00A150CC" w:rsidP="00A150CC">
      <w:pPr>
        <w:pStyle w:val="ListParagraph"/>
        <w:numPr>
          <w:ilvl w:val="0"/>
          <w:numId w:val="11"/>
        </w:numPr>
        <w:spacing w:after="160" w:line="259" w:lineRule="auto"/>
        <w:ind w:left="1440"/>
      </w:pPr>
      <w:r w:rsidRPr="004F280C">
        <w:t>See sketch on grid.</w:t>
      </w:r>
    </w:p>
    <w:p w14:paraId="37220500" w14:textId="77777777" w:rsidR="00A150CC" w:rsidRPr="004F280C" w:rsidRDefault="00C42638" w:rsidP="00A15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914849C">
          <v:group id="Group 29" o:spid="_x0000_s1029" style="position:absolute;margin-left:102.75pt;margin-top:1.55pt;width:425.25pt;height:186.75pt;z-index:251665408;mso-width-relative:margin" coordsize="55054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">
            <v:group id="Group 27" o:spid="_x0000_s1030" style="position:absolute;width:43624;height:23717" coordsize="4362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Group 24" o:spid="_x0000_s1031" style="position:absolute;width:43624;height:19240" coordsize="43624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group id="Group 21" o:spid="_x0000_s1032" style="position:absolute;width:43624;height:19240" coordsize="43624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3" type="#_x0000_t32" style="position:absolute;top:24288;width:436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3McAAAADbAAAADwAAAGRycy9kb3ducmV2LnhtbERPyWrDMBC9B/oPYgq9xXJiSFrXsilt&#10;AyG3LPQ8WBPb2BoZSXXcv68Khdzm8dYpqtkMYiLnO8sKVkkKgri2uuNGweW8Wz6D8AFZ42CZFPyQ&#10;h6p8WBSYa3vjI02n0IgYwj5HBW0IYy6lr1sy6BM7Ekfuap3BEKFrpHZ4i+FmkOs03UiDHceGFkd6&#10;b6nuT99GQcdZ4PVHtqPDZ++2zVc/2eyi1NPj/PYKItAc7uJ/917H+S/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ntzHAAAAA2wAAAA8AAAAAAAAAAAAAAAAA&#10;oQIAAGRycy9kb3ducmV2LnhtbFBLBQYAAAAABAAEAPkAAACOAwAAAAA=&#10;" strokecolor="black [3213]">
                    <v:stroke endarrow="open"/>
                  </v:shape>
                  <v:shape id="Straight Arrow Connector 20" o:spid="_x0000_s1034" type="#_x0000_t32" style="position:absolute;left:18288;width:0;height:243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<v:stroke endarrow="open"/>
                  </v:shape>
                </v:group>
                <v:line id="Straight Connector 22" o:spid="_x0000_s1035" style="position:absolute;flip:y;visibility:visible" from="18288,3048" to="31051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<v:line id="Straight Connector 23" o:spid="_x0000_s1036" style="position:absolute;flip:y;visibility:visible" from="11715,13430" to="18288,1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7o8IAAADbAAAADwAAAGRycy9kb3ducmV2LnhtbESPzWrDMBCE74G8g9hAb4lUB0pxo4QQ&#10;KJQc+pP4ARZrY5tYKyNtHeftq0Khx2FmvmE2u8n3aqSYusAWHlcGFHEdXMeNher8unwGlQTZYR+Y&#10;LNwpwW47n22wdOHGXzSepFEZwqlEC63IUGqd6pY8plUYiLN3CdGjZBkb7SLeMtz3ujDmSXvsOC+0&#10;ONChpfp6+vYWtOA+rs3hYog+j/J+rT6Od2Ptw2Lav4ASmuQ//Nd+cxaKNfx+y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e7o8IAAADbAAAADwAAAAAAAAAAAAAA&#10;AAChAgAAZHJzL2Rvd25yZXYueG1sUEsFBgAAAAAEAAQA+QAAAJADAAAAAA==&#10;" strokecolor="black [3213]">
                  <v:stroke dashstyle="dash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9715;top:19621;width:4286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<v:textbox>
                  <w:txbxContent>
                    <w:p w14:paraId="4198807D" w14:textId="77777777" w:rsidR="00A150CC" w:rsidRPr="00724864" w:rsidRDefault="00A150CC" w:rsidP="00A150CC">
                      <w:pPr>
                        <w:rPr>
                          <w:b/>
                        </w:rPr>
                      </w:pPr>
                      <w:r w:rsidRPr="00724864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  <v:shape id="_x0000_s1038" type="#_x0000_t202" style="position:absolute;left:7620;top:4667;width:10191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<v:textbox>
                  <w:txbxContent>
                    <w:p w14:paraId="3D5D04C0" w14:textId="77777777" w:rsidR="00A150CC" w:rsidRDefault="00A150CC" w:rsidP="00A150CC">
                      <w:r>
                        <w:t>Volume (cm</w:t>
                      </w:r>
                      <w:r w:rsidRPr="00724864"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  <v:shape id="_x0000_s1039" type="#_x0000_t202" style="position:absolute;left:26098;top:19526;width:12668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<v:textbox>
                  <w:txbxContent>
                    <w:p w14:paraId="7B122DF5" w14:textId="77777777" w:rsidR="00A150CC" w:rsidRDefault="00A150CC" w:rsidP="00A150CC">
                      <w:r>
                        <w:t>Temperature (</w:t>
                      </w:r>
                      <w:r w:rsidRPr="00724864">
                        <w:rPr>
                          <w:vertAlign w:val="superscript"/>
                        </w:rPr>
                        <w:t>0</w:t>
                      </w:r>
                      <w:r>
                        <w:t>C)</w:t>
                      </w:r>
                    </w:p>
                  </w:txbxContent>
                </v:textbox>
              </v:shape>
            </v:group>
            <v:shape id="_x0000_s1040" type="#_x0000_t202" style="position:absolute;left:26098;top:8858;width:2895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14:paraId="7C931595" w14:textId="77777777" w:rsidR="00A150CC" w:rsidRDefault="00A150CC" w:rsidP="00A150CC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160" w:line="259" w:lineRule="auto"/>
                    </w:pPr>
                    <w:r>
                      <w:t>Correct position of T and dotted line</w:t>
                    </w:r>
                  </w:p>
                  <w:p w14:paraId="31B0018C" w14:textId="77777777" w:rsidR="00A150CC" w:rsidRDefault="00A150CC" w:rsidP="00A150CC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160" w:line="259" w:lineRule="auto"/>
                    </w:pPr>
                    <w:r>
                      <w:t>Correct continuous line</w:t>
                    </w:r>
                  </w:p>
                </w:txbxContent>
              </v:textbox>
            </v:shape>
          </v:group>
        </w:pict>
      </w:r>
    </w:p>
    <w:p w14:paraId="2F26AF09" w14:textId="77777777" w:rsidR="00A150CC" w:rsidRPr="004F280C" w:rsidRDefault="00A150CC" w:rsidP="00A150CC">
      <w:pPr>
        <w:rPr>
          <w:rFonts w:ascii="Times New Roman" w:hAnsi="Times New Roman"/>
          <w:sz w:val="24"/>
          <w:szCs w:val="24"/>
        </w:rPr>
      </w:pPr>
    </w:p>
    <w:p w14:paraId="7A15C488" w14:textId="77777777" w:rsidR="00A150CC" w:rsidRPr="004F280C" w:rsidRDefault="00A150CC" w:rsidP="00A150CC">
      <w:pPr>
        <w:rPr>
          <w:rFonts w:ascii="Times New Roman" w:hAnsi="Times New Roman"/>
          <w:sz w:val="24"/>
          <w:szCs w:val="24"/>
        </w:rPr>
      </w:pPr>
    </w:p>
    <w:p w14:paraId="30219490" w14:textId="77777777" w:rsidR="00A150CC" w:rsidRPr="004F280C" w:rsidRDefault="00A150CC" w:rsidP="00A150CC">
      <w:pPr>
        <w:rPr>
          <w:rFonts w:ascii="Times New Roman" w:hAnsi="Times New Roman"/>
          <w:sz w:val="24"/>
          <w:szCs w:val="24"/>
        </w:rPr>
      </w:pPr>
    </w:p>
    <w:p w14:paraId="134D153B" w14:textId="77777777" w:rsidR="00A150CC" w:rsidRPr="004F280C" w:rsidRDefault="00A150CC" w:rsidP="00A150CC">
      <w:pPr>
        <w:rPr>
          <w:rFonts w:ascii="Times New Roman" w:hAnsi="Times New Roman"/>
          <w:sz w:val="24"/>
          <w:szCs w:val="24"/>
        </w:rPr>
      </w:pPr>
    </w:p>
    <w:p w14:paraId="0F3445C3" w14:textId="77777777" w:rsidR="00A150CC" w:rsidRPr="004F280C" w:rsidRDefault="00A150CC" w:rsidP="00A150CC">
      <w:pPr>
        <w:rPr>
          <w:rFonts w:ascii="Times New Roman" w:hAnsi="Times New Roman"/>
          <w:sz w:val="24"/>
          <w:szCs w:val="24"/>
        </w:rPr>
      </w:pPr>
    </w:p>
    <w:p w14:paraId="63650EB2" w14:textId="77777777" w:rsidR="00A150CC" w:rsidRPr="004F280C" w:rsidRDefault="00A150CC" w:rsidP="00A150CC">
      <w:pPr>
        <w:rPr>
          <w:rFonts w:ascii="Times New Roman" w:hAnsi="Times New Roman"/>
          <w:sz w:val="24"/>
          <w:szCs w:val="24"/>
        </w:rPr>
      </w:pPr>
    </w:p>
    <w:p w14:paraId="36F1C018" w14:textId="77777777" w:rsidR="00A150CC" w:rsidRPr="004F280C" w:rsidRDefault="00A150CC" w:rsidP="00A150CC">
      <w:pPr>
        <w:pStyle w:val="ListParagraph"/>
        <w:numPr>
          <w:ilvl w:val="0"/>
          <w:numId w:val="10"/>
        </w:numPr>
        <w:spacing w:after="160" w:line="259" w:lineRule="auto"/>
      </w:pPr>
      <w:r w:rsidRPr="004F280C">
        <w:tab/>
      </w:r>
      <w:r w:rsidRPr="004F280C">
        <w:tab/>
      </w:r>
      <w:r w:rsidRPr="004F280C">
        <w:tab/>
      </w:r>
      <w:r w:rsidRPr="004F280C">
        <w:tab/>
        <w:t>P</w:t>
      </w:r>
      <w:r w:rsidRPr="004F280C">
        <w:rPr>
          <w:vertAlign w:val="subscript"/>
        </w:rPr>
        <w:t>1</w:t>
      </w:r>
      <w:r w:rsidRPr="004F280C">
        <w:t>V</w:t>
      </w:r>
      <w:r w:rsidRPr="004F280C">
        <w:rPr>
          <w:vertAlign w:val="subscript"/>
        </w:rPr>
        <w:t>1</w:t>
      </w:r>
      <w:r w:rsidRPr="004F280C">
        <w:t>=P</w:t>
      </w:r>
      <w:r w:rsidRPr="004F280C">
        <w:rPr>
          <w:vertAlign w:val="subscript"/>
        </w:rPr>
        <w:t>2</w:t>
      </w:r>
      <w:r w:rsidRPr="004F280C">
        <w:t>V</w:t>
      </w:r>
      <w:r w:rsidRPr="004F280C">
        <w:rPr>
          <w:vertAlign w:val="subscript"/>
        </w:rPr>
        <w:t>2</w:t>
      </w:r>
    </w:p>
    <w:p w14:paraId="7363351A" w14:textId="77777777" w:rsidR="00A150CC" w:rsidRPr="004F280C" w:rsidRDefault="00C42638" w:rsidP="00A150CC">
      <w:pPr>
        <w:pStyle w:val="ListParagraph"/>
        <w:ind w:left="4320" w:firstLine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76+6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76-6</m:t>
            </m:r>
          </m:e>
        </m:d>
        <m:r>
          <w:rPr>
            <w:rFonts w:ascii="Cambria Math" w:hAnsi="Cambria Math"/>
          </w:rPr>
          <m:t>x</m:t>
        </m:r>
      </m:oMath>
      <w:r w:rsidR="00A150CC" w:rsidRPr="004F280C">
        <w:rPr>
          <w:rFonts w:eastAsiaTheme="minorEastAsia"/>
        </w:rPr>
        <w:sym w:font="Wingdings 2" w:char="F050"/>
      </w:r>
      <w:r w:rsidR="00A150CC" w:rsidRPr="004F280C">
        <w:rPr>
          <w:rFonts w:eastAsiaTheme="minorEastAsia"/>
        </w:rPr>
        <w:t>1</w:t>
      </w:r>
    </w:p>
    <w:p w14:paraId="3FF92539" w14:textId="77777777" w:rsidR="00A150CC" w:rsidRPr="004F280C" w:rsidRDefault="00A150CC" w:rsidP="00A150CC">
      <w:pPr>
        <w:pStyle w:val="ListParagraph"/>
        <w:ind w:left="5040"/>
        <w:rPr>
          <w:rFonts w:eastAsiaTheme="minorEastAsia"/>
        </w:rPr>
      </w:pPr>
      <w:r w:rsidRPr="004F280C">
        <w:rPr>
          <w:rFonts w:eastAsiaTheme="minorEastAsia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82x20</m:t>
            </m:r>
          </m:num>
          <m:den>
            <m:r>
              <w:rPr>
                <w:rFonts w:ascii="Cambria Math" w:eastAsiaTheme="minorEastAsia" w:hAnsi="Cambria Math"/>
              </w:rPr>
              <m:t>70</m:t>
            </m:r>
          </m:den>
        </m:f>
        <m:r>
          <w:rPr>
            <w:rFonts w:ascii="Cambria Math" w:eastAsiaTheme="minorEastAsia" w:hAnsi="Cambria Math"/>
          </w:rPr>
          <m:t>=23.429cm</m:t>
        </m:r>
      </m:oMath>
      <w:r w:rsidRPr="004F280C">
        <w:rPr>
          <w:rFonts w:eastAsiaTheme="minorEastAsia"/>
        </w:rPr>
        <w:sym w:font="Wingdings 2" w:char="F050"/>
      </w:r>
      <w:r w:rsidRPr="004F280C">
        <w:rPr>
          <w:rFonts w:eastAsiaTheme="minorEastAsia"/>
        </w:rPr>
        <w:t>1</w:t>
      </w:r>
    </w:p>
    <w:p w14:paraId="5415E26F" w14:textId="77777777" w:rsidR="00A150CC" w:rsidRPr="004F280C" w:rsidRDefault="00A150CC" w:rsidP="00BA2635">
      <w:pPr>
        <w:pStyle w:val="ListParagraph"/>
        <w:spacing w:after="160" w:line="259" w:lineRule="auto"/>
        <w:rPr>
          <w:rFonts w:eastAsiaTheme="minorEastAsia"/>
        </w:rPr>
      </w:pPr>
    </w:p>
    <w:p w14:paraId="669C9749" w14:textId="77777777" w:rsidR="00735B88" w:rsidRPr="004F280C" w:rsidRDefault="00735B88" w:rsidP="00BA2635">
      <w:pPr>
        <w:pStyle w:val="ListParagraph"/>
        <w:numPr>
          <w:ilvl w:val="0"/>
          <w:numId w:val="1"/>
        </w:numPr>
      </w:pPr>
    </w:p>
    <w:p w14:paraId="2064B8FE" w14:textId="77777777" w:rsidR="00735B88" w:rsidRPr="004F280C" w:rsidRDefault="00735B88" w:rsidP="00735B88">
      <w:pPr>
        <w:pStyle w:val="ListParagraph"/>
        <w:numPr>
          <w:ilvl w:val="0"/>
          <w:numId w:val="14"/>
        </w:numPr>
      </w:pPr>
    </w:p>
    <w:p w14:paraId="5319AA36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3AD77" w14:textId="77777777" w:rsidR="00735B88" w:rsidRPr="004F280C" w:rsidRDefault="00735B88" w:rsidP="00735B88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4F280C">
        <w:rPr>
          <w:rFonts w:ascii="Times New Roman" w:hAnsi="Times New Roman"/>
          <w:color w:val="002060"/>
          <w:sz w:val="24"/>
          <w:szCs w:val="24"/>
        </w:rPr>
        <w:t>A floating body displaces its own weight of fluid in which it floats;</w:t>
      </w:r>
    </w:p>
    <w:p w14:paraId="14426B86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23BD7C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914AB" w14:textId="77777777" w:rsidR="00735B88" w:rsidRPr="004F280C" w:rsidRDefault="00735B88" w:rsidP="00735B88">
      <w:pPr>
        <w:pStyle w:val="ListParagraph"/>
        <w:numPr>
          <w:ilvl w:val="0"/>
          <w:numId w:val="14"/>
        </w:numPr>
      </w:pPr>
    </w:p>
    <w:p w14:paraId="4C0A96B3" w14:textId="77777777" w:rsidR="00735B88" w:rsidRPr="004F280C" w:rsidRDefault="00C42638" w:rsidP="00735B88">
      <w:pPr>
        <w:keepNext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3302B36">
          <v:shape id="Text Box 23" o:spid="_x0000_s1041" type="#_x0000_t202" style="position:absolute;left:0;text-align:left;margin-left:177pt;margin-top:20.45pt;width:261.75pt;height:11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" filled="f" stroked="f" strokeweight=".5pt">
            <v:textbox>
              <w:txbxContent>
                <w:p w14:paraId="2B621988" w14:textId="77777777" w:rsidR="00735B88" w:rsidRDefault="00735B88" w:rsidP="00735B88">
                  <w:r>
                    <w:t>A</w:t>
                  </w:r>
                  <w:r>
                    <w:tab/>
                  </w:r>
                  <w:r w:rsidRPr="00FF4A9A">
                    <w:rPr>
                      <w:b/>
                      <w:color w:val="002060"/>
                    </w:rPr>
                    <w:t>bulb</w:t>
                  </w:r>
                  <w:r>
                    <w:rPr>
                      <w:b/>
                      <w:color w:val="002060"/>
                    </w:rPr>
                    <w:tab/>
                    <w:t>;</w:t>
                  </w:r>
                </w:p>
                <w:p w14:paraId="6D7A5317" w14:textId="77777777" w:rsidR="00735B88" w:rsidRDefault="00735B88" w:rsidP="00735B88"/>
                <w:p w14:paraId="08D28DA6" w14:textId="77777777" w:rsidR="00735B88" w:rsidRPr="00FF4A9A" w:rsidRDefault="00735B88" w:rsidP="00735B88">
                  <w:pPr>
                    <w:rPr>
                      <w:b/>
                    </w:rPr>
                  </w:pPr>
                  <w:r>
                    <w:t xml:space="preserve">B </w:t>
                  </w:r>
                  <w:r>
                    <w:tab/>
                  </w:r>
                  <w:r w:rsidRPr="00FF4A9A">
                    <w:rPr>
                      <w:b/>
                      <w:color w:val="002060"/>
                    </w:rPr>
                    <w:t>lead-</w:t>
                  </w:r>
                  <w:r>
                    <w:rPr>
                      <w:b/>
                      <w:color w:val="002060"/>
                    </w:rPr>
                    <w:t>sho</w:t>
                  </w:r>
                  <w:r w:rsidRPr="00FF4A9A">
                    <w:rPr>
                      <w:b/>
                      <w:color w:val="002060"/>
                    </w:rPr>
                    <w:t>ts</w:t>
                  </w:r>
                  <w:r w:rsidRPr="00FF4A9A">
                    <w:rPr>
                      <w:b/>
                      <w:color w:val="002060"/>
                    </w:rPr>
                    <w:tab/>
                    <w:t>;</w:t>
                  </w:r>
                </w:p>
              </w:txbxContent>
            </v:textbox>
          </v:shape>
        </w:pict>
      </w:r>
      <w:r w:rsidR="00735B88" w:rsidRPr="004F28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F6AEF4" wp14:editId="17A2958B">
            <wp:extent cx="707025" cy="128016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1BCE" w14:textId="77777777" w:rsidR="00735B88" w:rsidRPr="004F280C" w:rsidRDefault="00735B88" w:rsidP="00BA2635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48EB9251" w14:textId="77777777" w:rsidR="00735B88" w:rsidRPr="004F280C" w:rsidRDefault="00735B88" w:rsidP="00BA2635">
      <w:pPr>
        <w:pStyle w:val="ListParagraph"/>
        <w:numPr>
          <w:ilvl w:val="0"/>
          <w:numId w:val="13"/>
        </w:numPr>
      </w:pPr>
      <w:r w:rsidRPr="004F280C">
        <w:rPr>
          <w:color w:val="FF0000"/>
        </w:rPr>
        <w:t>See above for labelling</w:t>
      </w:r>
    </w:p>
    <w:p w14:paraId="1058F729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sz w:val="24"/>
          <w:szCs w:val="24"/>
        </w:rPr>
        <w:tab/>
      </w:r>
      <w:r w:rsidRPr="004F280C">
        <w:rPr>
          <w:rFonts w:ascii="Times New Roman" w:hAnsi="Times New Roman"/>
          <w:sz w:val="24"/>
          <w:szCs w:val="24"/>
        </w:rPr>
        <w:tab/>
      </w:r>
    </w:p>
    <w:p w14:paraId="400E892E" w14:textId="77777777" w:rsidR="00735B88" w:rsidRPr="004F280C" w:rsidRDefault="00735B88" w:rsidP="00BA2635">
      <w:pPr>
        <w:pStyle w:val="ListParagraph"/>
        <w:numPr>
          <w:ilvl w:val="0"/>
          <w:numId w:val="13"/>
        </w:numPr>
      </w:pPr>
      <w:r w:rsidRPr="004F280C">
        <w:rPr>
          <w:color w:val="002060"/>
        </w:rPr>
        <w:t>It enables the hydrometer float upright</w:t>
      </w:r>
      <w:r w:rsidRPr="004F280C">
        <w:rPr>
          <w:color w:val="002060"/>
        </w:rPr>
        <w:tab/>
        <w:t>;</w:t>
      </w:r>
    </w:p>
    <w:p w14:paraId="08B186C7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C2456" w14:textId="77777777" w:rsidR="00735B88" w:rsidRPr="004F280C" w:rsidRDefault="00735B88" w:rsidP="00BA2635">
      <w:pPr>
        <w:pStyle w:val="ListParagraph"/>
        <w:numPr>
          <w:ilvl w:val="0"/>
          <w:numId w:val="14"/>
        </w:numPr>
      </w:pPr>
      <w:r w:rsidRPr="004F280C">
        <w:rPr>
          <w:color w:val="002060"/>
        </w:rPr>
        <w:t>Using a narrower glass-stem</w:t>
      </w:r>
      <w:r w:rsidRPr="004F280C">
        <w:rPr>
          <w:color w:val="002060"/>
        </w:rPr>
        <w:tab/>
        <w:t>;</w:t>
      </w:r>
    </w:p>
    <w:p w14:paraId="245AB8E2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36E13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29CAE" w14:textId="77777777" w:rsidR="00735B88" w:rsidRPr="004F280C" w:rsidRDefault="00735B88" w:rsidP="00735B88">
      <w:pPr>
        <w:pStyle w:val="ListParagraph"/>
        <w:numPr>
          <w:ilvl w:val="0"/>
          <w:numId w:val="14"/>
        </w:numPr>
      </w:pPr>
    </w:p>
    <w:p w14:paraId="26518785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8B7A9" w14:textId="77777777" w:rsidR="00735B88" w:rsidRPr="004F280C" w:rsidRDefault="00735B88" w:rsidP="00735B88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4F280C">
        <w:rPr>
          <w:rFonts w:ascii="Times New Roman" w:hAnsi="Times New Roman"/>
          <w:color w:val="002060"/>
          <w:sz w:val="24"/>
          <w:szCs w:val="24"/>
        </w:rPr>
        <w:t>Float the hydrometer in a liquid of known relative density and mark level of the liquid on the stem;</w:t>
      </w:r>
    </w:p>
    <w:p w14:paraId="4F3A86AA" w14:textId="77777777" w:rsidR="00735B88" w:rsidRPr="004F280C" w:rsidRDefault="00735B88" w:rsidP="00735B88">
      <w:pPr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4F280C">
        <w:rPr>
          <w:rFonts w:ascii="Times New Roman" w:hAnsi="Times New Roman"/>
          <w:color w:val="002060"/>
          <w:sz w:val="24"/>
          <w:szCs w:val="24"/>
        </w:rPr>
        <w:t>Float the hydrometer again in another liquid of known relative density and mark its level on the stem;</w:t>
      </w:r>
    </w:p>
    <w:p w14:paraId="134D1169" w14:textId="77777777" w:rsidR="00735B88" w:rsidRPr="004F280C" w:rsidRDefault="00735B88" w:rsidP="00735B8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hAnsi="Times New Roman"/>
          <w:color w:val="002060"/>
          <w:sz w:val="24"/>
          <w:szCs w:val="24"/>
        </w:rPr>
        <w:t>Divide the length between the marks into equal divisions and label it accordingly</w:t>
      </w:r>
      <w:r w:rsidRPr="004F280C">
        <w:rPr>
          <w:rFonts w:ascii="Times New Roman" w:hAnsi="Times New Roman"/>
          <w:color w:val="002060"/>
          <w:sz w:val="24"/>
          <w:szCs w:val="24"/>
        </w:rPr>
        <w:tab/>
        <w:t>;</w:t>
      </w:r>
    </w:p>
    <w:p w14:paraId="0EA1A0F8" w14:textId="77777777" w:rsidR="00735B88" w:rsidRPr="004F280C" w:rsidRDefault="00735B88" w:rsidP="00735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909EE" w14:textId="77777777" w:rsidR="00735B88" w:rsidRPr="004F280C" w:rsidRDefault="00735B88" w:rsidP="00735B88">
      <w:pPr>
        <w:pStyle w:val="ListParagraph"/>
        <w:numPr>
          <w:ilvl w:val="0"/>
          <w:numId w:val="14"/>
        </w:numPr>
      </w:pPr>
    </w:p>
    <w:p w14:paraId="14EEE660" w14:textId="77777777" w:rsidR="00735B88" w:rsidRPr="004F280C" w:rsidRDefault="00735B88" w:rsidP="00735B88">
      <w:pPr>
        <w:pStyle w:val="ListParagraph"/>
        <w:keepNext/>
        <w:numPr>
          <w:ilvl w:val="0"/>
          <w:numId w:val="16"/>
        </w:numPr>
        <w:spacing w:after="160" w:line="259" w:lineRule="auto"/>
      </w:pPr>
      <w:r w:rsidRPr="004F280C">
        <w:rPr>
          <w:noProof/>
        </w:rPr>
        <w:drawing>
          <wp:anchor distT="0" distB="0" distL="114300" distR="114300" simplePos="0" relativeHeight="251659264" behindDoc="1" locked="0" layoutInCell="1" allowOverlap="1" wp14:anchorId="534FB33C" wp14:editId="339BF86A">
            <wp:simplePos x="0" y="0"/>
            <wp:positionH relativeFrom="column">
              <wp:posOffset>457200</wp:posOffset>
            </wp:positionH>
            <wp:positionV relativeFrom="paragraph">
              <wp:posOffset>207010</wp:posOffset>
            </wp:positionV>
            <wp:extent cx="1378711" cy="1188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1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8AE78" w14:textId="77777777" w:rsidR="00735B88" w:rsidRPr="004F280C" w:rsidRDefault="00C42638" w:rsidP="00735B88">
      <w:pPr>
        <w:pStyle w:val="Caption"/>
        <w:tabs>
          <w:tab w:val="left" w:pos="4080"/>
        </w:tabs>
        <w:ind w:left="108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pict w14:anchorId="0195B867">
          <v:shape id="Text Box 34" o:spid="_x0000_s1042" type="#_x0000_t202" style="position:absolute;left:0;text-align:left;margin-left:240.75pt;margin-top:.9pt;width:232.5pt;height:57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" filled="f" stroked="f" strokeweight=".5pt">
            <v:textbox>
              <w:txbxContent>
                <w:p w14:paraId="1D82EC8A" w14:textId="77777777" w:rsidR="00735B88" w:rsidRPr="00510E16" w:rsidRDefault="00735B88" w:rsidP="00735B88">
                  <w:pPr>
                    <w:pStyle w:val="ListParagraph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b/>
                      <w:color w:val="002060"/>
                    </w:rPr>
                  </w:pPr>
                  <w:r w:rsidRPr="00510E16">
                    <w:rPr>
                      <w:b/>
                      <w:color w:val="002060"/>
                    </w:rPr>
                    <w:t>Tension</w:t>
                  </w:r>
                  <w:r>
                    <w:rPr>
                      <w:b/>
                      <w:color w:val="002060"/>
                    </w:rPr>
                    <w:tab/>
                  </w:r>
                  <w:r>
                    <w:rPr>
                      <w:b/>
                      <w:color w:val="002060"/>
                    </w:rPr>
                    <w:tab/>
                    <w:t>;</w:t>
                  </w:r>
                </w:p>
                <w:p w14:paraId="42B92327" w14:textId="77777777" w:rsidR="00735B88" w:rsidRPr="00510E16" w:rsidRDefault="00735B88" w:rsidP="00735B88">
                  <w:pPr>
                    <w:pStyle w:val="ListParagraph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b/>
                      <w:color w:val="002060"/>
                    </w:rPr>
                  </w:pPr>
                  <w:r w:rsidRPr="00510E16">
                    <w:rPr>
                      <w:b/>
                      <w:color w:val="002060"/>
                    </w:rPr>
                    <w:t>Up-thrust</w:t>
                  </w:r>
                  <w:r>
                    <w:rPr>
                      <w:b/>
                      <w:color w:val="002060"/>
                    </w:rPr>
                    <w:tab/>
                    <w:t>;</w:t>
                  </w:r>
                </w:p>
                <w:p w14:paraId="538671C6" w14:textId="77777777" w:rsidR="00735B88" w:rsidRPr="00510E16" w:rsidRDefault="00735B88" w:rsidP="00735B88">
                  <w:pPr>
                    <w:pStyle w:val="ListParagraph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b/>
                      <w:color w:val="002060"/>
                    </w:rPr>
                  </w:pPr>
                  <w:r w:rsidRPr="00510E16">
                    <w:rPr>
                      <w:b/>
                      <w:color w:val="002060"/>
                    </w:rPr>
                    <w:t>Weight</w:t>
                  </w:r>
                  <w:r>
                    <w:rPr>
                      <w:b/>
                      <w:color w:val="002060"/>
                    </w:rPr>
                    <w:tab/>
                  </w:r>
                  <w:r>
                    <w:rPr>
                      <w:b/>
                      <w:color w:val="002060"/>
                    </w:rPr>
                    <w:tab/>
                    <w:t>;</w:t>
                  </w:r>
                </w:p>
              </w:txbxContent>
            </v:textbox>
          </v:shape>
        </w:pict>
      </w:r>
    </w:p>
    <w:p w14:paraId="6419F0E8" w14:textId="77777777" w:rsidR="00735B88" w:rsidRPr="004F280C" w:rsidRDefault="00735B88" w:rsidP="00735B88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523BE0C7" w14:textId="77777777" w:rsidR="00735B88" w:rsidRPr="004F280C" w:rsidRDefault="00735B88" w:rsidP="00735B88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5E2B0CBB" w14:textId="77777777" w:rsidR="00735B88" w:rsidRPr="004F280C" w:rsidRDefault="00735B88" w:rsidP="00735B88">
      <w:pPr>
        <w:pStyle w:val="Caption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F280C">
        <w:rPr>
          <w:rFonts w:ascii="Times New Roman" w:hAnsi="Times New Roman" w:cs="Times New Roman"/>
          <w:sz w:val="24"/>
          <w:szCs w:val="24"/>
        </w:rPr>
        <w:t xml:space="preserve">Figure </w:t>
      </w:r>
      <w:r w:rsidRPr="004F280C">
        <w:rPr>
          <w:rFonts w:ascii="Times New Roman" w:hAnsi="Times New Roman" w:cs="Times New Roman"/>
          <w:sz w:val="24"/>
          <w:szCs w:val="24"/>
        </w:rPr>
        <w:fldChar w:fldCharType="begin"/>
      </w:r>
      <w:r w:rsidRPr="004F280C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4F280C">
        <w:rPr>
          <w:rFonts w:ascii="Times New Roman" w:hAnsi="Times New Roman" w:cs="Times New Roman"/>
          <w:sz w:val="24"/>
          <w:szCs w:val="24"/>
        </w:rPr>
        <w:fldChar w:fldCharType="separate"/>
      </w:r>
      <w:r w:rsidRPr="004F280C">
        <w:rPr>
          <w:rFonts w:ascii="Times New Roman" w:hAnsi="Times New Roman" w:cs="Times New Roman"/>
          <w:noProof/>
          <w:sz w:val="24"/>
          <w:szCs w:val="24"/>
        </w:rPr>
        <w:t>9</w:t>
      </w:r>
      <w:r w:rsidRPr="004F28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9444FD" w14:textId="77777777" w:rsidR="00735B88" w:rsidRPr="004F280C" w:rsidRDefault="00735B88" w:rsidP="00735B88">
      <w:pPr>
        <w:pStyle w:val="ListParagraph"/>
        <w:numPr>
          <w:ilvl w:val="0"/>
          <w:numId w:val="16"/>
        </w:numPr>
      </w:pPr>
    </w:p>
    <w:p w14:paraId="37277CB2" w14:textId="77777777" w:rsidR="00735B88" w:rsidRPr="004F280C" w:rsidRDefault="00735B88" w:rsidP="00735B88">
      <w:pPr>
        <w:pStyle w:val="ListParagraph"/>
        <w:numPr>
          <w:ilvl w:val="0"/>
          <w:numId w:val="17"/>
        </w:numPr>
        <w:rPr>
          <w:color w:val="002060"/>
        </w:rPr>
      </w:pPr>
      <w:r w:rsidRPr="004F280C">
        <w:rPr>
          <w:color w:val="002060"/>
        </w:rPr>
        <w:t>Tension increases</w:t>
      </w:r>
      <w:r w:rsidRPr="004F280C">
        <w:rPr>
          <w:color w:val="002060"/>
        </w:rPr>
        <w:tab/>
      </w:r>
      <w:r w:rsidRPr="004F280C">
        <w:rPr>
          <w:color w:val="002060"/>
        </w:rPr>
        <w:tab/>
        <w:t xml:space="preserve">; </w:t>
      </w:r>
    </w:p>
    <w:p w14:paraId="00E789E4" w14:textId="77777777" w:rsidR="00735B88" w:rsidRPr="004F280C" w:rsidRDefault="00735B88" w:rsidP="00735B88">
      <w:pPr>
        <w:pStyle w:val="ListParagraph"/>
        <w:numPr>
          <w:ilvl w:val="0"/>
          <w:numId w:val="17"/>
        </w:numPr>
        <w:rPr>
          <w:color w:val="002060"/>
        </w:rPr>
      </w:pPr>
      <w:r w:rsidRPr="004F280C">
        <w:rPr>
          <w:color w:val="002060"/>
        </w:rPr>
        <w:t>Up-thrust increases</w:t>
      </w:r>
      <w:r w:rsidRPr="004F280C">
        <w:rPr>
          <w:color w:val="002060"/>
        </w:rPr>
        <w:tab/>
      </w:r>
      <w:r w:rsidRPr="004F280C">
        <w:rPr>
          <w:color w:val="002060"/>
        </w:rPr>
        <w:tab/>
        <w:t xml:space="preserve">; </w:t>
      </w:r>
    </w:p>
    <w:p w14:paraId="4DA19F68" w14:textId="77777777" w:rsidR="00735B88" w:rsidRPr="004F280C" w:rsidRDefault="00735B88" w:rsidP="00BA2635">
      <w:pPr>
        <w:spacing w:after="200" w:line="276" w:lineRule="auto"/>
        <w:ind w:left="360" w:firstLine="720"/>
      </w:pPr>
      <w:r w:rsidRPr="004F280C">
        <w:rPr>
          <w:rFonts w:ascii="Times New Roman" w:hAnsi="Times New Roman"/>
          <w:color w:val="002060"/>
          <w:sz w:val="24"/>
          <w:szCs w:val="24"/>
        </w:rPr>
        <w:t>weight remains constant</w:t>
      </w:r>
      <w:r w:rsidRPr="004F280C">
        <w:rPr>
          <w:rFonts w:ascii="Times New Roman" w:hAnsi="Times New Roman"/>
          <w:color w:val="002060"/>
          <w:sz w:val="24"/>
          <w:szCs w:val="24"/>
        </w:rPr>
        <w:tab/>
      </w:r>
      <w:r w:rsidRPr="004F280C">
        <w:rPr>
          <w:rFonts w:ascii="Times New Roman" w:hAnsi="Times New Roman"/>
          <w:color w:val="002060"/>
          <w:sz w:val="24"/>
          <w:szCs w:val="24"/>
        </w:rPr>
        <w:tab/>
      </w:r>
    </w:p>
    <w:p w14:paraId="4C6D3FBC" w14:textId="77777777" w:rsidR="00735B88" w:rsidRPr="004F280C" w:rsidRDefault="00735B88" w:rsidP="00735B88">
      <w:pPr>
        <w:spacing w:after="200" w:line="276" w:lineRule="auto"/>
      </w:pPr>
    </w:p>
    <w:p w14:paraId="1632E445" w14:textId="77777777" w:rsidR="008F5582" w:rsidRPr="004F280C" w:rsidRDefault="008F5582" w:rsidP="004F28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280C">
        <w:rPr>
          <w:sz w:val="26"/>
          <w:szCs w:val="26"/>
        </w:rPr>
        <w:t>(</w:t>
      </w:r>
      <w:proofErr w:type="spellStart"/>
      <w:r w:rsidRPr="004F280C">
        <w:rPr>
          <w:sz w:val="26"/>
          <w:szCs w:val="26"/>
        </w:rPr>
        <w:t>i</w:t>
      </w:r>
      <w:proofErr w:type="spellEnd"/>
      <w:r w:rsidRPr="004F280C">
        <w:rPr>
          <w:sz w:val="26"/>
          <w:szCs w:val="26"/>
        </w:rPr>
        <w:t>)</w:t>
      </w:r>
      <w:r w:rsidRPr="004F280C">
        <w:rPr>
          <w:sz w:val="26"/>
          <w:szCs w:val="26"/>
        </w:rPr>
        <w:tab/>
        <w:t>collision where only linear Momentum is conserved and bodies moves together after collision (</w:t>
      </w:r>
      <w:proofErr w:type="spellStart"/>
      <w:r w:rsidRPr="004F280C">
        <w:rPr>
          <w:sz w:val="26"/>
          <w:szCs w:val="26"/>
        </w:rPr>
        <w:t>coelesce</w:t>
      </w:r>
      <w:proofErr w:type="spellEnd"/>
      <w:r w:rsidRPr="004F280C">
        <w:rPr>
          <w:sz w:val="26"/>
          <w:szCs w:val="26"/>
        </w:rPr>
        <w:t>).</w:t>
      </w:r>
    </w:p>
    <w:p w14:paraId="396BDDCB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  <w:t>(ii)</w:t>
      </w:r>
      <w:r w:rsidRPr="004F280C">
        <w:rPr>
          <w:rFonts w:ascii="Times New Roman" w:hAnsi="Times New Roman"/>
          <w:sz w:val="26"/>
          <w:szCs w:val="26"/>
        </w:rPr>
        <w:tab/>
        <w:t>I</w:t>
      </w:r>
      <w:r w:rsidRPr="004F280C">
        <w:rPr>
          <w:rFonts w:ascii="Times New Roman" w:hAnsi="Times New Roman"/>
          <w:sz w:val="26"/>
          <w:szCs w:val="26"/>
        </w:rPr>
        <w:tab/>
        <w:t>Momentum before collision = Momentum after collision</w:t>
      </w:r>
    </w:p>
    <w:p w14:paraId="7A288D75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(1600 x 20) + (800 x 0) = (1600 + 800</w:t>
      </w:r>
      <w:proofErr w:type="gramStart"/>
      <w:r w:rsidRPr="004F280C">
        <w:rPr>
          <w:rFonts w:ascii="Times New Roman" w:hAnsi="Times New Roman"/>
          <w:sz w:val="26"/>
          <w:szCs w:val="26"/>
        </w:rPr>
        <w:t>)V</w:t>
      </w:r>
      <w:proofErr w:type="gramEnd"/>
    </w:p>
    <w:p w14:paraId="00C7C41C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position w:val="-24"/>
          <w:sz w:val="26"/>
          <w:szCs w:val="26"/>
        </w:rPr>
        <w:object w:dxaOrig="2360" w:dyaOrig="620" w14:anchorId="67CFFC3E">
          <v:shape id="_x0000_i1031" type="#_x0000_t75" style="width:117.75pt;height:30.75pt" o:ole="">
            <v:imagedata r:id="rId22" o:title=""/>
          </v:shape>
          <o:OLEObject Type="Embed" ProgID="Equation.3" ShapeID="_x0000_i1031" DrawAspect="Content" ObjectID="_1741496881" r:id="rId23"/>
        </w:object>
      </w:r>
    </w:p>
    <w:p w14:paraId="0ABB0A5E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II</w:t>
      </w:r>
      <w:r w:rsidRPr="004F280C">
        <w:rPr>
          <w:rFonts w:ascii="Times New Roman" w:hAnsi="Times New Roman"/>
          <w:sz w:val="26"/>
          <w:szCs w:val="26"/>
        </w:rPr>
        <w:tab/>
        <w:t>V = U + at</w:t>
      </w:r>
    </w:p>
    <w:p w14:paraId="4489615C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sym w:font="Symbol" w:char="F0DE"/>
      </w:r>
      <w:r w:rsidRPr="004F280C">
        <w:rPr>
          <w:rFonts w:ascii="Times New Roman" w:hAnsi="Times New Roman"/>
          <w:sz w:val="26"/>
          <w:szCs w:val="26"/>
        </w:rPr>
        <w:t xml:space="preserve"> 13.33 + 15a </w:t>
      </w:r>
      <w:r w:rsidRPr="004F280C">
        <w:rPr>
          <w:rFonts w:ascii="Times New Roman" w:hAnsi="Times New Roman"/>
          <w:sz w:val="26"/>
          <w:szCs w:val="26"/>
        </w:rPr>
        <w:sym w:font="Symbol" w:char="F0DE"/>
      </w:r>
      <w:r w:rsidRPr="004F280C">
        <w:rPr>
          <w:rFonts w:ascii="Times New Roman" w:hAnsi="Times New Roman"/>
          <w:sz w:val="26"/>
          <w:szCs w:val="26"/>
        </w:rPr>
        <w:t xml:space="preserve"> pa </w:t>
      </w:r>
      <w:r w:rsidRPr="004F280C">
        <w:rPr>
          <w:rFonts w:ascii="Times New Roman" w:hAnsi="Times New Roman"/>
          <w:sz w:val="26"/>
          <w:szCs w:val="26"/>
        </w:rPr>
        <w:tab/>
        <w:t>= -0.89m/s²</w:t>
      </w:r>
    </w:p>
    <w:p w14:paraId="6568E804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 xml:space="preserve">V² = U² + 2as </w:t>
      </w:r>
      <w:r w:rsidRPr="004F280C">
        <w:rPr>
          <w:rFonts w:ascii="Times New Roman" w:hAnsi="Times New Roman"/>
          <w:sz w:val="26"/>
          <w:szCs w:val="26"/>
        </w:rPr>
        <w:sym w:font="Symbol" w:char="F0DE"/>
      </w:r>
      <w:r w:rsidRPr="004F280C">
        <w:rPr>
          <w:rFonts w:ascii="Times New Roman" w:hAnsi="Times New Roman"/>
          <w:position w:val="-28"/>
          <w:sz w:val="26"/>
          <w:szCs w:val="26"/>
        </w:rPr>
        <w:object w:dxaOrig="2880" w:dyaOrig="720" w14:anchorId="310CB28A">
          <v:shape id="_x0000_i1032" type="#_x0000_t75" style="width:2in;height:36pt" o:ole="">
            <v:imagedata r:id="rId24" o:title=""/>
          </v:shape>
          <o:OLEObject Type="Embed" ProgID="Equation.3" ShapeID="_x0000_i1032" DrawAspect="Content" ObjectID="_1741496882" r:id="rId25"/>
        </w:object>
      </w:r>
    </w:p>
    <w:p w14:paraId="0499BEAB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= 99.83m</w:t>
      </w:r>
    </w:p>
    <w:p w14:paraId="1934581A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III</w:t>
      </w:r>
      <w:r w:rsidRPr="004F280C">
        <w:rPr>
          <w:rFonts w:ascii="Times New Roman" w:hAnsi="Times New Roman"/>
          <w:sz w:val="26"/>
          <w:szCs w:val="26"/>
        </w:rPr>
        <w:tab/>
        <w:t xml:space="preserve">Impulse tone </w:t>
      </w:r>
      <w:r w:rsidRPr="004F280C">
        <w:rPr>
          <w:rFonts w:ascii="Times New Roman" w:hAnsi="Times New Roman"/>
          <w:position w:val="-24"/>
          <w:sz w:val="26"/>
          <w:szCs w:val="26"/>
        </w:rPr>
        <w:object w:dxaOrig="2560" w:dyaOrig="620" w14:anchorId="4F2A192C">
          <v:shape id="_x0000_i1033" type="#_x0000_t75" style="width:128.25pt;height:30.75pt" o:ole="">
            <v:imagedata r:id="rId26" o:title=""/>
          </v:shape>
          <o:OLEObject Type="Embed" ProgID="Equation.3" ShapeID="_x0000_i1033" DrawAspect="Content" ObjectID="_1741496883" r:id="rId27"/>
        </w:object>
      </w:r>
      <w:r w:rsidRPr="004F280C">
        <w:rPr>
          <w:rFonts w:ascii="Times New Roman" w:hAnsi="Times New Roman"/>
          <w:sz w:val="26"/>
          <w:szCs w:val="26"/>
        </w:rPr>
        <w:t>for minibus</w:t>
      </w:r>
    </w:p>
    <w:p w14:paraId="082496D8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= 5336N</w:t>
      </w:r>
    </w:p>
    <w:p w14:paraId="7EBB9530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 xml:space="preserve">   Or</w:t>
      </w:r>
    </w:p>
    <w:p w14:paraId="7D573F88" w14:textId="77777777" w:rsidR="008F5582" w:rsidRPr="004F280C" w:rsidRDefault="008F5582" w:rsidP="008F55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Or</w:t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position w:val="-24"/>
          <w:sz w:val="26"/>
          <w:szCs w:val="26"/>
        </w:rPr>
        <w:object w:dxaOrig="1500" w:dyaOrig="620" w14:anchorId="1D1479F0">
          <v:shape id="_x0000_i1034" type="#_x0000_t75" style="width:75pt;height:30.75pt" o:ole="">
            <v:imagedata r:id="rId28" o:title=""/>
          </v:shape>
          <o:OLEObject Type="Embed" ProgID="Equation.3" ShapeID="_x0000_i1034" DrawAspect="Content" ObjectID="_1741496884" r:id="rId29"/>
        </w:object>
      </w:r>
      <w:r w:rsidRPr="004F280C">
        <w:rPr>
          <w:rFonts w:ascii="Times New Roman" w:hAnsi="Times New Roman"/>
          <w:sz w:val="26"/>
          <w:szCs w:val="26"/>
        </w:rPr>
        <w:t>for a car</w:t>
      </w:r>
    </w:p>
    <w:p w14:paraId="172D303B" w14:textId="77777777" w:rsidR="004F280C" w:rsidRDefault="008F5582" w:rsidP="004F2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</w:r>
      <w:r w:rsidRPr="004F280C">
        <w:rPr>
          <w:rFonts w:ascii="Times New Roman" w:hAnsi="Times New Roman"/>
          <w:sz w:val="26"/>
          <w:szCs w:val="26"/>
        </w:rPr>
        <w:tab/>
        <w:t>= 5336</w:t>
      </w:r>
      <w:r w:rsidR="004F280C">
        <w:rPr>
          <w:rFonts w:ascii="Times New Roman" w:hAnsi="Times New Roman"/>
          <w:sz w:val="26"/>
          <w:szCs w:val="26"/>
        </w:rPr>
        <w:t>N.</w:t>
      </w:r>
    </w:p>
    <w:p w14:paraId="3BA00999" w14:textId="77777777" w:rsidR="004F280C" w:rsidRPr="004F280C" w:rsidRDefault="004F280C" w:rsidP="004F2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9CF4F9" w14:textId="77777777" w:rsidR="008F5582" w:rsidRPr="004F280C" w:rsidRDefault="008F5582" w:rsidP="008F5582">
      <w:pPr>
        <w:spacing w:after="200" w:line="276" w:lineRule="auto"/>
      </w:pPr>
    </w:p>
    <w:sectPr w:rsidR="008F5582" w:rsidRPr="004F280C" w:rsidSect="00FE61C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33C9C" w14:textId="77777777" w:rsidR="00F20852" w:rsidRDefault="00F20852" w:rsidP="004F280C">
      <w:pPr>
        <w:spacing w:after="0" w:line="240" w:lineRule="auto"/>
      </w:pPr>
      <w:r>
        <w:separator/>
      </w:r>
    </w:p>
  </w:endnote>
  <w:endnote w:type="continuationSeparator" w:id="0">
    <w:p w14:paraId="56495479" w14:textId="77777777" w:rsidR="00F20852" w:rsidRDefault="00F20852" w:rsidP="004F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CF75" w14:textId="77777777" w:rsidR="00C42638" w:rsidRDefault="00C42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927D" w14:textId="77777777" w:rsidR="00C42638" w:rsidRDefault="00C42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8DFB" w14:textId="77777777" w:rsidR="00C42638" w:rsidRDefault="00C4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E63D" w14:textId="77777777" w:rsidR="00F20852" w:rsidRDefault="00F20852" w:rsidP="004F280C">
      <w:pPr>
        <w:spacing w:after="0" w:line="240" w:lineRule="auto"/>
      </w:pPr>
      <w:r>
        <w:separator/>
      </w:r>
    </w:p>
  </w:footnote>
  <w:footnote w:type="continuationSeparator" w:id="0">
    <w:p w14:paraId="0A72338E" w14:textId="77777777" w:rsidR="00F20852" w:rsidRDefault="00F20852" w:rsidP="004F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544C" w14:textId="5E9D1C94" w:rsidR="00C42638" w:rsidRDefault="00C42638">
    <w:pPr>
      <w:pStyle w:val="Header"/>
    </w:pPr>
    <w:r>
      <w:rPr>
        <w:noProof/>
      </w:rPr>
      <w:pict w14:anchorId="4C5E4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93610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0620" w14:textId="591BE2DF" w:rsidR="00C42638" w:rsidRDefault="00C42638">
    <w:pPr>
      <w:pStyle w:val="Header"/>
    </w:pPr>
    <w:r>
      <w:rPr>
        <w:noProof/>
      </w:rPr>
      <w:pict w14:anchorId="1DDB5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93611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FB5F" w14:textId="447E127A" w:rsidR="00C42638" w:rsidRDefault="00C42638">
    <w:pPr>
      <w:pStyle w:val="Header"/>
    </w:pPr>
    <w:r>
      <w:rPr>
        <w:noProof/>
      </w:rPr>
      <w:pict w14:anchorId="3397B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93609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C5C0F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709B"/>
    <w:multiLevelType w:val="hybridMultilevel"/>
    <w:tmpl w:val="26862A3E"/>
    <w:lvl w:ilvl="0" w:tplc="227C41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11C58"/>
    <w:multiLevelType w:val="hybridMultilevel"/>
    <w:tmpl w:val="22FC97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8D1500A"/>
    <w:multiLevelType w:val="hybridMultilevel"/>
    <w:tmpl w:val="9BC0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C50"/>
    <w:multiLevelType w:val="hybridMultilevel"/>
    <w:tmpl w:val="7486B1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7673"/>
    <w:multiLevelType w:val="hybridMultilevel"/>
    <w:tmpl w:val="C78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EED"/>
    <w:multiLevelType w:val="hybridMultilevel"/>
    <w:tmpl w:val="F96C3A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C1209C"/>
    <w:multiLevelType w:val="hybridMultilevel"/>
    <w:tmpl w:val="60E2568A"/>
    <w:lvl w:ilvl="0" w:tplc="E1AC4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2D14B3"/>
    <w:multiLevelType w:val="hybridMultilevel"/>
    <w:tmpl w:val="BB2C19AC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4B8F755F"/>
    <w:multiLevelType w:val="hybridMultilevel"/>
    <w:tmpl w:val="123E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D653A"/>
    <w:multiLevelType w:val="hybridMultilevel"/>
    <w:tmpl w:val="48428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54536C7"/>
    <w:multiLevelType w:val="hybridMultilevel"/>
    <w:tmpl w:val="1E6ECF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D5457"/>
    <w:multiLevelType w:val="hybridMultilevel"/>
    <w:tmpl w:val="C90A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E4E95"/>
    <w:multiLevelType w:val="hybridMultilevel"/>
    <w:tmpl w:val="F6C81B3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6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CD"/>
    <w:rsid w:val="000765CD"/>
    <w:rsid w:val="00154973"/>
    <w:rsid w:val="00310029"/>
    <w:rsid w:val="00473177"/>
    <w:rsid w:val="004F280C"/>
    <w:rsid w:val="00735B88"/>
    <w:rsid w:val="008F5582"/>
    <w:rsid w:val="00A150CC"/>
    <w:rsid w:val="00A77E42"/>
    <w:rsid w:val="00BA2635"/>
    <w:rsid w:val="00C24DDA"/>
    <w:rsid w:val="00C42638"/>
    <w:rsid w:val="00DC0ACC"/>
    <w:rsid w:val="00EB11B3"/>
    <w:rsid w:val="00F20852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Straight Arrow Connector 19"/>
        <o:r id="V:Rule4" type="connector" idref="#Straight Arrow Connector 20"/>
      </o:rules>
    </o:shapelayout>
  </w:shapeDefaults>
  <w:decimalSymbol w:val="."/>
  <w:listSeparator w:val=","/>
  <w14:docId w14:val="5E112567"/>
  <w15:docId w15:val="{16CD16CA-8032-469A-89B9-B542BB38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DA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4973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OUR LADY</cp:lastModifiedBy>
  <cp:revision>12</cp:revision>
  <dcterms:created xsi:type="dcterms:W3CDTF">2023-02-18T10:58:00Z</dcterms:created>
  <dcterms:modified xsi:type="dcterms:W3CDTF">2023-03-28T05:21:00Z</dcterms:modified>
</cp:coreProperties>
</file>