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A65" w:rsidRPr="00560B94" w:rsidRDefault="001C1A65" w:rsidP="001C1A65">
      <w:pPr>
        <w:spacing w:after="0" w:line="36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>Name</w:t>
      </w:r>
      <w:r w:rsidR="008F046F" w:rsidRPr="00560B94">
        <w:rPr>
          <w:rFonts w:ascii="Book Antiqua" w:eastAsia="Times New Roman" w:hAnsi="Book Antiqua" w:cs="Times New Roman"/>
          <w:b/>
          <w:sz w:val="24"/>
          <w:szCs w:val="24"/>
        </w:rPr>
        <w:t xml:space="preserve">………………………………………………………. </w:t>
      </w:r>
      <w:proofErr w:type="spellStart"/>
      <w:r w:rsidR="008F046F" w:rsidRPr="00560B94">
        <w:rPr>
          <w:rFonts w:ascii="Book Antiqua" w:eastAsia="Times New Roman" w:hAnsi="Book Antiqua" w:cs="Times New Roman"/>
          <w:b/>
          <w:sz w:val="24"/>
          <w:szCs w:val="24"/>
        </w:rPr>
        <w:t>Adm</w:t>
      </w:r>
      <w:proofErr w:type="spellEnd"/>
      <w:r w:rsidR="008F046F" w:rsidRPr="00560B94">
        <w:rPr>
          <w:rFonts w:ascii="Book Antiqua" w:eastAsia="Times New Roman" w:hAnsi="Book Antiqua" w:cs="Times New Roman"/>
          <w:b/>
          <w:sz w:val="24"/>
          <w:szCs w:val="24"/>
        </w:rPr>
        <w:t xml:space="preserve"> No.…………………………… School……………………………………… Class……………………</w:t>
      </w:r>
      <w:r w:rsidRPr="00560B94">
        <w:rPr>
          <w:rFonts w:ascii="Book Antiqua" w:eastAsia="Times New Roman" w:hAnsi="Book Antiqua" w:cs="Times New Roman"/>
          <w:b/>
          <w:sz w:val="24"/>
          <w:szCs w:val="24"/>
        </w:rPr>
        <w:t>Date</w:t>
      </w:r>
      <w:r w:rsidR="008F046F" w:rsidRPr="00560B94">
        <w:rPr>
          <w:rFonts w:ascii="Book Antiqua" w:eastAsia="Times New Roman" w:hAnsi="Book Antiqua" w:cs="Times New Roman"/>
          <w:b/>
          <w:sz w:val="24"/>
          <w:szCs w:val="24"/>
        </w:rPr>
        <w:t>……………………..</w:t>
      </w:r>
    </w:p>
    <w:p w:rsidR="001C1A65" w:rsidRPr="00560B94" w:rsidRDefault="001C1A65" w:rsidP="001C1A65">
      <w:pPr>
        <w:spacing w:after="0" w:line="36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>BIOLOGY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>PAPER 2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 xml:space="preserve">THEORY </w:t>
      </w:r>
    </w:p>
    <w:p w:rsidR="001C1A65" w:rsidRPr="00560B94" w:rsidRDefault="008F046F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>SEPTEMBER 2021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 xml:space="preserve">2 HOURS 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:rsidR="001C1A65" w:rsidRPr="00560B94" w:rsidRDefault="008F046F" w:rsidP="008F046F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32"/>
          <w:szCs w:val="24"/>
        </w:rPr>
      </w:pPr>
      <w:r w:rsidRPr="00560B94">
        <w:rPr>
          <w:rFonts w:ascii="Book Antiqua" w:eastAsia="Times New Roman" w:hAnsi="Book Antiqua" w:cs="Times New Roman"/>
          <w:b/>
          <w:sz w:val="32"/>
          <w:szCs w:val="24"/>
        </w:rPr>
        <w:t>SUNRISE EXAMINATION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 xml:space="preserve">BIOLOGY 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>PAPER 2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>2 HOURS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>INSTRUCTIONS TO CANDIDATES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(</w:t>
      </w:r>
      <w:proofErr w:type="gramStart"/>
      <w:r w:rsidRPr="00560B94">
        <w:rPr>
          <w:rFonts w:ascii="Book Antiqua" w:eastAsia="Times New Roman" w:hAnsi="Book Antiqua" w:cs="Times New Roman"/>
          <w:sz w:val="24"/>
          <w:szCs w:val="24"/>
        </w:rPr>
        <w:t>a</w:t>
      </w:r>
      <w:proofErr w:type="gramEnd"/>
      <w:r w:rsidRPr="00560B94">
        <w:rPr>
          <w:rFonts w:ascii="Book Antiqua" w:eastAsia="Times New Roman" w:hAnsi="Book Antiqua" w:cs="Times New Roman"/>
          <w:sz w:val="24"/>
          <w:szCs w:val="24"/>
        </w:rPr>
        <w:t>) Write your name and index number in the spaces provided above.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(b) Sign and write the date of examination in the spaces provided above.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(c) This paper consists of two sections A and B 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(d) Answer all the questions in section A in the spaces provided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(e) In section B answer question 6 (compulsory) and either question 7 or 8 in the spaces provided after question 8.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36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b/>
          <w:sz w:val="24"/>
          <w:szCs w:val="24"/>
        </w:rPr>
        <w:t xml:space="preserve">For examiner’s use only </w:t>
      </w:r>
    </w:p>
    <w:tbl>
      <w:tblPr>
        <w:tblStyle w:val="TableGrid"/>
        <w:tblW w:w="0" w:type="auto"/>
        <w:tblInd w:w="1908" w:type="dxa"/>
        <w:tblLook w:val="01E0" w:firstRow="1" w:lastRow="1" w:firstColumn="1" w:lastColumn="1" w:noHBand="0" w:noVBand="0"/>
      </w:tblPr>
      <w:tblGrid>
        <w:gridCol w:w="1584"/>
        <w:gridCol w:w="2196"/>
        <w:gridCol w:w="2340"/>
      </w:tblGrid>
      <w:tr w:rsidR="001C1A65" w:rsidRPr="00560B94" w:rsidTr="008F046F">
        <w:tc>
          <w:tcPr>
            <w:tcW w:w="1584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560B94">
              <w:rPr>
                <w:rFonts w:ascii="Book Antiqua" w:hAnsi="Book Antiqua"/>
                <w:b/>
                <w:sz w:val="24"/>
                <w:szCs w:val="24"/>
              </w:rPr>
              <w:t xml:space="preserve">Question </w:t>
            </w:r>
          </w:p>
        </w:tc>
        <w:tc>
          <w:tcPr>
            <w:tcW w:w="2196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560B94">
              <w:rPr>
                <w:rFonts w:ascii="Book Antiqua" w:hAnsi="Book Antiqua"/>
                <w:b/>
                <w:sz w:val="24"/>
                <w:szCs w:val="24"/>
              </w:rPr>
              <w:t>Maximum  score</w:t>
            </w:r>
          </w:p>
        </w:tc>
        <w:tc>
          <w:tcPr>
            <w:tcW w:w="2340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560B94">
              <w:rPr>
                <w:rFonts w:ascii="Book Antiqua" w:hAnsi="Book Antiqua"/>
                <w:b/>
                <w:sz w:val="24"/>
                <w:szCs w:val="24"/>
              </w:rPr>
              <w:t xml:space="preserve">Candidate’s score </w:t>
            </w:r>
          </w:p>
        </w:tc>
      </w:tr>
      <w:tr w:rsidR="001C1A65" w:rsidRPr="00560B94" w:rsidTr="008F046F">
        <w:tc>
          <w:tcPr>
            <w:tcW w:w="1584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 xml:space="preserve">1 </w:t>
            </w:r>
          </w:p>
        </w:tc>
        <w:tc>
          <w:tcPr>
            <w:tcW w:w="2196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C1A65" w:rsidRPr="00560B94" w:rsidTr="008F046F">
        <w:tc>
          <w:tcPr>
            <w:tcW w:w="1584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2196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C1A65" w:rsidRPr="00560B94" w:rsidTr="008F046F">
        <w:tc>
          <w:tcPr>
            <w:tcW w:w="1584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2196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C1A65" w:rsidRPr="00560B94" w:rsidTr="008F046F">
        <w:tc>
          <w:tcPr>
            <w:tcW w:w="1584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2196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C1A65" w:rsidRPr="00560B94" w:rsidTr="008F046F">
        <w:tc>
          <w:tcPr>
            <w:tcW w:w="1584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2196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C1A65" w:rsidRPr="00560B94" w:rsidTr="008F046F">
        <w:tc>
          <w:tcPr>
            <w:tcW w:w="1584" w:type="dxa"/>
            <w:vMerge w:val="restart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2196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2340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C1A65" w:rsidRPr="00560B94" w:rsidTr="008F046F">
        <w:tc>
          <w:tcPr>
            <w:tcW w:w="1584" w:type="dxa"/>
            <w:vMerge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96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2340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C1A65" w:rsidRPr="00560B94" w:rsidTr="008F046F">
        <w:tc>
          <w:tcPr>
            <w:tcW w:w="1584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Total score</w:t>
            </w:r>
          </w:p>
        </w:tc>
        <w:tc>
          <w:tcPr>
            <w:tcW w:w="2196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 xml:space="preserve">80 </w:t>
            </w:r>
          </w:p>
        </w:tc>
        <w:tc>
          <w:tcPr>
            <w:tcW w:w="2340" w:type="dxa"/>
          </w:tcPr>
          <w:p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1C1A65" w:rsidRPr="00560B94" w:rsidRDefault="001C1A65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8F046F" w:rsidRPr="00560B94" w:rsidRDefault="008F046F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8F046F" w:rsidRPr="00560B94" w:rsidRDefault="008F046F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  <w:u w:val="single"/>
        </w:rPr>
        <w:t>SECTION A 40 MARKS</w:t>
      </w:r>
    </w:p>
    <w:p w:rsidR="001C1A65" w:rsidRPr="00560B94" w:rsidRDefault="001C1A65" w:rsidP="001C1A65">
      <w:pPr>
        <w:spacing w:after="0" w:line="240" w:lineRule="auto"/>
        <w:jc w:val="center"/>
        <w:rPr>
          <w:rFonts w:ascii="Book Antiqua" w:eastAsia="Times New Roman" w:hAnsi="Book Antiqua" w:cs="Times New Roman"/>
          <w:b/>
          <w:i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i/>
          <w:sz w:val="24"/>
          <w:szCs w:val="24"/>
        </w:rPr>
        <w:t>Answer all the questions in this section in the space provided</w:t>
      </w:r>
    </w:p>
    <w:p w:rsidR="001C1A65" w:rsidRPr="00560B94" w:rsidRDefault="001C1A65" w:rsidP="00560B94">
      <w:pPr>
        <w:pStyle w:val="ListParagraph"/>
        <w:numPr>
          <w:ilvl w:val="0"/>
          <w:numId w:val="6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The diagram below shows a section through the mammalian skin 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 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>
            <wp:extent cx="6060440" cy="2538919"/>
            <wp:effectExtent l="0" t="0" r="0" b="0"/>
            <wp:docPr id="14" name="Picture 14" descr="823D8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23D8C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8" t="12122" r="1913" b="6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20" cy="253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(a) Name the parts labelled W and X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(2mks)</w:t>
      </w:r>
    </w:p>
    <w:p w:rsidR="001C1A65" w:rsidRPr="00560B94" w:rsidRDefault="00ED159B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  <w:t>W………………………………………………….</w:t>
      </w:r>
    </w:p>
    <w:p w:rsidR="001C1A65" w:rsidRPr="00560B94" w:rsidRDefault="00ED159B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>
        <w:rPr>
          <w:rFonts w:ascii="Book Antiqua" w:eastAsia="Times New Roman" w:hAnsi="Book Antiqua" w:cs="Times New Roman"/>
          <w:sz w:val="24"/>
          <w:szCs w:val="24"/>
        </w:rPr>
        <w:t>X  …</w:t>
      </w:r>
      <w:proofErr w:type="gramEnd"/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(b) State the function of the parts labelled Y and Z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(2mks)</w:t>
      </w:r>
    </w:p>
    <w:p w:rsidR="001C1A65" w:rsidRPr="00560B94" w:rsidRDefault="001C1A65" w:rsidP="001C1A6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(c) Explain the changes that occur in the skin when it is cold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(4mks) </w:t>
      </w:r>
    </w:p>
    <w:p w:rsidR="001C1A65" w:rsidRPr="00560B94" w:rsidRDefault="001C1A65" w:rsidP="00560B94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A65" w:rsidRDefault="001C1A65" w:rsidP="00560B94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0B94" w:rsidRDefault="00560B94" w:rsidP="00560B94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560B94">
      <w:pPr>
        <w:pStyle w:val="ListParagraph"/>
        <w:numPr>
          <w:ilvl w:val="0"/>
          <w:numId w:val="6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(a) Eye 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colour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in fruits flies is sex-linked. Red eye 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colour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866652">
        <w:rPr>
          <w:rFonts w:ascii="Book Antiqua" w:eastAsia="Times New Roman" w:hAnsi="Book Antiqua" w:cs="Times New Roman"/>
          <w:b/>
          <w:sz w:val="24"/>
          <w:szCs w:val="24"/>
        </w:rPr>
        <w:t>R</w:t>
      </w: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is dominant to white eye </w:t>
      </w:r>
      <w:proofErr w:type="spellStart"/>
      <w:r w:rsidR="00866652" w:rsidRPr="00560B94">
        <w:rPr>
          <w:rFonts w:ascii="Book Antiqua" w:eastAsia="Times New Roman" w:hAnsi="Book Antiqua" w:cs="Times New Roman"/>
          <w:sz w:val="24"/>
          <w:szCs w:val="24"/>
        </w:rPr>
        <w:t>colo</w:t>
      </w:r>
      <w:r w:rsidR="00866652">
        <w:rPr>
          <w:rFonts w:ascii="Book Antiqua" w:eastAsia="Times New Roman" w:hAnsi="Book Antiqua" w:cs="Times New Roman"/>
          <w:sz w:val="24"/>
          <w:szCs w:val="24"/>
        </w:rPr>
        <w:t>u</w:t>
      </w:r>
      <w:r w:rsidR="00866652" w:rsidRPr="00560B94">
        <w:rPr>
          <w:rFonts w:ascii="Book Antiqua" w:eastAsia="Times New Roman" w:hAnsi="Book Antiqua" w:cs="Times New Roman"/>
          <w:sz w:val="24"/>
          <w:szCs w:val="24"/>
        </w:rPr>
        <w:t>r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866652">
        <w:rPr>
          <w:rFonts w:ascii="Book Antiqua" w:eastAsia="Times New Roman" w:hAnsi="Book Antiqua" w:cs="Times New Roman"/>
          <w:b/>
          <w:sz w:val="24"/>
          <w:szCs w:val="24"/>
        </w:rPr>
        <w:t>r</w:t>
      </w:r>
    </w:p>
    <w:p w:rsidR="001C1A65" w:rsidRPr="00560B94" w:rsidRDefault="00866652" w:rsidP="00866652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 xml:space="preserve">             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 xml:space="preserve"> A heteroz</w:t>
      </w:r>
      <w:r>
        <w:rPr>
          <w:rFonts w:ascii="Book Antiqua" w:eastAsia="Times New Roman" w:hAnsi="Book Antiqua" w:cs="Times New Roman"/>
          <w:sz w:val="24"/>
          <w:szCs w:val="24"/>
        </w:rPr>
        <w:t xml:space="preserve">ygous red –eyed female fly was 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crossed with a white eyed male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>) Show the parental genotypes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(1mk)</w:t>
      </w:r>
    </w:p>
    <w:p w:rsidR="001C1A65" w:rsidRPr="00560B94" w:rsidRDefault="001C1A65" w:rsidP="001C1A6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(ii) By means of a genetic cross, determine the genotypic ratio of the 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offsprings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ab/>
        <w:t>(4mks)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(iii) Explain why the actual phenotype ratio obtained from this cross could differ from the </w:t>
      </w:r>
    </w:p>
    <w:p w:rsidR="001C1A65" w:rsidRPr="00560B94" w:rsidRDefault="001C1A65" w:rsidP="001C1A65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    Expected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(1mk)</w:t>
      </w:r>
    </w:p>
    <w:p w:rsidR="001C1A65" w:rsidRPr="00560B94" w:rsidRDefault="001C1A65" w:rsidP="001C1A6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A65" w:rsidRPr="00560B94" w:rsidRDefault="001C1A65" w:rsidP="001C1A65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(b) Name two disorders due to non-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disjuction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(2mks)</w:t>
      </w:r>
    </w:p>
    <w:p w:rsidR="001C1A65" w:rsidRPr="00560B94" w:rsidRDefault="001C1A65" w:rsidP="001C1A6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A65" w:rsidRPr="00340729" w:rsidRDefault="001C1A65" w:rsidP="00340729">
      <w:pPr>
        <w:pStyle w:val="ListParagraph"/>
        <w:numPr>
          <w:ilvl w:val="0"/>
          <w:numId w:val="6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340729">
        <w:rPr>
          <w:rFonts w:ascii="Book Antiqua" w:eastAsia="Times New Roman" w:hAnsi="Book Antiqua" w:cs="Times New Roman"/>
          <w:sz w:val="24"/>
          <w:szCs w:val="24"/>
        </w:rPr>
        <w:t>The diagram below represents a feeding relationship in an ecosystem.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106680</wp:posOffset>
                </wp:positionV>
                <wp:extent cx="1028700" cy="342900"/>
                <wp:effectExtent l="9525" t="11430" r="38100" b="5524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66D8B" id="Straight Connector 2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8.4pt" to="297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">
                <v:stroke endarrow="block"/>
              </v:line>
            </w:pict>
          </mc:Fallback>
        </mc:AlternateContent>
      </w: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1598930</wp:posOffset>
                </wp:positionH>
                <wp:positionV relativeFrom="paragraph">
                  <wp:posOffset>115570</wp:posOffset>
                </wp:positionV>
                <wp:extent cx="668020" cy="571500"/>
                <wp:effectExtent l="0" t="106045" r="0" b="0"/>
                <wp:wrapNone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532565" flipV="1">
                          <a:off x="0" y="0"/>
                          <a:ext cx="668020" cy="571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036"/>
                            <a:gd name="T1" fmla="*/ 0 h 21600"/>
                            <a:gd name="T2" fmla="*/ 21036 w 21036"/>
                            <a:gd name="T3" fmla="*/ 16695 h 21600"/>
                            <a:gd name="T4" fmla="*/ 0 w 2103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036" h="21600" fill="none" extrusionOk="0">
                              <a:moveTo>
                                <a:pt x="-1" y="0"/>
                              </a:moveTo>
                              <a:cubicBezTo>
                                <a:pt x="10039" y="0"/>
                                <a:pt x="18755" y="6917"/>
                                <a:pt x="21035" y="16695"/>
                              </a:cubicBezTo>
                            </a:path>
                            <a:path w="21036" h="21600" stroke="0" extrusionOk="0">
                              <a:moveTo>
                                <a:pt x="-1" y="0"/>
                              </a:moveTo>
                              <a:cubicBezTo>
                                <a:pt x="10039" y="0"/>
                                <a:pt x="18755" y="6917"/>
                                <a:pt x="21035" y="16695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DECD9" id="Freeform 21" o:spid="_x0000_s1026" style="position:absolute;margin-left:125.9pt;margin-top:9.1pt;width:52.6pt;height:45pt;rotation:-11504370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3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" path="m-1,nfc10039,,18755,6917,21035,16695em-1,nsc10039,,18755,6917,21035,16695l,21600,-1,xe" filled="f">
                <v:stroke startarrow="open"/>
                <v:path arrowok="t" o:extrusionok="f" o:connecttype="custom" o:connectlocs="0,0;668020,441722;0,571500" o:connectangles="0,0,0"/>
              </v:shape>
            </w:pict>
          </mc:Fallback>
        </mc:AlternateConten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Snakes 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45720</wp:posOffset>
                </wp:positionV>
                <wp:extent cx="457200" cy="1028700"/>
                <wp:effectExtent l="57150" t="36195" r="9525" b="1143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1F10C" id="Straight Connector 20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.6pt" to="243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">
                <v:stroke endarrow="block"/>
              </v:line>
            </w:pict>
          </mc:Fallback>
        </mc:AlternateConten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152400</wp:posOffset>
                </wp:positionV>
                <wp:extent cx="0" cy="571500"/>
                <wp:effectExtent l="57150" t="19050" r="57150" b="952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818A7" id="Straight Connector 1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2pt" to="117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">
                <v:stroke endarrow="block"/>
              </v:line>
            </w:pict>
          </mc:Fallback>
        </mc:AlternateConten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Frogs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Hawks 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91440</wp:posOffset>
                </wp:positionV>
                <wp:extent cx="457200" cy="685800"/>
                <wp:effectExtent l="57150" t="43815" r="9525" b="1333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33A53" id="Straight Connector 18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7.2pt" to="342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">
                <v:stroke endarrow="block"/>
              </v:line>
            </w:pict>
          </mc:Fallback>
        </mc:AlternateConten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165735</wp:posOffset>
                </wp:positionV>
                <wp:extent cx="0" cy="342900"/>
                <wp:effectExtent l="57150" t="22860" r="57150" b="571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5C9F9" id="Straight Connector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3.05pt" to="22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">
                <v:stroke endarrow="block"/>
              </v:line>
            </w:pict>
          </mc:Fallback>
        </mc:AlternateConten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Zooplanktons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small fish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76200</wp:posOffset>
                </wp:positionV>
                <wp:extent cx="457200" cy="342900"/>
                <wp:effectExtent l="47625" t="57150" r="9525" b="9525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C52B6" id="Straight Connector 16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pt" to="180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">
                <v:stroke endarrow="block"/>
              </v:line>
            </w:pict>
          </mc:Fallback>
        </mc:AlternateConten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Snails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15240</wp:posOffset>
                </wp:positionV>
                <wp:extent cx="800100" cy="228600"/>
                <wp:effectExtent l="9525" t="53340" r="28575" b="13335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ACB5F" id="Straight Connector 1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.2pt" to="324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">
                <v:stroke endarrow="block"/>
              </v:line>
            </w:pict>
          </mc:Fallback>
        </mc:AlternateConten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 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Phytoplanktons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(a) Name the type of ecosystem represented by the above food web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(1mk)</w:t>
      </w:r>
    </w:p>
    <w:p w:rsidR="001C1A65" w:rsidRPr="00560B94" w:rsidRDefault="001C1A65" w:rsidP="001C1A6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(b) Name the organism in the food web that 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) Is a producer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(1mk)</w:t>
      </w:r>
    </w:p>
    <w:p w:rsidR="001C1A65" w:rsidRPr="00560B94" w:rsidRDefault="001C1A65" w:rsidP="001C1A6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(ii) Occupies the highest tropic level.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(1mk)</w:t>
      </w:r>
    </w:p>
    <w:p w:rsidR="001C1A65" w:rsidRPr="00560B94" w:rsidRDefault="001C1A65" w:rsidP="001C1A6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(c) (</w:t>
      </w:r>
      <w:proofErr w:type="spellStart"/>
      <w:proofErr w:type="gramStart"/>
      <w:r w:rsidRPr="00560B9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proofErr w:type="gram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) Write a food chain that ends with the hawk as a 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quarternary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consumer.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(1mk)</w:t>
      </w:r>
    </w:p>
    <w:p w:rsidR="001C1A65" w:rsidRPr="00560B94" w:rsidRDefault="001C1A65" w:rsidP="001C1A6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A65" w:rsidRPr="00560B94" w:rsidRDefault="001C1A65" w:rsidP="001C1A65">
      <w:pPr>
        <w:spacing w:after="0" w:line="240" w:lineRule="auto"/>
        <w:ind w:left="96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(ii) State two short terms effects on the above ecosystem if all the small fish were killed  </w:t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          </w:t>
      </w:r>
      <w:r w:rsidRPr="00560B94">
        <w:rPr>
          <w:rFonts w:ascii="Book Antiqua" w:eastAsia="Times New Roman" w:hAnsi="Book Antiqua" w:cs="Times New Roman"/>
          <w:sz w:val="24"/>
          <w:szCs w:val="24"/>
        </w:rPr>
        <w:t>(2mks)</w:t>
      </w:r>
    </w:p>
    <w:p w:rsidR="008F046F" w:rsidRPr="00560B94" w:rsidRDefault="008F046F" w:rsidP="008F046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(d) (</w:t>
      </w:r>
      <w:proofErr w:type="spellStart"/>
      <w:proofErr w:type="gramStart"/>
      <w:r w:rsidRPr="00560B9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proofErr w:type="gramEnd"/>
      <w:r w:rsidRPr="00560B94">
        <w:rPr>
          <w:rFonts w:ascii="Book Antiqua" w:eastAsia="Times New Roman" w:hAnsi="Book Antiqua" w:cs="Times New Roman"/>
          <w:sz w:val="24"/>
          <w:szCs w:val="24"/>
        </w:rPr>
        <w:t>) How does oil spills lead to death of fish?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340729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>(1mk)</w:t>
      </w:r>
    </w:p>
    <w:p w:rsidR="008F046F" w:rsidRPr="00560B94" w:rsidRDefault="008F046F" w:rsidP="008F046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    (ii) Name one other cause of water pollution apart from oil spills.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340729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>(1mk)</w:t>
      </w:r>
    </w:p>
    <w:p w:rsidR="008F046F" w:rsidRPr="00560B94" w:rsidRDefault="008F046F" w:rsidP="008F046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A65" w:rsidRPr="00340729" w:rsidRDefault="001C1A65" w:rsidP="00340729">
      <w:pPr>
        <w:pStyle w:val="ListParagraph"/>
        <w:numPr>
          <w:ilvl w:val="0"/>
          <w:numId w:val="6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340729">
        <w:rPr>
          <w:rFonts w:ascii="Book Antiqua" w:eastAsia="Times New Roman" w:hAnsi="Book Antiqua" w:cs="Times New Roman"/>
          <w:sz w:val="24"/>
          <w:szCs w:val="24"/>
        </w:rPr>
        <w:t xml:space="preserve">The experiment below was set – up to investigate some physiological processes. The glucose </w:t>
      </w:r>
    </w:p>
    <w:p w:rsidR="001C1A65" w:rsidRPr="00560B94" w:rsidRDefault="001C1A65" w:rsidP="001C1A65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proofErr w:type="gramStart"/>
      <w:r w:rsidRPr="00560B94">
        <w:rPr>
          <w:rFonts w:ascii="Book Antiqua" w:eastAsia="Times New Roman" w:hAnsi="Book Antiqua" w:cs="Times New Roman"/>
          <w:sz w:val="24"/>
          <w:szCs w:val="24"/>
        </w:rPr>
        <w:t>solution</w:t>
      </w:r>
      <w:proofErr w:type="gram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was first boiled then cooled. The set up was left for 24 hours</w:t>
      </w:r>
    </w:p>
    <w:p w:rsidR="001C1A65" w:rsidRPr="00560B94" w:rsidRDefault="001C1A65" w:rsidP="001C1A65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1C1A65" w:rsidP="001C1A65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w:lastRenderedPageBreak/>
        <w:drawing>
          <wp:inline distT="0" distB="0" distL="0" distR="0">
            <wp:extent cx="4931923" cy="3491865"/>
            <wp:effectExtent l="0" t="0" r="2540" b="0"/>
            <wp:docPr id="12" name="Picture 12" descr="369A4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69A4F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t="39394" r="5908" b="2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84" cy="349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65" w:rsidRPr="00560B94" w:rsidRDefault="001C1A65" w:rsidP="001C1A65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</w:p>
    <w:p w:rsidR="001C1A65" w:rsidRPr="00560B94" w:rsidRDefault="00340729" w:rsidP="001C1A65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(a) Suggest two aims of the experiment.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E57D9D">
        <w:rPr>
          <w:rFonts w:ascii="Book Antiqua" w:eastAsia="Times New Roman" w:hAnsi="Book Antiqua" w:cs="Times New Roman"/>
          <w:sz w:val="24"/>
          <w:szCs w:val="24"/>
        </w:rPr>
        <w:t xml:space="preserve">         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(2mks)</w:t>
      </w:r>
    </w:p>
    <w:p w:rsidR="008F046F" w:rsidRPr="00560B94" w:rsidRDefault="008F046F" w:rsidP="008F046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A65" w:rsidRPr="00560B94" w:rsidRDefault="008F046F" w:rsidP="001C1A65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(b) (</w:t>
      </w:r>
      <w:proofErr w:type="spellStart"/>
      <w:proofErr w:type="gramStart"/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proofErr w:type="gramEnd"/>
      <w:r w:rsidR="001C1A65" w:rsidRPr="00560B94">
        <w:rPr>
          <w:rFonts w:ascii="Book Antiqua" w:eastAsia="Times New Roman" w:hAnsi="Book Antiqua" w:cs="Times New Roman"/>
          <w:sz w:val="24"/>
          <w:szCs w:val="24"/>
        </w:rPr>
        <w:t xml:space="preserve">) State the expected observations after 24 hours 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E57D9D">
        <w:rPr>
          <w:rFonts w:ascii="Book Antiqua" w:eastAsia="Times New Roman" w:hAnsi="Book Antiqua" w:cs="Times New Roman"/>
          <w:sz w:val="24"/>
          <w:szCs w:val="24"/>
        </w:rPr>
        <w:t xml:space="preserve">          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(2mks)</w:t>
      </w:r>
    </w:p>
    <w:p w:rsidR="008F046F" w:rsidRPr="00560B94" w:rsidRDefault="008F046F" w:rsidP="008F046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A65" w:rsidRPr="00560B94" w:rsidRDefault="001C1A65" w:rsidP="001C1A65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    (ii) Explain your observations in a (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) above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E57D9D">
        <w:rPr>
          <w:rFonts w:ascii="Book Antiqua" w:eastAsia="Times New Roman" w:hAnsi="Book Antiqua" w:cs="Times New Roman"/>
          <w:sz w:val="24"/>
          <w:szCs w:val="24"/>
        </w:rPr>
        <w:t xml:space="preserve">          </w:t>
      </w:r>
      <w:r w:rsidRPr="00560B94">
        <w:rPr>
          <w:rFonts w:ascii="Book Antiqua" w:eastAsia="Times New Roman" w:hAnsi="Book Antiqua" w:cs="Times New Roman"/>
          <w:sz w:val="24"/>
          <w:szCs w:val="24"/>
        </w:rPr>
        <w:t>(2mks)</w:t>
      </w:r>
    </w:p>
    <w:p w:rsidR="008F046F" w:rsidRPr="00560B94" w:rsidRDefault="008F046F" w:rsidP="008F046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A65" w:rsidRPr="00560B94" w:rsidRDefault="001C1A65" w:rsidP="001C1A65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    (iii) Why was glucose solution boiled then cooled?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E57D9D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>(1mk)</w:t>
      </w:r>
    </w:p>
    <w:p w:rsidR="008F046F" w:rsidRPr="00560B94" w:rsidRDefault="008F046F" w:rsidP="008F046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A65" w:rsidRPr="00560B94" w:rsidRDefault="008F046F" w:rsidP="008F046F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 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(c) Suggest a control for the above experiment.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E57D9D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(1mk)</w:t>
      </w:r>
    </w:p>
    <w:p w:rsidR="008F046F" w:rsidRPr="00560B94" w:rsidRDefault="008F046F" w:rsidP="008F046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0B3E" w:rsidRPr="00340729" w:rsidRDefault="00B10B3E" w:rsidP="00340729">
      <w:pPr>
        <w:pStyle w:val="ListParagraph"/>
        <w:numPr>
          <w:ilvl w:val="0"/>
          <w:numId w:val="6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340729">
        <w:rPr>
          <w:rFonts w:ascii="Book Antiqua" w:eastAsia="Times New Roman" w:hAnsi="Book Antiqua" w:cs="Times New Roman"/>
          <w:sz w:val="24"/>
          <w:szCs w:val="24"/>
        </w:rPr>
        <w:t>A group of students set up an experiment to investigate a certain physiological process. The set up was as shown in the diagram below.</w:t>
      </w:r>
    </w:p>
    <w:p w:rsidR="00B10B3E" w:rsidRPr="00560B94" w:rsidRDefault="00B10B3E" w:rsidP="00B10B3E">
      <w:pPr>
        <w:spacing w:after="0" w:line="240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 </w:t>
      </w:r>
    </w:p>
    <w:p w:rsidR="00B10B3E" w:rsidRPr="00560B94" w:rsidRDefault="00B10B3E" w:rsidP="00B10B3E">
      <w:pPr>
        <w:spacing w:after="0" w:line="240" w:lineRule="auto"/>
        <w:ind w:left="720" w:hanging="720"/>
        <w:jc w:val="center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>
            <wp:extent cx="4455160" cy="1809115"/>
            <wp:effectExtent l="0" t="0" r="2540" b="635"/>
            <wp:docPr id="23" name="Picture 23" descr="473A0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73A0DD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9" t="57576" r="12347" b="3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3E" w:rsidRPr="00560B94" w:rsidRDefault="00B10B3E" w:rsidP="00B10B3E">
      <w:pPr>
        <w:spacing w:after="0" w:line="240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</w:p>
    <w:p w:rsidR="00B10B3E" w:rsidRPr="00560B94" w:rsidRDefault="00B10B3E" w:rsidP="00B10B3E">
      <w:pPr>
        <w:spacing w:after="0" w:line="240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After some time, the students observed that the level of sugar solution had risen</w:t>
      </w:r>
    </w:p>
    <w:p w:rsidR="00B10B3E" w:rsidRPr="00560B94" w:rsidRDefault="00B10B3E" w:rsidP="00B10B3E">
      <w:pPr>
        <w:spacing w:after="0" w:line="240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(a) What physiological process was being </w:t>
      </w:r>
      <w:proofErr w:type="gramStart"/>
      <w:r w:rsidRPr="00560B94">
        <w:rPr>
          <w:rFonts w:ascii="Book Antiqua" w:eastAsia="Times New Roman" w:hAnsi="Book Antiqua" w:cs="Times New Roman"/>
          <w:sz w:val="24"/>
          <w:szCs w:val="24"/>
        </w:rPr>
        <w:t>investigated.</w:t>
      </w:r>
      <w:proofErr w:type="gramEnd"/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(1mk)</w:t>
      </w:r>
    </w:p>
    <w:p w:rsidR="00B10B3E" w:rsidRPr="00560B94" w:rsidRDefault="00340729" w:rsidP="00340729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0B3E" w:rsidRPr="00560B94" w:rsidRDefault="00B10B3E" w:rsidP="00B10B3E">
      <w:pPr>
        <w:spacing w:after="0" w:line="240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(b) Account for the rise in the level of sugar solution in this experiment.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E57D9D">
        <w:rPr>
          <w:rFonts w:ascii="Book Antiqua" w:eastAsia="Times New Roman" w:hAnsi="Book Antiqua" w:cs="Times New Roman"/>
          <w:sz w:val="24"/>
          <w:szCs w:val="24"/>
        </w:rPr>
        <w:t xml:space="preserve">           </w:t>
      </w:r>
      <w:r w:rsidRPr="00560B94">
        <w:rPr>
          <w:rFonts w:ascii="Book Antiqua" w:eastAsia="Times New Roman" w:hAnsi="Book Antiqua" w:cs="Times New Roman"/>
          <w:sz w:val="24"/>
          <w:szCs w:val="24"/>
        </w:rPr>
        <w:t>(4mks)</w:t>
      </w:r>
    </w:p>
    <w:p w:rsidR="00340729" w:rsidRDefault="00340729" w:rsidP="00340729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0729" w:rsidRPr="00560B94" w:rsidRDefault="00340729" w:rsidP="00340729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0B3E" w:rsidRPr="00560B94" w:rsidRDefault="00B10B3E" w:rsidP="00B10B3E">
      <w:pPr>
        <w:spacing w:after="0" w:line="240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(c) (</w:t>
      </w:r>
      <w:proofErr w:type="spellStart"/>
      <w:proofErr w:type="gramStart"/>
      <w:r w:rsidRPr="00560B9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proofErr w:type="gram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) State the results that the students would obtain if they repeated the experiment using </w:t>
      </w:r>
    </w:p>
    <w:p w:rsidR="00B10B3E" w:rsidRPr="00560B94" w:rsidRDefault="00B10B3E" w:rsidP="00B10B3E">
      <w:pPr>
        <w:spacing w:after="0" w:line="240" w:lineRule="auto"/>
        <w:ind w:left="720" w:firstLine="720"/>
        <w:rPr>
          <w:rFonts w:ascii="Book Antiqua" w:eastAsia="Times New Roman" w:hAnsi="Book Antiqua" w:cs="Times New Roman"/>
          <w:sz w:val="24"/>
          <w:szCs w:val="24"/>
        </w:rPr>
      </w:pPr>
      <w:proofErr w:type="gramStart"/>
      <w:r w:rsidRPr="00560B94">
        <w:rPr>
          <w:rFonts w:ascii="Book Antiqua" w:eastAsia="Times New Roman" w:hAnsi="Book Antiqua" w:cs="Times New Roman"/>
          <w:sz w:val="24"/>
          <w:szCs w:val="24"/>
        </w:rPr>
        <w:t>a</w:t>
      </w:r>
      <w:proofErr w:type="gram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piece of boiled pawpaw.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E57D9D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>(1mk)</w:t>
      </w:r>
    </w:p>
    <w:p w:rsidR="00340729" w:rsidRPr="00560B94" w:rsidRDefault="00340729" w:rsidP="00340729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0B3E" w:rsidRPr="00560B94" w:rsidRDefault="00B10B3E" w:rsidP="00B10B3E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    (ii) Give a reason for your answer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E57D9D">
        <w:rPr>
          <w:rFonts w:ascii="Book Antiqua" w:eastAsia="Times New Roman" w:hAnsi="Book Antiqua" w:cs="Times New Roman"/>
          <w:sz w:val="24"/>
          <w:szCs w:val="24"/>
        </w:rPr>
        <w:t xml:space="preserve">           </w:t>
      </w:r>
      <w:r w:rsidRPr="00560B94">
        <w:rPr>
          <w:rFonts w:ascii="Book Antiqua" w:eastAsia="Times New Roman" w:hAnsi="Book Antiqua" w:cs="Times New Roman"/>
          <w:sz w:val="24"/>
          <w:szCs w:val="24"/>
        </w:rPr>
        <w:t>(2mks)</w:t>
      </w:r>
    </w:p>
    <w:p w:rsidR="00340729" w:rsidRDefault="00340729" w:rsidP="00340729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0729" w:rsidRDefault="00340729" w:rsidP="00340729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</w:p>
    <w:p w:rsidR="00340729" w:rsidRDefault="00340729" w:rsidP="00340729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</w:p>
    <w:p w:rsidR="002D16C5" w:rsidRPr="002D16C5" w:rsidRDefault="002D16C5" w:rsidP="002D16C5">
      <w:pPr>
        <w:ind w:left="3540" w:firstLine="708"/>
        <w:rPr>
          <w:rFonts w:ascii="Book Antiqua" w:hAnsi="Book Antiqua"/>
          <w:b/>
          <w:sz w:val="24"/>
          <w:szCs w:val="24"/>
        </w:rPr>
      </w:pPr>
      <w:r w:rsidRPr="002D16C5">
        <w:rPr>
          <w:rFonts w:ascii="Book Antiqua" w:hAnsi="Book Antiqua"/>
          <w:b/>
          <w:sz w:val="24"/>
          <w:szCs w:val="24"/>
        </w:rPr>
        <w:t>SECTION B (40 MARKS)</w:t>
      </w:r>
    </w:p>
    <w:p w:rsidR="002D16C5" w:rsidRPr="002D16C5" w:rsidRDefault="002D16C5" w:rsidP="002D16C5">
      <w:pPr>
        <w:ind w:firstLine="705"/>
        <w:rPr>
          <w:rFonts w:ascii="Book Antiqua" w:hAnsi="Book Antiqua"/>
          <w:b/>
          <w:i/>
          <w:sz w:val="24"/>
          <w:szCs w:val="24"/>
        </w:rPr>
      </w:pPr>
      <w:r w:rsidRPr="002D16C5">
        <w:rPr>
          <w:rFonts w:ascii="Book Antiqua" w:hAnsi="Book Antiqua"/>
          <w:b/>
          <w:i/>
          <w:sz w:val="24"/>
          <w:szCs w:val="24"/>
        </w:rPr>
        <w:t xml:space="preserve">Answer questions 6 (compulsory) and either questions 7 or 8 in the spaces provided questions </w:t>
      </w:r>
    </w:p>
    <w:p w:rsidR="00B10B3E" w:rsidRDefault="00B10B3E" w:rsidP="00340729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>During germination and growth of a cereal, the dry weight of endosperm, the embryo and the total dry weight were determined at two day intervals. The results are shown in the table below:</w:t>
      </w:r>
    </w:p>
    <w:p w:rsidR="00340729" w:rsidRPr="00560B94" w:rsidRDefault="00340729" w:rsidP="00340729">
      <w:pPr>
        <w:pStyle w:val="ListParagraph"/>
        <w:tabs>
          <w:tab w:val="left" w:pos="360"/>
          <w:tab w:val="left" w:pos="720"/>
        </w:tabs>
        <w:ind w:left="360"/>
        <w:rPr>
          <w:rFonts w:ascii="Book Antiqua" w:hAnsi="Book Antiqua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2620"/>
        <w:tblW w:w="0" w:type="auto"/>
        <w:tblLook w:val="04A0" w:firstRow="1" w:lastRow="0" w:firstColumn="1" w:lastColumn="0" w:noHBand="0" w:noVBand="1"/>
      </w:tblPr>
      <w:tblGrid>
        <w:gridCol w:w="2390"/>
        <w:gridCol w:w="2929"/>
        <w:gridCol w:w="2516"/>
        <w:gridCol w:w="2066"/>
      </w:tblGrid>
      <w:tr w:rsidR="00B10B3E" w:rsidRPr="00560B94" w:rsidTr="00340729">
        <w:trPr>
          <w:trHeight w:val="709"/>
        </w:trPr>
        <w:tc>
          <w:tcPr>
            <w:tcW w:w="2390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</w:rPr>
            </w:pPr>
            <w:r w:rsidRPr="00560B94">
              <w:rPr>
                <w:rFonts w:ascii="Book Antiqua" w:hAnsi="Book Antiqua"/>
              </w:rPr>
              <w:t>Time after planting (days)</w:t>
            </w:r>
          </w:p>
        </w:tc>
        <w:tc>
          <w:tcPr>
            <w:tcW w:w="2929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</w:rPr>
            </w:pPr>
            <w:r w:rsidRPr="00560B94">
              <w:rPr>
                <w:rFonts w:ascii="Book Antiqua" w:hAnsi="Book Antiqua"/>
              </w:rPr>
              <w:t>Dry weight  of endosperm (mg)</w:t>
            </w:r>
          </w:p>
        </w:tc>
        <w:tc>
          <w:tcPr>
            <w:tcW w:w="2516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</w:rPr>
            </w:pPr>
            <w:r w:rsidRPr="00560B94">
              <w:rPr>
                <w:rFonts w:ascii="Book Antiqua" w:hAnsi="Book Antiqua"/>
              </w:rPr>
              <w:t>Dry weight of embryo (mg)</w:t>
            </w:r>
          </w:p>
        </w:tc>
        <w:tc>
          <w:tcPr>
            <w:tcW w:w="2066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</w:rPr>
            </w:pPr>
            <w:r w:rsidRPr="00560B94">
              <w:rPr>
                <w:rFonts w:ascii="Book Antiqua" w:hAnsi="Book Antiqua"/>
              </w:rPr>
              <w:t>Total dry weight (mg)</w:t>
            </w:r>
          </w:p>
        </w:tc>
      </w:tr>
      <w:tr w:rsidR="00B10B3E" w:rsidRPr="00560B94" w:rsidTr="00340729">
        <w:trPr>
          <w:trHeight w:val="323"/>
        </w:trPr>
        <w:tc>
          <w:tcPr>
            <w:tcW w:w="2390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0</w:t>
            </w:r>
          </w:p>
        </w:tc>
        <w:tc>
          <w:tcPr>
            <w:tcW w:w="2929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43</w:t>
            </w:r>
          </w:p>
        </w:tc>
        <w:tc>
          <w:tcPr>
            <w:tcW w:w="2516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2066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45</w:t>
            </w:r>
          </w:p>
        </w:tc>
      </w:tr>
      <w:tr w:rsidR="00B10B3E" w:rsidRPr="00560B94" w:rsidTr="00340729">
        <w:trPr>
          <w:trHeight w:val="548"/>
        </w:trPr>
        <w:tc>
          <w:tcPr>
            <w:tcW w:w="2390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2929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40</w:t>
            </w:r>
          </w:p>
        </w:tc>
        <w:tc>
          <w:tcPr>
            <w:tcW w:w="2516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2066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42</w:t>
            </w:r>
          </w:p>
        </w:tc>
      </w:tr>
      <w:tr w:rsidR="00B10B3E" w:rsidRPr="00560B94" w:rsidTr="00340729">
        <w:trPr>
          <w:trHeight w:val="548"/>
        </w:trPr>
        <w:tc>
          <w:tcPr>
            <w:tcW w:w="2390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2929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33</w:t>
            </w:r>
          </w:p>
        </w:tc>
        <w:tc>
          <w:tcPr>
            <w:tcW w:w="2516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7</w:t>
            </w:r>
          </w:p>
        </w:tc>
        <w:tc>
          <w:tcPr>
            <w:tcW w:w="2066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40</w:t>
            </w:r>
          </w:p>
        </w:tc>
      </w:tr>
      <w:tr w:rsidR="00B10B3E" w:rsidRPr="00560B94" w:rsidTr="00340729">
        <w:trPr>
          <w:trHeight w:val="548"/>
        </w:trPr>
        <w:tc>
          <w:tcPr>
            <w:tcW w:w="2390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2929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2516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2066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37</w:t>
            </w:r>
          </w:p>
        </w:tc>
      </w:tr>
      <w:tr w:rsidR="00B10B3E" w:rsidRPr="00560B94" w:rsidTr="00340729">
        <w:trPr>
          <w:trHeight w:val="548"/>
        </w:trPr>
        <w:tc>
          <w:tcPr>
            <w:tcW w:w="2390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2929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2516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25</w:t>
            </w:r>
          </w:p>
        </w:tc>
        <w:tc>
          <w:tcPr>
            <w:tcW w:w="2066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35</w:t>
            </w:r>
          </w:p>
        </w:tc>
      </w:tr>
      <w:tr w:rsidR="00B10B3E" w:rsidRPr="00560B94" w:rsidTr="00340729">
        <w:trPr>
          <w:trHeight w:val="535"/>
        </w:trPr>
        <w:tc>
          <w:tcPr>
            <w:tcW w:w="2390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2929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2516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33</w:t>
            </w:r>
          </w:p>
        </w:tc>
        <w:tc>
          <w:tcPr>
            <w:tcW w:w="2066" w:type="dxa"/>
          </w:tcPr>
          <w:p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39</w:t>
            </w:r>
          </w:p>
        </w:tc>
      </w:tr>
    </w:tbl>
    <w:p w:rsidR="00B10B3E" w:rsidRPr="00560B94" w:rsidRDefault="00B10B3E" w:rsidP="00340729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spacing w:line="24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>Using the same axes, draw graphs of dry weight of endosperm, embryo and the total dry weight against time.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>(7mks)</w:t>
      </w:r>
    </w:p>
    <w:p w:rsidR="00B10B3E" w:rsidRPr="00560B94" w:rsidRDefault="0064131D" w:rsidP="00340729">
      <w:pPr>
        <w:tabs>
          <w:tab w:val="left" w:pos="360"/>
          <w:tab w:val="left" w:pos="720"/>
        </w:tabs>
        <w:spacing w:line="240" w:lineRule="auto"/>
        <w:ind w:left="720"/>
        <w:rPr>
          <w:rFonts w:ascii="Book Antiqua" w:hAnsi="Book Antiqu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4FC289" wp14:editId="1AE70D10">
            <wp:extent cx="5943040" cy="6295292"/>
            <wp:effectExtent l="0" t="0" r="635" b="0"/>
            <wp:docPr id="5" name="Picture 5" descr="Description: graph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graph pap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00" cy="629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3E" w:rsidRPr="00560B94" w:rsidRDefault="00B10B3E" w:rsidP="00B10B3E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spacing w:before="240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 xml:space="preserve">What was the total dry weight on day 5 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>(1mark)</w:t>
      </w:r>
    </w:p>
    <w:p w:rsidR="00B10B3E" w:rsidRPr="00560B94" w:rsidRDefault="00B10B3E" w:rsidP="00B10B3E">
      <w:pPr>
        <w:tabs>
          <w:tab w:val="left" w:pos="360"/>
          <w:tab w:val="left" w:pos="720"/>
        </w:tabs>
        <w:spacing w:after="0"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F16B6">
        <w:rPr>
          <w:rFonts w:ascii="Book Antiqua" w:hAnsi="Book Antiqua" w:cs="Times New Roman"/>
          <w:sz w:val="24"/>
          <w:szCs w:val="24"/>
        </w:rPr>
        <w:t>..................</w:t>
      </w:r>
    </w:p>
    <w:p w:rsidR="00B10B3E" w:rsidRPr="00560B94" w:rsidRDefault="00B10B3E" w:rsidP="00B10B3E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>Account for</w:t>
      </w:r>
    </w:p>
    <w:p w:rsidR="00B10B3E" w:rsidRPr="00560B94" w:rsidRDefault="00B10B3E" w:rsidP="00B10B3E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 xml:space="preserve">Decrease in dry weight of endosperm from 0 to 10 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>(2mks)</w:t>
      </w:r>
    </w:p>
    <w:p w:rsidR="00B10B3E" w:rsidRPr="00560B94" w:rsidRDefault="00B10B3E" w:rsidP="00B10B3E">
      <w:pPr>
        <w:pStyle w:val="ListParagraph"/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10B3E" w:rsidRPr="00560B94" w:rsidRDefault="00B10B3E" w:rsidP="00B10B3E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lastRenderedPageBreak/>
        <w:t xml:space="preserve">Increase in dry weight of embryo from day 0 to day 10 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>(2mks)</w:t>
      </w:r>
    </w:p>
    <w:p w:rsidR="00B10B3E" w:rsidRPr="00560B94" w:rsidRDefault="00B10B3E" w:rsidP="00B10B3E">
      <w:pPr>
        <w:pStyle w:val="ListParagraph"/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57D9D">
        <w:rPr>
          <w:rFonts w:ascii="Book Antiqua" w:hAnsi="Book Antiqua" w:cs="Times New Roman"/>
          <w:sz w:val="24"/>
          <w:szCs w:val="24"/>
        </w:rPr>
        <w:t>...............................</w:t>
      </w:r>
    </w:p>
    <w:p w:rsidR="00B10B3E" w:rsidRPr="00560B94" w:rsidRDefault="00B10B3E" w:rsidP="00B10B3E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 xml:space="preserve">Decrease in total dry weight from day 0 to day 8 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 xml:space="preserve"> (1mk)</w:t>
      </w:r>
    </w:p>
    <w:p w:rsidR="00B10B3E" w:rsidRPr="00560B94" w:rsidRDefault="00B10B3E" w:rsidP="00340729">
      <w:pPr>
        <w:pStyle w:val="ListParagraph"/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40729" w:rsidRPr="00560B94">
        <w:rPr>
          <w:rFonts w:ascii="Book Antiqua" w:hAnsi="Book Antiqua" w:cs="Times New Roman"/>
          <w:sz w:val="24"/>
          <w:szCs w:val="24"/>
        </w:rPr>
        <w:t xml:space="preserve"> </w:t>
      </w:r>
      <w:r w:rsidR="002D16C5">
        <w:rPr>
          <w:rFonts w:ascii="Book Antiqua" w:hAnsi="Book Antiqua" w:cs="Times New Roman"/>
          <w:sz w:val="24"/>
          <w:szCs w:val="24"/>
        </w:rPr>
        <w:t xml:space="preserve">iv. </w:t>
      </w:r>
      <w:r w:rsidRPr="00560B94">
        <w:rPr>
          <w:rFonts w:ascii="Book Antiqua" w:hAnsi="Book Antiqua" w:cs="Times New Roman"/>
          <w:sz w:val="24"/>
          <w:szCs w:val="24"/>
        </w:rPr>
        <w:t>Increas</w:t>
      </w:r>
      <w:bookmarkStart w:id="0" w:name="_GoBack"/>
      <w:bookmarkEnd w:id="0"/>
      <w:r w:rsidRPr="00560B94">
        <w:rPr>
          <w:rFonts w:ascii="Book Antiqua" w:hAnsi="Book Antiqua" w:cs="Times New Roman"/>
          <w:sz w:val="24"/>
          <w:szCs w:val="24"/>
        </w:rPr>
        <w:t xml:space="preserve">e in total dry weight after day 8 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>(1mk)</w:t>
      </w:r>
    </w:p>
    <w:p w:rsidR="00B10B3E" w:rsidRPr="00560B94" w:rsidRDefault="00B10B3E" w:rsidP="00B10B3E">
      <w:pPr>
        <w:pStyle w:val="ListParagraph"/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10B3E" w:rsidRPr="00560B94" w:rsidRDefault="00B10B3E" w:rsidP="00B10B3E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>State two factors within the seed and two outside the seed that cause dormancy</w:t>
      </w:r>
    </w:p>
    <w:p w:rsidR="00B10B3E" w:rsidRPr="00560B94" w:rsidRDefault="00B10B3E" w:rsidP="00B10B3E">
      <w:pPr>
        <w:pStyle w:val="ListParagraph"/>
        <w:numPr>
          <w:ilvl w:val="0"/>
          <w:numId w:val="4"/>
        </w:numPr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>Within the seed.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>(2mks)</w:t>
      </w:r>
    </w:p>
    <w:p w:rsidR="00B10B3E" w:rsidRDefault="00B10B3E" w:rsidP="00B10B3E">
      <w:pPr>
        <w:pStyle w:val="ListParagraph"/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4131D">
        <w:rPr>
          <w:rFonts w:ascii="Book Antiqua" w:hAnsi="Book Antiqua" w:cs="Times New Roman"/>
          <w:sz w:val="24"/>
          <w:szCs w:val="24"/>
        </w:rPr>
        <w:t>..................</w:t>
      </w:r>
    </w:p>
    <w:p w:rsidR="000F16B6" w:rsidRPr="00560B94" w:rsidRDefault="000F16B6" w:rsidP="00B10B3E">
      <w:pPr>
        <w:pStyle w:val="ListParagraph"/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</w:p>
    <w:p w:rsidR="00B10B3E" w:rsidRPr="00560B94" w:rsidRDefault="00B10B3E" w:rsidP="00B10B3E">
      <w:pPr>
        <w:pStyle w:val="ListParagraph"/>
        <w:numPr>
          <w:ilvl w:val="0"/>
          <w:numId w:val="4"/>
        </w:numPr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 xml:space="preserve">Outside the seed 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>(2marks)</w:t>
      </w:r>
    </w:p>
    <w:p w:rsidR="00B10B3E" w:rsidRPr="00560B94" w:rsidRDefault="00B10B3E" w:rsidP="00B10B3E">
      <w:pPr>
        <w:pStyle w:val="ListParagraph"/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66652">
        <w:rPr>
          <w:rFonts w:ascii="Book Antiqua" w:hAnsi="Book Antiqua" w:cs="Times New Roman"/>
          <w:sz w:val="24"/>
          <w:szCs w:val="24"/>
        </w:rPr>
        <w:t>..................</w:t>
      </w:r>
    </w:p>
    <w:p w:rsidR="00B10B3E" w:rsidRPr="00560B94" w:rsidRDefault="00B10B3E" w:rsidP="00B10B3E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spacing w:after="0" w:line="36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 xml:space="preserve">Give two characteristics of </w:t>
      </w:r>
      <w:proofErr w:type="spellStart"/>
      <w:r w:rsidRPr="00560B94">
        <w:rPr>
          <w:rFonts w:ascii="Book Antiqua" w:hAnsi="Book Antiqua" w:cs="Times New Roman"/>
          <w:sz w:val="24"/>
          <w:szCs w:val="24"/>
        </w:rPr>
        <w:t>meristematic</w:t>
      </w:r>
      <w:proofErr w:type="spellEnd"/>
      <w:r w:rsidRPr="00560B94">
        <w:rPr>
          <w:rFonts w:ascii="Book Antiqua" w:hAnsi="Book Antiqua" w:cs="Times New Roman"/>
          <w:sz w:val="24"/>
          <w:szCs w:val="24"/>
        </w:rPr>
        <w:t xml:space="preserve"> cells 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>(2mks)</w:t>
      </w:r>
    </w:p>
    <w:p w:rsidR="00B10B3E" w:rsidRDefault="00B10B3E" w:rsidP="00B10B3E">
      <w:pPr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C6DA5" w:rsidRDefault="00CC6DA5" w:rsidP="00B10B3E">
      <w:pPr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</w:p>
    <w:p w:rsidR="00CC6DA5" w:rsidRPr="00560B94" w:rsidRDefault="00CC6DA5" w:rsidP="00B10B3E">
      <w:pPr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</w:p>
    <w:p w:rsidR="00B10B3E" w:rsidRPr="00560B94" w:rsidRDefault="00B10B3E" w:rsidP="00B10B3E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7.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</w:t>
      </w:r>
      <w:proofErr w:type="gramStart"/>
      <w:r w:rsidRPr="00560B94">
        <w:rPr>
          <w:rFonts w:ascii="Book Antiqua" w:eastAsia="Times New Roman" w:hAnsi="Book Antiqua" w:cs="Times New Roman"/>
          <w:sz w:val="24"/>
          <w:szCs w:val="24"/>
        </w:rPr>
        <w:t>a</w:t>
      </w:r>
      <w:proofErr w:type="gram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) Describe the process of fertilization in flowering plants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(15mks)</w:t>
      </w:r>
    </w:p>
    <w:p w:rsidR="00B10B3E" w:rsidRPr="00560B94" w:rsidRDefault="00B10B3E" w:rsidP="00B10B3E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(b) State the changes that take place in a flower after fertilization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(5mks) </w:t>
      </w:r>
    </w:p>
    <w:p w:rsidR="00B10B3E" w:rsidRPr="00560B94" w:rsidRDefault="00B10B3E" w:rsidP="00B10B3E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</w:p>
    <w:p w:rsidR="00D116A1" w:rsidRPr="00560B94" w:rsidRDefault="00D116A1" w:rsidP="00D116A1">
      <w:pPr>
        <w:spacing w:after="0" w:line="276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8.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</w:t>
      </w:r>
      <w:proofErr w:type="gramStart"/>
      <w:r w:rsidRPr="00560B94">
        <w:rPr>
          <w:rFonts w:ascii="Book Antiqua" w:eastAsia="Times New Roman" w:hAnsi="Book Antiqua" w:cs="Times New Roman"/>
          <w:sz w:val="24"/>
          <w:szCs w:val="24"/>
        </w:rPr>
        <w:t>a</w:t>
      </w:r>
      <w:proofErr w:type="gramEnd"/>
      <w:r w:rsidRPr="00560B94">
        <w:rPr>
          <w:rFonts w:ascii="Book Antiqua" w:eastAsia="Times New Roman" w:hAnsi="Book Antiqua" w:cs="Times New Roman"/>
          <w:sz w:val="24"/>
          <w:szCs w:val="24"/>
        </w:rPr>
        <w:t>)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Describe the mechanism of inhalation in man.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(10mks)</w:t>
      </w:r>
    </w:p>
    <w:p w:rsidR="00D116A1" w:rsidRPr="00560B94" w:rsidRDefault="00D116A1" w:rsidP="00D116A1">
      <w:pPr>
        <w:spacing w:after="0" w:line="276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(b)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Using photosynthesis theory explain the mechanics of opening of stomata.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(10mks)</w:t>
      </w:r>
    </w:p>
    <w:p w:rsidR="00613510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3510" w:rsidRPr="00560B94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3510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3510" w:rsidRPr="00560B94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3510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3510" w:rsidRPr="00560B94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3510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3510" w:rsidRPr="00560B94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3510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3510" w:rsidRPr="00560B94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3510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3510" w:rsidRPr="00560B94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3510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3510" w:rsidRPr="00560B94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3510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0B3E" w:rsidRPr="00560B94" w:rsidRDefault="00613510" w:rsidP="000F16B6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6DA5" w:rsidRDefault="00CC6DA5" w:rsidP="00CC6DA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6DA5" w:rsidRPr="00560B94" w:rsidRDefault="00CC6DA5" w:rsidP="00CC6DA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6DA5" w:rsidRDefault="00CC6DA5" w:rsidP="00CC6DA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728B8" w:rsidRPr="00560B94" w:rsidRDefault="00B728B8">
      <w:pPr>
        <w:rPr>
          <w:rFonts w:ascii="Book Antiqua" w:hAnsi="Book Antiqua"/>
          <w:sz w:val="24"/>
          <w:szCs w:val="24"/>
        </w:rPr>
      </w:pPr>
    </w:p>
    <w:sectPr w:rsidR="00B728B8" w:rsidRPr="00560B94" w:rsidSect="001C1A65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F48" w:rsidRDefault="000B7F48" w:rsidP="00560B94">
      <w:pPr>
        <w:spacing w:after="0" w:line="240" w:lineRule="auto"/>
      </w:pPr>
      <w:r>
        <w:separator/>
      </w:r>
    </w:p>
  </w:endnote>
  <w:endnote w:type="continuationSeparator" w:id="0">
    <w:p w:rsidR="000B7F48" w:rsidRDefault="000B7F48" w:rsidP="00560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076380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60B94" w:rsidRDefault="00560B9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D16C5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D16C5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60B94" w:rsidRDefault="00560B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F48" w:rsidRDefault="000B7F48" w:rsidP="00560B94">
      <w:pPr>
        <w:spacing w:after="0" w:line="240" w:lineRule="auto"/>
      </w:pPr>
      <w:r>
        <w:separator/>
      </w:r>
    </w:p>
  </w:footnote>
  <w:footnote w:type="continuationSeparator" w:id="0">
    <w:p w:rsidR="000B7F48" w:rsidRDefault="000B7F48" w:rsidP="00560B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A7A6C"/>
    <w:multiLevelType w:val="hybridMultilevel"/>
    <w:tmpl w:val="B3427A00"/>
    <w:lvl w:ilvl="0" w:tplc="A9AC963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AB5D98"/>
    <w:multiLevelType w:val="hybridMultilevel"/>
    <w:tmpl w:val="0778D9C0"/>
    <w:lvl w:ilvl="0" w:tplc="EC3A1FC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E04E6"/>
    <w:multiLevelType w:val="hybridMultilevel"/>
    <w:tmpl w:val="4C0E1BA8"/>
    <w:lvl w:ilvl="0" w:tplc="A9AC963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D168B1"/>
    <w:multiLevelType w:val="hybridMultilevel"/>
    <w:tmpl w:val="2CE223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422639"/>
    <w:multiLevelType w:val="hybridMultilevel"/>
    <w:tmpl w:val="1892082E"/>
    <w:lvl w:ilvl="0" w:tplc="17AA2164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8D570D"/>
    <w:multiLevelType w:val="hybridMultilevel"/>
    <w:tmpl w:val="7F3A6E8C"/>
    <w:lvl w:ilvl="0" w:tplc="53C2A8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6742A1"/>
    <w:multiLevelType w:val="hybridMultilevel"/>
    <w:tmpl w:val="B4C2EEEC"/>
    <w:lvl w:ilvl="0" w:tplc="53C2A8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AD5A2D"/>
    <w:multiLevelType w:val="hybridMultilevel"/>
    <w:tmpl w:val="2DCC6BF0"/>
    <w:lvl w:ilvl="0" w:tplc="EA685638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A65"/>
    <w:rsid w:val="00051C7E"/>
    <w:rsid w:val="000B7F48"/>
    <w:rsid w:val="000F16B6"/>
    <w:rsid w:val="001C1A65"/>
    <w:rsid w:val="002D16C5"/>
    <w:rsid w:val="00340729"/>
    <w:rsid w:val="003D1FB7"/>
    <w:rsid w:val="005603DF"/>
    <w:rsid w:val="00560B94"/>
    <w:rsid w:val="00562770"/>
    <w:rsid w:val="00613510"/>
    <w:rsid w:val="0064131D"/>
    <w:rsid w:val="0066683F"/>
    <w:rsid w:val="00775D22"/>
    <w:rsid w:val="00866652"/>
    <w:rsid w:val="008F046F"/>
    <w:rsid w:val="00B10B3E"/>
    <w:rsid w:val="00B728B8"/>
    <w:rsid w:val="00CC6DA5"/>
    <w:rsid w:val="00D116A1"/>
    <w:rsid w:val="00E57D9D"/>
    <w:rsid w:val="00ED159B"/>
    <w:rsid w:val="00F1318A"/>
    <w:rsid w:val="00FB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A3EDFA-2DB8-468B-9890-EC3791C3D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1A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5D22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0B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B94"/>
  </w:style>
  <w:style w:type="paragraph" w:styleId="Footer">
    <w:name w:val="footer"/>
    <w:basedOn w:val="Normal"/>
    <w:link w:val="FooterChar"/>
    <w:uiPriority w:val="99"/>
    <w:unhideWhenUsed/>
    <w:rsid w:val="00560B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2175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</dc:creator>
  <cp:keywords/>
  <dc:description/>
  <cp:lastModifiedBy>WESLEY</cp:lastModifiedBy>
  <cp:revision>11</cp:revision>
  <dcterms:created xsi:type="dcterms:W3CDTF">2021-08-24T06:03:00Z</dcterms:created>
  <dcterms:modified xsi:type="dcterms:W3CDTF">2021-08-30T09:00:00Z</dcterms:modified>
</cp:coreProperties>
</file>