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C2" w:rsidRDefault="007B2CC2" w:rsidP="0057550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1D6">
        <w:rPr>
          <w:rFonts w:ascii="Times New Roman" w:hAnsi="Times New Roman" w:cs="Times New Roman"/>
          <w:b/>
          <w:sz w:val="24"/>
          <w:szCs w:val="24"/>
        </w:rPr>
        <w:t>MECS ENGLISH PAPER 2</w:t>
      </w:r>
    </w:p>
    <w:p w:rsidR="008C5BDF" w:rsidRPr="00CA71D6" w:rsidRDefault="008C5BDF" w:rsidP="0057550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APRIL2023</w:t>
      </w:r>
    </w:p>
    <w:p w:rsidR="00B768E8" w:rsidRPr="00CA71D6" w:rsidRDefault="007B2CC2" w:rsidP="0057550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1D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CA71D6" w:rsidRPr="00CA71D6" w:rsidRDefault="00CA71D6" w:rsidP="0072539D">
      <w:pPr>
        <w:pStyle w:val="ListParagraph"/>
        <w:numPr>
          <w:ilvl w:val="0"/>
          <w:numId w:val="5"/>
        </w:numPr>
        <w:spacing w:after="29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1D6">
        <w:rPr>
          <w:rFonts w:ascii="Times New Roman" w:hAnsi="Times New Roman" w:cs="Times New Roman"/>
          <w:b/>
          <w:sz w:val="24"/>
          <w:szCs w:val="24"/>
        </w:rPr>
        <w:t>COMPREHENSION</w:t>
      </w:r>
    </w:p>
    <w:p w:rsidR="00CA71D6" w:rsidRPr="00CA71D6" w:rsidRDefault="00CA71D6" w:rsidP="0072539D">
      <w:pPr>
        <w:pStyle w:val="ListParagraph"/>
        <w:spacing w:after="29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A505BB">
        <w:rPr>
          <w:rFonts w:ascii="Times New Roman" w:hAnsi="Times New Roman" w:cs="Times New Roman"/>
          <w:sz w:val="24"/>
          <w:szCs w:val="24"/>
        </w:rPr>
        <w:t xml:space="preserve"> does the author find puzzling before the coming of technology</w:t>
      </w:r>
      <w:r w:rsidR="00CA71D6" w:rsidRPr="00CA71D6">
        <w:rPr>
          <w:rFonts w:ascii="Times New Roman" w:hAnsi="Times New Roman" w:cs="Times New Roman"/>
          <w:sz w:val="24"/>
          <w:szCs w:val="24"/>
        </w:rPr>
        <w:t>?</w:t>
      </w:r>
    </w:p>
    <w:p w:rsidR="00CA71D6" w:rsidRDefault="00A505BB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How difficult to imagine life without the internet and the cellphone.</w:t>
      </w:r>
    </w:p>
    <w:p w:rsidR="00A505BB" w:rsidRPr="00CA71D6" w:rsidRDefault="00A505BB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How people managed their lives before the age of instant communication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2. What</w:t>
      </w:r>
      <w:r w:rsidR="00CA71D6" w:rsidRPr="00CA71D6">
        <w:rPr>
          <w:rFonts w:ascii="Times New Roman" w:hAnsi="Times New Roman" w:cs="Times New Roman"/>
          <w:sz w:val="24"/>
          <w:szCs w:val="24"/>
        </w:rPr>
        <w:t xml:space="preserve"> is the purpose of a cell-phone?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ab/>
        <w:t>A cell phone is used to communicate, it allows instant communication anywhere and at any time</w:t>
      </w: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1D6">
        <w:rPr>
          <w:rFonts w:ascii="Times New Roman" w:hAnsi="Times New Roman" w:cs="Times New Roman"/>
          <w:b/>
          <w:sz w:val="24"/>
          <w:szCs w:val="24"/>
        </w:rPr>
        <w:t>3. Make</w:t>
      </w:r>
      <w:r w:rsidR="00CA71D6" w:rsidRPr="00CA71D6">
        <w:rPr>
          <w:rFonts w:ascii="Times New Roman" w:hAnsi="Times New Roman" w:cs="Times New Roman"/>
          <w:b/>
          <w:sz w:val="24"/>
          <w:szCs w:val="24"/>
        </w:rPr>
        <w:t xml:space="preserve"> notes on the dangers of modern technology.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>It can be addictive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-It distracts students from chores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-It exposes people to pornography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-It damages ear drums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-It exposes incriminating information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-It ruins reputation.</w:t>
      </w:r>
    </w:p>
    <w:p w:rsidR="00CA71D6" w:rsidRPr="002D6C9B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 w:rsidRPr="002D6C9B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(</w:t>
      </w:r>
      <w:r w:rsidRPr="002D6C9B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MUST BE IN NOTE FORM, IF NOT DEDUCT 1/2 MARKS OF THE TOTAL MARKS</w:t>
      </w:r>
      <w:r w:rsidRPr="002D6C9B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)</w:t>
      </w:r>
    </w:p>
    <w:p w:rsidR="00CA71D6" w:rsidRPr="002D6C9B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4. What</w:t>
      </w:r>
      <w:r w:rsidR="00CA71D6" w:rsidRPr="00CA71D6">
        <w:rPr>
          <w:rFonts w:ascii="Times New Roman" w:hAnsi="Times New Roman" w:cs="Times New Roman"/>
          <w:sz w:val="24"/>
          <w:szCs w:val="24"/>
        </w:rPr>
        <w:t xml:space="preserve"> is the attitude of the author towards modern technology?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>The author is critical of the modern technology. He looks at both the good and bad sides of technology.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>The author is disapproving</w:t>
      </w: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5. How</w:t>
      </w:r>
      <w:r w:rsidR="00CA71D6" w:rsidRPr="00CA71D6">
        <w:rPr>
          <w:rFonts w:ascii="Times New Roman" w:hAnsi="Times New Roman" w:cs="Times New Roman"/>
          <w:sz w:val="24"/>
          <w:szCs w:val="24"/>
        </w:rPr>
        <w:t xml:space="preserve"> do scientists justify their innovations?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>Scientists claim the problem is not with the innovation but with the users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6. What</w:t>
      </w:r>
      <w:r w:rsidR="00CA71D6" w:rsidRPr="00CA71D6">
        <w:rPr>
          <w:rFonts w:ascii="Times New Roman" w:hAnsi="Times New Roman" w:cs="Times New Roman"/>
          <w:sz w:val="24"/>
          <w:szCs w:val="24"/>
        </w:rPr>
        <w:t xml:space="preserve"> is implied by the expression “perilous </w:t>
      </w:r>
      <w:proofErr w:type="gramStart"/>
      <w:r w:rsidR="00CA71D6" w:rsidRPr="00CA71D6">
        <w:rPr>
          <w:rFonts w:ascii="Times New Roman" w:hAnsi="Times New Roman" w:cs="Times New Roman"/>
          <w:sz w:val="24"/>
          <w:szCs w:val="24"/>
        </w:rPr>
        <w:t>clouds</w:t>
      </w:r>
      <w:proofErr w:type="gramEnd"/>
      <w:r w:rsidR="00CA71D6" w:rsidRPr="00CA71D6">
        <w:rPr>
          <w:rFonts w:ascii="Times New Roman" w:hAnsi="Times New Roman" w:cs="Times New Roman"/>
          <w:sz w:val="24"/>
          <w:szCs w:val="24"/>
        </w:rPr>
        <w:t>”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b/>
          <w:color w:val="FF0000"/>
          <w:sz w:val="24"/>
          <w:szCs w:val="24"/>
        </w:rPr>
        <w:t>Dangerous implications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7. Write the following in indirect speech “I wonder whether capitalism can be more devious!”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color w:val="FF0000"/>
          <w:sz w:val="24"/>
          <w:szCs w:val="24"/>
        </w:rPr>
        <w:t>She/he wondered whether capitalism could be more devious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71D6" w:rsidRPr="00CA71D6" w:rsidRDefault="00AD6CEA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>8. Explain</w:t>
      </w:r>
      <w:r w:rsidR="00CA71D6" w:rsidRPr="00CA71D6">
        <w:rPr>
          <w:rFonts w:ascii="Times New Roman" w:hAnsi="Times New Roman" w:cs="Times New Roman"/>
          <w:sz w:val="24"/>
          <w:szCs w:val="24"/>
        </w:rPr>
        <w:t xml:space="preserve"> the meaning of the following </w:t>
      </w:r>
      <w:proofErr w:type="gramStart"/>
      <w:r w:rsidR="00CA71D6" w:rsidRPr="00CA71D6">
        <w:rPr>
          <w:rFonts w:ascii="Times New Roman" w:hAnsi="Times New Roman" w:cs="Times New Roman"/>
          <w:sz w:val="24"/>
          <w:szCs w:val="24"/>
        </w:rPr>
        <w:t>words;</w:t>
      </w:r>
      <w:proofErr w:type="gramEnd"/>
      <w:r w:rsidR="00CA71D6" w:rsidRPr="00CA71D6">
        <w:rPr>
          <w:rFonts w:ascii="Times New Roman" w:hAnsi="Times New Roman" w:cs="Times New Roman"/>
          <w:sz w:val="24"/>
          <w:szCs w:val="24"/>
        </w:rPr>
        <w:t xml:space="preserve">(4mks) 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1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71D6">
        <w:rPr>
          <w:rFonts w:ascii="Times New Roman" w:hAnsi="Times New Roman" w:cs="Times New Roman"/>
          <w:sz w:val="24"/>
          <w:szCs w:val="24"/>
        </w:rPr>
        <w:t xml:space="preserve">) Lurid…. </w:t>
      </w:r>
      <w:r w:rsidRPr="00922ACB">
        <w:rPr>
          <w:rFonts w:ascii="Times New Roman" w:hAnsi="Times New Roman" w:cs="Times New Roman"/>
          <w:color w:val="FF0000"/>
          <w:sz w:val="24"/>
          <w:szCs w:val="24"/>
        </w:rPr>
        <w:t>involving sex or violence in a way that is shocking</w:t>
      </w:r>
    </w:p>
    <w:p w:rsidR="00CA71D6" w:rsidRPr="00CA71D6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ab/>
        <w:t xml:space="preserve">ii) Pivot…. </w:t>
      </w:r>
      <w:r w:rsidRPr="00922ACB">
        <w:rPr>
          <w:rFonts w:ascii="Times New Roman" w:hAnsi="Times New Roman" w:cs="Times New Roman"/>
          <w:color w:val="FF0000"/>
          <w:sz w:val="24"/>
          <w:szCs w:val="24"/>
        </w:rPr>
        <w:t>central role</w:t>
      </w:r>
    </w:p>
    <w:p w:rsidR="00CA71D6" w:rsidRPr="00922ACB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ab/>
        <w:t xml:space="preserve">iii) Sexting…. </w:t>
      </w:r>
      <w:r w:rsidRPr="00922ACB">
        <w:rPr>
          <w:rFonts w:ascii="Times New Roman" w:hAnsi="Times New Roman" w:cs="Times New Roman"/>
          <w:color w:val="FF0000"/>
          <w:sz w:val="24"/>
          <w:szCs w:val="24"/>
        </w:rPr>
        <w:t>sending of sexually explicit messages or images by cell phone</w:t>
      </w:r>
    </w:p>
    <w:p w:rsidR="00CA71D6" w:rsidRPr="00922ACB" w:rsidRDefault="00CA71D6" w:rsidP="0072539D">
      <w:pPr>
        <w:spacing w:line="240" w:lineRule="auto"/>
        <w:ind w:left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A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71D6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CA71D6">
        <w:rPr>
          <w:rFonts w:ascii="Times New Roman" w:hAnsi="Times New Roman" w:cs="Times New Roman"/>
          <w:sz w:val="24"/>
          <w:szCs w:val="24"/>
        </w:rPr>
        <w:t>) Ubiquitous…</w:t>
      </w:r>
      <w:r w:rsidRPr="00922ACB">
        <w:rPr>
          <w:rFonts w:ascii="Times New Roman" w:hAnsi="Times New Roman" w:cs="Times New Roman"/>
          <w:color w:val="FF0000"/>
          <w:sz w:val="24"/>
          <w:szCs w:val="24"/>
        </w:rPr>
        <w:t>being seen everywhere</w:t>
      </w:r>
    </w:p>
    <w:p w:rsidR="00CA71D6" w:rsidRPr="00CA71D6" w:rsidRDefault="0072539D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CA71D6">
        <w:rPr>
          <w:rFonts w:ascii="Times New Roman" w:eastAsiaTheme="minorHAnsi" w:hAnsi="Times New Roman" w:cs="Times New Roman"/>
          <w:b/>
          <w:bCs/>
          <w:sz w:val="24"/>
          <w:szCs w:val="24"/>
        </w:rPr>
        <w:t>EXCERPT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a) Why does Nora look disturbed at the beginning of this excerpt? (3marks)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Krogstad had visited her and threatened her with dire legal consequences arising from the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discrepancy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in the bond she signed when she took a loan of 250pounds to save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 She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is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also afraid that her much guarded secret might be revealed and this might ruin her</w:t>
      </w:r>
      <w:r w:rsidR="00CA537C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relationship with the husband. </w:t>
      </w:r>
    </w:p>
    <w:p w:rsidR="00CA537C" w:rsidRPr="00CA71D6" w:rsidRDefault="00CA537C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b) Who brought the box that Nora is unpacking at the beginning of this excerpt why did</w:t>
      </w:r>
      <w:r w:rsidR="009C0B6E" w:rsidRPr="00CA71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A71D6">
        <w:rPr>
          <w:rFonts w:ascii="Times New Roman" w:eastAsiaTheme="minorHAnsi" w:hAnsi="Times New Roman" w:cs="Times New Roman"/>
          <w:sz w:val="24"/>
          <w:szCs w:val="24"/>
        </w:rPr>
        <w:t>Nora want it? (2marks)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lastRenderedPageBreak/>
        <w:t>The nurse brought the box. Nora wanted it so that it can be repaired in readiness for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the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fancy-dress ball coming up at the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Stenborgs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’. 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47B4" w:rsidRPr="00CA71D6" w:rsidRDefault="00A44196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c)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 “Yes, </w:t>
      </w:r>
      <w:proofErr w:type="spellStart"/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Torvald</w:t>
      </w:r>
      <w:proofErr w:type="spellEnd"/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 wants me to. Look, here is the dress; </w:t>
      </w:r>
      <w:proofErr w:type="spellStart"/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Torvald</w:t>
      </w:r>
      <w:proofErr w:type="spellEnd"/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 had it made for me there, but now it</w:t>
      </w: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is all so torn, and I haven’t any idea-----“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A71D6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CA71D6">
        <w:rPr>
          <w:rFonts w:ascii="Times New Roman" w:eastAsiaTheme="minorHAnsi" w:hAnsi="Times New Roman" w:cs="Times New Roman"/>
          <w:sz w:val="24"/>
          <w:szCs w:val="24"/>
        </w:rPr>
        <w:t>) What does this reveal about the character of Nora? (2marks)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She is /submissive-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 xml:space="preserve">wants to go by what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Torvald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 xml:space="preserve"> wants.</w:t>
      </w:r>
    </w:p>
    <w:p w:rsidR="00A44196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She is honest/sincere/truthful-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 xml:space="preserve">admits that she has no idea how to fix the torn fancy dress. </w:t>
      </w:r>
      <w:r w:rsidR="00A44196"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  </w:t>
      </w:r>
    </w:p>
    <w:p w:rsidR="00A44196" w:rsidRPr="00CA71D6" w:rsidRDefault="00A44196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ii) From this statement, describe the relationship that exists between Nora and</w:t>
      </w:r>
      <w:r w:rsidR="00A44196" w:rsidRPr="00CA71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C0B6E" w:rsidRPr="00CA71D6">
        <w:rPr>
          <w:rFonts w:ascii="Times New Roman" w:eastAsiaTheme="minorHAnsi" w:hAnsi="Times New Roman" w:cs="Times New Roman"/>
          <w:sz w:val="24"/>
          <w:szCs w:val="24"/>
        </w:rPr>
        <w:t>Torvald</w:t>
      </w:r>
      <w:proofErr w:type="spellEnd"/>
      <w:r w:rsidR="009C0B6E" w:rsidRPr="00CA71D6">
        <w:rPr>
          <w:rFonts w:ascii="Times New Roman" w:eastAsiaTheme="minorHAnsi" w:hAnsi="Times New Roman" w:cs="Times New Roman"/>
          <w:sz w:val="24"/>
          <w:szCs w:val="24"/>
        </w:rPr>
        <w:t>. (2</w:t>
      </w:r>
      <w:r w:rsidRPr="00CA71D6">
        <w:rPr>
          <w:rFonts w:ascii="Times New Roman" w:eastAsiaTheme="minorHAnsi" w:hAnsi="Times New Roman" w:cs="Times New Roman"/>
          <w:sz w:val="24"/>
          <w:szCs w:val="24"/>
        </w:rPr>
        <w:t>marks)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It is a hypocritical/pretentious. She wants to please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by doing what he wants not because she likes it.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It is also cordial/warm.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had a dress made for Nora. 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47B4" w:rsidRPr="00CA71D6" w:rsidRDefault="00A44196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CA71D6">
        <w:rPr>
          <w:rFonts w:ascii="Times New Roman" w:eastAsiaTheme="minorHAnsi" w:hAnsi="Times New Roman" w:cs="Times New Roman"/>
          <w:sz w:val="24"/>
          <w:szCs w:val="24"/>
        </w:rPr>
        <w:t>iii)</w:t>
      </w:r>
      <w:proofErr w:type="gramEnd"/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Identify and explain a </w:t>
      </w: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stylistic device 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used in this statement. (2marks)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Symbolism.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The torn fancy dress that needs repair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 It symbolizes the pretentious relationship</w:t>
      </w:r>
      <w:r w:rsidR="00A44196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between Nora and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that requires fixing.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A44196" w:rsidRPr="00922ACB" w:rsidRDefault="00A44196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Suspense</w:t>
      </w:r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C747B4"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Nora doesn’t say the idea she doesn’t have for the dress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…and I haven’t any idea….</w:t>
      </w:r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This keeps the audience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guessing hence heightens the tension in the play. 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</w:t>
      </w: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(1 mark for identification and illustration; 1 mark for explanation)</w:t>
      </w:r>
    </w:p>
    <w:p w:rsidR="00C747B4" w:rsidRPr="00CA71D6" w:rsidRDefault="00A44196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d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) Cite </w:t>
      </w:r>
      <w:r w:rsidR="00C747B4" w:rsidRPr="00CA71D6">
        <w:rPr>
          <w:rFonts w:ascii="Times New Roman" w:eastAsiaTheme="minorHAnsi" w:hAnsi="Times New Roman" w:cs="Times New Roman"/>
          <w:b/>
          <w:bCs/>
          <w:sz w:val="24"/>
          <w:szCs w:val="24"/>
        </w:rPr>
        <w:t>two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 things that indicate that Nora is lying about Dr. Rank’s sickness in this excerpt (2marks)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-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When asked by Christine how she gets to know about such details,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she becomes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restless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 xml:space="preserve"> and walks about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-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She also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hesitates/stammers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when she says that she gets visitors who have a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medical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knowledge.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-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She gives a flimsy reason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 that because she has three children she gets visits from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married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women who know something about medical matters.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It is evident that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her reasons are based on gossip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 that the women talk about one thing and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another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</w:t>
      </w:r>
    </w:p>
    <w:p w:rsidR="00C747B4" w:rsidRPr="00CA71D6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</w:rPr>
        <w:t>(Accept any two well explained)</w:t>
      </w:r>
    </w:p>
    <w:p w:rsidR="00C747B4" w:rsidRPr="00CA71D6" w:rsidRDefault="00A44196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e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7F409E">
        <w:rPr>
          <w:rFonts w:ascii="Times New Roman" w:eastAsiaTheme="minorHAnsi" w:hAnsi="Times New Roman" w:cs="Times New Roman"/>
          <w:sz w:val="24"/>
          <w:szCs w:val="24"/>
        </w:rPr>
        <w:t xml:space="preserve">Identify </w:t>
      </w:r>
      <w:r w:rsidR="00AF35A0">
        <w:rPr>
          <w:rFonts w:ascii="Times New Roman" w:eastAsiaTheme="minorHAnsi" w:hAnsi="Times New Roman" w:cs="Times New Roman"/>
          <w:sz w:val="24"/>
          <w:szCs w:val="24"/>
        </w:rPr>
        <w:t>two themes</w:t>
      </w: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 evident in this excerpt</w:t>
      </w:r>
      <w:r w:rsidRPr="00CA71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7F409E">
        <w:rPr>
          <w:rFonts w:ascii="Times New Roman" w:eastAsiaTheme="minorHAnsi" w:hAnsi="Times New Roman" w:cs="Times New Roman"/>
          <w:sz w:val="24"/>
          <w:szCs w:val="24"/>
        </w:rPr>
        <w:t>(4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marks)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Love/Friendship. Dr. Rank is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Torvald’s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intimate friend and Nora’s great friend too.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-</w:t>
      </w:r>
      <w:r w:rsidR="00A44196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Moral decadence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 Dr. Rank suffers because of the excesses committed by his father- that if you</w:t>
      </w:r>
      <w:r w:rsidR="00A44196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live immoral life, it will make your children or relatives suffer too.</w:t>
      </w:r>
    </w:p>
    <w:p w:rsidR="00C747B4" w:rsidRPr="00CA71D6" w:rsidRDefault="00CA537C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>f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 Basing your argument from elsewhere in the play, explain what else Mrs. Linde repairs and how? (3marks)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? (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-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She goes all out to repair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-Nora relationship/marriage to make it be premised</w:t>
      </w:r>
      <w:r w:rsidR="009C0B6E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on truth and honesty rather than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pretence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 She does so by asking Krogstad not to withdraw the</w:t>
      </w:r>
      <w:r w:rsidR="00CA537C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bond so that the truth about Nora’s secret can be known to Helmer. She also insists that Nora</w:t>
      </w:r>
      <w:r w:rsidR="00CA537C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should let Helmer know about her much guarded secret.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-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Christine repairs her broken relationship with Nils. She seeks him out, invites him</w:t>
      </w:r>
      <w:r w:rsidR="009C0B6E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 Helmer’s house, opens up to him and accepts to be the mother to his</w:t>
      </w: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children. </w:t>
      </w:r>
    </w:p>
    <w:p w:rsidR="00C747B4" w:rsidRPr="00CA71D6" w:rsidRDefault="007F409E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) What tone does Nora adopt at the end of this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excerpt</w:t>
      </w:r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>(</w:t>
      </w:r>
      <w:proofErr w:type="gramEnd"/>
      <w:r w:rsidR="00C747B4" w:rsidRPr="00CA71D6">
        <w:rPr>
          <w:rFonts w:ascii="Times New Roman" w:eastAsiaTheme="minorHAnsi" w:hAnsi="Times New Roman" w:cs="Times New Roman"/>
          <w:sz w:val="24"/>
          <w:szCs w:val="24"/>
        </w:rPr>
        <w:t xml:space="preserve">2marks) </w:t>
      </w:r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Conceited/exultant/boastful/arrogant voice. She talks of how much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</w:p>
    <w:p w:rsidR="00C747B4" w:rsidRPr="00922ACB" w:rsidRDefault="00C747B4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possesses</w:t>
      </w:r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her jealously</w:t>
      </w:r>
    </w:p>
    <w:p w:rsidR="00C747B4" w:rsidRPr="00922ACB" w:rsidRDefault="009C0B6E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lastRenderedPageBreak/>
        <w:t>I</w:t>
      </w:r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ronic voice. That </w:t>
      </w:r>
      <w:proofErr w:type="spellStart"/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is absurdly fond her yet there are things she can only</w:t>
      </w: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share with Dr. Rank and not </w:t>
      </w:r>
      <w:proofErr w:type="spellStart"/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Torvald</w:t>
      </w:r>
      <w:proofErr w:type="spellEnd"/>
      <w:r w:rsidR="00C747B4"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.</w:t>
      </w:r>
    </w:p>
    <w:p w:rsidR="00012C4A" w:rsidRDefault="00C747B4" w:rsidP="00012C4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sz w:val="24"/>
          <w:szCs w:val="24"/>
        </w:rPr>
        <w:t xml:space="preserve">j) </w:t>
      </w:r>
      <w:r w:rsidR="00012C4A">
        <w:rPr>
          <w:rFonts w:ascii="Times New Roman" w:eastAsiaTheme="minorHAnsi" w:hAnsi="Times New Roman" w:cs="Times New Roman"/>
          <w:sz w:val="24"/>
          <w:szCs w:val="24"/>
        </w:rPr>
        <w:t>Explain the meaning of the following words and phrases as used in the excerpt.</w:t>
      </w:r>
    </w:p>
    <w:p w:rsidR="00012C4A" w:rsidRPr="00A73B26" w:rsidRDefault="00012C4A" w:rsidP="00012C4A">
      <w:pPr>
        <w:pStyle w:val="ListParagraph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73B26">
        <w:rPr>
          <w:rFonts w:ascii="Times New Roman" w:eastAsiaTheme="minorHAnsi" w:hAnsi="Times New Roman" w:cs="Times New Roman"/>
          <w:bCs/>
          <w:sz w:val="24"/>
          <w:szCs w:val="24"/>
        </w:rPr>
        <w:t>Dainty</w:t>
      </w:r>
      <w:r w:rsidRPr="00012C4A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Beautiful/Charming/Exquisite/Lovely/Neat/Elegant.</w:t>
      </w:r>
    </w:p>
    <w:p w:rsidR="00012C4A" w:rsidRPr="00A73B26" w:rsidRDefault="00012C4A" w:rsidP="00012C4A">
      <w:pPr>
        <w:pStyle w:val="ListParagraph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Horrible </w:t>
      </w:r>
      <w:r w:rsidRPr="00012C4A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immoral/corrupt/deplorable/unpleasant</w:t>
      </w:r>
    </w:p>
    <w:p w:rsidR="00AD6CEA" w:rsidRPr="000B40BC" w:rsidRDefault="00012C4A" w:rsidP="000B40BC">
      <w:pPr>
        <w:pStyle w:val="ListParagraph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73B26">
        <w:rPr>
          <w:rFonts w:ascii="Times New Roman" w:eastAsiaTheme="minorHAnsi" w:hAnsi="Times New Roman" w:cs="Times New Roman"/>
          <w:sz w:val="24"/>
          <w:szCs w:val="24"/>
        </w:rPr>
        <w:t>make himself agreeable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012C4A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try to fit in/accommodating/</w: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obsequious/ingratiating</w:t>
      </w:r>
    </w:p>
    <w:p w:rsidR="00570A61" w:rsidRPr="00AD6CEA" w:rsidRDefault="00570A61" w:rsidP="00AD6C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D6C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ORAL POETRY (20MKS) 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 xml:space="preserve">a) What type of oral poem is this? Explain your answer. (2mks) 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/>
          <w:bCs/>
          <w:sz w:val="24"/>
          <w:szCs w:val="24"/>
        </w:rPr>
        <w:t>An elegy/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dirge/funeral song-the persona mourns the late son/until the day we meet </w:t>
      </w:r>
      <w:proofErr w:type="gram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again</w:t>
      </w:r>
      <w:r w:rsidR="00AD6CEA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,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nind</w:t>
      </w:r>
      <w:proofErr w:type="spellEnd"/>
      <w:proofErr w:type="gram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kue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Thura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/adieu 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6C332D" w:rsidRPr="00CA71D6">
        <w:rPr>
          <w:rFonts w:ascii="Times New Roman" w:hAnsi="Times New Roman" w:cs="Times New Roman"/>
          <w:sz w:val="24"/>
          <w:szCs w:val="24"/>
        </w:rPr>
        <w:t xml:space="preserve">b)  Identify the stylistic devices employed </w:t>
      </w:r>
      <w:r w:rsidR="00AD6CEA" w:rsidRPr="00CA71D6">
        <w:rPr>
          <w:rFonts w:ascii="Times New Roman" w:hAnsi="Times New Roman" w:cs="Times New Roman"/>
          <w:sz w:val="24"/>
          <w:szCs w:val="24"/>
        </w:rPr>
        <w:t>in the</w:t>
      </w:r>
      <w:r w:rsidR="006C332D" w:rsidRPr="00CA71D6">
        <w:rPr>
          <w:rFonts w:ascii="Times New Roman" w:hAnsi="Times New Roman" w:cs="Times New Roman"/>
          <w:sz w:val="24"/>
          <w:szCs w:val="24"/>
        </w:rPr>
        <w:t xml:space="preserve"> above </w:t>
      </w:r>
      <w:proofErr w:type="gramStart"/>
      <w:r w:rsidR="006C332D" w:rsidRPr="00CA71D6">
        <w:rPr>
          <w:rFonts w:ascii="Times New Roman" w:hAnsi="Times New Roman" w:cs="Times New Roman"/>
          <w:sz w:val="24"/>
          <w:szCs w:val="24"/>
        </w:rPr>
        <w:t>genre .</w:t>
      </w:r>
      <w:proofErr w:type="gramEnd"/>
      <w:r w:rsidR="006C332D" w:rsidRPr="00CA71D6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Direct address-and I wanted you to know that you were my son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Apostrophe-and I wanted you to know that you were my son (addressing the dead)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Repetition-you</w:t>
      </w:r>
    </w:p>
    <w:p w:rsidR="00680921" w:rsidRPr="00AD6CEA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Local dialect-</w:t>
      </w:r>
      <w:proofErr w:type="spellStart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>nind</w:t>
      </w:r>
      <w:proofErr w:type="spellEnd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>gi</w:t>
      </w:r>
      <w:proofErr w:type="spellEnd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>kue</w:t>
      </w:r>
      <w:proofErr w:type="spellEnd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AD6CEA">
        <w:rPr>
          <w:rFonts w:ascii="Times New Roman" w:eastAsiaTheme="minorHAnsi" w:hAnsi="Times New Roman" w:cs="Times New Roman"/>
          <w:b/>
          <w:bCs/>
          <w:i/>
          <w:color w:val="FF0000"/>
          <w:sz w:val="24"/>
          <w:szCs w:val="24"/>
        </w:rPr>
        <w:t>Thura</w:t>
      </w:r>
      <w:proofErr w:type="spellEnd"/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c) Explain the re</w:t>
      </w:r>
      <w:r w:rsidR="00373445" w:rsidRPr="00CA71D6">
        <w:rPr>
          <w:rFonts w:ascii="Times New Roman" w:eastAsiaTheme="minorHAnsi" w:hAnsi="Times New Roman" w:cs="Times New Roman"/>
          <w:bCs/>
          <w:sz w:val="24"/>
          <w:szCs w:val="24"/>
        </w:rPr>
        <w:t>levance of the title ‘Adieu’. (1</w:t>
      </w: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marks)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The persona bids farewell /goodbye to the late son-(until that day we meet again)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d) Identify the persona in the above genre. (2marks)</w:t>
      </w: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cr/>
      </w: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Parent mourning his son-until that day we meet again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e) Explain the mood of the oral poem above. (2marks)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Sombre</w:t>
      </w:r>
      <w:proofErr w:type="spellEnd"/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/melancholic-it is a dirge, a parent mourning the son’s death.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f) Explain two functions of this specific genre. (2marks)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 mourn/express sorrow/grief for the dead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To console the bereaved</w:t>
      </w:r>
    </w:p>
    <w:p w:rsidR="00680921" w:rsidRPr="00CA71D6" w:rsidRDefault="00373445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g</w:t>
      </w:r>
      <w:r w:rsidR="00680921" w:rsidRPr="00CA71D6">
        <w:rPr>
          <w:rFonts w:ascii="Times New Roman" w:eastAsiaTheme="minorHAnsi" w:hAnsi="Times New Roman" w:cs="Times New Roman"/>
          <w:bCs/>
          <w:sz w:val="24"/>
          <w:szCs w:val="24"/>
        </w:rPr>
        <w:t>) Explain any character trait of the persona (2marks)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Loving/caring/concerned-you were my friend and love still you are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Religious-believes in life after death.</w:t>
      </w:r>
    </w:p>
    <w:p w:rsidR="00680921" w:rsidRPr="00CA71D6" w:rsidRDefault="00373445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A71D6">
        <w:rPr>
          <w:rFonts w:ascii="Times New Roman" w:eastAsiaTheme="minorHAnsi" w:hAnsi="Times New Roman" w:cs="Times New Roman"/>
          <w:color w:val="auto"/>
          <w:sz w:val="24"/>
          <w:szCs w:val="24"/>
        </w:rPr>
        <w:t>h</w:t>
      </w:r>
      <w:r w:rsidRPr="00373445">
        <w:rPr>
          <w:rFonts w:ascii="Times New Roman" w:eastAsiaTheme="minorHAnsi" w:hAnsi="Times New Roman" w:cs="Times New Roman"/>
          <w:color w:val="auto"/>
          <w:sz w:val="24"/>
          <w:szCs w:val="24"/>
        </w:rPr>
        <w:t>) Explain one social aspect of the society from whi</w:t>
      </w:r>
      <w:r w:rsidRPr="00CA71D6">
        <w:rPr>
          <w:rFonts w:ascii="Times New Roman" w:eastAsiaTheme="minorHAnsi" w:hAnsi="Times New Roman" w:cs="Times New Roman"/>
          <w:color w:val="auto"/>
          <w:sz w:val="24"/>
          <w:szCs w:val="24"/>
        </w:rPr>
        <w:t>ch the genre is drawn. (2marks)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They believe in life after death-until that day we meet again…</w:t>
      </w:r>
    </w:p>
    <w:p w:rsidR="00680921" w:rsidRPr="00CA71D6" w:rsidRDefault="00373445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CA71D6">
        <w:rPr>
          <w:rFonts w:ascii="Times New Roman" w:eastAsiaTheme="minorHAnsi" w:hAnsi="Times New Roman" w:cs="Times New Roman"/>
          <w:bCs/>
          <w:sz w:val="24"/>
          <w:szCs w:val="24"/>
        </w:rPr>
        <w:t>i</w:t>
      </w:r>
      <w:proofErr w:type="spellEnd"/>
      <w:r w:rsidR="00680921" w:rsidRPr="00CA71D6">
        <w:rPr>
          <w:rFonts w:ascii="Times New Roman" w:eastAsiaTheme="minorHAnsi" w:hAnsi="Times New Roman" w:cs="Times New Roman"/>
          <w:bCs/>
          <w:sz w:val="24"/>
          <w:szCs w:val="24"/>
        </w:rPr>
        <w:t>) Contextualize the meaning of the following expressions: (2marks)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1. These…these shall be my keepsakes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They will form part of my memories of you/it will remind me of you</w:t>
      </w:r>
    </w:p>
    <w:p w:rsidR="00680921" w:rsidRPr="00922ACB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2. The silent prayers and tears</w:t>
      </w:r>
    </w:p>
    <w:p w:rsidR="00680921" w:rsidRPr="00CA71D6" w:rsidRDefault="00680921" w:rsidP="0072539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Weeping quietly seeking for God’s intervention/the cries to God for guidance done quietly</w:t>
      </w:r>
      <w:r w:rsidRPr="00CA71D6">
        <w:rPr>
          <w:rFonts w:ascii="Times New Roman" w:eastAsiaTheme="minorHAnsi" w:hAnsi="Times New Roman" w:cs="Times New Roman"/>
          <w:b/>
          <w:bCs/>
          <w:sz w:val="24"/>
          <w:szCs w:val="24"/>
        </w:rPr>
        <w:cr/>
      </w:r>
    </w:p>
    <w:p w:rsidR="00EB1B10" w:rsidRPr="002B536A" w:rsidRDefault="00EB1B10" w:rsidP="002B536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2B536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GRAMMAR (15MKS)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A Use the correct form of each of the words in brackets to fill in the blank space. (3mks)</w:t>
      </w:r>
    </w:p>
    <w:p w:rsidR="00EB1B10" w:rsidRPr="00922ACB" w:rsidRDefault="00EB1B10" w:rsidP="0072539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They were given a warm </w:t>
      </w: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>reception</w:t>
      </w:r>
      <w:r w:rsidR="00922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>(receive)</w:t>
      </w:r>
    </w:p>
    <w:p w:rsidR="00922ACB" w:rsidRPr="005051E3" w:rsidRDefault="00922ACB" w:rsidP="005051E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ii) </w:t>
      </w:r>
      <w:proofErr w:type="spellStart"/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>Maarifa</w:t>
      </w:r>
      <w:proofErr w:type="spellEnd"/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is praised for </w:t>
      </w:r>
      <w:proofErr w:type="gramStart"/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his  </w:t>
      </w:r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>sobriety</w:t>
      </w:r>
      <w:proofErr w:type="gramEnd"/>
      <w:r w:rsidRPr="00922ACB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922ACB">
        <w:rPr>
          <w:rFonts w:ascii="Times New Roman" w:eastAsiaTheme="minorHAnsi" w:hAnsi="Times New Roman" w:cs="Times New Roman"/>
          <w:color w:val="auto"/>
          <w:sz w:val="24"/>
          <w:szCs w:val="24"/>
        </w:rPr>
        <w:t>in approaching issues. (sober)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iii) I don’t understand why Eunice had to be given</w:t>
      </w: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preferentia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l treatment (prefer) 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B Rewrite the following sentences as instructed. Do not change the meaning (4mks)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proofErr w:type="gram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 don’t know how it happened. (Rewrite using the word “idea.”)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lastRenderedPageBreak/>
        <w:t>I have no idea how it happened.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ii) A part from James, they all took the same subjects. (</w:t>
      </w:r>
      <w:proofErr w:type="gram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Begin :</w:t>
      </w:r>
      <w:proofErr w:type="gram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save......)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Save for </w:t>
      </w:r>
      <w:proofErr w:type="spellStart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Jame</w:t>
      </w:r>
      <w:proofErr w:type="spellEnd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, they all took the same subjects.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iii) We only y recognized the visitor when she spoke (Begin: it wasn’t.....)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It wasn’t until she </w:t>
      </w:r>
      <w:proofErr w:type="spellStart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spole</w:t>
      </w:r>
      <w:proofErr w:type="spellEnd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that we recognized the visitor/it wasn’t until the visitor spoke that we 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proofErr w:type="gramStart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recognized</w:t>
      </w:r>
      <w:proofErr w:type="gramEnd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iv) The</w:t>
      </w:r>
      <w:proofErr w:type="gram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candidates did the exams. They hoped for the best</w:t>
      </w:r>
      <w:proofErr w:type="gram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.(</w:t>
      </w:r>
      <w:proofErr w:type="gram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End with the word “exams”)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Hoping for the best, the candidates did the exams.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C fill in the gaps with the correct preposition (3mks)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 I hope your friend doesn’t deal </w:t>
      </w: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in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stolen cars.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(ii) 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Mwema’s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conduct is </w:t>
      </w: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beyond/above 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reproach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(iii) Unfortunately, the airplane plunged </w:t>
      </w: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into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ocean into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D Replace the underlined words with phrasal verbs (3mks)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) It is unfortunate that the talks have 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>collapsed.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 xml:space="preserve">Broken down </w:t>
      </w:r>
    </w:p>
    <w:p w:rsidR="00EB1B10" w:rsidRPr="00EB1B10" w:rsidRDefault="0016161E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EB1B10"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ii) I felt </w:t>
      </w:r>
      <w:r w:rsidR="00EB1B10" w:rsidRPr="00EB1B10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>ignored</w:t>
      </w:r>
      <w:r w:rsidR="00EB1B10"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entire time they talked.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B1B10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Left out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iv) Will</w:t>
      </w:r>
      <w:proofErr w:type="gram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the meeting 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>begin</w:t>
      </w: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the chair’ chair’s absence?</w:t>
      </w:r>
    </w:p>
    <w:p w:rsidR="00EB1B10" w:rsidRPr="00EB1B10" w:rsidRDefault="0016161E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EB1B10" w:rsidRPr="00EB1B10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Take off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E Rewrite the following sentences in indirect speech (2mks)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) “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Wanjiru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please help me get away from here,” Caroline 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Mueni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said.</w:t>
      </w:r>
    </w:p>
    <w:p w:rsidR="00EB1B10" w:rsidRPr="005051E3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 xml:space="preserve">Caroline </w:t>
      </w:r>
      <w:proofErr w:type="spellStart"/>
      <w:r w:rsidRP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Mueni</w:t>
      </w:r>
      <w:proofErr w:type="spellEnd"/>
      <w:r w:rsidRP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 xml:space="preserve"> requested </w:t>
      </w:r>
      <w:proofErr w:type="spellStart"/>
      <w:r w:rsidRP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Wanjiru</w:t>
      </w:r>
      <w:proofErr w:type="spellEnd"/>
      <w:r w:rsidRP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 xml:space="preserve"> to help her away from there.</w:t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(ii) “Can you remind me what your name is? “John asked </w:t>
      </w:r>
      <w:proofErr w:type="spellStart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Treza</w:t>
      </w:r>
      <w:proofErr w:type="spellEnd"/>
      <w:r w:rsidRPr="00EB1B10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5051E3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John asked </w:t>
      </w:r>
      <w:proofErr w:type="spellStart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>Treza</w:t>
      </w:r>
      <w:proofErr w:type="spellEnd"/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to remind him what her name is</w:t>
      </w:r>
    </w:p>
    <w:p w:rsidR="00EB1B10" w:rsidRPr="005051E3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  <w:r w:rsidRPr="00EB1B1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(NB:</w:t>
      </w:r>
      <w:r w:rsidRPr="005051E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 xml:space="preserve"> “is” is used because one” name remains constant.)</w:t>
      </w:r>
      <w:r w:rsidRPr="005051E3">
        <w:rPr>
          <w:rFonts w:ascii="Times New Roman" w:eastAsiaTheme="minorHAnsi" w:hAnsi="Times New Roman" w:cs="Times New Roman"/>
          <w:color w:val="FF0000"/>
          <w:sz w:val="24"/>
          <w:szCs w:val="24"/>
        </w:rPr>
        <w:cr/>
      </w:r>
    </w:p>
    <w:p w:rsidR="00EB1B10" w:rsidRPr="00EB1B10" w:rsidRDefault="00EB1B10" w:rsidP="0072539D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70A61" w:rsidRPr="00CA71D6" w:rsidRDefault="00570A61" w:rsidP="00725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A61" w:rsidRPr="00CA71D6" w:rsidSect="009B197F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96" w:rsidRDefault="00541996" w:rsidP="003B508B">
      <w:pPr>
        <w:spacing w:line="240" w:lineRule="auto"/>
      </w:pPr>
      <w:r>
        <w:separator/>
      </w:r>
    </w:p>
  </w:endnote>
  <w:endnote w:type="continuationSeparator" w:id="0">
    <w:p w:rsidR="00541996" w:rsidRDefault="00541996" w:rsidP="003B5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892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508B" w:rsidRDefault="00E5390F" w:rsidP="00E539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9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9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96" w:rsidRDefault="00541996" w:rsidP="003B508B">
      <w:pPr>
        <w:spacing w:line="240" w:lineRule="auto"/>
      </w:pPr>
      <w:r>
        <w:separator/>
      </w:r>
    </w:p>
  </w:footnote>
  <w:footnote w:type="continuationSeparator" w:id="0">
    <w:p w:rsidR="00541996" w:rsidRDefault="00541996" w:rsidP="003B5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921"/>
    <w:multiLevelType w:val="hybridMultilevel"/>
    <w:tmpl w:val="B3567442"/>
    <w:lvl w:ilvl="0" w:tplc="ABBCD630">
      <w:start w:val="1"/>
      <w:numFmt w:val="lowerLetter"/>
      <w:lvlText w:val="(%1)"/>
      <w:lvlJc w:val="left"/>
      <w:pPr>
        <w:ind w:left="780"/>
      </w:pPr>
      <w:rPr>
        <w:rFonts w:ascii="Goudy Old Style" w:eastAsia="Goudy Old Style" w:hAnsi="Goudy Old Style" w:cs="Goudy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AE21E">
      <w:start w:val="1"/>
      <w:numFmt w:val="lowerRoman"/>
      <w:lvlText w:val="(%2)"/>
      <w:lvlJc w:val="left"/>
      <w:pPr>
        <w:ind w:left="20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86F44">
      <w:start w:val="1"/>
      <w:numFmt w:val="lowerRoman"/>
      <w:lvlText w:val="%3"/>
      <w:lvlJc w:val="left"/>
      <w:pPr>
        <w:ind w:left="2432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82AB8">
      <w:start w:val="1"/>
      <w:numFmt w:val="decimal"/>
      <w:lvlText w:val="%4"/>
      <w:lvlJc w:val="left"/>
      <w:pPr>
        <w:ind w:left="31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235C">
      <w:start w:val="1"/>
      <w:numFmt w:val="lowerLetter"/>
      <w:lvlText w:val="%5"/>
      <w:lvlJc w:val="left"/>
      <w:pPr>
        <w:ind w:left="387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AD458">
      <w:start w:val="1"/>
      <w:numFmt w:val="lowerRoman"/>
      <w:lvlText w:val="%6"/>
      <w:lvlJc w:val="left"/>
      <w:pPr>
        <w:ind w:left="459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E162C">
      <w:start w:val="1"/>
      <w:numFmt w:val="decimal"/>
      <w:lvlText w:val="%7"/>
      <w:lvlJc w:val="left"/>
      <w:pPr>
        <w:ind w:left="531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CE8C2">
      <w:start w:val="1"/>
      <w:numFmt w:val="lowerLetter"/>
      <w:lvlText w:val="%8"/>
      <w:lvlJc w:val="left"/>
      <w:pPr>
        <w:ind w:left="603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2B424">
      <w:start w:val="1"/>
      <w:numFmt w:val="lowerRoman"/>
      <w:lvlText w:val="%9"/>
      <w:lvlJc w:val="left"/>
      <w:pPr>
        <w:ind w:left="6753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3D2459"/>
    <w:multiLevelType w:val="hybridMultilevel"/>
    <w:tmpl w:val="ABD216FC"/>
    <w:lvl w:ilvl="0" w:tplc="404C1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3FF"/>
    <w:multiLevelType w:val="hybridMultilevel"/>
    <w:tmpl w:val="53D810AC"/>
    <w:lvl w:ilvl="0" w:tplc="F5F8C99E">
      <w:start w:val="1"/>
      <w:numFmt w:val="lowerRoman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77C8"/>
    <w:multiLevelType w:val="hybridMultilevel"/>
    <w:tmpl w:val="04E2B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31B4"/>
    <w:multiLevelType w:val="hybridMultilevel"/>
    <w:tmpl w:val="D2942C1A"/>
    <w:lvl w:ilvl="0" w:tplc="3D9E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35592B"/>
    <w:multiLevelType w:val="hybridMultilevel"/>
    <w:tmpl w:val="D31ECDD4"/>
    <w:lvl w:ilvl="0" w:tplc="2C94B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D3377B"/>
    <w:multiLevelType w:val="hybridMultilevel"/>
    <w:tmpl w:val="5234EFEC"/>
    <w:lvl w:ilvl="0" w:tplc="8D265E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8"/>
    <w:rsid w:val="00012C4A"/>
    <w:rsid w:val="00040403"/>
    <w:rsid w:val="000B40BC"/>
    <w:rsid w:val="00126045"/>
    <w:rsid w:val="0016161E"/>
    <w:rsid w:val="001E6090"/>
    <w:rsid w:val="002B536A"/>
    <w:rsid w:val="002D6C9B"/>
    <w:rsid w:val="00373445"/>
    <w:rsid w:val="003B508B"/>
    <w:rsid w:val="00424950"/>
    <w:rsid w:val="004850EE"/>
    <w:rsid w:val="005051E3"/>
    <w:rsid w:val="00541996"/>
    <w:rsid w:val="00570A61"/>
    <w:rsid w:val="00575500"/>
    <w:rsid w:val="005E2438"/>
    <w:rsid w:val="005E4913"/>
    <w:rsid w:val="005F2E77"/>
    <w:rsid w:val="006312F8"/>
    <w:rsid w:val="00680921"/>
    <w:rsid w:val="006C332D"/>
    <w:rsid w:val="0072539D"/>
    <w:rsid w:val="007B2CC2"/>
    <w:rsid w:val="007F409E"/>
    <w:rsid w:val="008258AD"/>
    <w:rsid w:val="008C5BDF"/>
    <w:rsid w:val="00922ACB"/>
    <w:rsid w:val="00950C8A"/>
    <w:rsid w:val="0095120C"/>
    <w:rsid w:val="009B197F"/>
    <w:rsid w:val="009C0B6E"/>
    <w:rsid w:val="009F0512"/>
    <w:rsid w:val="00A44196"/>
    <w:rsid w:val="00A505BB"/>
    <w:rsid w:val="00A76568"/>
    <w:rsid w:val="00AD6CEA"/>
    <w:rsid w:val="00AF35A0"/>
    <w:rsid w:val="00B768E8"/>
    <w:rsid w:val="00BD5CDC"/>
    <w:rsid w:val="00C747B4"/>
    <w:rsid w:val="00CA537C"/>
    <w:rsid w:val="00CA71D6"/>
    <w:rsid w:val="00D60E17"/>
    <w:rsid w:val="00E5390F"/>
    <w:rsid w:val="00EB1B10"/>
    <w:rsid w:val="00ED1308"/>
    <w:rsid w:val="00F66819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661C3-7ED6-4244-B4FB-62EDBF0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E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77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50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8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50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8B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0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30</cp:revision>
  <cp:lastPrinted>2023-04-03T07:53:00Z</cp:lastPrinted>
  <dcterms:created xsi:type="dcterms:W3CDTF">2023-03-29T06:14:00Z</dcterms:created>
  <dcterms:modified xsi:type="dcterms:W3CDTF">2023-04-11T14:58:00Z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c0f9c6d9ef04398094f0e6216ef707e0066658a2893786906d9a5d7368bacc79</vt:lpwstr>
  </property>
</Properties>
</file>