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213" w:rsidRPr="009B3213" w:rsidRDefault="009B3213" w:rsidP="00973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213">
        <w:rPr>
          <w:rFonts w:ascii="Times New Roman" w:hAnsi="Times New Roman" w:cs="Times New Roman"/>
          <w:b/>
          <w:sz w:val="24"/>
          <w:szCs w:val="24"/>
        </w:rPr>
        <w:t>CONFIDENTIAL INSTRUCTIONS TO SCHOOLS:</w:t>
      </w:r>
    </w:p>
    <w:p w:rsidR="009B3213" w:rsidRDefault="009B3213" w:rsidP="00973E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PHYSICS PAPER 3</w:t>
      </w:r>
      <w:r w:rsidR="00973EE6">
        <w:rPr>
          <w:rFonts w:ascii="Times New Roman" w:hAnsi="Times New Roman" w:cs="Times New Roman"/>
          <w:b/>
          <w:sz w:val="24"/>
          <w:szCs w:val="24"/>
        </w:rPr>
        <w:t xml:space="preserve"> ARISE AND SHINE TRIAL 1 EXAMINATION 2022</w:t>
      </w:r>
      <w:bookmarkStart w:id="0" w:name="_GoBack"/>
      <w:bookmarkEnd w:id="0"/>
    </w:p>
    <w:p w:rsidR="009B3213" w:rsidRDefault="009B3213" w:rsidP="00973E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PRACTICAL</w:t>
      </w:r>
    </w:p>
    <w:p w:rsidR="00F81CC7" w:rsidRDefault="00F81CC7" w:rsidP="00F81C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3213" w:rsidRPr="0083305B" w:rsidRDefault="009B3213" w:rsidP="009B321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305B">
        <w:rPr>
          <w:rFonts w:ascii="Times New Roman" w:hAnsi="Times New Roman" w:cs="Times New Roman"/>
          <w:b/>
          <w:sz w:val="24"/>
          <w:szCs w:val="24"/>
          <w:u w:val="single"/>
        </w:rPr>
        <w:t>INSTRUCTIONS TO SCHOOLS</w:t>
      </w:r>
    </w:p>
    <w:p w:rsidR="00785275" w:rsidRDefault="009B3213" w:rsidP="009B321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85275">
        <w:rPr>
          <w:rFonts w:ascii="Times New Roman" w:hAnsi="Times New Roman" w:cs="Times New Roman"/>
          <w:sz w:val="24"/>
          <w:szCs w:val="24"/>
        </w:rPr>
        <w:t>The information contained in this paper is to enable the head of school and the teacher in charge of</w:t>
      </w:r>
      <w:r w:rsidR="002A703B" w:rsidRPr="00785275">
        <w:rPr>
          <w:rFonts w:ascii="Times New Roman" w:hAnsi="Times New Roman" w:cs="Times New Roman"/>
          <w:sz w:val="24"/>
          <w:szCs w:val="24"/>
        </w:rPr>
        <w:t xml:space="preserve"> </w:t>
      </w:r>
      <w:r w:rsidRPr="00785275">
        <w:rPr>
          <w:rFonts w:ascii="Times New Roman" w:hAnsi="Times New Roman" w:cs="Times New Roman"/>
          <w:sz w:val="24"/>
          <w:szCs w:val="24"/>
        </w:rPr>
        <w:t xml:space="preserve">Physics to make adequate preparation for this Physics practical examination. </w:t>
      </w:r>
      <w:r w:rsidRPr="00785275">
        <w:rPr>
          <w:rFonts w:ascii="Times New Roman" w:hAnsi="Times New Roman" w:cs="Times New Roman"/>
          <w:b/>
          <w:sz w:val="24"/>
          <w:szCs w:val="24"/>
        </w:rPr>
        <w:t>NO ONE ELSE</w:t>
      </w:r>
      <w:r w:rsidRPr="00785275">
        <w:rPr>
          <w:rFonts w:ascii="Times New Roman" w:hAnsi="Times New Roman" w:cs="Times New Roman"/>
          <w:sz w:val="24"/>
          <w:szCs w:val="24"/>
        </w:rPr>
        <w:t xml:space="preserve"> should</w:t>
      </w:r>
      <w:r w:rsidR="002A703B" w:rsidRPr="00785275">
        <w:rPr>
          <w:rFonts w:ascii="Times New Roman" w:hAnsi="Times New Roman" w:cs="Times New Roman"/>
          <w:sz w:val="24"/>
          <w:szCs w:val="24"/>
        </w:rPr>
        <w:t xml:space="preserve"> </w:t>
      </w:r>
      <w:r w:rsidRPr="00785275">
        <w:rPr>
          <w:rFonts w:ascii="Times New Roman" w:hAnsi="Times New Roman" w:cs="Times New Roman"/>
          <w:sz w:val="24"/>
          <w:szCs w:val="24"/>
        </w:rPr>
        <w:t xml:space="preserve">have access to this paper or acquire knowledge of its contents. Great care </w:t>
      </w:r>
      <w:r w:rsidRPr="00785275">
        <w:rPr>
          <w:rFonts w:ascii="Times New Roman" w:hAnsi="Times New Roman" w:cs="Times New Roman"/>
          <w:b/>
          <w:sz w:val="24"/>
          <w:szCs w:val="24"/>
        </w:rPr>
        <w:t>MUST</w:t>
      </w:r>
      <w:r w:rsidRPr="00785275">
        <w:rPr>
          <w:rFonts w:ascii="Times New Roman" w:hAnsi="Times New Roman" w:cs="Times New Roman"/>
          <w:sz w:val="24"/>
          <w:szCs w:val="24"/>
        </w:rPr>
        <w:t xml:space="preserve"> be taken to ensure that</w:t>
      </w:r>
      <w:r w:rsidR="002A703B" w:rsidRPr="00785275">
        <w:rPr>
          <w:rFonts w:ascii="Times New Roman" w:hAnsi="Times New Roman" w:cs="Times New Roman"/>
          <w:sz w:val="24"/>
          <w:szCs w:val="24"/>
        </w:rPr>
        <w:t xml:space="preserve"> </w:t>
      </w:r>
      <w:r w:rsidRPr="00785275">
        <w:rPr>
          <w:rFonts w:ascii="Times New Roman" w:hAnsi="Times New Roman" w:cs="Times New Roman"/>
          <w:sz w:val="24"/>
          <w:szCs w:val="24"/>
        </w:rPr>
        <w:t>the information herein does not reach the candidates either directly or indirectly</w:t>
      </w:r>
      <w:r w:rsidR="00785275" w:rsidRPr="00785275">
        <w:rPr>
          <w:rFonts w:ascii="Times New Roman" w:hAnsi="Times New Roman" w:cs="Times New Roman"/>
          <w:sz w:val="24"/>
          <w:szCs w:val="24"/>
        </w:rPr>
        <w:t>.</w:t>
      </w:r>
    </w:p>
    <w:p w:rsidR="00785275" w:rsidRDefault="00785275" w:rsidP="00785275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</w:p>
    <w:p w:rsidR="00F22BB0" w:rsidRDefault="009B3213" w:rsidP="009B321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85275">
        <w:rPr>
          <w:rFonts w:ascii="Times New Roman" w:hAnsi="Times New Roman" w:cs="Times New Roman"/>
          <w:sz w:val="24"/>
          <w:szCs w:val="24"/>
        </w:rPr>
        <w:t xml:space="preserve">The apparatus required by each candidate for the Physics Practical examination are set out on below. </w:t>
      </w:r>
      <w:r w:rsidR="00F22BB0">
        <w:rPr>
          <w:rFonts w:ascii="Times New Roman" w:hAnsi="Times New Roman" w:cs="Times New Roman"/>
          <w:sz w:val="24"/>
          <w:szCs w:val="24"/>
        </w:rPr>
        <w:t xml:space="preserve"> </w:t>
      </w:r>
      <w:r w:rsidRPr="00785275">
        <w:rPr>
          <w:rFonts w:ascii="Times New Roman" w:hAnsi="Times New Roman" w:cs="Times New Roman"/>
          <w:sz w:val="24"/>
          <w:szCs w:val="24"/>
        </w:rPr>
        <w:t>It is expected that the ordinary apparatus of a Physics laboratory will be available.</w:t>
      </w:r>
    </w:p>
    <w:p w:rsidR="00F22BB0" w:rsidRDefault="00F22BB0" w:rsidP="00F22BB0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</w:p>
    <w:p w:rsidR="00660FE9" w:rsidRDefault="009B3213" w:rsidP="009B321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60FE9">
        <w:rPr>
          <w:rFonts w:ascii="Times New Roman" w:hAnsi="Times New Roman" w:cs="Times New Roman"/>
          <w:sz w:val="24"/>
          <w:szCs w:val="24"/>
        </w:rPr>
        <w:t xml:space="preserve">The </w:t>
      </w:r>
      <w:r w:rsidRPr="00503755">
        <w:rPr>
          <w:rFonts w:ascii="Times New Roman" w:hAnsi="Times New Roman" w:cs="Times New Roman"/>
          <w:b/>
          <w:sz w:val="24"/>
          <w:szCs w:val="24"/>
        </w:rPr>
        <w:t>Physics teacher</w:t>
      </w:r>
      <w:r w:rsidRPr="00660FE9">
        <w:rPr>
          <w:rFonts w:ascii="Times New Roman" w:hAnsi="Times New Roman" w:cs="Times New Roman"/>
          <w:sz w:val="24"/>
          <w:szCs w:val="24"/>
        </w:rPr>
        <w:t xml:space="preserve"> should note that it is his/her responsibility to ensure that each apparatus acquired for</w:t>
      </w:r>
      <w:r w:rsidR="00660FE9">
        <w:rPr>
          <w:rFonts w:ascii="Times New Roman" w:hAnsi="Times New Roman" w:cs="Times New Roman"/>
          <w:sz w:val="24"/>
          <w:szCs w:val="24"/>
        </w:rPr>
        <w:t xml:space="preserve"> </w:t>
      </w:r>
      <w:r w:rsidRPr="00660FE9">
        <w:rPr>
          <w:rFonts w:ascii="Times New Roman" w:hAnsi="Times New Roman" w:cs="Times New Roman"/>
          <w:sz w:val="24"/>
          <w:szCs w:val="24"/>
        </w:rPr>
        <w:t xml:space="preserve">this examination agrees with the specifications as indicated on the list of apparatus below. </w:t>
      </w:r>
    </w:p>
    <w:p w:rsidR="00660FE9" w:rsidRDefault="00660FE9" w:rsidP="00660FE9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</w:p>
    <w:p w:rsidR="00503755" w:rsidRDefault="009B3213" w:rsidP="0050375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60FE9">
        <w:rPr>
          <w:rFonts w:ascii="Times New Roman" w:hAnsi="Times New Roman" w:cs="Times New Roman"/>
          <w:sz w:val="24"/>
          <w:szCs w:val="24"/>
        </w:rPr>
        <w:t xml:space="preserve">The question paper will </w:t>
      </w:r>
      <w:r w:rsidRPr="00503755">
        <w:rPr>
          <w:rFonts w:ascii="Times New Roman" w:hAnsi="Times New Roman" w:cs="Times New Roman"/>
          <w:b/>
          <w:sz w:val="24"/>
          <w:szCs w:val="24"/>
        </w:rPr>
        <w:t>not</w:t>
      </w:r>
      <w:r w:rsidR="00503755">
        <w:rPr>
          <w:rFonts w:ascii="Times New Roman" w:hAnsi="Times New Roman" w:cs="Times New Roman"/>
          <w:sz w:val="24"/>
          <w:szCs w:val="24"/>
        </w:rPr>
        <w:t xml:space="preserve"> be opened in advance.</w:t>
      </w:r>
    </w:p>
    <w:p w:rsidR="00503755" w:rsidRDefault="00503755" w:rsidP="00503755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</w:p>
    <w:p w:rsidR="009B3213" w:rsidRPr="00503755" w:rsidRDefault="009B3213" w:rsidP="0050375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03755">
        <w:rPr>
          <w:rFonts w:ascii="Times New Roman" w:hAnsi="Times New Roman" w:cs="Times New Roman"/>
          <w:sz w:val="24"/>
          <w:szCs w:val="24"/>
        </w:rPr>
        <w:t xml:space="preserve">The Physics teacher is </w:t>
      </w:r>
      <w:r w:rsidRPr="00251315">
        <w:rPr>
          <w:rFonts w:ascii="Times New Roman" w:hAnsi="Times New Roman" w:cs="Times New Roman"/>
          <w:b/>
          <w:sz w:val="24"/>
          <w:szCs w:val="24"/>
        </w:rPr>
        <w:t>not</w:t>
      </w:r>
      <w:r w:rsidRPr="00503755">
        <w:rPr>
          <w:rFonts w:ascii="Times New Roman" w:hAnsi="Times New Roman" w:cs="Times New Roman"/>
          <w:sz w:val="24"/>
          <w:szCs w:val="24"/>
        </w:rPr>
        <w:t xml:space="preserve"> expected to perform the experiments.</w:t>
      </w:r>
    </w:p>
    <w:p w:rsidR="009B3213" w:rsidRPr="00F61100" w:rsidRDefault="00251315" w:rsidP="00F61100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F61100">
        <w:rPr>
          <w:rFonts w:ascii="Times New Roman" w:hAnsi="Times New Roman" w:cs="Times New Roman"/>
          <w:b/>
          <w:sz w:val="24"/>
          <w:szCs w:val="24"/>
        </w:rPr>
        <w:t xml:space="preserve">NB:  </w:t>
      </w:r>
      <w:r w:rsidR="009B3213" w:rsidRPr="00F61100">
        <w:rPr>
          <w:rFonts w:ascii="Times New Roman" w:hAnsi="Times New Roman" w:cs="Times New Roman"/>
          <w:b/>
          <w:sz w:val="24"/>
          <w:szCs w:val="24"/>
        </w:rPr>
        <w:t>Any use of apparatus other than the ones specified may lead to candidates being penalized.</w:t>
      </w:r>
    </w:p>
    <w:p w:rsidR="00F61100" w:rsidRDefault="00F61100" w:rsidP="009B3213">
      <w:pPr>
        <w:rPr>
          <w:rFonts w:ascii="Times New Roman" w:hAnsi="Times New Roman" w:cs="Times New Roman"/>
          <w:sz w:val="24"/>
          <w:szCs w:val="24"/>
        </w:rPr>
      </w:pPr>
    </w:p>
    <w:p w:rsidR="009B3213" w:rsidRPr="00D67D8B" w:rsidRDefault="00E672CF" w:rsidP="009B3213">
      <w:pPr>
        <w:rPr>
          <w:rFonts w:ascii="Times New Roman" w:hAnsi="Times New Roman" w:cs="Times New Roman"/>
          <w:b/>
          <w:sz w:val="24"/>
          <w:szCs w:val="24"/>
        </w:rPr>
      </w:pPr>
      <w:r w:rsidRPr="00D67D8B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>
        <w:rPr>
          <w:rFonts w:ascii="Times New Roman" w:hAnsi="Times New Roman" w:cs="Times New Roman"/>
          <w:b/>
          <w:sz w:val="24"/>
          <w:szCs w:val="24"/>
        </w:rPr>
        <w:t>ONE</w:t>
      </w:r>
      <w:r w:rsidRPr="00D67D8B">
        <w:rPr>
          <w:rFonts w:ascii="Times New Roman" w:hAnsi="Times New Roman" w:cs="Times New Roman"/>
          <w:b/>
          <w:sz w:val="24"/>
          <w:szCs w:val="24"/>
        </w:rPr>
        <w:t xml:space="preserve"> (EXTRA QUESTION):</w:t>
      </w:r>
    </w:p>
    <w:p w:rsidR="009B3213" w:rsidRDefault="009B3213" w:rsidP="00D67D8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67D8B">
        <w:rPr>
          <w:rFonts w:ascii="Times New Roman" w:hAnsi="Times New Roman" w:cs="Times New Roman"/>
          <w:sz w:val="24"/>
          <w:szCs w:val="24"/>
        </w:rPr>
        <w:t>Helical sp</w:t>
      </w:r>
      <w:r w:rsidR="00D67D8B">
        <w:rPr>
          <w:rFonts w:ascii="Times New Roman" w:hAnsi="Times New Roman" w:cs="Times New Roman"/>
          <w:sz w:val="24"/>
          <w:szCs w:val="24"/>
        </w:rPr>
        <w:t>ring</w:t>
      </w:r>
      <w:r w:rsidR="00AC1A48">
        <w:rPr>
          <w:rFonts w:ascii="Times New Roman" w:hAnsi="Times New Roman" w:cs="Times New Roman"/>
          <w:sz w:val="24"/>
          <w:szCs w:val="24"/>
        </w:rPr>
        <w:t xml:space="preserve"> with pointer</w:t>
      </w:r>
      <w:r w:rsidR="003F32AB">
        <w:rPr>
          <w:rFonts w:ascii="Times New Roman" w:hAnsi="Times New Roman" w:cs="Times New Roman"/>
          <w:sz w:val="24"/>
          <w:szCs w:val="24"/>
        </w:rPr>
        <w:t xml:space="preserve"> </w:t>
      </w:r>
      <w:r w:rsidRPr="00D67D8B">
        <w:rPr>
          <w:rFonts w:ascii="Times New Roman" w:hAnsi="Times New Roman" w:cs="Times New Roman"/>
          <w:sz w:val="24"/>
          <w:szCs w:val="24"/>
        </w:rPr>
        <w:t xml:space="preserve">(diameter about </w:t>
      </w:r>
      <w:r w:rsidR="003F32AB">
        <w:rPr>
          <w:rFonts w:ascii="Times New Roman" w:hAnsi="Times New Roman" w:cs="Times New Roman"/>
          <w:sz w:val="24"/>
          <w:szCs w:val="24"/>
        </w:rPr>
        <w:t>1.2c</w:t>
      </w:r>
      <w:r w:rsidRPr="00D67D8B">
        <w:rPr>
          <w:rFonts w:ascii="Times New Roman" w:hAnsi="Times New Roman" w:cs="Times New Roman"/>
          <w:sz w:val="24"/>
          <w:szCs w:val="24"/>
        </w:rPr>
        <w:t>m</w:t>
      </w:r>
      <w:r w:rsidR="003F32AB">
        <w:rPr>
          <w:rFonts w:ascii="Times New Roman" w:hAnsi="Times New Roman" w:cs="Times New Roman"/>
          <w:sz w:val="24"/>
          <w:szCs w:val="24"/>
        </w:rPr>
        <w:t xml:space="preserve">, </w:t>
      </w:r>
      <w:r w:rsidRPr="00D67D8B">
        <w:rPr>
          <w:rFonts w:ascii="Times New Roman" w:hAnsi="Times New Roman" w:cs="Times New Roman"/>
          <w:sz w:val="24"/>
          <w:szCs w:val="24"/>
        </w:rPr>
        <w:t>length 7</w:t>
      </w:r>
      <w:r w:rsidR="003F32AB">
        <w:rPr>
          <w:rFonts w:ascii="Times New Roman" w:hAnsi="Times New Roman" w:cs="Times New Roman"/>
          <w:sz w:val="24"/>
          <w:szCs w:val="24"/>
        </w:rPr>
        <w:t>.</w:t>
      </w:r>
      <w:r w:rsidRPr="00D67D8B">
        <w:rPr>
          <w:rFonts w:ascii="Times New Roman" w:hAnsi="Times New Roman" w:cs="Times New Roman"/>
          <w:sz w:val="24"/>
          <w:szCs w:val="24"/>
        </w:rPr>
        <w:t>1</w:t>
      </w:r>
      <w:r w:rsidR="003F32AB">
        <w:rPr>
          <w:rFonts w:ascii="Times New Roman" w:hAnsi="Times New Roman" w:cs="Times New Roman"/>
          <w:sz w:val="24"/>
          <w:szCs w:val="24"/>
        </w:rPr>
        <w:t xml:space="preserve"> ± </w:t>
      </w:r>
      <w:r w:rsidRPr="00D67D8B">
        <w:rPr>
          <w:rFonts w:ascii="Times New Roman" w:hAnsi="Times New Roman" w:cs="Times New Roman"/>
          <w:sz w:val="24"/>
          <w:szCs w:val="24"/>
        </w:rPr>
        <w:t>02cm</w:t>
      </w:r>
      <w:r w:rsidR="00344707">
        <w:rPr>
          <w:rFonts w:ascii="Times New Roman" w:hAnsi="Times New Roman" w:cs="Times New Roman"/>
          <w:sz w:val="24"/>
          <w:szCs w:val="24"/>
        </w:rPr>
        <w:t xml:space="preserve">, thickness </w:t>
      </w:r>
      <w:r w:rsidRPr="00D67D8B">
        <w:rPr>
          <w:rFonts w:ascii="Times New Roman" w:hAnsi="Times New Roman" w:cs="Times New Roman"/>
          <w:sz w:val="24"/>
          <w:szCs w:val="24"/>
        </w:rPr>
        <w:t>-</w:t>
      </w:r>
      <w:r w:rsidR="00344707">
        <w:rPr>
          <w:rFonts w:ascii="Times New Roman" w:hAnsi="Times New Roman" w:cs="Times New Roman"/>
          <w:sz w:val="24"/>
          <w:szCs w:val="24"/>
        </w:rPr>
        <w:t xml:space="preserve"> </w:t>
      </w:r>
      <w:r w:rsidRPr="00D67D8B">
        <w:rPr>
          <w:rFonts w:ascii="Times New Roman" w:hAnsi="Times New Roman" w:cs="Times New Roman"/>
          <w:sz w:val="24"/>
          <w:szCs w:val="24"/>
        </w:rPr>
        <w:t>0.60mm</w:t>
      </w:r>
      <w:r w:rsidR="00344707">
        <w:rPr>
          <w:rFonts w:ascii="Times New Roman" w:hAnsi="Times New Roman" w:cs="Times New Roman"/>
          <w:sz w:val="24"/>
          <w:szCs w:val="24"/>
        </w:rPr>
        <w:t>)</w:t>
      </w:r>
    </w:p>
    <w:p w:rsidR="009B3213" w:rsidRPr="006A64B0" w:rsidRDefault="006A64B0" w:rsidP="009B321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A64B0">
        <w:rPr>
          <w:rFonts w:ascii="Times New Roman" w:hAnsi="Times New Roman" w:cs="Times New Roman"/>
          <w:sz w:val="24"/>
          <w:szCs w:val="24"/>
        </w:rPr>
        <w:t>O</w:t>
      </w:r>
      <w:r w:rsidR="003F32AB" w:rsidRPr="006A64B0">
        <w:rPr>
          <w:rFonts w:ascii="Times New Roman" w:hAnsi="Times New Roman" w:cs="Times New Roman"/>
          <w:sz w:val="24"/>
          <w:szCs w:val="24"/>
        </w:rPr>
        <w:t>ne</w:t>
      </w:r>
      <w:r w:rsidRPr="006A64B0">
        <w:rPr>
          <w:rFonts w:ascii="Times New Roman" w:hAnsi="Times New Roman" w:cs="Times New Roman"/>
          <w:sz w:val="24"/>
          <w:szCs w:val="24"/>
        </w:rPr>
        <w:t xml:space="preserve"> </w:t>
      </w:r>
      <w:r w:rsidR="003F32AB" w:rsidRPr="006A64B0">
        <w:rPr>
          <w:rFonts w:ascii="Times New Roman" w:hAnsi="Times New Roman" w:cs="Times New Roman"/>
          <w:sz w:val="24"/>
          <w:szCs w:val="24"/>
        </w:rPr>
        <w:t>c</w:t>
      </w:r>
      <w:r w:rsidRPr="006A64B0">
        <w:rPr>
          <w:rFonts w:ascii="Times New Roman" w:hAnsi="Times New Roman" w:cs="Times New Roman"/>
          <w:sz w:val="24"/>
          <w:szCs w:val="24"/>
        </w:rPr>
        <w:t>l</w:t>
      </w:r>
      <w:r w:rsidR="003F32AB" w:rsidRPr="006A64B0">
        <w:rPr>
          <w:rFonts w:ascii="Times New Roman" w:hAnsi="Times New Roman" w:cs="Times New Roman"/>
          <w:sz w:val="24"/>
          <w:szCs w:val="24"/>
        </w:rPr>
        <w:t>amp</w:t>
      </w:r>
      <w:r w:rsidRPr="006A64B0">
        <w:rPr>
          <w:rFonts w:ascii="Times New Roman" w:hAnsi="Times New Roman" w:cs="Times New Roman"/>
          <w:sz w:val="24"/>
          <w:szCs w:val="24"/>
        </w:rPr>
        <w:t>, one stand and one boss</w:t>
      </w:r>
    </w:p>
    <w:p w:rsidR="006A64B0" w:rsidRDefault="009B3213" w:rsidP="00D67D8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67D8B">
        <w:rPr>
          <w:rFonts w:ascii="Times New Roman" w:hAnsi="Times New Roman" w:cs="Times New Roman"/>
          <w:sz w:val="24"/>
          <w:szCs w:val="24"/>
        </w:rPr>
        <w:t xml:space="preserve">A Stop watch </w:t>
      </w:r>
    </w:p>
    <w:p w:rsidR="006A64B0" w:rsidRDefault="002E4961" w:rsidP="00D67D8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</w:t>
      </w:r>
      <w:r w:rsidR="006A64B0" w:rsidRPr="006A64B0">
        <w:rPr>
          <w:rFonts w:ascii="Times New Roman" w:hAnsi="Times New Roman" w:cs="Times New Roman"/>
          <w:sz w:val="24"/>
          <w:szCs w:val="24"/>
        </w:rPr>
        <w:t>50</w:t>
      </w:r>
      <w:r w:rsidR="009B3213" w:rsidRPr="006A64B0">
        <w:rPr>
          <w:rFonts w:ascii="Times New Roman" w:hAnsi="Times New Roman" w:cs="Times New Roman"/>
          <w:sz w:val="24"/>
          <w:szCs w:val="24"/>
        </w:rPr>
        <w:t>g Mass</w:t>
      </w:r>
    </w:p>
    <w:p w:rsidR="006A64B0" w:rsidRDefault="009B3213" w:rsidP="00D67D8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A64B0">
        <w:rPr>
          <w:rFonts w:ascii="Times New Roman" w:hAnsi="Times New Roman" w:cs="Times New Roman"/>
          <w:sz w:val="24"/>
          <w:szCs w:val="24"/>
        </w:rPr>
        <w:t xml:space="preserve">Two </w:t>
      </w:r>
      <w:r w:rsidR="006A64B0">
        <w:rPr>
          <w:rFonts w:ascii="Times New Roman" w:hAnsi="Times New Roman" w:cs="Times New Roman"/>
          <w:sz w:val="24"/>
          <w:szCs w:val="24"/>
        </w:rPr>
        <w:t>100</w:t>
      </w:r>
      <w:r w:rsidRPr="006A64B0">
        <w:rPr>
          <w:rFonts w:ascii="Times New Roman" w:hAnsi="Times New Roman" w:cs="Times New Roman"/>
          <w:sz w:val="24"/>
          <w:szCs w:val="24"/>
        </w:rPr>
        <w:t>g masses.</w:t>
      </w:r>
    </w:p>
    <w:p w:rsidR="002C3225" w:rsidRDefault="006A64B0" w:rsidP="00D67D8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9B3213" w:rsidRPr="006A64B0">
        <w:rPr>
          <w:rFonts w:ascii="Times New Roman" w:hAnsi="Times New Roman" w:cs="Times New Roman"/>
          <w:sz w:val="24"/>
          <w:szCs w:val="24"/>
        </w:rPr>
        <w:t xml:space="preserve">etre </w:t>
      </w:r>
      <w:r w:rsidR="00A73D8A">
        <w:rPr>
          <w:rFonts w:ascii="Times New Roman" w:hAnsi="Times New Roman" w:cs="Times New Roman"/>
          <w:sz w:val="24"/>
          <w:szCs w:val="24"/>
        </w:rPr>
        <w:t>ru</w:t>
      </w:r>
      <w:r w:rsidR="009B3213" w:rsidRPr="006A64B0">
        <w:rPr>
          <w:rFonts w:ascii="Times New Roman" w:hAnsi="Times New Roman" w:cs="Times New Roman"/>
          <w:sz w:val="24"/>
          <w:szCs w:val="24"/>
        </w:rPr>
        <w:t>le</w:t>
      </w:r>
    </w:p>
    <w:p w:rsidR="0059744C" w:rsidRDefault="009B3213" w:rsidP="00D67D8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A64B0">
        <w:rPr>
          <w:rFonts w:ascii="Times New Roman" w:hAnsi="Times New Roman" w:cs="Times New Roman"/>
          <w:sz w:val="24"/>
          <w:szCs w:val="24"/>
        </w:rPr>
        <w:t xml:space="preserve">Three </w:t>
      </w:r>
      <w:r w:rsidR="002C3225">
        <w:rPr>
          <w:rFonts w:ascii="Times New Roman" w:hAnsi="Times New Roman" w:cs="Times New Roman"/>
          <w:sz w:val="24"/>
          <w:szCs w:val="24"/>
        </w:rPr>
        <w:t>pieces of</w:t>
      </w:r>
      <w:r w:rsidRPr="006A64B0">
        <w:rPr>
          <w:rFonts w:ascii="Times New Roman" w:hAnsi="Times New Roman" w:cs="Times New Roman"/>
          <w:sz w:val="24"/>
          <w:szCs w:val="24"/>
        </w:rPr>
        <w:t xml:space="preserve"> thread 30cm each</w:t>
      </w:r>
    </w:p>
    <w:p w:rsidR="009B3213" w:rsidRDefault="0059744C" w:rsidP="009B321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674BB">
        <w:rPr>
          <w:rFonts w:ascii="Times New Roman" w:hAnsi="Times New Roman" w:cs="Times New Roman"/>
          <w:sz w:val="24"/>
          <w:szCs w:val="24"/>
        </w:rPr>
        <w:t>S</w:t>
      </w:r>
      <w:r w:rsidR="009B3213" w:rsidRPr="008674BB">
        <w:rPr>
          <w:rFonts w:ascii="Times New Roman" w:hAnsi="Times New Roman" w:cs="Times New Roman"/>
          <w:sz w:val="24"/>
          <w:szCs w:val="24"/>
        </w:rPr>
        <w:t>ome water in the beaker</w:t>
      </w:r>
    </w:p>
    <w:p w:rsidR="00A407D5" w:rsidRDefault="008674BB" w:rsidP="00D67D8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Liquid </w:t>
      </w:r>
      <w:r w:rsidR="009B3213" w:rsidRPr="00D67D8B">
        <w:rPr>
          <w:rFonts w:ascii="Times New Roman" w:hAnsi="Times New Roman" w:cs="Times New Roman"/>
          <w:sz w:val="24"/>
          <w:szCs w:val="24"/>
        </w:rPr>
        <w:t>L (</w:t>
      </w:r>
      <w:r w:rsidR="003D7032">
        <w:rPr>
          <w:rFonts w:ascii="Times New Roman" w:hAnsi="Times New Roman" w:cs="Times New Roman"/>
          <w:sz w:val="24"/>
          <w:szCs w:val="24"/>
        </w:rPr>
        <w:t>paraffin</w:t>
      </w:r>
      <w:r w:rsidR="009B3213" w:rsidRPr="00D67D8B">
        <w:rPr>
          <w:rFonts w:ascii="Times New Roman" w:hAnsi="Times New Roman" w:cs="Times New Roman"/>
          <w:sz w:val="24"/>
          <w:szCs w:val="24"/>
        </w:rPr>
        <w:t xml:space="preserve">) in a beaker </w:t>
      </w:r>
    </w:p>
    <w:p w:rsidR="009B3213" w:rsidRPr="00D67D8B" w:rsidRDefault="00A407D5" w:rsidP="00D67D8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Tissue paper</w:t>
      </w:r>
    </w:p>
    <w:p w:rsidR="00F81CC7" w:rsidRDefault="00F81CC7" w:rsidP="009B3213">
      <w:pPr>
        <w:rPr>
          <w:rFonts w:ascii="Times New Roman" w:hAnsi="Times New Roman" w:cs="Times New Roman"/>
          <w:sz w:val="24"/>
          <w:szCs w:val="24"/>
        </w:rPr>
      </w:pPr>
    </w:p>
    <w:p w:rsidR="00F81CC7" w:rsidRDefault="00F81CC7" w:rsidP="009B3213">
      <w:pPr>
        <w:rPr>
          <w:rFonts w:ascii="Times New Roman" w:hAnsi="Times New Roman" w:cs="Times New Roman"/>
          <w:sz w:val="24"/>
          <w:szCs w:val="24"/>
        </w:rPr>
      </w:pPr>
    </w:p>
    <w:p w:rsidR="009B3213" w:rsidRPr="003E491D" w:rsidRDefault="009B3213" w:rsidP="009B3213">
      <w:pPr>
        <w:rPr>
          <w:rFonts w:ascii="Times New Roman" w:hAnsi="Times New Roman" w:cs="Times New Roman"/>
          <w:b/>
          <w:sz w:val="24"/>
          <w:szCs w:val="24"/>
        </w:rPr>
      </w:pPr>
      <w:r w:rsidRPr="003E491D">
        <w:rPr>
          <w:rFonts w:ascii="Times New Roman" w:hAnsi="Times New Roman" w:cs="Times New Roman"/>
          <w:b/>
          <w:sz w:val="24"/>
          <w:szCs w:val="24"/>
        </w:rPr>
        <w:lastRenderedPageBreak/>
        <w:t>QUESTIÓN TWO</w:t>
      </w:r>
    </w:p>
    <w:p w:rsidR="003E491D" w:rsidRDefault="009B3213" w:rsidP="003E491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91D">
        <w:rPr>
          <w:rFonts w:ascii="Times New Roman" w:hAnsi="Times New Roman" w:cs="Times New Roman"/>
          <w:sz w:val="24"/>
          <w:szCs w:val="24"/>
        </w:rPr>
        <w:t>An ammeter (</w:t>
      </w:r>
      <w:r w:rsidRPr="00B52B9D">
        <w:rPr>
          <w:rFonts w:ascii="Times New Roman" w:hAnsi="Times New Roman" w:cs="Times New Roman"/>
          <w:b/>
          <w:sz w:val="24"/>
          <w:szCs w:val="24"/>
        </w:rPr>
        <w:t>0</w:t>
      </w:r>
      <w:r w:rsidR="003E491D" w:rsidRPr="00B52B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2B9D">
        <w:rPr>
          <w:rFonts w:ascii="Times New Roman" w:hAnsi="Times New Roman" w:cs="Times New Roman"/>
          <w:b/>
          <w:sz w:val="24"/>
          <w:szCs w:val="24"/>
        </w:rPr>
        <w:t>-</w:t>
      </w:r>
      <w:r w:rsidR="003E491D" w:rsidRPr="00B52B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2B9D">
        <w:rPr>
          <w:rFonts w:ascii="Times New Roman" w:hAnsi="Times New Roman" w:cs="Times New Roman"/>
          <w:b/>
          <w:sz w:val="24"/>
          <w:szCs w:val="24"/>
        </w:rPr>
        <w:t>1A</w:t>
      </w:r>
      <w:r w:rsidRPr="003E491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E491D" w:rsidRDefault="003E491D" w:rsidP="003E491D">
      <w:pPr>
        <w:pStyle w:val="ListParagraph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B3213" w:rsidRPr="003E491D" w:rsidRDefault="009B3213" w:rsidP="003E491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91D">
        <w:rPr>
          <w:rFonts w:ascii="Times New Roman" w:hAnsi="Times New Roman" w:cs="Times New Roman"/>
          <w:sz w:val="24"/>
          <w:szCs w:val="24"/>
        </w:rPr>
        <w:t>A voltmeter (</w:t>
      </w:r>
      <w:r w:rsidRPr="00B52B9D">
        <w:rPr>
          <w:rFonts w:ascii="Times New Roman" w:hAnsi="Times New Roman" w:cs="Times New Roman"/>
          <w:b/>
          <w:sz w:val="24"/>
          <w:szCs w:val="24"/>
        </w:rPr>
        <w:t>0</w:t>
      </w:r>
      <w:r w:rsidR="00FD1338" w:rsidRPr="00B52B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2B9D">
        <w:rPr>
          <w:rFonts w:ascii="Times New Roman" w:hAnsi="Times New Roman" w:cs="Times New Roman"/>
          <w:b/>
          <w:sz w:val="24"/>
          <w:szCs w:val="24"/>
        </w:rPr>
        <w:t>-</w:t>
      </w:r>
      <w:r w:rsidR="00FD1338" w:rsidRPr="00B52B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2B9D">
        <w:rPr>
          <w:rFonts w:ascii="Times New Roman" w:hAnsi="Times New Roman" w:cs="Times New Roman"/>
          <w:b/>
          <w:sz w:val="24"/>
          <w:szCs w:val="24"/>
        </w:rPr>
        <w:t>3 V or 0</w:t>
      </w:r>
      <w:r w:rsidR="00FD1338" w:rsidRPr="00B52B9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B52B9D">
        <w:rPr>
          <w:rFonts w:ascii="Times New Roman" w:hAnsi="Times New Roman" w:cs="Times New Roman"/>
          <w:b/>
          <w:sz w:val="24"/>
          <w:szCs w:val="24"/>
        </w:rPr>
        <w:t xml:space="preserve"> 5V</w:t>
      </w:r>
      <w:r w:rsidRPr="003E491D">
        <w:rPr>
          <w:rFonts w:ascii="Times New Roman" w:hAnsi="Times New Roman" w:cs="Times New Roman"/>
          <w:sz w:val="24"/>
          <w:szCs w:val="24"/>
        </w:rPr>
        <w:t>)</w:t>
      </w:r>
    </w:p>
    <w:p w:rsidR="009B3213" w:rsidRPr="00A758BD" w:rsidRDefault="009B3213" w:rsidP="003E4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213" w:rsidRPr="003E491D" w:rsidRDefault="00D72FF2" w:rsidP="003E491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variable resistor of </w:t>
      </w:r>
      <w:r w:rsidRPr="00B52B9D">
        <w:rPr>
          <w:rFonts w:ascii="Times New Roman" w:hAnsi="Times New Roman" w:cs="Times New Roman"/>
          <w:b/>
          <w:sz w:val="24"/>
          <w:szCs w:val="24"/>
        </w:rPr>
        <w:t>100</w:t>
      </w:r>
      <w:r w:rsidR="00B52B9D" w:rsidRPr="00B52B9D">
        <w:rPr>
          <w:rFonts w:ascii="Times New Roman" w:hAnsi="Times New Roman" w:cs="Times New Roman"/>
          <w:b/>
          <w:sz w:val="24"/>
          <w:szCs w:val="24"/>
        </w:rPr>
        <w:t>Ω</w:t>
      </w:r>
    </w:p>
    <w:p w:rsidR="009B3213" w:rsidRPr="00A758BD" w:rsidRDefault="009B3213" w:rsidP="003E4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213" w:rsidRPr="003E491D" w:rsidRDefault="009B3213" w:rsidP="003E491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91D">
        <w:rPr>
          <w:rFonts w:ascii="Times New Roman" w:hAnsi="Times New Roman" w:cs="Times New Roman"/>
          <w:sz w:val="24"/>
          <w:szCs w:val="24"/>
        </w:rPr>
        <w:t xml:space="preserve">A </w:t>
      </w:r>
      <w:r w:rsidRPr="00B52B9D">
        <w:rPr>
          <w:rFonts w:ascii="Times New Roman" w:hAnsi="Times New Roman" w:cs="Times New Roman"/>
          <w:b/>
          <w:sz w:val="24"/>
          <w:szCs w:val="24"/>
        </w:rPr>
        <w:t>10</w:t>
      </w:r>
      <w:r w:rsidR="00B52B9D" w:rsidRPr="00B52B9D">
        <w:rPr>
          <w:rFonts w:ascii="Times New Roman" w:hAnsi="Times New Roman" w:cs="Times New Roman"/>
          <w:b/>
          <w:sz w:val="24"/>
          <w:szCs w:val="24"/>
        </w:rPr>
        <w:t>Ω</w:t>
      </w:r>
      <w:r w:rsidRPr="003E491D">
        <w:rPr>
          <w:rFonts w:ascii="Times New Roman" w:hAnsi="Times New Roman" w:cs="Times New Roman"/>
          <w:sz w:val="24"/>
          <w:szCs w:val="24"/>
        </w:rPr>
        <w:t xml:space="preserve"> carbon resistor</w:t>
      </w:r>
    </w:p>
    <w:p w:rsidR="009B3213" w:rsidRPr="00A758BD" w:rsidRDefault="009B3213" w:rsidP="003E4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213" w:rsidRPr="003E491D" w:rsidRDefault="009B3213" w:rsidP="003E491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91D">
        <w:rPr>
          <w:rFonts w:ascii="Times New Roman" w:hAnsi="Times New Roman" w:cs="Times New Roman"/>
          <w:sz w:val="24"/>
          <w:szCs w:val="24"/>
        </w:rPr>
        <w:t>A piece of resistance wire (</w:t>
      </w:r>
      <w:r w:rsidRPr="00DB4F05">
        <w:rPr>
          <w:rFonts w:ascii="Times New Roman" w:hAnsi="Times New Roman" w:cs="Times New Roman"/>
          <w:b/>
          <w:sz w:val="24"/>
          <w:szCs w:val="24"/>
        </w:rPr>
        <w:t>SWG 30</w:t>
      </w:r>
      <w:r w:rsidRPr="003E491D">
        <w:rPr>
          <w:rFonts w:ascii="Times New Roman" w:hAnsi="Times New Roman" w:cs="Times New Roman"/>
          <w:sz w:val="24"/>
          <w:szCs w:val="24"/>
        </w:rPr>
        <w:t xml:space="preserve">) </w:t>
      </w:r>
      <w:r w:rsidRPr="00DB4F05">
        <w:rPr>
          <w:rFonts w:ascii="Times New Roman" w:hAnsi="Times New Roman" w:cs="Times New Roman"/>
          <w:b/>
          <w:sz w:val="24"/>
          <w:szCs w:val="24"/>
        </w:rPr>
        <w:t>50cm</w:t>
      </w:r>
      <w:r w:rsidRPr="003E491D">
        <w:rPr>
          <w:rFonts w:ascii="Times New Roman" w:hAnsi="Times New Roman" w:cs="Times New Roman"/>
          <w:sz w:val="24"/>
          <w:szCs w:val="24"/>
        </w:rPr>
        <w:t xml:space="preserve"> long</w:t>
      </w:r>
    </w:p>
    <w:p w:rsidR="009B3213" w:rsidRPr="00A758BD" w:rsidRDefault="009B3213" w:rsidP="003E4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213" w:rsidRPr="003E491D" w:rsidRDefault="009B3213" w:rsidP="003E491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91D">
        <w:rPr>
          <w:rFonts w:ascii="Times New Roman" w:hAnsi="Times New Roman" w:cs="Times New Roman"/>
          <w:sz w:val="24"/>
          <w:szCs w:val="24"/>
        </w:rPr>
        <w:t>Two New Size D dry cells</w:t>
      </w:r>
    </w:p>
    <w:p w:rsidR="009B3213" w:rsidRPr="00A758BD" w:rsidRDefault="009B3213" w:rsidP="003E4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213" w:rsidRPr="003E491D" w:rsidRDefault="009B3213" w:rsidP="003E491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91D">
        <w:rPr>
          <w:rFonts w:ascii="Times New Roman" w:hAnsi="Times New Roman" w:cs="Times New Roman"/>
          <w:sz w:val="24"/>
          <w:szCs w:val="24"/>
        </w:rPr>
        <w:t>A cell holder</w:t>
      </w:r>
    </w:p>
    <w:p w:rsidR="009B3213" w:rsidRPr="00A758BD" w:rsidRDefault="009B3213" w:rsidP="003E4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0C9" w:rsidRDefault="009B3213" w:rsidP="003E491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91D">
        <w:rPr>
          <w:rFonts w:ascii="Times New Roman" w:hAnsi="Times New Roman" w:cs="Times New Roman"/>
          <w:sz w:val="24"/>
          <w:szCs w:val="24"/>
        </w:rPr>
        <w:t xml:space="preserve">A switch </w:t>
      </w:r>
    </w:p>
    <w:p w:rsidR="00E120C9" w:rsidRPr="00E120C9" w:rsidRDefault="00E120C9" w:rsidP="00E120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B3213" w:rsidRPr="003E491D" w:rsidRDefault="009B3213" w:rsidP="003E491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91D">
        <w:rPr>
          <w:rFonts w:ascii="Times New Roman" w:hAnsi="Times New Roman" w:cs="Times New Roman"/>
          <w:sz w:val="24"/>
          <w:szCs w:val="24"/>
        </w:rPr>
        <w:t xml:space="preserve">Seven connecting wires of </w:t>
      </w:r>
      <w:r w:rsidRPr="00E120C9">
        <w:rPr>
          <w:rFonts w:ascii="Times New Roman" w:hAnsi="Times New Roman" w:cs="Times New Roman"/>
          <w:b/>
          <w:sz w:val="24"/>
          <w:szCs w:val="24"/>
        </w:rPr>
        <w:t>4</w:t>
      </w:r>
      <w:r w:rsidRPr="003E491D">
        <w:rPr>
          <w:rFonts w:ascii="Times New Roman" w:hAnsi="Times New Roman" w:cs="Times New Roman"/>
          <w:sz w:val="24"/>
          <w:szCs w:val="24"/>
        </w:rPr>
        <w:t xml:space="preserve"> should have crocodile clips both ends and </w:t>
      </w:r>
      <w:r w:rsidRPr="00E120C9">
        <w:rPr>
          <w:rFonts w:ascii="Times New Roman" w:hAnsi="Times New Roman" w:cs="Times New Roman"/>
          <w:b/>
          <w:sz w:val="24"/>
          <w:szCs w:val="24"/>
        </w:rPr>
        <w:t>3</w:t>
      </w:r>
      <w:r w:rsidRPr="003E491D">
        <w:rPr>
          <w:rFonts w:ascii="Times New Roman" w:hAnsi="Times New Roman" w:cs="Times New Roman"/>
          <w:sz w:val="24"/>
          <w:szCs w:val="24"/>
        </w:rPr>
        <w:t xml:space="preserve"> with crocodile clip on one end</w:t>
      </w:r>
    </w:p>
    <w:p w:rsidR="009B3213" w:rsidRPr="00A758BD" w:rsidRDefault="009B3213" w:rsidP="003E4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213" w:rsidRPr="003E491D" w:rsidRDefault="009B3213" w:rsidP="003E491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91D">
        <w:rPr>
          <w:rFonts w:ascii="Times New Roman" w:hAnsi="Times New Roman" w:cs="Times New Roman"/>
          <w:sz w:val="24"/>
          <w:szCs w:val="24"/>
        </w:rPr>
        <w:t>A</w:t>
      </w:r>
      <w:r w:rsidR="00E120C9">
        <w:rPr>
          <w:rFonts w:ascii="Times New Roman" w:hAnsi="Times New Roman" w:cs="Times New Roman"/>
          <w:sz w:val="24"/>
          <w:szCs w:val="24"/>
        </w:rPr>
        <w:t xml:space="preserve"> </w:t>
      </w:r>
      <w:r w:rsidRPr="003E491D">
        <w:rPr>
          <w:rFonts w:ascii="Times New Roman" w:hAnsi="Times New Roman" w:cs="Times New Roman"/>
          <w:sz w:val="24"/>
          <w:szCs w:val="24"/>
        </w:rPr>
        <w:t xml:space="preserve">lens </w:t>
      </w:r>
      <w:r w:rsidR="00E120C9" w:rsidRPr="003E491D">
        <w:rPr>
          <w:rFonts w:ascii="Times New Roman" w:hAnsi="Times New Roman" w:cs="Times New Roman"/>
          <w:sz w:val="24"/>
          <w:szCs w:val="24"/>
        </w:rPr>
        <w:t>holder</w:t>
      </w:r>
    </w:p>
    <w:p w:rsidR="009B3213" w:rsidRPr="00A758BD" w:rsidRDefault="009B3213" w:rsidP="003E4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213" w:rsidRPr="003E491D" w:rsidRDefault="009B3213" w:rsidP="003E491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91D">
        <w:rPr>
          <w:rFonts w:ascii="Times New Roman" w:hAnsi="Times New Roman" w:cs="Times New Roman"/>
          <w:sz w:val="24"/>
          <w:szCs w:val="24"/>
        </w:rPr>
        <w:t xml:space="preserve">Convex </w:t>
      </w:r>
      <w:r w:rsidR="00716AA3">
        <w:rPr>
          <w:rFonts w:ascii="Times New Roman" w:hAnsi="Times New Roman" w:cs="Times New Roman"/>
          <w:sz w:val="24"/>
          <w:szCs w:val="24"/>
        </w:rPr>
        <w:t>lens</w:t>
      </w:r>
      <w:r w:rsidRPr="003E491D">
        <w:rPr>
          <w:rFonts w:ascii="Times New Roman" w:hAnsi="Times New Roman" w:cs="Times New Roman"/>
          <w:sz w:val="24"/>
          <w:szCs w:val="24"/>
        </w:rPr>
        <w:t xml:space="preserve"> </w:t>
      </w:r>
      <w:r w:rsidR="00716AA3">
        <w:rPr>
          <w:rFonts w:ascii="Times New Roman" w:hAnsi="Times New Roman" w:cs="Times New Roman"/>
          <w:sz w:val="24"/>
          <w:szCs w:val="24"/>
        </w:rPr>
        <w:t>of</w:t>
      </w:r>
      <w:r w:rsidRPr="003E491D">
        <w:rPr>
          <w:rFonts w:ascii="Times New Roman" w:hAnsi="Times New Roman" w:cs="Times New Roman"/>
          <w:sz w:val="24"/>
          <w:szCs w:val="24"/>
        </w:rPr>
        <w:t xml:space="preserve"> fo</w:t>
      </w:r>
      <w:r w:rsidR="0098475A">
        <w:rPr>
          <w:rFonts w:ascii="Times New Roman" w:hAnsi="Times New Roman" w:cs="Times New Roman"/>
          <w:sz w:val="24"/>
          <w:szCs w:val="24"/>
        </w:rPr>
        <w:t>ca</w:t>
      </w:r>
      <w:r w:rsidRPr="003E491D">
        <w:rPr>
          <w:rFonts w:ascii="Times New Roman" w:hAnsi="Times New Roman" w:cs="Times New Roman"/>
          <w:sz w:val="24"/>
          <w:szCs w:val="24"/>
        </w:rPr>
        <w:t>l le</w:t>
      </w:r>
      <w:r w:rsidR="0098475A">
        <w:rPr>
          <w:rFonts w:ascii="Times New Roman" w:hAnsi="Times New Roman" w:cs="Times New Roman"/>
          <w:sz w:val="24"/>
          <w:szCs w:val="24"/>
        </w:rPr>
        <w:t>ngth</w:t>
      </w:r>
      <w:r w:rsidRPr="003E491D">
        <w:rPr>
          <w:rFonts w:ascii="Times New Roman" w:hAnsi="Times New Roman" w:cs="Times New Roman"/>
          <w:sz w:val="24"/>
          <w:szCs w:val="24"/>
        </w:rPr>
        <w:t xml:space="preserve"> 15.0cm </w:t>
      </w:r>
      <w:r w:rsidR="000B490E">
        <w:rPr>
          <w:rFonts w:ascii="Times New Roman" w:hAnsi="Times New Roman" w:cs="Times New Roman"/>
          <w:sz w:val="24"/>
          <w:szCs w:val="24"/>
        </w:rPr>
        <w:t>± 1 c</w:t>
      </w:r>
      <w:r w:rsidRPr="003E491D">
        <w:rPr>
          <w:rFonts w:ascii="Times New Roman" w:hAnsi="Times New Roman" w:cs="Times New Roman"/>
          <w:sz w:val="24"/>
          <w:szCs w:val="24"/>
        </w:rPr>
        <w:t>m</w:t>
      </w:r>
    </w:p>
    <w:p w:rsidR="009B3213" w:rsidRPr="00A758BD" w:rsidRDefault="009B3213" w:rsidP="003E4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213" w:rsidRPr="005375FF" w:rsidRDefault="005375FF" w:rsidP="003E491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5FF">
        <w:rPr>
          <w:rFonts w:ascii="Times New Roman" w:hAnsi="Times New Roman" w:cs="Times New Roman"/>
          <w:sz w:val="24"/>
          <w:szCs w:val="24"/>
        </w:rPr>
        <w:t>A whit</w:t>
      </w:r>
      <w:r w:rsidR="009B3213" w:rsidRPr="005375FF">
        <w:rPr>
          <w:rFonts w:ascii="Times New Roman" w:hAnsi="Times New Roman" w:cs="Times New Roman"/>
          <w:sz w:val="24"/>
          <w:szCs w:val="24"/>
        </w:rPr>
        <w:t>e</w:t>
      </w:r>
      <w:r w:rsidRPr="005375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9B3213" w:rsidRPr="005375FF">
        <w:rPr>
          <w:rFonts w:ascii="Times New Roman" w:hAnsi="Times New Roman" w:cs="Times New Roman"/>
          <w:sz w:val="24"/>
          <w:szCs w:val="24"/>
        </w:rPr>
        <w:t>creen</w:t>
      </w:r>
    </w:p>
    <w:p w:rsidR="009B3213" w:rsidRPr="00A758BD" w:rsidRDefault="009B3213" w:rsidP="003E4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213" w:rsidRPr="003E491D" w:rsidRDefault="009B3213" w:rsidP="003E491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91D">
        <w:rPr>
          <w:rFonts w:ascii="Times New Roman" w:hAnsi="Times New Roman" w:cs="Times New Roman"/>
          <w:sz w:val="24"/>
          <w:szCs w:val="24"/>
        </w:rPr>
        <w:t>A Metre rule.</w:t>
      </w:r>
    </w:p>
    <w:p w:rsidR="00AA3ABF" w:rsidRPr="00F45596" w:rsidRDefault="00AA3ABF" w:rsidP="00AA3AB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6240" w:rsidRDefault="00E11599"/>
    <w:sectPr w:rsidR="00FF6240" w:rsidSect="000F253D">
      <w:footerReference w:type="default" r:id="rId7"/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599" w:rsidRDefault="00E11599">
      <w:pPr>
        <w:spacing w:after="0" w:line="240" w:lineRule="auto"/>
      </w:pPr>
      <w:r>
        <w:separator/>
      </w:r>
    </w:p>
  </w:endnote>
  <w:endnote w:type="continuationSeparator" w:id="0">
    <w:p w:rsidR="00E11599" w:rsidRDefault="00E11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17F" w:rsidRPr="007D2D3E" w:rsidRDefault="00E11599">
    <w:pPr>
      <w:pStyle w:val="Footer"/>
      <w:jc w:val="center"/>
      <w:rPr>
        <w:rFonts w:ascii="Monotype Corsiva" w:hAnsi="Monotype Corsiva"/>
      </w:rPr>
    </w:pPr>
  </w:p>
  <w:p w:rsidR="00FB217F" w:rsidRPr="00193CE1" w:rsidRDefault="005375FF" w:rsidP="003D5B8D">
    <w:pPr>
      <w:pStyle w:val="Footer"/>
      <w:pBdr>
        <w:top w:val="thinThickSmallGap" w:sz="24" w:space="1" w:color="622423" w:themeColor="accent2" w:themeShade="7F"/>
      </w:pBdr>
      <w:rPr>
        <w:rFonts w:ascii="Lucida Calligraphy" w:eastAsiaTheme="majorEastAsia" w:hAnsi="Lucida Calligraphy" w:cstheme="majorBidi"/>
        <w:sz w:val="24"/>
        <w:szCs w:val="24"/>
      </w:rPr>
    </w:pPr>
    <w:r w:rsidRPr="00193CE1">
      <w:rPr>
        <w:rFonts w:ascii="Lucida Calligraphy" w:eastAsiaTheme="majorEastAsia" w:hAnsi="Lucida Calligraphy" w:cstheme="majorBidi"/>
        <w:sz w:val="24"/>
        <w:szCs w:val="24"/>
      </w:rPr>
      <w:t>@C</w:t>
    </w:r>
    <w:r>
      <w:rPr>
        <w:rFonts w:ascii="Lucida Calligraphy" w:eastAsiaTheme="majorEastAsia" w:hAnsi="Lucida Calligraphy" w:cstheme="majorBidi"/>
        <w:sz w:val="24"/>
        <w:szCs w:val="24"/>
      </w:rPr>
      <w:t>opyright Arise and Shine Trial E</w:t>
    </w:r>
    <w:r w:rsidRPr="00193CE1">
      <w:rPr>
        <w:rFonts w:ascii="Lucida Calligraphy" w:eastAsiaTheme="majorEastAsia" w:hAnsi="Lucida Calligraphy" w:cstheme="majorBidi"/>
        <w:sz w:val="24"/>
        <w:szCs w:val="24"/>
      </w:rPr>
      <w:t>xam</w:t>
    </w:r>
    <w:r>
      <w:rPr>
        <w:rFonts w:ascii="Lucida Calligraphy" w:eastAsiaTheme="majorEastAsia" w:hAnsi="Lucida Calligraphy" w:cstheme="majorBidi"/>
        <w:sz w:val="24"/>
        <w:szCs w:val="24"/>
      </w:rPr>
      <w:t xml:space="preserve"> - 2022</w:t>
    </w:r>
    <w:r w:rsidRPr="00193CE1">
      <w:rPr>
        <w:rFonts w:ascii="Lucida Calligraphy" w:eastAsiaTheme="majorEastAsia" w:hAnsi="Lucida Calligraphy" w:cstheme="majorBidi"/>
        <w:sz w:val="24"/>
        <w:szCs w:val="24"/>
      </w:rPr>
      <w:ptab w:relativeTo="margin" w:alignment="right" w:leader="none"/>
    </w:r>
    <w:r w:rsidRPr="00193CE1">
      <w:rPr>
        <w:rFonts w:ascii="Lucida Calligraphy" w:eastAsiaTheme="majorEastAsia" w:hAnsi="Lucida Calligraphy" w:cstheme="majorBidi"/>
        <w:sz w:val="24"/>
        <w:szCs w:val="24"/>
      </w:rPr>
      <w:t xml:space="preserve">Page </w:t>
    </w:r>
    <w:r w:rsidRPr="00193CE1">
      <w:rPr>
        <w:rFonts w:ascii="Lucida Calligraphy" w:eastAsiaTheme="minorEastAsia" w:hAnsi="Lucida Calligraphy"/>
        <w:sz w:val="24"/>
        <w:szCs w:val="24"/>
      </w:rPr>
      <w:fldChar w:fldCharType="begin"/>
    </w:r>
    <w:r w:rsidRPr="00193CE1">
      <w:rPr>
        <w:rFonts w:ascii="Lucida Calligraphy" w:hAnsi="Lucida Calligraphy"/>
        <w:sz w:val="24"/>
        <w:szCs w:val="24"/>
      </w:rPr>
      <w:instrText xml:space="preserve"> PAGE   \* MERGEFORMAT </w:instrText>
    </w:r>
    <w:r w:rsidRPr="00193CE1">
      <w:rPr>
        <w:rFonts w:ascii="Lucida Calligraphy" w:eastAsiaTheme="minorEastAsia" w:hAnsi="Lucida Calligraphy"/>
        <w:sz w:val="24"/>
        <w:szCs w:val="24"/>
      </w:rPr>
      <w:fldChar w:fldCharType="separate"/>
    </w:r>
    <w:r w:rsidR="00973EE6" w:rsidRPr="00973EE6">
      <w:rPr>
        <w:rFonts w:ascii="Lucida Calligraphy" w:eastAsiaTheme="majorEastAsia" w:hAnsi="Lucida Calligraphy" w:cstheme="majorBidi"/>
        <w:noProof/>
        <w:sz w:val="24"/>
        <w:szCs w:val="24"/>
      </w:rPr>
      <w:t>1</w:t>
    </w:r>
    <w:r w:rsidRPr="00193CE1">
      <w:rPr>
        <w:rFonts w:ascii="Lucida Calligraphy" w:eastAsiaTheme="majorEastAsia" w:hAnsi="Lucida Calligraphy" w:cstheme="majorBidi"/>
        <w:noProof/>
        <w:sz w:val="24"/>
        <w:szCs w:val="24"/>
      </w:rPr>
      <w:fldChar w:fldCharType="end"/>
    </w:r>
  </w:p>
  <w:p w:rsidR="00FB217F" w:rsidRDefault="00E11599" w:rsidP="003D5B8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599" w:rsidRDefault="00E11599">
      <w:pPr>
        <w:spacing w:after="0" w:line="240" w:lineRule="auto"/>
      </w:pPr>
      <w:r>
        <w:separator/>
      </w:r>
    </w:p>
  </w:footnote>
  <w:footnote w:type="continuationSeparator" w:id="0">
    <w:p w:rsidR="00E11599" w:rsidRDefault="00E11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102C4"/>
    <w:multiLevelType w:val="hybridMultilevel"/>
    <w:tmpl w:val="70A86F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878B4"/>
    <w:multiLevelType w:val="hybridMultilevel"/>
    <w:tmpl w:val="C6728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C1710"/>
    <w:multiLevelType w:val="hybridMultilevel"/>
    <w:tmpl w:val="D1BA66BA"/>
    <w:lvl w:ilvl="0" w:tplc="7076E7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30309"/>
    <w:multiLevelType w:val="hybridMultilevel"/>
    <w:tmpl w:val="4BD83218"/>
    <w:lvl w:ilvl="0" w:tplc="7076E7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616A3"/>
    <w:multiLevelType w:val="hybridMultilevel"/>
    <w:tmpl w:val="1B3AD066"/>
    <w:lvl w:ilvl="0" w:tplc="7076E7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93DFE"/>
    <w:multiLevelType w:val="hybridMultilevel"/>
    <w:tmpl w:val="D4287E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155FA"/>
    <w:multiLevelType w:val="hybridMultilevel"/>
    <w:tmpl w:val="2794A81C"/>
    <w:lvl w:ilvl="0" w:tplc="7076E7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D2746C"/>
    <w:multiLevelType w:val="hybridMultilevel"/>
    <w:tmpl w:val="42C86398"/>
    <w:lvl w:ilvl="0" w:tplc="3954B1A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4A4256"/>
    <w:multiLevelType w:val="hybridMultilevel"/>
    <w:tmpl w:val="2E388D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9B6513"/>
    <w:multiLevelType w:val="hybridMultilevel"/>
    <w:tmpl w:val="83909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654254"/>
    <w:multiLevelType w:val="hybridMultilevel"/>
    <w:tmpl w:val="9AB21C80"/>
    <w:lvl w:ilvl="0" w:tplc="7076E7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C549B5"/>
    <w:multiLevelType w:val="hybridMultilevel"/>
    <w:tmpl w:val="357EA1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A952CD"/>
    <w:multiLevelType w:val="hybridMultilevel"/>
    <w:tmpl w:val="A06A9160"/>
    <w:lvl w:ilvl="0" w:tplc="14C4054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AB08B9"/>
    <w:multiLevelType w:val="hybridMultilevel"/>
    <w:tmpl w:val="EEB41E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E74F03"/>
    <w:multiLevelType w:val="hybridMultilevel"/>
    <w:tmpl w:val="BFE06F9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11"/>
  </w:num>
  <w:num w:numId="5">
    <w:abstractNumId w:val="2"/>
  </w:num>
  <w:num w:numId="6">
    <w:abstractNumId w:val="7"/>
  </w:num>
  <w:num w:numId="7">
    <w:abstractNumId w:val="13"/>
  </w:num>
  <w:num w:numId="8">
    <w:abstractNumId w:val="4"/>
  </w:num>
  <w:num w:numId="9">
    <w:abstractNumId w:val="6"/>
  </w:num>
  <w:num w:numId="10">
    <w:abstractNumId w:val="12"/>
  </w:num>
  <w:num w:numId="11">
    <w:abstractNumId w:val="3"/>
  </w:num>
  <w:num w:numId="12">
    <w:abstractNumId w:val="5"/>
  </w:num>
  <w:num w:numId="13">
    <w:abstractNumId w:val="1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ABF"/>
    <w:rsid w:val="0005270D"/>
    <w:rsid w:val="000B490E"/>
    <w:rsid w:val="00251315"/>
    <w:rsid w:val="002A17D5"/>
    <w:rsid w:val="002A703B"/>
    <w:rsid w:val="002C3225"/>
    <w:rsid w:val="002E4961"/>
    <w:rsid w:val="00344707"/>
    <w:rsid w:val="003D7032"/>
    <w:rsid w:val="003E491D"/>
    <w:rsid w:val="003F32AB"/>
    <w:rsid w:val="00462312"/>
    <w:rsid w:val="00503755"/>
    <w:rsid w:val="005375FF"/>
    <w:rsid w:val="0059744C"/>
    <w:rsid w:val="005D76E3"/>
    <w:rsid w:val="00660FE9"/>
    <w:rsid w:val="006901DB"/>
    <w:rsid w:val="006A64B0"/>
    <w:rsid w:val="006B2A08"/>
    <w:rsid w:val="00716AA3"/>
    <w:rsid w:val="00785275"/>
    <w:rsid w:val="00791028"/>
    <w:rsid w:val="007B0491"/>
    <w:rsid w:val="0083305B"/>
    <w:rsid w:val="008674BB"/>
    <w:rsid w:val="00973EE6"/>
    <w:rsid w:val="0098475A"/>
    <w:rsid w:val="009B3213"/>
    <w:rsid w:val="00A407D5"/>
    <w:rsid w:val="00A73D8A"/>
    <w:rsid w:val="00AA3ABF"/>
    <w:rsid w:val="00AC1A48"/>
    <w:rsid w:val="00B52B9D"/>
    <w:rsid w:val="00B96AB6"/>
    <w:rsid w:val="00BB5EC5"/>
    <w:rsid w:val="00C26726"/>
    <w:rsid w:val="00D67D8B"/>
    <w:rsid w:val="00D72FF2"/>
    <w:rsid w:val="00D87651"/>
    <w:rsid w:val="00DB4F05"/>
    <w:rsid w:val="00E07A58"/>
    <w:rsid w:val="00E11599"/>
    <w:rsid w:val="00E120C9"/>
    <w:rsid w:val="00E34DB8"/>
    <w:rsid w:val="00E672CF"/>
    <w:rsid w:val="00F22BB0"/>
    <w:rsid w:val="00F61100"/>
    <w:rsid w:val="00F81CC7"/>
    <w:rsid w:val="00F9028A"/>
    <w:rsid w:val="00FD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9A4162-4AE5-46B6-A985-813CE3758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ABF"/>
    <w:pPr>
      <w:ind w:left="144" w:hanging="14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ABF"/>
    <w:pPr>
      <w:ind w:left="720"/>
      <w:contextualSpacing/>
    </w:pPr>
  </w:style>
  <w:style w:type="table" w:styleId="TableGrid">
    <w:name w:val="Table Grid"/>
    <w:basedOn w:val="TableNormal"/>
    <w:uiPriority w:val="39"/>
    <w:rsid w:val="00AA3ABF"/>
    <w:pPr>
      <w:spacing w:after="0" w:line="240" w:lineRule="auto"/>
      <w:ind w:left="144" w:hanging="144"/>
    </w:pPr>
    <w:rPr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A3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ABF"/>
  </w:style>
  <w:style w:type="paragraph" w:styleId="BalloonText">
    <w:name w:val="Balloon Text"/>
    <w:basedOn w:val="Normal"/>
    <w:link w:val="BalloonTextChar"/>
    <w:uiPriority w:val="99"/>
    <w:semiHidden/>
    <w:unhideWhenUsed/>
    <w:rsid w:val="00AA3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A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KOECH</dc:creator>
  <cp:lastModifiedBy>TOSHIBA</cp:lastModifiedBy>
  <cp:revision>77</cp:revision>
  <dcterms:created xsi:type="dcterms:W3CDTF">1980-01-05T19:58:00Z</dcterms:created>
  <dcterms:modified xsi:type="dcterms:W3CDTF">2022-08-23T13:53:00Z</dcterms:modified>
</cp:coreProperties>
</file>