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9650C" w14:textId="256D59EB" w:rsidR="0019557A" w:rsidRPr="002D1206" w:rsidRDefault="0019557A" w:rsidP="00195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2D12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Term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2</w:t>
      </w:r>
      <w:r w:rsidR="00CB53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- 2022</w:t>
      </w:r>
    </w:p>
    <w:p w14:paraId="73F639AC" w14:textId="344BF728" w:rsidR="0019557A" w:rsidRPr="002D1206" w:rsidRDefault="0019557A" w:rsidP="00195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2D12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PHYSICS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(232/2)</w:t>
      </w:r>
    </w:p>
    <w:p w14:paraId="480F8427" w14:textId="77777777" w:rsidR="0019557A" w:rsidRDefault="0019557A" w:rsidP="00195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2D12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FORM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FOUR</w:t>
      </w:r>
      <w:r w:rsidRPr="002D12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4</w:t>
      </w:r>
      <w:r w:rsidRPr="002D12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)</w:t>
      </w:r>
    </w:p>
    <w:p w14:paraId="164DB200" w14:textId="19743EFE" w:rsidR="0019557A" w:rsidRPr="002D1206" w:rsidRDefault="0019557A" w:rsidP="00195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PAPER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2</w:t>
      </w:r>
    </w:p>
    <w:p w14:paraId="3DB257B5" w14:textId="77777777" w:rsidR="0019557A" w:rsidRDefault="0019557A" w:rsidP="00195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 w:rsidRPr="002D12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Time: 2 Hours</w:t>
      </w:r>
    </w:p>
    <w:p w14:paraId="7DDB8CF2" w14:textId="77777777" w:rsidR="0019557A" w:rsidRDefault="0019557A" w:rsidP="00195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en-GB"/>
        </w:rPr>
        <w:t>MARKING SCHEME</w:t>
      </w:r>
    </w:p>
    <w:p w14:paraId="4B845A09" w14:textId="77777777" w:rsidR="009C208E" w:rsidRDefault="009C208E" w:rsidP="0019557A">
      <w:pPr>
        <w:rPr>
          <w:rFonts w:ascii="Times New Roman" w:eastAsia="Times New Roman" w:hAnsi="Times New Roman"/>
          <w:b/>
          <w:i/>
          <w:sz w:val="24"/>
          <w:szCs w:val="24"/>
          <w:u w:val="single"/>
        </w:rPr>
      </w:pPr>
    </w:p>
    <w:p w14:paraId="2F7ED886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5D0F">
        <w:rPr>
          <w:rFonts w:ascii="Times New Roman" w:hAnsi="Times New Roman" w:cs="Times New Roman"/>
          <w:b/>
          <w:bCs/>
          <w:sz w:val="24"/>
          <w:szCs w:val="24"/>
          <w:u w:val="single"/>
        </w:rPr>
        <w:t>Section A (25 marks)</w:t>
      </w:r>
    </w:p>
    <w:p w14:paraId="30454A92" w14:textId="77777777" w:rsidR="009C208E" w:rsidRPr="00125D0F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D4A9E39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fig</w:t>
      </w:r>
      <w:r>
        <w:rPr>
          <w:rFonts w:ascii="Times New Roman" w:hAnsi="Times New Roman" w:cs="Times New Roman"/>
          <w:sz w:val="24"/>
          <w:szCs w:val="24"/>
        </w:rPr>
        <w:t>. 1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voltmeter before and after use to take the emf of a cell.</w:t>
      </w:r>
    </w:p>
    <w:p w14:paraId="62A4F315" w14:textId="77777777" w:rsidR="009C208E" w:rsidRPr="00125D0F" w:rsidRDefault="009C208E" w:rsidP="009C208E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C0D4B3" wp14:editId="3DACBE47">
            <wp:extent cx="3082258" cy="1132534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41" cy="11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4890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Record the value of emf of the cell.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(2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5802B7A5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0C8F2C" wp14:editId="27DD5B9C">
            <wp:extent cx="4707255" cy="1009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0E2D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chart below shows an arrangement of different parts of the electromagnetic spectrum.</w:t>
      </w:r>
    </w:p>
    <w:p w14:paraId="2FC8E15D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368" w:type="dxa"/>
        <w:tblLook w:val="01E0" w:firstRow="1" w:lastRow="1" w:firstColumn="1" w:lastColumn="1" w:noHBand="0" w:noVBand="0"/>
      </w:tblPr>
      <w:tblGrid>
        <w:gridCol w:w="1356"/>
        <w:gridCol w:w="390"/>
        <w:gridCol w:w="377"/>
        <w:gridCol w:w="1410"/>
        <w:gridCol w:w="390"/>
        <w:gridCol w:w="390"/>
        <w:gridCol w:w="1516"/>
      </w:tblGrid>
      <w:tr w:rsidR="009C208E" w:rsidRPr="00125D0F" w14:paraId="3127AC44" w14:textId="77777777" w:rsidTr="009C208E">
        <w:tc>
          <w:tcPr>
            <w:tcW w:w="0" w:type="auto"/>
          </w:tcPr>
          <w:p w14:paraId="487A80EE" w14:textId="77777777" w:rsidR="009C208E" w:rsidRPr="00125D0F" w:rsidRDefault="009C208E" w:rsidP="009C20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sz w:val="24"/>
                <w:szCs w:val="24"/>
              </w:rPr>
              <w:t>Radio wave</w:t>
            </w:r>
          </w:p>
        </w:tc>
        <w:tc>
          <w:tcPr>
            <w:tcW w:w="0" w:type="auto"/>
          </w:tcPr>
          <w:p w14:paraId="1EB103A1" w14:textId="77777777" w:rsidR="009C208E" w:rsidRPr="00125D0F" w:rsidRDefault="009C208E" w:rsidP="009C20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0" w:type="auto"/>
          </w:tcPr>
          <w:p w14:paraId="07E4F0D0" w14:textId="77777777" w:rsidR="009C208E" w:rsidRPr="00125D0F" w:rsidRDefault="009C208E" w:rsidP="009C20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0" w:type="auto"/>
          </w:tcPr>
          <w:p w14:paraId="74F70D50" w14:textId="77777777" w:rsidR="009C208E" w:rsidRPr="00125D0F" w:rsidRDefault="009C208E" w:rsidP="009C20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sz w:val="24"/>
                <w:szCs w:val="24"/>
              </w:rPr>
              <w:t>Visible light</w:t>
            </w:r>
          </w:p>
        </w:tc>
        <w:tc>
          <w:tcPr>
            <w:tcW w:w="0" w:type="auto"/>
          </w:tcPr>
          <w:p w14:paraId="44C6A747" w14:textId="77777777" w:rsidR="009C208E" w:rsidRPr="00125D0F" w:rsidRDefault="009C208E" w:rsidP="009C20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0" w:type="auto"/>
          </w:tcPr>
          <w:p w14:paraId="140C3A51" w14:textId="77777777" w:rsidR="009C208E" w:rsidRPr="00125D0F" w:rsidRDefault="009C208E" w:rsidP="009C208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0" w:type="auto"/>
          </w:tcPr>
          <w:p w14:paraId="34260201" w14:textId="77777777" w:rsidR="009C208E" w:rsidRPr="00125D0F" w:rsidRDefault="009C208E" w:rsidP="009C208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D0F">
              <w:rPr>
                <w:rFonts w:ascii="Times New Roman" w:hAnsi="Times New Roman" w:cs="Times New Roman"/>
                <w:sz w:val="24"/>
                <w:szCs w:val="24"/>
              </w:rPr>
              <w:t>Gamma Rays</w:t>
            </w:r>
          </w:p>
        </w:tc>
      </w:tr>
    </w:tbl>
    <w:p w14:paraId="5A08869E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421340B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D0F">
        <w:rPr>
          <w:rFonts w:ascii="Times New Roman" w:hAnsi="Times New Roman" w:cs="Times New Roman"/>
          <w:sz w:val="24"/>
          <w:szCs w:val="24"/>
        </w:rPr>
        <w:t xml:space="preserve">Name the radiation represented by </w:t>
      </w:r>
      <w:r w:rsidRPr="00125D0F">
        <w:rPr>
          <w:rFonts w:ascii="Times New Roman" w:hAnsi="Times New Roman" w:cs="Times New Roman"/>
          <w:b/>
          <w:sz w:val="24"/>
          <w:szCs w:val="24"/>
        </w:rPr>
        <w:t>C</w:t>
      </w:r>
      <w:r w:rsidRPr="00125D0F">
        <w:rPr>
          <w:rFonts w:ascii="Times New Roman" w:hAnsi="Times New Roman" w:cs="Times New Roman"/>
          <w:sz w:val="24"/>
          <w:szCs w:val="24"/>
        </w:rPr>
        <w:t>.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8D638E6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D51C485" w14:textId="77777777" w:rsidR="009C208E" w:rsidRPr="00B92306" w:rsidRDefault="009C208E" w:rsidP="009C208E">
      <w:pPr>
        <w:pStyle w:val="ListParagraph"/>
        <w:numPr>
          <w:ilvl w:val="0"/>
          <w:numId w:val="28"/>
        </w:numPr>
        <w:spacing w:after="0" w:line="276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B92306">
        <w:rPr>
          <w:rFonts w:ascii="Times New Roman" w:hAnsi="Times New Roman" w:cs="Times New Roman"/>
          <w:i/>
          <w:iCs/>
          <w:color w:val="C00000"/>
          <w:sz w:val="24"/>
          <w:szCs w:val="24"/>
        </w:rPr>
        <w:t>Ultraviolet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34ECEA8C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FEEDA97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25D0F">
        <w:rPr>
          <w:rFonts w:ascii="Times New Roman" w:hAnsi="Times New Roman" w:cs="Times New Roman"/>
          <w:sz w:val="24"/>
          <w:szCs w:val="24"/>
        </w:rPr>
        <w:t xml:space="preserve">Name a device that can be used to detect radiation </w:t>
      </w:r>
      <w:r w:rsidRPr="00125D0F">
        <w:rPr>
          <w:rFonts w:ascii="Times New Roman" w:hAnsi="Times New Roman" w:cs="Times New Roman"/>
          <w:b/>
          <w:sz w:val="24"/>
          <w:szCs w:val="24"/>
        </w:rPr>
        <w:t>A</w:t>
      </w:r>
      <w:r w:rsidRPr="00125D0F">
        <w:rPr>
          <w:rFonts w:ascii="Times New Roman" w:hAnsi="Times New Roman" w:cs="Times New Roman"/>
          <w:sz w:val="24"/>
          <w:szCs w:val="24"/>
        </w:rPr>
        <w:t>.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944DBFA" w14:textId="77777777" w:rsidR="009C208E" w:rsidRPr="00B92306" w:rsidRDefault="009C208E" w:rsidP="009C208E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1B7C8E2" w14:textId="77777777" w:rsidR="009C208E" w:rsidRPr="00B92306" w:rsidRDefault="009C208E" w:rsidP="009C208E">
      <w:pPr>
        <w:pStyle w:val="ListParagraph"/>
        <w:numPr>
          <w:ilvl w:val="0"/>
          <w:numId w:val="28"/>
        </w:numPr>
        <w:spacing w:after="0" w:line="276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B92306">
        <w:rPr>
          <w:rFonts w:ascii="Times New Roman" w:hAnsi="Times New Roman" w:cs="Times New Roman"/>
          <w:i/>
          <w:iCs/>
          <w:color w:val="C00000"/>
          <w:sz w:val="24"/>
          <w:szCs w:val="24"/>
        </w:rPr>
        <w:t>Thermistor / Bolometer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72A24F61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7CC2ECD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F2C6456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after="20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set-up of a simple cell.</w:t>
      </w:r>
    </w:p>
    <w:p w14:paraId="7512065D" w14:textId="77777777" w:rsidR="009C208E" w:rsidRPr="00125D0F" w:rsidRDefault="009C208E" w:rsidP="009C208E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10343B" wp14:editId="72B09CFD">
            <wp:extent cx="2739358" cy="1280250"/>
            <wp:effectExtent l="0" t="0" r="444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28" cy="128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16CB" w14:textId="77777777" w:rsidR="009C208E" w:rsidRPr="00125D0F" w:rsidRDefault="009C208E" w:rsidP="009C208E">
      <w:pPr>
        <w:pStyle w:val="ListParagraph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5F65113" w14:textId="77777777" w:rsidR="009C208E" w:rsidRPr="00125D0F" w:rsidRDefault="009C208E" w:rsidP="009C208E">
      <w:pPr>
        <w:pStyle w:val="ListParagraph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Name the material used in part A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bCs/>
          <w:sz w:val="24"/>
          <w:szCs w:val="24"/>
        </w:rPr>
        <w:t>(1 marks)</w:t>
      </w:r>
    </w:p>
    <w:p w14:paraId="75910BE2" w14:textId="77777777" w:rsidR="009C208E" w:rsidRPr="00B92306" w:rsidRDefault="009C208E" w:rsidP="009C208E">
      <w:pPr>
        <w:pStyle w:val="ListParagraph"/>
        <w:numPr>
          <w:ilvl w:val="0"/>
          <w:numId w:val="28"/>
        </w:numPr>
        <w:spacing w:after="200" w:line="276" w:lineRule="auto"/>
        <w:ind w:firstLine="360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B92306">
        <w:rPr>
          <w:rFonts w:ascii="Times New Roman" w:hAnsi="Times New Roman" w:cs="Times New Roman"/>
          <w:i/>
          <w:iCs/>
          <w:color w:val="C00000"/>
          <w:sz w:val="24"/>
          <w:szCs w:val="24"/>
        </w:rPr>
        <w:t>Copper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5881CFF7" w14:textId="77777777" w:rsidR="009C208E" w:rsidRDefault="009C208E" w:rsidP="009C208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0714221B" w14:textId="77777777" w:rsidR="009C208E" w:rsidRPr="00125D0F" w:rsidRDefault="009C208E" w:rsidP="009C208E">
      <w:pPr>
        <w:pStyle w:val="ListParagraph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Name the electrolyte B.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2A6D2473" w14:textId="77777777" w:rsidR="009C208E" w:rsidRPr="00B92306" w:rsidRDefault="009C208E" w:rsidP="009C208E">
      <w:pPr>
        <w:pStyle w:val="ListParagraph"/>
        <w:numPr>
          <w:ilvl w:val="0"/>
          <w:numId w:val="28"/>
        </w:numPr>
        <w:spacing w:after="200" w:line="276" w:lineRule="auto"/>
        <w:ind w:firstLine="360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7B4FE7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</w:rPr>
        <w:t>Dilute</w:t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</w:rPr>
        <w:t xml:space="preserve">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  <w:r w:rsidRPr="00B92306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proofErr w:type="spellStart"/>
      <w:r w:rsidRPr="00B92306">
        <w:rPr>
          <w:rFonts w:ascii="Times New Roman" w:hAnsi="Times New Roman" w:cs="Times New Roman"/>
          <w:i/>
          <w:iCs/>
          <w:color w:val="C00000"/>
          <w:sz w:val="24"/>
          <w:szCs w:val="24"/>
        </w:rPr>
        <w:t>sulphuric</w:t>
      </w:r>
      <w:proofErr w:type="spellEnd"/>
      <w:r w:rsidRPr="00B92306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acid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</w:p>
    <w:p w14:paraId="381C23EC" w14:textId="77777777" w:rsidR="009C208E" w:rsidRDefault="009C208E" w:rsidP="009C208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2A9AEDE7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after="20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fig</w:t>
      </w:r>
      <w:r>
        <w:rPr>
          <w:rFonts w:ascii="Times New Roman" w:hAnsi="Times New Roman" w:cs="Times New Roman"/>
          <w:sz w:val="24"/>
          <w:szCs w:val="24"/>
        </w:rPr>
        <w:t>. 3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ray incident to a concave lens.</w:t>
      </w:r>
    </w:p>
    <w:p w14:paraId="14A5703E" w14:textId="77777777" w:rsidR="009C208E" w:rsidRPr="00125D0F" w:rsidRDefault="009C208E" w:rsidP="009C208E">
      <w:pPr>
        <w:spacing w:after="0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8382ED" wp14:editId="5C42C963">
            <wp:extent cx="3196424" cy="1691214"/>
            <wp:effectExtent l="0" t="0" r="4445" b="444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71" cy="16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AC47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Draw on the diagram to show the resulting ray.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25D0F">
        <w:rPr>
          <w:rFonts w:ascii="Times New Roman" w:hAnsi="Times New Roman" w:cs="Times New Roman"/>
          <w:sz w:val="24"/>
          <w:szCs w:val="24"/>
        </w:rPr>
        <w:t>(1m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1F10EAA6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706A763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5506CF1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figure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magnet and a solenoid in relative motion.</w:t>
      </w:r>
    </w:p>
    <w:p w14:paraId="79700335" w14:textId="77777777" w:rsidR="009C208E" w:rsidRPr="00125D0F" w:rsidRDefault="009C208E" w:rsidP="009C208E">
      <w:pPr>
        <w:spacing w:after="0" w:line="276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14:paraId="59380828" w14:textId="77777777" w:rsidR="009C208E" w:rsidRPr="00125D0F" w:rsidRDefault="009C208E" w:rsidP="009C208E">
      <w:pPr>
        <w:pStyle w:val="ListParagraph"/>
        <w:spacing w:after="0" w:line="276" w:lineRule="auto"/>
        <w:ind w:left="540" w:hanging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34CE95" wp14:editId="49E5E805">
            <wp:extent cx="3134802" cy="1419118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61" cy="14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9DC2C4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If the current shown was induced current indicate the motion of the magnet.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25D0F">
        <w:rPr>
          <w:rFonts w:ascii="Times New Roman" w:hAnsi="Times New Roman" w:cs="Times New Roman"/>
          <w:sz w:val="24"/>
          <w:szCs w:val="24"/>
        </w:rPr>
        <w:t>(1m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2045CA0C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064F6F7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C633BF2" w14:textId="77777777" w:rsidR="009C208E" w:rsidRPr="00A97351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A97351">
        <w:rPr>
          <w:rFonts w:ascii="Times New Roman" w:hAnsi="Times New Roman" w:cs="Times New Roman"/>
          <w:sz w:val="24"/>
          <w:szCs w:val="24"/>
        </w:rPr>
        <w:t>Figure 5 represents a displacement – time graph for a wave.</w:t>
      </w:r>
    </w:p>
    <w:p w14:paraId="75FF8110" w14:textId="77777777" w:rsidR="009C208E" w:rsidRPr="00125D0F" w:rsidRDefault="009C208E" w:rsidP="009C208E">
      <w:pPr>
        <w:pStyle w:val="ListParagraph"/>
        <w:spacing w:after="0" w:line="276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02E302" wp14:editId="4DCB7960">
            <wp:extent cx="4362716" cy="1847050"/>
            <wp:effectExtent l="0" t="0" r="0" b="127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46" b="37037"/>
                    <a:stretch/>
                  </pic:blipFill>
                  <pic:spPr bwMode="auto">
                    <a:xfrm>
                      <a:off x="0" y="0"/>
                      <a:ext cx="4401555" cy="18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72DF5" w14:textId="77777777" w:rsidR="009C208E" w:rsidRDefault="009C208E" w:rsidP="009C208E">
      <w:pPr>
        <w:pStyle w:val="ListParagraph"/>
        <w:spacing w:after="0" w:line="276" w:lineRule="auto"/>
        <w:ind w:left="126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Determined the frequency of the wave.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            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</w:rPr>
        <w:t>)</w:t>
      </w:r>
    </w:p>
    <w:p w14:paraId="3C7B069E" w14:textId="77777777" w:rsidR="009C208E" w:rsidRPr="00125D0F" w:rsidRDefault="009C208E" w:rsidP="009C208E">
      <w:pPr>
        <w:pStyle w:val="ListParagraph"/>
        <w:spacing w:after="0" w:line="276" w:lineRule="auto"/>
        <w:ind w:left="126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FC33D1" wp14:editId="135C8789">
            <wp:extent cx="4953635" cy="5886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A37A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State the reasons for the following in the filament bulb:</w:t>
      </w:r>
    </w:p>
    <w:p w14:paraId="2AC1757C" w14:textId="77777777" w:rsidR="009C208E" w:rsidRDefault="009C208E" w:rsidP="009C208E">
      <w:pPr>
        <w:pStyle w:val="ListParagraph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Inside is filled with inert gas at low pressure.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5AC4DAAE" w14:textId="77777777" w:rsidR="009C208E" w:rsidRPr="00CF5D46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21506F">
        <w:rPr>
          <w:rFonts w:ascii="Times New Roman" w:hAnsi="Times New Roman" w:cs="Times New Roman"/>
          <w:i/>
          <w:iCs/>
          <w:color w:val="C00000"/>
          <w:sz w:val="24"/>
          <w:szCs w:val="24"/>
        </w:rPr>
        <w:t>To minimize oxidation of the filament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4D062DBC" w14:textId="77777777" w:rsidR="009C208E" w:rsidRPr="0021506F" w:rsidRDefault="009C208E" w:rsidP="009C208E">
      <w:pPr>
        <w:pStyle w:val="ListParagraph"/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14:paraId="01156E0D" w14:textId="77777777" w:rsidR="009C208E" w:rsidRDefault="009C208E" w:rsidP="009C208E">
      <w:pPr>
        <w:pStyle w:val="ListParagraph"/>
        <w:numPr>
          <w:ilvl w:val="0"/>
          <w:numId w:val="2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The filament is coiled.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2E2B99A7" w14:textId="77777777" w:rsidR="009C208E" w:rsidRPr="00097ACC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097ACC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To increase the length in a small space which increases </w:t>
      </w:r>
      <w:proofErr w:type="spellStart"/>
      <w:r w:rsidRPr="00097ACC">
        <w:rPr>
          <w:rFonts w:ascii="Times New Roman" w:hAnsi="Times New Roman" w:cs="Times New Roman"/>
          <w:i/>
          <w:iCs/>
          <w:color w:val="C00000"/>
          <w:sz w:val="24"/>
          <w:szCs w:val="24"/>
        </w:rPr>
        <w:t>resistatnce</w:t>
      </w:r>
      <w:proofErr w:type="spellEnd"/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59B26699" w14:textId="77777777" w:rsidR="009C208E" w:rsidRPr="00C1590E" w:rsidRDefault="009C208E" w:rsidP="009C20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16D323" w14:textId="77777777" w:rsidR="009C208E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A girl standing at a distance claps her hands and hears an echo from a tall building 2 seconds later.  If the speed of sound in air is 340m/s, determine how far the building is.</w:t>
      </w:r>
      <w:r w:rsidRPr="00125D0F">
        <w:rPr>
          <w:rFonts w:ascii="Times New Roman" w:hAnsi="Times New Roman" w:cs="Times New Roman"/>
          <w:sz w:val="24"/>
          <w:szCs w:val="24"/>
        </w:rPr>
        <w:tab/>
        <w:t>(3m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02AEB5E4" w14:textId="77777777" w:rsidR="009C208E" w:rsidRDefault="009C208E" w:rsidP="009C208E">
      <w:pPr>
        <w:pStyle w:val="ListParagraph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C8457F" wp14:editId="211EF1DB">
            <wp:extent cx="4134485" cy="10020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ACF2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In an experiment to magnetize an iron bar by single stroke method, the graph below was plotted.</w:t>
      </w:r>
    </w:p>
    <w:p w14:paraId="13EB6D7A" w14:textId="77777777" w:rsidR="009C208E" w:rsidRPr="00125D0F" w:rsidRDefault="009C208E" w:rsidP="009C208E">
      <w:pPr>
        <w:pStyle w:val="ListParagraph"/>
        <w:spacing w:after="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31146F" wp14:editId="64E9B0CD">
            <wp:extent cx="3535008" cy="1837445"/>
            <wp:effectExtent l="0" t="0" r="889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20" cy="18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9636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Explain what is happening between points AB and BC.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55366959" w14:textId="77777777" w:rsidR="009C208E" w:rsidRDefault="009C208E" w:rsidP="009C20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467AE" w14:textId="77777777" w:rsidR="009C208E" w:rsidRDefault="009C208E" w:rsidP="009C20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– </w:t>
      </w:r>
      <w:r w:rsidRPr="00097ACC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More dipoles are being </w:t>
      </w:r>
      <w:proofErr w:type="gramStart"/>
      <w:r w:rsidRPr="00097ACC">
        <w:rPr>
          <w:rFonts w:ascii="Times New Roman" w:hAnsi="Times New Roman" w:cs="Times New Roman"/>
          <w:i/>
          <w:iCs/>
          <w:color w:val="C00000"/>
          <w:sz w:val="24"/>
          <w:szCs w:val="24"/>
        </w:rPr>
        <w:t>aligned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  <w:proofErr w:type="gramEnd"/>
    </w:p>
    <w:p w14:paraId="43BA4AB6" w14:textId="77777777" w:rsidR="009C208E" w:rsidRDefault="009C208E" w:rsidP="009C20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D1136A" w14:textId="77777777" w:rsidR="009C208E" w:rsidRPr="005E4D58" w:rsidRDefault="009C208E" w:rsidP="009C208E">
      <w:pPr>
        <w:pStyle w:val="ListParagraph"/>
        <w:numPr>
          <w:ilvl w:val="0"/>
          <w:numId w:val="28"/>
        </w:numPr>
        <w:spacing w:after="0"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5E4D58">
        <w:rPr>
          <w:rFonts w:ascii="Times New Roman" w:hAnsi="Times New Roman" w:cs="Times New Roman"/>
          <w:i/>
          <w:iCs/>
          <w:color w:val="C00000"/>
          <w:sz w:val="24"/>
          <w:szCs w:val="24"/>
        </w:rPr>
        <w:t>All dipoles are already aligned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5BE2A78B" w14:textId="77777777" w:rsidR="009C208E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State two ways of confirming that an accumulator is fully charged.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214257C4" w14:textId="77777777" w:rsidR="009C208E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Measure voltage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092DACA2" w14:textId="77777777" w:rsidR="009C208E" w:rsidRPr="00097ACC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Relative density 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38447FB2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The fig.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an electrical appliance with leads labelled Red, Black and Green.</w:t>
      </w:r>
    </w:p>
    <w:p w14:paraId="36E39606" w14:textId="77777777" w:rsidR="009C208E" w:rsidRPr="00125D0F" w:rsidRDefault="009C208E" w:rsidP="009C208E">
      <w:pPr>
        <w:spacing w:after="0" w:line="276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09770" wp14:editId="072EA445">
            <wp:extent cx="3323419" cy="958583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034" cy="97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2D29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F745495" w14:textId="77777777" w:rsidR="009C208E" w:rsidRPr="00125D0F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Identify one mistake in the connection.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2CDDDE67" w14:textId="77777777" w:rsidR="009C208E" w:rsidRPr="00125D0F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56A9DC13" w14:textId="77777777" w:rsidR="009C208E" w:rsidRPr="00097ACC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Switch and bulb are on neutral wire 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4D6CA9C1" w14:textId="77777777" w:rsidR="009C208E" w:rsidRPr="00125D0F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5CB93DAF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below shows a perfectly efficient transformer. The number of turns in the secondary coil S is six times that of the primary coil P.</w:t>
      </w:r>
    </w:p>
    <w:p w14:paraId="498043FB" w14:textId="77777777" w:rsidR="009C208E" w:rsidRPr="00125D0F" w:rsidRDefault="009C208E" w:rsidP="009C208E">
      <w:pPr>
        <w:pStyle w:val="ListParagraph"/>
        <w:spacing w:after="0"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6092DB" wp14:editId="4AEEA058">
            <wp:extent cx="2282024" cy="1277796"/>
            <wp:effectExtent l="0" t="0" r="4445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24" cy="12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D31E" w14:textId="77777777" w:rsidR="009C208E" w:rsidRPr="00125D0F" w:rsidRDefault="009C208E" w:rsidP="009C208E">
      <w:pPr>
        <w:pStyle w:val="ListParagraph"/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</w:p>
    <w:p w14:paraId="5EFC050E" w14:textId="77777777" w:rsidR="009C208E" w:rsidRDefault="009C208E" w:rsidP="009C208E">
      <w:pPr>
        <w:pStyle w:val="ListParagraph"/>
        <w:spacing w:after="0" w:line="276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lastRenderedPageBreak/>
        <w:t xml:space="preserve">If a supply voltage of 4V </w:t>
      </w:r>
      <w:proofErr w:type="spellStart"/>
      <w:r w:rsidRPr="00125D0F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Pr="00125D0F">
        <w:rPr>
          <w:rFonts w:ascii="Times New Roman" w:hAnsi="Times New Roman" w:cs="Times New Roman"/>
          <w:sz w:val="24"/>
          <w:szCs w:val="24"/>
        </w:rPr>
        <w:t xml:space="preserve"> is connected across P, state with reason what happens to the voltage across R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bCs/>
          <w:sz w:val="24"/>
          <w:szCs w:val="24"/>
        </w:rPr>
        <w:t>(2 marks).</w:t>
      </w:r>
    </w:p>
    <w:p w14:paraId="055ADE27" w14:textId="77777777" w:rsidR="009C208E" w:rsidRPr="00125D0F" w:rsidRDefault="009C208E" w:rsidP="009C208E">
      <w:pPr>
        <w:pStyle w:val="ListParagraph"/>
        <w:spacing w:after="0" w:line="276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A093F82" w14:textId="77777777" w:rsidR="009C208E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No voltage across R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1FD620B1" w14:textId="77777777" w:rsidR="009C208E" w:rsidRPr="00CB6EE2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No changing magnetic field to cut the secondary coil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74B0DE32" w14:textId="77777777" w:rsidR="009C208E" w:rsidRDefault="009C208E" w:rsidP="009F3BA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0491156" w14:textId="77777777" w:rsidR="009C208E" w:rsidRPr="00125D0F" w:rsidRDefault="009C208E" w:rsidP="009C208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2ADCBE" w14:textId="77777777" w:rsidR="009C208E" w:rsidRPr="009F3BA5" w:rsidRDefault="009F3BA5" w:rsidP="009F3BA5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F6A13">
        <w:rPr>
          <w:rFonts w:ascii="Times New Roman" w:hAnsi="Times New Roman" w:cs="Times New Roman"/>
          <w:sz w:val="24"/>
          <w:szCs w:val="24"/>
        </w:rPr>
        <w:t>Explain what is meant by radioactive decay.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( 1 mark)</w:t>
      </w:r>
      <w:r w:rsidR="009C208E" w:rsidRPr="009F3BA5">
        <w:rPr>
          <w:rFonts w:ascii="Times New Roman" w:hAnsi="Times New Roman" w:cs="Times New Roman"/>
          <w:sz w:val="24"/>
          <w:szCs w:val="24"/>
        </w:rPr>
        <w:tab/>
      </w:r>
      <w:r w:rsidR="009C208E" w:rsidRPr="009F3BA5">
        <w:rPr>
          <w:rFonts w:ascii="Times New Roman" w:hAnsi="Times New Roman" w:cs="Times New Roman"/>
          <w:sz w:val="24"/>
          <w:szCs w:val="24"/>
        </w:rPr>
        <w:tab/>
      </w:r>
      <w:r w:rsidR="009C208E" w:rsidRPr="009F3BA5">
        <w:rPr>
          <w:rFonts w:ascii="Times New Roman" w:hAnsi="Times New Roman" w:cs="Times New Roman"/>
          <w:sz w:val="24"/>
          <w:szCs w:val="24"/>
        </w:rPr>
        <w:tab/>
      </w:r>
      <w:r w:rsidR="009C208E" w:rsidRPr="009F3BA5">
        <w:rPr>
          <w:rFonts w:ascii="Times New Roman" w:hAnsi="Times New Roman" w:cs="Times New Roman"/>
          <w:sz w:val="24"/>
          <w:szCs w:val="24"/>
        </w:rPr>
        <w:tab/>
      </w:r>
      <w:r w:rsidR="009C208E" w:rsidRPr="009F3BA5">
        <w:rPr>
          <w:rFonts w:ascii="Times New Roman" w:hAnsi="Times New Roman" w:cs="Times New Roman"/>
          <w:sz w:val="24"/>
          <w:szCs w:val="24"/>
        </w:rPr>
        <w:tab/>
      </w:r>
      <w:r w:rsidR="009C208E" w:rsidRPr="009F3BA5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5D635052" w14:textId="77777777" w:rsidR="009C208E" w:rsidRDefault="009C208E" w:rsidP="009C208E">
      <w:pPr>
        <w:pStyle w:val="ListParagraph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60D37D3" w14:textId="77777777" w:rsidR="009C208E" w:rsidRPr="00CB6EE2" w:rsidRDefault="009F3BA5" w:rsidP="009C208E">
      <w:pPr>
        <w:pStyle w:val="ListParagraph"/>
        <w:numPr>
          <w:ilvl w:val="0"/>
          <w:numId w:val="28"/>
        </w:numPr>
        <w:spacing w:after="0" w:line="276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9F3BA5">
        <w:rPr>
          <w:rFonts w:ascii="Times New Roman" w:hAnsi="Times New Roman" w:cs="Times New Roman"/>
          <w:i/>
          <w:iCs/>
          <w:color w:val="C00000"/>
          <w:sz w:val="24"/>
          <w:szCs w:val="24"/>
        </w:rPr>
        <w:t>Radioactive decay is the spontaneous disintegration of a nucleus, resulting in increase of particles and energy from that nucleus.</w:t>
      </w:r>
      <w:r w:rsidR="009C208E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r w:rsidR="009C208E"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042371EC" w14:textId="77777777" w:rsidR="009C208E" w:rsidRPr="00C1590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ED61D29" w14:textId="77777777" w:rsidR="009C208E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A part from the field, state two ways of increasing the magnitude of current generated.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</w:t>
      </w:r>
      <w:r w:rsidRPr="00125D0F">
        <w:rPr>
          <w:rFonts w:ascii="Times New Roman" w:hAnsi="Times New Roman" w:cs="Times New Roman"/>
          <w:sz w:val="24"/>
          <w:szCs w:val="24"/>
        </w:rPr>
        <w:t>(2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57299119" w14:textId="77777777" w:rsidR="009C208E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Increasing current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70B058CD" w14:textId="77777777" w:rsidR="009C208E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Increasing number of coils/turns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384B9FD1" w14:textId="77777777" w:rsidR="009C208E" w:rsidRPr="00CB6EE2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Increasing speed/frequency of rotation</w:t>
      </w:r>
    </w:p>
    <w:p w14:paraId="483EEBC4" w14:textId="77777777" w:rsidR="009C208E" w:rsidRPr="00125D0F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30E7AC0D" w14:textId="77777777" w:rsidR="009C208E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State one structural difference between </w:t>
      </w:r>
      <w:proofErr w:type="spellStart"/>
      <w:r w:rsidRPr="00125D0F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Pr="00125D0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25D0F">
        <w:rPr>
          <w:rFonts w:ascii="Times New Roman" w:hAnsi="Times New Roman" w:cs="Times New Roman"/>
          <w:sz w:val="24"/>
          <w:szCs w:val="24"/>
        </w:rPr>
        <w:t>d.c</w:t>
      </w:r>
      <w:proofErr w:type="spellEnd"/>
      <w:r w:rsidRPr="00125D0F">
        <w:rPr>
          <w:rFonts w:ascii="Times New Roman" w:hAnsi="Times New Roman" w:cs="Times New Roman"/>
          <w:sz w:val="24"/>
          <w:szCs w:val="24"/>
        </w:rPr>
        <w:t xml:space="preserve"> generators.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42C02D23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61907D51" w14:textId="77777777" w:rsidR="009C208E" w:rsidRPr="00CB6EE2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A.c</w:t>
      </w:r>
      <w:proofErr w:type="spellEnd"/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generators have two complete rings / slip / </w:t>
      </w:r>
      <w:proofErr w:type="spellStart"/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commutators</w:t>
      </w:r>
      <w:proofErr w:type="spellEnd"/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attached while </w:t>
      </w:r>
      <w:proofErr w:type="spellStart"/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>d.c</w:t>
      </w:r>
      <w:proofErr w:type="spellEnd"/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have a split ring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7F2471F3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34347C34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5C8D935B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3E5AFA4D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4341398F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3849F7C5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08B30BB9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57D572CD" w14:textId="77777777" w:rsidR="004F1320" w:rsidRDefault="004F1320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32A1FDF6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0B9897E5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7807D147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5EF48D9F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66E9FE47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39CCCAC0" w14:textId="77777777" w:rsidR="009C208E" w:rsidRDefault="009C208E" w:rsidP="009C208E">
      <w:pPr>
        <w:spacing w:after="0" w:line="276" w:lineRule="auto"/>
        <w:ind w:hanging="720"/>
        <w:rPr>
          <w:rFonts w:ascii="Times New Roman" w:hAnsi="Times New Roman" w:cs="Times New Roman"/>
          <w:sz w:val="24"/>
          <w:szCs w:val="24"/>
        </w:rPr>
      </w:pPr>
    </w:p>
    <w:p w14:paraId="008B033E" w14:textId="77777777" w:rsidR="009C208E" w:rsidRPr="00125D0F" w:rsidRDefault="009C208E" w:rsidP="004F1320">
      <w:pPr>
        <w:spacing w:after="0" w:line="276" w:lineRule="auto"/>
        <w:ind w:hanging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5D0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Section B (55 marks)</w:t>
      </w:r>
    </w:p>
    <w:p w14:paraId="70080CAE" w14:textId="77777777" w:rsidR="009C208E" w:rsidRDefault="009C208E" w:rsidP="004F132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DB6106" w14:textId="77777777" w:rsidR="009C208E" w:rsidRPr="00125D0F" w:rsidRDefault="009C208E" w:rsidP="009C208E">
      <w:pPr>
        <w:pStyle w:val="ListParagraph"/>
        <w:numPr>
          <w:ilvl w:val="0"/>
          <w:numId w:val="14"/>
        </w:numPr>
        <w:spacing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 a.   State one application of each of the following.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1E262BA0" w14:textId="77777777" w:rsidR="009C208E" w:rsidRDefault="009C208E" w:rsidP="009C208E">
      <w:pPr>
        <w:pStyle w:val="ListParagraph"/>
        <w:numPr>
          <w:ilvl w:val="2"/>
          <w:numId w:val="1"/>
        </w:numPr>
        <w:spacing w:line="276" w:lineRule="auto"/>
        <w:ind w:left="900" w:hanging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Convex mirror </w:t>
      </w:r>
    </w:p>
    <w:p w14:paraId="39646A20" w14:textId="77777777" w:rsidR="009C208E" w:rsidRDefault="009C208E" w:rsidP="009C208E">
      <w:pPr>
        <w:pStyle w:val="ListParagraph"/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5C480EA9" w14:textId="77777777" w:rsidR="009C208E" w:rsidRPr="00175D4C" w:rsidRDefault="009C208E" w:rsidP="009C208E">
      <w:pPr>
        <w:pStyle w:val="ListParagraph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Driving mirror / </w:t>
      </w:r>
      <w:r w:rsidRPr="00175D4C">
        <w:rPr>
          <w:rFonts w:ascii="Times New Roman" w:hAnsi="Times New Roman" w:cs="Times New Roman"/>
          <w:i/>
          <w:iCs/>
          <w:color w:val="C00000"/>
          <w:sz w:val="24"/>
          <w:szCs w:val="24"/>
        </w:rPr>
        <w:t>Super markets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53675CB5" w14:textId="77777777" w:rsidR="009C208E" w:rsidRPr="00125D0F" w:rsidRDefault="009C208E" w:rsidP="009C208E">
      <w:pPr>
        <w:pStyle w:val="ListParagraph"/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3F5C7A80" w14:textId="77777777" w:rsidR="009C208E" w:rsidRDefault="009C208E" w:rsidP="009C208E">
      <w:pPr>
        <w:pStyle w:val="ListParagraph"/>
        <w:numPr>
          <w:ilvl w:val="2"/>
          <w:numId w:val="1"/>
        </w:numPr>
        <w:spacing w:line="276" w:lineRule="auto"/>
        <w:ind w:left="900" w:hanging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Parabolic mirror </w:t>
      </w:r>
    </w:p>
    <w:p w14:paraId="59D445CF" w14:textId="77777777" w:rsidR="009C208E" w:rsidRDefault="009C208E" w:rsidP="009C208E">
      <w:pPr>
        <w:pStyle w:val="ListParagraph"/>
        <w:spacing w:line="276" w:lineRule="auto"/>
        <w:ind w:left="900"/>
        <w:rPr>
          <w:rFonts w:ascii="Times New Roman" w:hAnsi="Times New Roman" w:cs="Times New Roman"/>
          <w:sz w:val="24"/>
          <w:szCs w:val="24"/>
        </w:rPr>
      </w:pPr>
    </w:p>
    <w:p w14:paraId="3F86F0B7" w14:textId="77777777" w:rsidR="009C208E" w:rsidRPr="00175D4C" w:rsidRDefault="009C208E" w:rsidP="009C208E">
      <w:pPr>
        <w:pStyle w:val="ListParagraph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Headlamps / torches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36CD6024" w14:textId="77777777" w:rsidR="009C208E" w:rsidRPr="00125D0F" w:rsidRDefault="009C208E" w:rsidP="009C208E">
      <w:pPr>
        <w:pStyle w:val="ListParagraph"/>
        <w:spacing w:line="276" w:lineRule="auto"/>
        <w:ind w:left="900" w:hanging="360"/>
        <w:rPr>
          <w:rFonts w:ascii="Times New Roman" w:hAnsi="Times New Roman" w:cs="Times New Roman"/>
          <w:sz w:val="24"/>
          <w:szCs w:val="24"/>
        </w:rPr>
      </w:pPr>
    </w:p>
    <w:p w14:paraId="7FEE1FBD" w14:textId="77777777" w:rsidR="009C208E" w:rsidRPr="00125D0F" w:rsidRDefault="009C208E" w:rsidP="009C208E">
      <w:pPr>
        <w:pStyle w:val="ListParagraph"/>
        <w:numPr>
          <w:ilvl w:val="1"/>
          <w:numId w:val="1"/>
        </w:num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Fig.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25D0F">
        <w:rPr>
          <w:rFonts w:ascii="Times New Roman" w:hAnsi="Times New Roman" w:cs="Times New Roman"/>
          <w:sz w:val="24"/>
          <w:szCs w:val="24"/>
        </w:rPr>
        <w:t>, which is drawn to a scale of 1:5, represents an object O and its image ‘I’ formed by a concave mirror.</w:t>
      </w:r>
    </w:p>
    <w:p w14:paraId="6D448D9E" w14:textId="77777777" w:rsidR="009C208E" w:rsidRPr="00125D0F" w:rsidRDefault="009C208E" w:rsidP="009C208E">
      <w:pPr>
        <w:pStyle w:val="ListParagraph"/>
        <w:tabs>
          <w:tab w:val="left" w:pos="990"/>
        </w:tabs>
        <w:spacing w:line="276" w:lineRule="auto"/>
        <w:ind w:left="153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8A2011" wp14:editId="30FD0CAF">
            <wp:extent cx="5136515" cy="1645920"/>
            <wp:effectExtent l="0" t="0" r="6985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B</w:t>
      </w:r>
    </w:p>
    <w:p w14:paraId="79F9DF41" w14:textId="77777777" w:rsidR="009C208E" w:rsidRPr="00125D0F" w:rsidRDefault="009C208E" w:rsidP="009C208E">
      <w:pPr>
        <w:pStyle w:val="ListParagraph"/>
        <w:spacing w:line="276" w:lineRule="auto"/>
        <w:ind w:hanging="540"/>
        <w:rPr>
          <w:rFonts w:ascii="Times New Roman" w:hAnsi="Times New Roman" w:cs="Times New Roman"/>
          <w:sz w:val="24"/>
          <w:szCs w:val="24"/>
        </w:rPr>
      </w:pPr>
    </w:p>
    <w:p w14:paraId="01F6C05F" w14:textId="77777777" w:rsidR="009C208E" w:rsidRPr="00125D0F" w:rsidRDefault="009C208E" w:rsidP="009C208E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By drawing suitable rays, locate and mark on the figure the position of the principal focus ‘F’ of the mirror. Determine the focal length f.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723EA472" w14:textId="77777777" w:rsidR="009C208E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PF = 8cm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6837A280" w14:textId="77777777" w:rsidR="009C208E" w:rsidRPr="00175D4C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F = 8 x 5 = 40cm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3961E76F" w14:textId="77777777" w:rsidR="009C208E" w:rsidRPr="00125D0F" w:rsidRDefault="009C208E" w:rsidP="009C208E">
      <w:pPr>
        <w:pStyle w:val="ListParagraph"/>
        <w:numPr>
          <w:ilvl w:val="1"/>
          <w:numId w:val="1"/>
        </w:num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The graph in Fig.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125D0F">
        <w:rPr>
          <w:rFonts w:ascii="Times New Roman" w:hAnsi="Times New Roman" w:cs="Times New Roman"/>
          <w:sz w:val="24"/>
          <w:szCs w:val="24"/>
        </w:rPr>
        <w:t xml:space="preserve"> shows the variation of magnification, M with image distance, V for a concave mirror. </w:t>
      </w:r>
    </w:p>
    <w:p w14:paraId="7BF86C7B" w14:textId="77777777" w:rsidR="009C208E" w:rsidRPr="00125D0F" w:rsidRDefault="009C208E" w:rsidP="009C208E">
      <w:pPr>
        <w:spacing w:line="276" w:lineRule="auto"/>
        <w:ind w:left="810" w:hanging="540"/>
        <w:jc w:val="center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DC6D9D" wp14:editId="01660A4A">
            <wp:extent cx="3059698" cy="1725433"/>
            <wp:effectExtent l="0" t="0" r="7620" b="825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14" cy="17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69EC0" w14:textId="77777777" w:rsidR="009C208E" w:rsidRPr="00125D0F" w:rsidRDefault="009C208E" w:rsidP="009C208E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lastRenderedPageBreak/>
        <w:t>Determine:</w:t>
      </w:r>
    </w:p>
    <w:p w14:paraId="6FE4ED29" w14:textId="77777777" w:rsidR="009C208E" w:rsidRDefault="009C208E" w:rsidP="009C208E">
      <w:pPr>
        <w:numPr>
          <w:ilvl w:val="0"/>
          <w:numId w:val="2"/>
        </w:numPr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The object position when the image position is 45cm.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3C6B2DB0" w14:textId="77777777" w:rsidR="009C208E" w:rsidRDefault="009C208E" w:rsidP="009C208E">
      <w:pPr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A55BE0" wp14:editId="5CC2738C">
            <wp:extent cx="3402965" cy="970280"/>
            <wp:effectExtent l="0" t="0" r="698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49313" w14:textId="77777777" w:rsidR="009C208E" w:rsidRDefault="009C208E" w:rsidP="009C208E">
      <w:pPr>
        <w:numPr>
          <w:ilvl w:val="0"/>
          <w:numId w:val="2"/>
        </w:numPr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The focal length of the mirror.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6E4B2D72" w14:textId="77777777" w:rsidR="009C208E" w:rsidRDefault="009C208E" w:rsidP="009C208E">
      <w:pPr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798A1" wp14:editId="2C071901">
            <wp:extent cx="4047490" cy="540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5DD5" w14:textId="77777777" w:rsidR="009C208E" w:rsidRDefault="009C208E" w:rsidP="009C208E">
      <w:pPr>
        <w:spacing w:after="0" w:line="276" w:lineRule="auto"/>
        <w:ind w:left="1260"/>
        <w:rPr>
          <w:rFonts w:ascii="Times New Roman" w:hAnsi="Times New Roman" w:cs="Times New Roman"/>
          <w:sz w:val="24"/>
          <w:szCs w:val="24"/>
        </w:rPr>
      </w:pPr>
    </w:p>
    <w:p w14:paraId="15EB921E" w14:textId="77777777" w:rsidR="009C208E" w:rsidRDefault="009C208E" w:rsidP="009C208E">
      <w:pPr>
        <w:spacing w:after="0" w:line="276" w:lineRule="auto"/>
        <w:ind w:left="1260" w:hanging="1260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C00000"/>
            <w:sz w:val="24"/>
            <w:szCs w:val="24"/>
          </w:rPr>
          <m:t xml:space="preserve">  </m:t>
        </m:r>
      </m:oMath>
      <w:r>
        <w:rPr>
          <w:rFonts w:ascii="Times New Roman" w:hAnsi="Times New Roman" w:cs="Times New Roman"/>
          <w:sz w:val="24"/>
          <w:szCs w:val="24"/>
        </w:rPr>
        <w:t>d)  state two reasons why a concave mirror is used as a doctor’s dental mirror. (2 marks)</w:t>
      </w:r>
    </w:p>
    <w:p w14:paraId="0951454B" w14:textId="77777777" w:rsidR="009C208E" w:rsidRDefault="009C208E" w:rsidP="009C208E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DDC1129" w14:textId="77777777" w:rsidR="009C208E" w:rsidRPr="00EA0A91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3378CC">
        <w:rPr>
          <w:rFonts w:ascii="Times New Roman" w:hAnsi="Times New Roman" w:cs="Times New Roman"/>
          <w:i/>
          <w:iCs/>
          <w:color w:val="C00000"/>
          <w:sz w:val="24"/>
          <w:szCs w:val="24"/>
          <w:u w:val="single"/>
        </w:rPr>
        <w:t>When placed between F and P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u w:val="single"/>
        </w:rPr>
        <w:t xml:space="preserve">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, produces </w:t>
      </w:r>
      <w:r w:rsidRPr="003378CC">
        <w:rPr>
          <w:rFonts w:ascii="Times New Roman" w:hAnsi="Times New Roman" w:cs="Times New Roman"/>
          <w:i/>
          <w:iCs/>
          <w:color w:val="C00000"/>
          <w:sz w:val="24"/>
          <w:szCs w:val="24"/>
          <w:u w:val="single"/>
        </w:rPr>
        <w:t>erect / upright / magnified image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  <w:u w:val="single"/>
        </w:rPr>
        <w:t xml:space="preserve">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4E8B0D3D" w14:textId="77777777" w:rsidR="009C208E" w:rsidRPr="00D17CD0" w:rsidRDefault="009C208E" w:rsidP="009C208E">
      <w:pPr>
        <w:pStyle w:val="ListParagraph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787B19B" w14:textId="77777777" w:rsidR="009C208E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(a) State </w:t>
      </w:r>
      <w:r w:rsidRPr="00125D0F">
        <w:rPr>
          <w:rFonts w:ascii="Times New Roman" w:hAnsi="Times New Roman" w:cs="Times New Roman"/>
          <w:b/>
          <w:sz w:val="24"/>
          <w:szCs w:val="24"/>
        </w:rPr>
        <w:t>two</w:t>
      </w:r>
      <w:r w:rsidRPr="00125D0F">
        <w:rPr>
          <w:rFonts w:ascii="Times New Roman" w:hAnsi="Times New Roman" w:cs="Times New Roman"/>
          <w:sz w:val="24"/>
          <w:szCs w:val="24"/>
        </w:rPr>
        <w:t xml:space="preserve"> factors that determine the capacitance of a parallel place capacitor.  </w:t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 xml:space="preserve"> 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3BB555FC" w14:textId="77777777" w:rsidR="009C208E" w:rsidRPr="00125D0F" w:rsidRDefault="009C208E" w:rsidP="009C208E">
      <w:pPr>
        <w:pStyle w:val="ListParagraph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6B073BF" w14:textId="77777777" w:rsidR="009C208E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Area of the overlap of plates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2A554001" w14:textId="77777777" w:rsidR="009C208E" w:rsidRPr="003378CC" w:rsidRDefault="009C208E" w:rsidP="009C208E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Separation distance of the plates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23852322" w14:textId="77777777" w:rsidR="009C208E" w:rsidRPr="00125D0F" w:rsidRDefault="009C208E" w:rsidP="009C208E">
      <w:pPr>
        <w:pStyle w:val="ListParagraph"/>
        <w:spacing w:after="0" w:line="276" w:lineRule="auto"/>
        <w:ind w:left="2520"/>
        <w:rPr>
          <w:rFonts w:ascii="Times New Roman" w:hAnsi="Times New Roman" w:cs="Times New Roman"/>
          <w:sz w:val="24"/>
          <w:szCs w:val="24"/>
        </w:rPr>
      </w:pPr>
    </w:p>
    <w:p w14:paraId="45A18EBE" w14:textId="77777777" w:rsidR="009C208E" w:rsidRPr="004A57AF" w:rsidRDefault="009C208E" w:rsidP="009C208E">
      <w:pPr>
        <w:pStyle w:val="ListParagraph"/>
        <w:numPr>
          <w:ilvl w:val="0"/>
          <w:numId w:val="16"/>
        </w:numPr>
        <w:spacing w:after="0" w:line="276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4A57AF">
        <w:rPr>
          <w:rFonts w:ascii="Times New Roman" w:hAnsi="Times New Roman" w:cs="Times New Roman"/>
          <w:sz w:val="24"/>
          <w:szCs w:val="24"/>
        </w:rPr>
        <w:t>A 5</w:t>
      </w:r>
      <w:r w:rsidRPr="00125D0F">
        <w:sym w:font="Symbol" w:char="F06D"/>
      </w:r>
      <w:r w:rsidRPr="004A57AF">
        <w:rPr>
          <w:rFonts w:ascii="Times New Roman" w:hAnsi="Times New Roman" w:cs="Times New Roman"/>
          <w:sz w:val="24"/>
          <w:szCs w:val="24"/>
        </w:rPr>
        <w:t>F capacitor is charged to a potential difference of 200V and isolated. It is then connected to a 10</w:t>
      </w:r>
      <w:r w:rsidRPr="00125D0F">
        <w:sym w:font="Symbol" w:char="F06D"/>
      </w:r>
      <w:r w:rsidRPr="004A57AF">
        <w:rPr>
          <w:rFonts w:ascii="Times New Roman" w:hAnsi="Times New Roman" w:cs="Times New Roman"/>
          <w:sz w:val="24"/>
          <w:szCs w:val="24"/>
        </w:rPr>
        <w:t xml:space="preserve">f capacitor. </w:t>
      </w:r>
    </w:p>
    <w:p w14:paraId="61EDDC1F" w14:textId="77777777" w:rsidR="009C208E" w:rsidRDefault="009C208E" w:rsidP="009C208E">
      <w:pPr>
        <w:pStyle w:val="ListParagraph"/>
        <w:spacing w:after="0" w:line="276" w:lineRule="auto"/>
        <w:ind w:left="1080" w:hanging="540"/>
        <w:rPr>
          <w:rFonts w:ascii="Times New Roman" w:hAnsi="Times New Roman" w:cs="Times New Roman"/>
          <w:sz w:val="24"/>
          <w:szCs w:val="24"/>
        </w:rPr>
      </w:pPr>
    </w:p>
    <w:p w14:paraId="7D228DF0" w14:textId="77777777" w:rsidR="009C208E" w:rsidRPr="004A57AF" w:rsidRDefault="009C208E" w:rsidP="009C208E">
      <w:pPr>
        <w:pStyle w:val="ListParagraph"/>
        <w:spacing w:after="0" w:line="276" w:lineRule="auto"/>
        <w:ind w:left="1080" w:hanging="540"/>
        <w:rPr>
          <w:rFonts w:ascii="Times New Roman" w:hAnsi="Times New Roman" w:cs="Times New Roman"/>
          <w:sz w:val="24"/>
          <w:szCs w:val="24"/>
        </w:rPr>
      </w:pPr>
      <w:proofErr w:type="gramStart"/>
      <w:r w:rsidRPr="004A57AF">
        <w:rPr>
          <w:rFonts w:ascii="Times New Roman" w:hAnsi="Times New Roman" w:cs="Times New Roman"/>
          <w:sz w:val="24"/>
          <w:szCs w:val="24"/>
        </w:rPr>
        <w:t>Find ;</w:t>
      </w:r>
      <w:proofErr w:type="gramEnd"/>
    </w:p>
    <w:p w14:paraId="31AC39FB" w14:textId="77777777" w:rsidR="009C208E" w:rsidRDefault="009C208E" w:rsidP="009C208E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(i) </w:t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The resultant potential difference across the combination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(3m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37392D86" w14:textId="77777777" w:rsidR="009C208E" w:rsidRDefault="009C208E" w:rsidP="009C208E">
      <w:pPr>
        <w:spacing w:after="0" w:line="276" w:lineRule="auto"/>
        <w:ind w:left="1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56FDE7" wp14:editId="4F5745C8">
            <wp:extent cx="5146482" cy="1003172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84" cy="10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3144" w14:textId="77777777" w:rsidR="009C208E" w:rsidRDefault="009C208E" w:rsidP="009C208E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(ii) </w:t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Energy stored before connection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</w:rPr>
        <w:t>)</w:t>
      </w:r>
    </w:p>
    <w:p w14:paraId="7B32D165" w14:textId="77777777" w:rsidR="009C208E" w:rsidRDefault="009C208E" w:rsidP="009C208E">
      <w:pPr>
        <w:spacing w:after="0" w:line="276" w:lineRule="auto"/>
        <w:ind w:left="72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1CF2B4" wp14:editId="0B97D68F">
            <wp:extent cx="1864888" cy="1032676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08" cy="1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0BC5" w14:textId="77777777" w:rsidR="009C208E" w:rsidRDefault="009C208E" w:rsidP="009C208E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</w:p>
    <w:p w14:paraId="4F087CFA" w14:textId="77777777" w:rsidR="009C208E" w:rsidRDefault="009C208E" w:rsidP="009C208E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lastRenderedPageBreak/>
        <w:t xml:space="preserve">(iii) </w:t>
      </w:r>
      <w:r w:rsidRPr="00125D0F">
        <w:rPr>
          <w:rFonts w:ascii="Times New Roman" w:hAnsi="Times New Roman" w:cs="Times New Roman"/>
          <w:sz w:val="24"/>
          <w:szCs w:val="24"/>
        </w:rPr>
        <w:tab/>
        <w:t>Total energy in the capacitors after connection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(2m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ks)</w:t>
      </w:r>
    </w:p>
    <w:p w14:paraId="13AF58B1" w14:textId="77777777" w:rsidR="009C208E" w:rsidRDefault="009C208E" w:rsidP="009C208E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0EE664" wp14:editId="65A97E3D">
            <wp:extent cx="4683125" cy="100965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37EC" w14:textId="77777777" w:rsidR="009C208E" w:rsidRDefault="009C208E" w:rsidP="009C208E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(c) </w:t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Give </w:t>
      </w:r>
      <w:r>
        <w:rPr>
          <w:rFonts w:ascii="Times New Roman" w:hAnsi="Times New Roman" w:cs="Times New Roman"/>
          <w:sz w:val="24"/>
          <w:szCs w:val="24"/>
        </w:rPr>
        <w:t>two</w:t>
      </w:r>
      <w:r w:rsidRPr="00125D0F">
        <w:rPr>
          <w:rFonts w:ascii="Times New Roman" w:hAnsi="Times New Roman" w:cs="Times New Roman"/>
          <w:sz w:val="24"/>
          <w:szCs w:val="24"/>
        </w:rPr>
        <w:t xml:space="preserve"> application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</w:rPr>
        <w:t xml:space="preserve"> of capacitors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</w:rPr>
        <w:t>)</w:t>
      </w:r>
    </w:p>
    <w:p w14:paraId="5C70265C" w14:textId="77777777" w:rsidR="009C208E" w:rsidRDefault="009C208E" w:rsidP="009C208E">
      <w:pPr>
        <w:spacing w:after="0" w:line="276" w:lineRule="auto"/>
        <w:ind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CEA4A" wp14:editId="3194E396">
            <wp:extent cx="5534025" cy="80327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7827" w14:textId="77777777" w:rsidR="009C208E" w:rsidRPr="00FE0F84" w:rsidRDefault="009C208E" w:rsidP="009C208E">
      <w:pPr>
        <w:spacing w:after="0" w:line="276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14:paraId="231A5D1E" w14:textId="77777777" w:rsidR="009C208E" w:rsidRPr="001E2A4F" w:rsidRDefault="009C208E" w:rsidP="009C208E">
      <w:pPr>
        <w:pStyle w:val="ListParagraph"/>
        <w:numPr>
          <w:ilvl w:val="0"/>
          <w:numId w:val="14"/>
        </w:numPr>
        <w:spacing w:after="0" w:line="276" w:lineRule="auto"/>
        <w:ind w:left="180" w:hanging="900"/>
        <w:rPr>
          <w:rFonts w:ascii="Times New Roman" w:hAnsi="Times New Roman" w:cs="Times New Roman"/>
          <w:sz w:val="24"/>
          <w:szCs w:val="24"/>
        </w:rPr>
      </w:pPr>
      <w:r w:rsidRPr="001E2A4F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r w:rsidRPr="001E2A4F">
        <w:rPr>
          <w:rFonts w:ascii="Times New Roman" w:hAnsi="Times New Roman" w:cs="Times New Roman"/>
          <w:sz w:val="24"/>
          <w:szCs w:val="24"/>
        </w:rPr>
        <w:t>a)      In an experiment to observe interference of light waves a double slit is placed close to the    source. See figure 12</w:t>
      </w:r>
    </w:p>
    <w:p w14:paraId="4572FF6C" w14:textId="77777777" w:rsidR="009C208E" w:rsidRDefault="009C208E" w:rsidP="009C208E">
      <w:pPr>
        <w:pStyle w:val="ListParagraph"/>
        <w:spacing w:before="24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EBCF01" wp14:editId="6C712736">
            <wp:extent cx="3665220" cy="1575435"/>
            <wp:effectExtent l="0" t="0" r="0" b="571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9C90" w14:textId="77777777" w:rsidR="009C208E" w:rsidRPr="00125D0F" w:rsidRDefault="009C208E" w:rsidP="009C208E">
      <w:pPr>
        <w:pStyle w:val="ListParagraph"/>
        <w:spacing w:before="240" w:line="276" w:lineRule="auto"/>
        <w:ind w:hanging="540"/>
        <w:rPr>
          <w:rFonts w:ascii="Times New Roman" w:hAnsi="Times New Roman" w:cs="Times New Roman"/>
          <w:sz w:val="24"/>
          <w:szCs w:val="24"/>
        </w:rPr>
      </w:pPr>
    </w:p>
    <w:p w14:paraId="702C2158" w14:textId="77777777" w:rsidR="009C208E" w:rsidRDefault="009C208E" w:rsidP="009C208E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(i) </w:t>
      </w:r>
      <w:r>
        <w:rPr>
          <w:rFonts w:ascii="Times New Roman" w:hAnsi="Times New Roman" w:cs="Times New Roman"/>
          <w:sz w:val="24"/>
          <w:szCs w:val="24"/>
        </w:rPr>
        <w:t xml:space="preserve">    What is a monochromatic source of light.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68080F6C" w14:textId="77777777" w:rsidR="009C208E" w:rsidRPr="00FE0F84" w:rsidRDefault="009C208E" w:rsidP="009C208E">
      <w:pPr>
        <w:spacing w:after="0" w:line="276" w:lineRule="auto"/>
        <w:ind w:left="720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- Light of single frequency or wavelength / Source that produces one </w:t>
      </w:r>
      <w:proofErr w:type="spellStart"/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>colour</w:t>
      </w:r>
      <w:proofErr w:type="spellEnd"/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of </w:t>
      </w:r>
      <w:proofErr w:type="gramStart"/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>light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  <w:proofErr w:type="gramEnd"/>
    </w:p>
    <w:p w14:paraId="18449627" w14:textId="77777777" w:rsidR="009C208E" w:rsidRDefault="009C208E" w:rsidP="009C208E">
      <w:pPr>
        <w:spacing w:after="0" w:line="360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1A410992" w14:textId="77777777" w:rsidR="009C208E" w:rsidRDefault="009C208E" w:rsidP="009C208E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State the function of the double slit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25D0F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125D0F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4C18F0BE" w14:textId="77777777" w:rsidR="009C208E" w:rsidRPr="00FE0F84" w:rsidRDefault="009C208E" w:rsidP="009C208E">
      <w:pPr>
        <w:pStyle w:val="ListParagraph"/>
        <w:numPr>
          <w:ilvl w:val="0"/>
          <w:numId w:val="28"/>
        </w:numPr>
        <w:spacing w:after="0" w:line="276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>To produce coherent waves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73D88688" w14:textId="77777777" w:rsidR="009C208E" w:rsidRPr="00125D0F" w:rsidRDefault="009C208E" w:rsidP="009C208E">
      <w:pPr>
        <w:spacing w:after="0" w:line="360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54AE039E" w14:textId="77777777" w:rsidR="009C208E" w:rsidRDefault="009C208E" w:rsidP="009C208E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(ii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125D0F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D0F">
        <w:rPr>
          <w:rFonts w:ascii="Times New Roman" w:hAnsi="Times New Roman" w:cs="Times New Roman"/>
          <w:sz w:val="24"/>
          <w:szCs w:val="24"/>
        </w:rPr>
        <w:t>Describe what is observed on the screen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roofErr w:type="gramStart"/>
      <w:r w:rsidRPr="00125D0F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25D0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ks</w:t>
      </w:r>
      <w:proofErr w:type="gramEnd"/>
      <w:r w:rsidRPr="00125D0F">
        <w:rPr>
          <w:rFonts w:ascii="Times New Roman" w:hAnsi="Times New Roman" w:cs="Times New Roman"/>
          <w:sz w:val="24"/>
          <w:szCs w:val="24"/>
        </w:rPr>
        <w:t>)</w:t>
      </w:r>
    </w:p>
    <w:p w14:paraId="32CDBA1D" w14:textId="77777777" w:rsidR="009C208E" w:rsidRPr="00FE0F84" w:rsidRDefault="009C208E" w:rsidP="009C208E">
      <w:pPr>
        <w:pStyle w:val="ListParagraph"/>
        <w:numPr>
          <w:ilvl w:val="0"/>
          <w:numId w:val="28"/>
        </w:numPr>
        <w:spacing w:after="0" w:line="276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>Alternating bright and dark fringes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1969ABBA" w14:textId="77777777" w:rsidR="009C208E" w:rsidRPr="00125D0F" w:rsidRDefault="009C208E" w:rsidP="009C208E">
      <w:pPr>
        <w:spacing w:after="0" w:line="360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05EDB319" w14:textId="77777777" w:rsidR="009C208E" w:rsidRPr="00125D0F" w:rsidRDefault="009C208E" w:rsidP="009C208E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(iii) State what is observed on the screen when</w:t>
      </w:r>
    </w:p>
    <w:p w14:paraId="0AFC8639" w14:textId="77777777" w:rsidR="009C208E" w:rsidRPr="00125D0F" w:rsidRDefault="009C208E" w:rsidP="009C208E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ab/>
        <w:t>I. The slit separation S</w:t>
      </w:r>
      <w:r w:rsidRPr="00125D0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125D0F">
        <w:rPr>
          <w:rFonts w:ascii="Times New Roman" w:hAnsi="Times New Roman" w:cs="Times New Roman"/>
          <w:sz w:val="24"/>
          <w:szCs w:val="24"/>
        </w:rPr>
        <w:t>S</w:t>
      </w:r>
      <w:r w:rsidRPr="00125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25D0F">
        <w:rPr>
          <w:rFonts w:ascii="Times New Roman" w:hAnsi="Times New Roman" w:cs="Times New Roman"/>
          <w:sz w:val="24"/>
          <w:szCs w:val="24"/>
        </w:rPr>
        <w:t xml:space="preserve"> is reduced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25D0F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125D0F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14B5FEC5" w14:textId="77777777" w:rsidR="009C208E" w:rsidRPr="00FE0F84" w:rsidRDefault="009C208E" w:rsidP="009C208E">
      <w:pPr>
        <w:spacing w:after="0" w:line="276" w:lineRule="auto"/>
        <w:ind w:left="720" w:hanging="180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- Fringe separation </w:t>
      </w:r>
      <w:proofErr w:type="gramStart"/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>reduces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  <w:proofErr w:type="gramEnd"/>
    </w:p>
    <w:p w14:paraId="24FB78AD" w14:textId="77777777" w:rsidR="009C208E" w:rsidRPr="00125D0F" w:rsidRDefault="009C208E" w:rsidP="009C208E">
      <w:pPr>
        <w:spacing w:after="0" w:line="360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5E5145A9" w14:textId="77777777" w:rsidR="009C208E" w:rsidRDefault="009C208E" w:rsidP="009C208E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ab/>
        <w:t>II. White light source is used in place of monochromatic source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25D0F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125D0F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6EEA42CD" w14:textId="77777777" w:rsidR="009C208E" w:rsidRPr="00FE0F84" w:rsidRDefault="009C208E" w:rsidP="009C208E">
      <w:pPr>
        <w:pStyle w:val="ListParagraph"/>
        <w:numPr>
          <w:ilvl w:val="0"/>
          <w:numId w:val="28"/>
        </w:numPr>
        <w:spacing w:after="0" w:line="276" w:lineRule="auto"/>
        <w:ind w:left="900" w:hanging="180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proofErr w:type="spellStart"/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>Coloured</w:t>
      </w:r>
      <w:proofErr w:type="spellEnd"/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fringes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2C11AD95" w14:textId="77777777" w:rsidR="009C208E" w:rsidRPr="00125D0F" w:rsidRDefault="009C208E" w:rsidP="009C208E">
      <w:pPr>
        <w:spacing w:after="0" w:line="276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    </w:t>
      </w:r>
      <w:r w:rsidRPr="00125D0F">
        <w:rPr>
          <w:rFonts w:ascii="Times New Roman" w:hAnsi="Times New Roman" w:cs="Times New Roman"/>
          <w:sz w:val="24"/>
          <w:szCs w:val="24"/>
        </w:rPr>
        <w:t xml:space="preserve">During physics lesson, the teacher noticed that Joe had to sit behind in order to see the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25D0F">
        <w:rPr>
          <w:rFonts w:ascii="Times New Roman" w:hAnsi="Times New Roman" w:cs="Times New Roman"/>
          <w:sz w:val="24"/>
          <w:szCs w:val="24"/>
        </w:rPr>
        <w:t>writings on the board clearly.</w:t>
      </w:r>
    </w:p>
    <w:p w14:paraId="3D3CF164" w14:textId="77777777" w:rsidR="009C208E" w:rsidRDefault="009C208E" w:rsidP="009C208E">
      <w:pPr>
        <w:spacing w:after="0"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I.     Name the eye defect experienced by Joe.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125D0F">
        <w:rPr>
          <w:rFonts w:ascii="Times New Roman" w:hAnsi="Times New Roman" w:cs="Times New Roman"/>
          <w:sz w:val="24"/>
          <w:szCs w:val="24"/>
        </w:rPr>
        <w:t>k)</w:t>
      </w:r>
    </w:p>
    <w:p w14:paraId="66054F02" w14:textId="77777777" w:rsidR="009C208E" w:rsidRPr="00FE0F84" w:rsidRDefault="009C208E" w:rsidP="009C208E">
      <w:pPr>
        <w:spacing w:after="0" w:line="276" w:lineRule="auto"/>
        <w:ind w:left="900" w:hanging="180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- </w:t>
      </w:r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Long sightedness / </w:t>
      </w:r>
      <w:proofErr w:type="gramStart"/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>Hypermetropia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  <w:proofErr w:type="gramEnd"/>
    </w:p>
    <w:p w14:paraId="74B4FD14" w14:textId="77777777" w:rsidR="009C208E" w:rsidRDefault="009C208E" w:rsidP="009C208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E5DE40C" w14:textId="77777777" w:rsidR="009C208E" w:rsidRDefault="009C208E" w:rsidP="009C208E">
      <w:pPr>
        <w:spacing w:after="0" w:line="276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   S</w:t>
      </w:r>
      <w:r w:rsidRPr="00C11AAD">
        <w:rPr>
          <w:rFonts w:ascii="Times New Roman" w:hAnsi="Times New Roman" w:cs="Times New Roman"/>
          <w:sz w:val="24"/>
          <w:szCs w:val="24"/>
        </w:rPr>
        <w:t xml:space="preserve">tate </w:t>
      </w:r>
      <w:r>
        <w:rPr>
          <w:rFonts w:ascii="Times New Roman" w:hAnsi="Times New Roman" w:cs="Times New Roman"/>
          <w:sz w:val="24"/>
          <w:szCs w:val="24"/>
        </w:rPr>
        <w:t>one</w:t>
      </w:r>
      <w:r w:rsidRPr="00C11AAD">
        <w:rPr>
          <w:rFonts w:ascii="Times New Roman" w:hAnsi="Times New Roman" w:cs="Times New Roman"/>
          <w:sz w:val="24"/>
          <w:szCs w:val="24"/>
        </w:rPr>
        <w:t xml:space="preserve"> possible cause of the defect. </w:t>
      </w:r>
      <w:r w:rsidRPr="00C11AAD">
        <w:rPr>
          <w:rFonts w:ascii="Times New Roman" w:hAnsi="Times New Roman" w:cs="Times New Roman"/>
          <w:sz w:val="24"/>
          <w:szCs w:val="24"/>
        </w:rPr>
        <w:tab/>
      </w:r>
      <w:r w:rsidRPr="00C11AAD">
        <w:rPr>
          <w:rFonts w:ascii="Times New Roman" w:hAnsi="Times New Roman" w:cs="Times New Roman"/>
          <w:sz w:val="24"/>
          <w:szCs w:val="24"/>
        </w:rPr>
        <w:tab/>
      </w:r>
      <w:r w:rsidRPr="00C11AA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11AA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11AAD">
        <w:rPr>
          <w:rFonts w:ascii="Times New Roman" w:hAnsi="Times New Roman" w:cs="Times New Roman"/>
          <w:sz w:val="24"/>
          <w:szCs w:val="24"/>
        </w:rPr>
        <w:t xml:space="preserve"> mark)</w:t>
      </w:r>
    </w:p>
    <w:p w14:paraId="53027CE5" w14:textId="77777777" w:rsidR="009C208E" w:rsidRPr="00FE0F84" w:rsidRDefault="009C208E" w:rsidP="009C208E">
      <w:pPr>
        <w:pStyle w:val="ListParagraph"/>
        <w:numPr>
          <w:ilvl w:val="0"/>
          <w:numId w:val="28"/>
        </w:numPr>
        <w:spacing w:after="0" w:line="276" w:lineRule="auto"/>
        <w:ind w:left="900" w:hanging="180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FE0F84">
        <w:rPr>
          <w:rFonts w:ascii="Times New Roman" w:hAnsi="Times New Roman" w:cs="Times New Roman"/>
          <w:i/>
          <w:iCs/>
          <w:color w:val="C00000"/>
          <w:sz w:val="24"/>
          <w:szCs w:val="24"/>
        </w:rPr>
        <w:t>Short eye ball / lens with longer focal length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217E438C" w14:textId="77777777" w:rsidR="009C208E" w:rsidRDefault="009C208E" w:rsidP="009C208E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03F209FC" w14:textId="77777777" w:rsidR="009C208E" w:rsidRPr="00E70F18" w:rsidRDefault="009C208E" w:rsidP="009C208E">
      <w:pPr>
        <w:pStyle w:val="ListParagraph"/>
        <w:numPr>
          <w:ilvl w:val="0"/>
          <w:numId w:val="2"/>
        </w:numPr>
        <w:spacing w:after="0" w:line="276" w:lineRule="auto"/>
        <w:ind w:left="900" w:hanging="180"/>
        <w:rPr>
          <w:rFonts w:ascii="Times New Roman" w:hAnsi="Times New Roman" w:cs="Times New Roman"/>
          <w:sz w:val="24"/>
          <w:szCs w:val="24"/>
        </w:rPr>
      </w:pPr>
      <w:r w:rsidRPr="00E70F18">
        <w:rPr>
          <w:rFonts w:ascii="Times New Roman" w:hAnsi="Times New Roman" w:cs="Times New Roman"/>
          <w:sz w:val="24"/>
          <w:szCs w:val="24"/>
        </w:rPr>
        <w:t xml:space="preserve"> On the diagram in fig 11 below, draw to show how the defect can be corrected by use of a lens.     </w:t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</w:r>
      <w:r w:rsidRPr="00E70F18">
        <w:rPr>
          <w:rFonts w:ascii="Times New Roman" w:hAnsi="Times New Roman" w:cs="Times New Roman"/>
          <w:sz w:val="24"/>
          <w:szCs w:val="24"/>
        </w:rPr>
        <w:tab/>
        <w:t xml:space="preserve">(3 marks) </w:t>
      </w:r>
    </w:p>
    <w:p w14:paraId="7775BDE5" w14:textId="77777777" w:rsidR="009C208E" w:rsidRDefault="009C208E" w:rsidP="009C208E">
      <w:pPr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FA3841" wp14:editId="594CF658">
            <wp:extent cx="4684312" cy="1557131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248" cy="15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E09D" w14:textId="77777777" w:rsidR="009C208E" w:rsidRDefault="009C208E" w:rsidP="009C208E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386FF2ED" w14:textId="77777777" w:rsidR="009C208E" w:rsidRDefault="009C208E" w:rsidP="009C208E">
      <w:pPr>
        <w:spacing w:after="0" w:line="276" w:lineRule="auto"/>
        <w:ind w:left="720" w:hanging="540"/>
        <w:rPr>
          <w:rFonts w:ascii="Times New Roman" w:hAnsi="Times New Roman" w:cs="Times New Roman"/>
          <w:sz w:val="24"/>
          <w:szCs w:val="24"/>
        </w:rPr>
      </w:pPr>
    </w:p>
    <w:p w14:paraId="39C74CBC" w14:textId="77777777" w:rsidR="009C208E" w:rsidRPr="00CF5D46" w:rsidRDefault="009C208E" w:rsidP="009C208E">
      <w:pPr>
        <w:pStyle w:val="ListParagraph"/>
        <w:spacing w:after="20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DD78B95" w14:textId="77777777" w:rsidR="009C208E" w:rsidRDefault="009C208E" w:rsidP="009C208E">
      <w:pPr>
        <w:pStyle w:val="ListParagraph"/>
        <w:numPr>
          <w:ilvl w:val="0"/>
          <w:numId w:val="14"/>
        </w:numPr>
        <w:spacing w:after="200" w:line="276" w:lineRule="auto"/>
        <w:ind w:left="0" w:hanging="72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(a) Di</w:t>
      </w:r>
      <w:r>
        <w:rPr>
          <w:rFonts w:ascii="Times New Roman" w:hAnsi="Times New Roman" w:cs="Times New Roman"/>
          <w:sz w:val="24"/>
          <w:szCs w:val="24"/>
        </w:rPr>
        <w:t>stinguish</w:t>
      </w:r>
      <w:r w:rsidRPr="00125D0F">
        <w:rPr>
          <w:rFonts w:ascii="Times New Roman" w:hAnsi="Times New Roman" w:cs="Times New Roman"/>
          <w:sz w:val="24"/>
          <w:szCs w:val="24"/>
        </w:rPr>
        <w:t xml:space="preserve"> between an ohmic and non-ohmic conductor</w:t>
      </w:r>
      <w:r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25D0F">
        <w:rPr>
          <w:rFonts w:ascii="Times New Roman" w:hAnsi="Times New Roman" w:cs="Times New Roman"/>
          <w:sz w:val="24"/>
          <w:szCs w:val="24"/>
        </w:rPr>
        <w:t xml:space="preserve"> mark)</w:t>
      </w:r>
    </w:p>
    <w:p w14:paraId="4112B150" w14:textId="77777777" w:rsidR="009C208E" w:rsidRDefault="009C208E" w:rsidP="009C208E">
      <w:pPr>
        <w:spacing w:after="0" w:line="360" w:lineRule="auto"/>
        <w:ind w:left="540" w:hanging="18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- </w:t>
      </w:r>
      <w:proofErr w:type="spellStart"/>
      <w:r w:rsidRPr="00387535">
        <w:rPr>
          <w:rFonts w:ascii="Times New Roman" w:hAnsi="Times New Roman" w:cs="Times New Roman"/>
          <w:i/>
          <w:iCs/>
          <w:color w:val="C00000"/>
          <w:sz w:val="24"/>
          <w:szCs w:val="24"/>
        </w:rPr>
        <w:t>Ohmics</w:t>
      </w:r>
      <w:proofErr w:type="spellEnd"/>
      <w:r w:rsidRPr="00387535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; the variation of </w:t>
      </w:r>
      <w:proofErr w:type="spellStart"/>
      <w:r w:rsidRPr="00387535">
        <w:rPr>
          <w:rFonts w:ascii="Times New Roman" w:hAnsi="Times New Roman" w:cs="Times New Roman"/>
          <w:i/>
          <w:iCs/>
          <w:color w:val="C00000"/>
          <w:sz w:val="24"/>
          <w:szCs w:val="24"/>
        </w:rPr>
        <w:t>p.d</w:t>
      </w:r>
      <w:proofErr w:type="spellEnd"/>
      <w:r w:rsidRPr="00387535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with current through them obey ohms law while non </w:t>
      </w:r>
      <w:proofErr w:type="spellStart"/>
      <w:r w:rsidRPr="00387535">
        <w:rPr>
          <w:rFonts w:ascii="Times New Roman" w:hAnsi="Times New Roman" w:cs="Times New Roman"/>
          <w:i/>
          <w:iCs/>
          <w:color w:val="C00000"/>
          <w:sz w:val="24"/>
          <w:szCs w:val="24"/>
        </w:rPr>
        <w:t>ohmics</w:t>
      </w:r>
      <w:proofErr w:type="spellEnd"/>
      <w:r w:rsidRPr="00387535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do not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05293045" w14:textId="77777777" w:rsidR="009C208E" w:rsidRDefault="009C208E" w:rsidP="009C208E">
      <w:pPr>
        <w:spacing w:after="0" w:line="360" w:lineRule="auto"/>
        <w:ind w:left="540" w:hanging="180"/>
        <w:rPr>
          <w:rFonts w:ascii="Times New Roman" w:hAnsi="Times New Roman" w:cs="Times New Roman"/>
          <w:color w:val="C00000"/>
          <w:sz w:val="28"/>
          <w:szCs w:val="28"/>
        </w:rPr>
      </w:pPr>
    </w:p>
    <w:p w14:paraId="182D7141" w14:textId="77777777" w:rsidR="009C208E" w:rsidRPr="00125D0F" w:rsidRDefault="009C208E" w:rsidP="009C20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(b) Figure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125D0F">
        <w:rPr>
          <w:rFonts w:ascii="Times New Roman" w:hAnsi="Times New Roman" w:cs="Times New Roman"/>
          <w:sz w:val="24"/>
          <w:szCs w:val="24"/>
        </w:rPr>
        <w:t xml:space="preserve"> shows a circuit with resistors and voltmeter connected to a battery</w:t>
      </w:r>
    </w:p>
    <w:p w14:paraId="225E8835" w14:textId="77777777" w:rsidR="009C208E" w:rsidRDefault="009C208E" w:rsidP="009C208E">
      <w:pPr>
        <w:spacing w:line="276" w:lineRule="auto"/>
        <w:ind w:hanging="540"/>
        <w:jc w:val="center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37AE9" wp14:editId="4CDF40E4">
            <wp:extent cx="4487576" cy="1755250"/>
            <wp:effectExtent l="0" t="0" r="825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"/>
                    <a:stretch/>
                  </pic:blipFill>
                  <pic:spPr bwMode="auto">
                    <a:xfrm>
                      <a:off x="0" y="0"/>
                      <a:ext cx="4503275" cy="17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C1892" w14:textId="77777777" w:rsidR="009C208E" w:rsidRPr="00125D0F" w:rsidRDefault="009C208E" w:rsidP="009C208E">
      <w:pPr>
        <w:spacing w:line="276" w:lineRule="auto"/>
        <w:ind w:hanging="540"/>
        <w:jc w:val="center"/>
        <w:rPr>
          <w:rFonts w:ascii="Times New Roman" w:hAnsi="Times New Roman" w:cs="Times New Roman"/>
          <w:sz w:val="24"/>
          <w:szCs w:val="24"/>
        </w:rPr>
      </w:pPr>
    </w:p>
    <w:p w14:paraId="42675F2C" w14:textId="77777777" w:rsidR="009C208E" w:rsidRDefault="009C208E" w:rsidP="00237104">
      <w:pPr>
        <w:pStyle w:val="ListParagraph"/>
        <w:numPr>
          <w:ilvl w:val="0"/>
          <w:numId w:val="32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lastRenderedPageBreak/>
        <w:t>If each cell has an internal resistance of 0.7Ω, determine the total resistance in the circuit.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>(3 marks)</w:t>
      </w:r>
    </w:p>
    <w:p w14:paraId="12BAF56D" w14:textId="77777777" w:rsidR="009C208E" w:rsidRDefault="009C208E" w:rsidP="009C208E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C95B99" wp14:editId="66CBBE38">
            <wp:extent cx="2734945" cy="1121410"/>
            <wp:effectExtent l="0" t="0" r="825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134B" w14:textId="77777777" w:rsidR="009C208E" w:rsidRPr="003946FD" w:rsidRDefault="009C208E" w:rsidP="009C208E">
      <w:pPr>
        <w:pStyle w:val="ListParagraph"/>
        <w:spacing w:after="200" w:line="276" w:lineRule="auto"/>
        <w:rPr>
          <w:rFonts w:ascii="Times New Roman" w:eastAsiaTheme="minorEastAsia" w:hAnsi="Times New Roman" w:cs="Times New Roman"/>
          <w:color w:val="C00000"/>
          <w:sz w:val="28"/>
          <w:szCs w:val="28"/>
        </w:rPr>
      </w:pPr>
    </w:p>
    <w:p w14:paraId="4BFEDCAB" w14:textId="77777777" w:rsidR="009C208E" w:rsidRDefault="009C208E" w:rsidP="00237104">
      <w:pPr>
        <w:pStyle w:val="ListParagraph"/>
        <w:numPr>
          <w:ilvl w:val="0"/>
          <w:numId w:val="32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Calculate the value of current flowing through the 3Ω resistor when the switch is closed?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25D0F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0B645D59" w14:textId="77777777" w:rsidR="009C208E" w:rsidRDefault="009C208E" w:rsidP="009C208E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4D48AE" wp14:editId="7CEA08FC">
            <wp:extent cx="3848735" cy="9702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DCEEA" w14:textId="77777777" w:rsidR="009C208E" w:rsidRDefault="009C208E" w:rsidP="009C208E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3DD7A799" w14:textId="77777777" w:rsidR="009C208E" w:rsidRPr="00125D0F" w:rsidRDefault="009C208E" w:rsidP="00237104">
      <w:pPr>
        <w:pStyle w:val="ListParagraph"/>
        <w:numPr>
          <w:ilvl w:val="0"/>
          <w:numId w:val="32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What is the reading of the voltmeter when the switch S is</w:t>
      </w:r>
    </w:p>
    <w:p w14:paraId="15456217" w14:textId="77777777" w:rsidR="009C208E" w:rsidRDefault="009C208E" w:rsidP="009C208E">
      <w:pPr>
        <w:pStyle w:val="ListParagraph"/>
        <w:numPr>
          <w:ilvl w:val="0"/>
          <w:numId w:val="11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 xml:space="preserve">Open 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1D0C71A" w14:textId="77777777" w:rsidR="009C208E" w:rsidRDefault="009C208E" w:rsidP="009C208E">
      <w:pPr>
        <w:spacing w:after="0" w:line="360" w:lineRule="auto"/>
        <w:ind w:left="108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 xml:space="preserve">= </w:t>
      </w:r>
      <w:proofErr w:type="gramStart"/>
      <w:r>
        <w:rPr>
          <w:rFonts w:ascii="Times New Roman" w:hAnsi="Times New Roman" w:cs="Times New Roman"/>
          <w:color w:val="C00000"/>
          <w:sz w:val="24"/>
          <w:szCs w:val="24"/>
        </w:rPr>
        <w:t xml:space="preserve">6.0V 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  <w:proofErr w:type="gramEnd"/>
    </w:p>
    <w:p w14:paraId="6172F381" w14:textId="77777777" w:rsidR="009C208E" w:rsidRDefault="009C208E" w:rsidP="009C208E">
      <w:pPr>
        <w:spacing w:after="0" w:line="360" w:lineRule="auto"/>
        <w:ind w:left="1080"/>
        <w:rPr>
          <w:rFonts w:ascii="Times New Roman" w:hAnsi="Times New Roman" w:cs="Times New Roman"/>
          <w:color w:val="C00000"/>
          <w:sz w:val="28"/>
          <w:szCs w:val="28"/>
        </w:rPr>
      </w:pPr>
    </w:p>
    <w:p w14:paraId="11F48B82" w14:textId="77777777" w:rsidR="009C208E" w:rsidRDefault="009C208E" w:rsidP="009C208E">
      <w:pPr>
        <w:spacing w:after="0" w:line="360" w:lineRule="auto"/>
        <w:ind w:left="1080"/>
        <w:rPr>
          <w:rFonts w:ascii="Times New Roman" w:hAnsi="Times New Roman" w:cs="Times New Roman"/>
          <w:color w:val="C00000"/>
          <w:sz w:val="28"/>
          <w:szCs w:val="28"/>
        </w:rPr>
      </w:pPr>
    </w:p>
    <w:p w14:paraId="6D98C66D" w14:textId="77777777" w:rsidR="009C208E" w:rsidRDefault="009C208E" w:rsidP="009C208E">
      <w:pPr>
        <w:pStyle w:val="ListParagraph"/>
        <w:numPr>
          <w:ilvl w:val="0"/>
          <w:numId w:val="11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Closed</w:t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</w:r>
      <w:r w:rsidRPr="00125D0F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25D0F">
        <w:rPr>
          <w:rFonts w:ascii="Times New Roman" w:hAnsi="Times New Roman" w:cs="Times New Roman"/>
          <w:sz w:val="24"/>
          <w:szCs w:val="24"/>
        </w:rPr>
        <w:t xml:space="preserve"> mark)</w:t>
      </w:r>
    </w:p>
    <w:p w14:paraId="19013963" w14:textId="77777777" w:rsidR="009C208E" w:rsidRDefault="009C208E" w:rsidP="009C208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679A37" wp14:editId="569414C2">
            <wp:extent cx="4916888" cy="9544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50" cy="95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3531F" w14:textId="77777777" w:rsidR="009C208E" w:rsidRDefault="009C208E" w:rsidP="009C208E">
      <w:pPr>
        <w:pStyle w:val="ListParagraph"/>
        <w:spacing w:after="200"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1D98A308" w14:textId="77777777" w:rsidR="009C208E" w:rsidRDefault="009C208E" w:rsidP="00237104">
      <w:pPr>
        <w:pStyle w:val="ListParagraph"/>
        <w:numPr>
          <w:ilvl w:val="0"/>
          <w:numId w:val="32"/>
        </w:numPr>
        <w:spacing w:after="200" w:line="276" w:lineRule="auto"/>
        <w:ind w:hanging="540"/>
        <w:rPr>
          <w:rFonts w:ascii="Times New Roman" w:hAnsi="Times New Roman" w:cs="Times New Roman"/>
          <w:sz w:val="24"/>
          <w:szCs w:val="24"/>
        </w:rPr>
      </w:pPr>
      <w:r w:rsidRPr="00125D0F">
        <w:rPr>
          <w:rFonts w:ascii="Times New Roman" w:hAnsi="Times New Roman" w:cs="Times New Roman"/>
          <w:sz w:val="24"/>
          <w:szCs w:val="24"/>
        </w:rPr>
        <w:t>Account for the difference between the answers in (I) and (II) above</w:t>
      </w:r>
      <w:r w:rsidRPr="00125D0F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3B32A6C" w14:textId="77777777" w:rsidR="009C208E" w:rsidRPr="00CF5D46" w:rsidRDefault="009C208E" w:rsidP="009C208E">
      <w:pPr>
        <w:pStyle w:val="ListParagraph"/>
        <w:numPr>
          <w:ilvl w:val="0"/>
          <w:numId w:val="28"/>
        </w:numPr>
        <w:spacing w:after="200" w:line="360" w:lineRule="auto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7B4FE7">
        <w:rPr>
          <w:rFonts w:ascii="Times New Roman" w:hAnsi="Times New Roman" w:cs="Times New Roman"/>
          <w:i/>
          <w:iCs/>
          <w:color w:val="C00000"/>
          <w:sz w:val="24"/>
          <w:szCs w:val="24"/>
        </w:rPr>
        <w:t>The difference is due to voltage drop / lost voltage from internal resistance</w:t>
      </w:r>
      <w:r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0B6F33C6" w14:textId="77777777" w:rsidR="009C208E" w:rsidRDefault="009C208E" w:rsidP="009C208E">
      <w:pPr>
        <w:pStyle w:val="ListParagraph"/>
        <w:spacing w:after="200" w:line="480" w:lineRule="auto"/>
        <w:jc w:val="center"/>
        <w:rPr>
          <w:rFonts w:ascii="Cooper Black" w:hAnsi="Cooper Black" w:cs="Times New Roman"/>
          <w:sz w:val="24"/>
          <w:szCs w:val="24"/>
        </w:rPr>
      </w:pPr>
    </w:p>
    <w:p w14:paraId="4421F1CB" w14:textId="77777777" w:rsidR="009C208E" w:rsidRDefault="009C208E" w:rsidP="009C208E">
      <w:pPr>
        <w:pStyle w:val="ListParagraph"/>
        <w:spacing w:after="200" w:line="480" w:lineRule="auto"/>
        <w:jc w:val="center"/>
        <w:rPr>
          <w:rFonts w:ascii="Cooper Black" w:hAnsi="Cooper Black" w:cs="Times New Roman"/>
          <w:sz w:val="24"/>
          <w:szCs w:val="24"/>
        </w:rPr>
      </w:pPr>
    </w:p>
    <w:p w14:paraId="6545E1CB" w14:textId="77777777" w:rsidR="009C208E" w:rsidRDefault="009C208E" w:rsidP="009C208E">
      <w:pPr>
        <w:pStyle w:val="ListParagraph"/>
        <w:spacing w:after="200" w:line="480" w:lineRule="auto"/>
        <w:jc w:val="center"/>
        <w:rPr>
          <w:rFonts w:ascii="Cooper Black" w:hAnsi="Cooper Black" w:cs="Times New Roman"/>
          <w:sz w:val="24"/>
          <w:szCs w:val="24"/>
        </w:rPr>
      </w:pPr>
    </w:p>
    <w:p w14:paraId="44F41BE9" w14:textId="77777777" w:rsidR="00BB5D0D" w:rsidRDefault="00BB5D0D" w:rsidP="00BB5D0D">
      <w:pPr>
        <w:pStyle w:val="ListParagraph"/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14:paraId="63DF9A73" w14:textId="77777777" w:rsidR="00BB5D0D" w:rsidRDefault="00BB5D0D" w:rsidP="00BB5D0D">
      <w:pPr>
        <w:pStyle w:val="ListParagraph"/>
        <w:numPr>
          <w:ilvl w:val="0"/>
          <w:numId w:val="1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882E9E">
        <w:rPr>
          <w:rFonts w:ascii="Times New Roman" w:hAnsi="Times New Roman" w:cs="Times New Roman"/>
          <w:sz w:val="24"/>
          <w:szCs w:val="24"/>
        </w:rPr>
        <w:t xml:space="preserve">The figure below shows </w:t>
      </w:r>
      <w:r>
        <w:rPr>
          <w:rFonts w:ascii="Times New Roman" w:hAnsi="Times New Roman" w:cs="Times New Roman"/>
          <w:sz w:val="24"/>
          <w:szCs w:val="24"/>
        </w:rPr>
        <w:t xml:space="preserve">a waveform on a CRO screen: </w:t>
      </w:r>
      <w:r w:rsidRPr="00882E9E">
        <w:rPr>
          <w:rFonts w:ascii="Times New Roman" w:hAnsi="Times New Roman" w:cs="Times New Roman"/>
          <w:sz w:val="24"/>
          <w:szCs w:val="24"/>
        </w:rPr>
        <w:t xml:space="preserve">Given that the Y-gain control is set at 20 V/cm and the time-base set to 10 </w:t>
      </w:r>
      <w:proofErr w:type="spellStart"/>
      <w:r w:rsidRPr="00882E9E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Pr="00882E9E">
        <w:rPr>
          <w:rFonts w:ascii="Times New Roman" w:hAnsi="Times New Roman" w:cs="Times New Roman"/>
          <w:sz w:val="24"/>
          <w:szCs w:val="24"/>
        </w:rPr>
        <w:t>/ cm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43521B2" w14:textId="77777777" w:rsidR="00BB5D0D" w:rsidRDefault="00BB5D0D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737D3">
        <w:rPr>
          <w:noProof/>
        </w:rPr>
        <w:drawing>
          <wp:inline distT="0" distB="0" distL="0" distR="0" wp14:anchorId="09ED3C15" wp14:editId="6D26B0CB">
            <wp:extent cx="3943350" cy="2297273"/>
            <wp:effectExtent l="0" t="0" r="0" b="8255"/>
            <wp:docPr id="33" name="Picture 33" descr="C:\Users\Admin\Pictures\Screenshots\Screenshot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Screenshot (4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26442" r="57211" b="43029"/>
                    <a:stretch/>
                  </pic:blipFill>
                  <pic:spPr bwMode="auto">
                    <a:xfrm>
                      <a:off x="0" y="0"/>
                      <a:ext cx="3956730" cy="230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A5D10" w14:textId="77777777" w:rsidR="00BB5D0D" w:rsidRPr="00882E9E" w:rsidRDefault="00BB5D0D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06B11FE2" w14:textId="77777777" w:rsidR="00BB5D0D" w:rsidRDefault="00BB5D0D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2E9E">
        <w:rPr>
          <w:rFonts w:ascii="Times New Roman" w:hAnsi="Times New Roman" w:cs="Times New Roman"/>
          <w:sz w:val="24"/>
          <w:szCs w:val="24"/>
        </w:rPr>
        <w:t xml:space="preserve"> Calculate the:</w:t>
      </w:r>
    </w:p>
    <w:p w14:paraId="5420D83F" w14:textId="77777777" w:rsidR="00BB5D0D" w:rsidRPr="00F403E6" w:rsidRDefault="00BB5D0D" w:rsidP="00F403E6">
      <w:pPr>
        <w:pStyle w:val="ListParagraph"/>
        <w:numPr>
          <w:ilvl w:val="0"/>
          <w:numId w:val="3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403E6">
        <w:rPr>
          <w:rFonts w:ascii="Times New Roman" w:hAnsi="Times New Roman" w:cs="Times New Roman"/>
          <w:sz w:val="24"/>
          <w:szCs w:val="24"/>
        </w:rPr>
        <w:t>Periodic time of the wave.                                                                       ( 2 marks)</w:t>
      </w:r>
    </w:p>
    <w:p w14:paraId="0B14DD1B" w14:textId="77777777" w:rsidR="00BB5D0D" w:rsidRPr="00D23E0C" w:rsidRDefault="00D23E0C" w:rsidP="00BB5D0D">
      <w:pPr>
        <w:pStyle w:val="ListParagraph"/>
        <w:spacing w:after="200" w:line="276" w:lineRule="auto"/>
        <w:ind w:left="1500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D0D" w:rsidRPr="00D23E0C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Time base setting = 10 </w:t>
      </w:r>
      <w:proofErr w:type="spellStart"/>
      <w:r w:rsidR="00BB5D0D" w:rsidRPr="00D23E0C">
        <w:rPr>
          <w:rFonts w:ascii="Times New Roman" w:hAnsi="Times New Roman" w:cs="Times New Roman"/>
          <w:i/>
          <w:color w:val="FF0000"/>
          <w:sz w:val="24"/>
          <w:szCs w:val="24"/>
        </w:rPr>
        <w:t>ms</w:t>
      </w:r>
      <w:proofErr w:type="spellEnd"/>
      <w:r w:rsidR="00BB5D0D" w:rsidRPr="00D23E0C">
        <w:rPr>
          <w:rFonts w:ascii="Times New Roman" w:hAnsi="Times New Roman" w:cs="Times New Roman"/>
          <w:i/>
          <w:color w:val="FF0000"/>
          <w:sz w:val="24"/>
          <w:szCs w:val="24"/>
        </w:rPr>
        <w:t>/cm</w:t>
      </w:r>
    </w:p>
    <w:p w14:paraId="3A72FDB8" w14:textId="77777777" w:rsidR="00BB5D0D" w:rsidRPr="00D23E0C" w:rsidRDefault="00D23E0C" w:rsidP="00BB5D0D">
      <w:pPr>
        <w:pStyle w:val="ListParagraph"/>
        <w:spacing w:after="200" w:line="276" w:lineRule="auto"/>
        <w:ind w:left="150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23E0C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BB5D0D" w:rsidRPr="00D23E0C">
        <w:rPr>
          <w:rFonts w:ascii="Times New Roman" w:hAnsi="Times New Roman" w:cs="Times New Roman"/>
          <w:i/>
          <w:color w:val="FF0000"/>
          <w:sz w:val="24"/>
          <w:szCs w:val="24"/>
        </w:rPr>
        <w:t>Number of cycles shown = 2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687C5C6D" w14:textId="77777777" w:rsidR="00BB5D0D" w:rsidRPr="00D23E0C" w:rsidRDefault="00BB5D0D" w:rsidP="00BB5D0D">
      <w:pPr>
        <w:pStyle w:val="ListParagraph"/>
        <w:spacing w:after="200" w:line="276" w:lineRule="auto"/>
        <w:ind w:left="150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23E0C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Number of division covered by1 cycle = 4 </w:t>
      </w:r>
      <w:proofErr w:type="spellStart"/>
      <w:r w:rsidRPr="00D23E0C">
        <w:rPr>
          <w:rFonts w:ascii="Times New Roman" w:hAnsi="Times New Roman" w:cs="Times New Roman"/>
          <w:i/>
          <w:color w:val="FF0000"/>
          <w:sz w:val="24"/>
          <w:szCs w:val="24"/>
        </w:rPr>
        <w:t>ms</w:t>
      </w:r>
      <w:proofErr w:type="spellEnd"/>
    </w:p>
    <w:p w14:paraId="05F2A09C" w14:textId="77777777" w:rsidR="00BB5D0D" w:rsidRPr="00D23E0C" w:rsidRDefault="00D23E0C" w:rsidP="00D23E0C">
      <w:pPr>
        <w:pStyle w:val="ListParagraph"/>
        <w:spacing w:after="200" w:line="276" w:lineRule="auto"/>
        <w:ind w:left="1500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23E0C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BB5D0D" w:rsidRPr="00D23E0C">
        <w:rPr>
          <w:rFonts w:ascii="Times New Roman" w:hAnsi="Times New Roman" w:cs="Times New Roman"/>
          <w:i/>
          <w:color w:val="FF0000"/>
          <w:sz w:val="24"/>
          <w:szCs w:val="24"/>
        </w:rPr>
        <w:t>Periodic time = 4 × 10</w:t>
      </w:r>
      <w:r w:rsidRPr="00D23E0C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= 40 </w:t>
      </w:r>
      <w:proofErr w:type="spellStart"/>
      <w:r w:rsidRPr="00D23E0C">
        <w:rPr>
          <w:rFonts w:ascii="Times New Roman" w:hAnsi="Times New Roman" w:cs="Times New Roman"/>
          <w:i/>
          <w:color w:val="FF0000"/>
          <w:sz w:val="24"/>
          <w:szCs w:val="24"/>
        </w:rPr>
        <w:t>ms</w:t>
      </w:r>
      <w:proofErr w:type="spellEnd"/>
      <w:r w:rsidRPr="00D23E0C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(4.0 × 10-2 s)</w:t>
      </w:r>
      <w:r w:rsidRPr="00D23E0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48084070" w14:textId="77777777" w:rsidR="00D23E0C" w:rsidRPr="00F403E6" w:rsidRDefault="00BB5D0D" w:rsidP="00F403E6">
      <w:pPr>
        <w:pStyle w:val="ListParagraph"/>
        <w:numPr>
          <w:ilvl w:val="0"/>
          <w:numId w:val="3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37104">
        <w:rPr>
          <w:rFonts w:ascii="Times New Roman" w:hAnsi="Times New Roman" w:cs="Times New Roman"/>
          <w:sz w:val="24"/>
          <w:szCs w:val="24"/>
        </w:rPr>
        <w:t xml:space="preserve">Frequency of the wave.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237104">
        <w:rPr>
          <w:rFonts w:ascii="Times New Roman" w:hAnsi="Times New Roman" w:cs="Times New Roman"/>
          <w:sz w:val="24"/>
          <w:szCs w:val="24"/>
        </w:rPr>
        <w:t xml:space="preserve">   ( 2 marks )</w:t>
      </w:r>
    </w:p>
    <w:p w14:paraId="7F9CD243" w14:textId="77777777" w:rsidR="00F403E6" w:rsidRPr="00F403E6" w:rsidRDefault="00D23E0C" w:rsidP="00D23E0C">
      <w:pPr>
        <w:spacing w:after="200" w:line="276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color w:val="FF0000"/>
              <w:sz w:val="24"/>
              <w:szCs w:val="24"/>
            </w:rPr>
            <m:t>Frequency=</m:t>
          </m:r>
          <m:f>
            <m:fPr>
              <m:ctrlPr>
                <w:rPr>
                  <w:rFonts w:ascii="Cambria Math" w:hAnsi="Cambria Math" w:cs="Times New Roman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T</m:t>
              </m:r>
            </m:den>
          </m:f>
        </m:oMath>
      </m:oMathPara>
    </w:p>
    <w:p w14:paraId="3E3B62C7" w14:textId="77777777" w:rsidR="00F403E6" w:rsidRPr="00F403E6" w:rsidRDefault="00F403E6" w:rsidP="00D23E0C">
      <w:pPr>
        <w:spacing w:after="200" w:line="276" w:lineRule="auto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                                                                  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24"/>
                <w:szCs w:val="24"/>
              </w:rPr>
              <m:t>40 ×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-3</m:t>
                </m:r>
              </m:sup>
            </m:sSup>
          </m:den>
        </m:f>
      </m:oMath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074951AD" w14:textId="77777777" w:rsidR="00F403E6" w:rsidRPr="00F403E6" w:rsidRDefault="00F403E6" w:rsidP="00D23E0C">
      <w:pPr>
        <w:spacing w:after="200" w:line="276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                                                                  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=25Hz</m:t>
        </m:r>
      </m:oMath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22CF041C" w14:textId="77777777" w:rsidR="00BB5D0D" w:rsidRDefault="00BB5D0D" w:rsidP="00F403E6">
      <w:pPr>
        <w:pStyle w:val="ListParagraph"/>
        <w:numPr>
          <w:ilvl w:val="0"/>
          <w:numId w:val="3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82E9E">
        <w:rPr>
          <w:rFonts w:ascii="Times New Roman" w:hAnsi="Times New Roman" w:cs="Times New Roman"/>
          <w:sz w:val="24"/>
          <w:szCs w:val="24"/>
        </w:rPr>
        <w:t>Peak voltage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(2 marks)</w:t>
      </w:r>
    </w:p>
    <w:p w14:paraId="7ADD6ABA" w14:textId="77777777" w:rsidR="00F403E6" w:rsidRPr="00F403E6" w:rsidRDefault="00F403E6" w:rsidP="00F403E6">
      <w:pPr>
        <w:spacing w:after="200" w:line="276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F403E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           Y-gain            = 20 V/cm</w:t>
      </w:r>
    </w:p>
    <w:p w14:paraId="1B54697E" w14:textId="77777777" w:rsidR="00F403E6" w:rsidRPr="00F403E6" w:rsidRDefault="00F403E6" w:rsidP="00F403E6">
      <w:pPr>
        <w:spacing w:after="200" w:line="276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F403E6">
        <w:rPr>
          <w:rFonts w:ascii="Times New Roman" w:hAnsi="Times New Roman" w:cs="Times New Roman"/>
          <w:i/>
          <w:color w:val="FF0000"/>
          <w:sz w:val="24"/>
          <w:szCs w:val="24"/>
        </w:rPr>
        <w:tab/>
        <w:t xml:space="preserve"> Deflection      = 2 div from zero level</w:t>
      </w:r>
    </w:p>
    <w:p w14:paraId="105FCD6F" w14:textId="77777777" w:rsidR="00F403E6" w:rsidRPr="00F403E6" w:rsidRDefault="00F403E6" w:rsidP="00F403E6">
      <w:pPr>
        <w:spacing w:after="200" w:line="276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F403E6">
        <w:rPr>
          <w:rFonts w:ascii="Times New Roman" w:hAnsi="Times New Roman" w:cs="Times New Roman"/>
          <w:i/>
          <w:color w:val="FF0000"/>
          <w:sz w:val="24"/>
          <w:szCs w:val="24"/>
        </w:rPr>
        <w:tab/>
        <w:t xml:space="preserve"> Peak voltage</w:t>
      </w:r>
      <w:r w:rsidRPr="00F403E6">
        <w:rPr>
          <w:rFonts w:ascii="Times New Roman" w:hAnsi="Times New Roman" w:cs="Times New Roman"/>
          <w:i/>
          <w:color w:val="FF0000"/>
          <w:sz w:val="24"/>
          <w:szCs w:val="24"/>
        </w:rPr>
        <w:tab/>
        <w:t>= 2 × 20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4658D9D0" w14:textId="77777777" w:rsidR="00F403E6" w:rsidRPr="00F403E6" w:rsidRDefault="00F403E6" w:rsidP="00F403E6">
      <w:pPr>
        <w:spacing w:after="200" w:line="276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F403E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F403E6">
        <w:rPr>
          <w:rFonts w:ascii="Times New Roman" w:hAnsi="Times New Roman" w:cs="Times New Roman"/>
          <w:i/>
          <w:color w:val="FF0000"/>
          <w:sz w:val="24"/>
          <w:szCs w:val="24"/>
        </w:rPr>
        <w:tab/>
        <w:t xml:space="preserve">                        = 40 V</w:t>
      </w:r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59A8ED22" w14:textId="77777777" w:rsidR="00BB5D0D" w:rsidRDefault="00BB5D0D" w:rsidP="00BB5D0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409E12C2" w14:textId="77777777" w:rsidR="003B6B3B" w:rsidRDefault="00BB5D0D" w:rsidP="003B6B3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 </w:t>
      </w:r>
      <w:r w:rsidRPr="00237104">
        <w:rPr>
          <w:rFonts w:ascii="Times New Roman" w:hAnsi="Times New Roman" w:cs="Times New Roman"/>
          <w:sz w:val="24"/>
          <w:szCs w:val="24"/>
        </w:rPr>
        <w:t xml:space="preserve">Calculate the frequency of X-rays produced by an X-ray tube operating at 20 kV, assuming that no energy is dissipated as heat. (Planck’s constant h = 6.63 </w:t>
      </w:r>
      <w:r>
        <w:rPr>
          <w:rFonts w:ascii="Times New Roman" w:hAnsi="Times New Roman" w:cs="Times New Roman"/>
          <w:sz w:val="24"/>
          <w:szCs w:val="24"/>
        </w:rPr>
        <w:t>x10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7104">
        <w:rPr>
          <w:rFonts w:ascii="Times New Roman" w:hAnsi="Times New Roman" w:cs="Times New Roman"/>
          <w:sz w:val="24"/>
          <w:szCs w:val="24"/>
        </w:rPr>
        <w:t xml:space="preserve">Js, and the electronic charge is 1.6 </w:t>
      </w:r>
      <w:r>
        <w:rPr>
          <w:rFonts w:ascii="Times New Roman" w:hAnsi="Times New Roman" w:cs="Times New Roman"/>
          <w:sz w:val="24"/>
          <w:szCs w:val="24"/>
        </w:rPr>
        <w:t>x10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-19</w:t>
      </w:r>
      <w:r w:rsidRPr="00237104">
        <w:rPr>
          <w:rFonts w:ascii="Times New Roman" w:hAnsi="Times New Roman" w:cs="Times New Roman"/>
          <w:sz w:val="24"/>
          <w:szCs w:val="24"/>
        </w:rPr>
        <w:t xml:space="preserve"> C)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(3 marks)</w:t>
      </w:r>
    </w:p>
    <w:p w14:paraId="0B427B6A" w14:textId="77777777" w:rsidR="003B6B3B" w:rsidRPr="003B6B3B" w:rsidRDefault="003B6B3B" w:rsidP="003B6B3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E=hf</m:t>
        </m:r>
      </m:oMath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10854A4F" w14:textId="77777777" w:rsidR="003B6B3B" w:rsidRPr="003B6B3B" w:rsidRDefault="003B6B3B" w:rsidP="003B6B3B">
      <w:pPr>
        <w:spacing w:after="200" w:line="276" w:lineRule="auto"/>
        <w:rPr>
          <w:rFonts w:ascii="Times New Roman" w:hAnsi="Times New Roman" w:cs="Times New Roman"/>
          <w:color w:val="C0000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color w:val="FF0000"/>
              <w:sz w:val="24"/>
              <w:szCs w:val="24"/>
            </w:rPr>
            <m:t>eV=hf</m:t>
          </m:r>
        </m:oMath>
      </m:oMathPara>
    </w:p>
    <w:p w14:paraId="64806009" w14:textId="77777777" w:rsidR="003B6B3B" w:rsidRPr="003B6B3B" w:rsidRDefault="006454C0" w:rsidP="00BB5D0D">
      <w:pPr>
        <w:pStyle w:val="ListParagraph"/>
        <w:spacing w:after="200" w:line="276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1.6×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-19</m:t>
                </m:r>
              </m:sup>
            </m:sSup>
          </m:e>
        </m:d>
        <m:r>
          <w:rPr>
            <w:rFonts w:ascii="Cambria Math" w:hAnsi="Cambria Math" w:cs="Times New Roman"/>
            <w:color w:val="FF0000"/>
            <w:sz w:val="24"/>
            <w:szCs w:val="24"/>
          </w:rPr>
          <m:t>×(20,000)=(6.63×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-34</m:t>
            </m:r>
          </m:sup>
        </m:sSup>
        <m:r>
          <w:rPr>
            <w:rFonts w:ascii="Cambria Math" w:hAnsi="Cambria Math" w:cs="Times New Roman"/>
            <w:color w:val="FF0000"/>
            <w:sz w:val="24"/>
            <w:szCs w:val="24"/>
          </w:rPr>
          <m:t>)×f</m:t>
        </m:r>
      </m:oMath>
      <w:r w:rsidR="003B6B3B"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2BF120F9" w14:textId="77777777" w:rsidR="003B6B3B" w:rsidRPr="003B6B3B" w:rsidRDefault="003B6B3B" w:rsidP="00BB5D0D">
      <w:pPr>
        <w:pStyle w:val="ListParagraph"/>
        <w:spacing w:after="20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f=4.8265×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19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18</m:t>
            </m:r>
          </m:sup>
        </m:sSup>
        <m:r>
          <w:rPr>
            <w:rFonts w:ascii="Cambria Math" w:hAnsi="Cambria Math" w:cs="Times New Roman"/>
            <w:color w:val="FF0000"/>
            <w:sz w:val="24"/>
            <w:szCs w:val="24"/>
          </w:rPr>
          <m:t>Hz</m:t>
        </m:r>
      </m:oMath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5C8AB2EB" w14:textId="77777777" w:rsidR="00BB5D0D" w:rsidRPr="00C30DB2" w:rsidRDefault="003B6B3B" w:rsidP="00BB5D0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D0D">
        <w:rPr>
          <w:rFonts w:ascii="Times New Roman" w:hAnsi="Times New Roman" w:cs="Times New Roman"/>
          <w:sz w:val="24"/>
          <w:szCs w:val="24"/>
        </w:rPr>
        <w:t>(c</w:t>
      </w:r>
      <w:r w:rsidR="00BB5D0D" w:rsidRPr="00C30DB2">
        <w:rPr>
          <w:rFonts w:ascii="Times New Roman" w:hAnsi="Times New Roman" w:cs="Times New Roman"/>
          <w:sz w:val="24"/>
          <w:szCs w:val="24"/>
        </w:rPr>
        <w:t>) Calculate the energy of photons associated with radiation of</w:t>
      </w:r>
      <w:r w:rsidR="00BB5D0D">
        <w:rPr>
          <w:rFonts w:ascii="Times New Roman" w:hAnsi="Times New Roman" w:cs="Times New Roman"/>
          <w:sz w:val="24"/>
          <w:szCs w:val="24"/>
        </w:rPr>
        <w:t xml:space="preserve"> frequency 4.8 × 10</w:t>
      </w:r>
      <w:r w:rsidR="00BB5D0D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BB5D0D">
        <w:rPr>
          <w:rFonts w:ascii="Times New Roman" w:hAnsi="Times New Roman" w:cs="Times New Roman"/>
          <w:sz w:val="24"/>
          <w:szCs w:val="24"/>
        </w:rPr>
        <w:t xml:space="preserve">  Hz, stating your answer in  eV                                                                                                           (3 marks) </w:t>
      </w:r>
    </w:p>
    <w:p w14:paraId="4FFEBFA1" w14:textId="77777777" w:rsidR="003B6B3B" w:rsidRPr="003B6B3B" w:rsidRDefault="003B6B3B" w:rsidP="003B6B3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E=hf</m:t>
        </m:r>
      </m:oMath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7B0A70A8" w14:textId="77777777" w:rsidR="004F1320" w:rsidRDefault="003B6B3B" w:rsidP="004F132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E=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6.63×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-34</m:t>
                </m:r>
              </m:sup>
            </m:sSup>
          </m:e>
        </m:d>
        <m:r>
          <w:rPr>
            <w:rFonts w:ascii="Cambria Math" w:hAnsi="Cambria Math" w:cs="Times New Roman"/>
            <w:color w:val="FF0000"/>
            <w:sz w:val="24"/>
            <w:szCs w:val="24"/>
          </w:rPr>
          <m:t>×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4.8×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14</m:t>
                </m:r>
              </m:sup>
            </m:sSup>
          </m:e>
        </m:d>
        <m:r>
          <w:rPr>
            <w:rFonts w:ascii="Cambria Math" w:hAnsi="Cambria Math" w:cs="Times New Roman"/>
            <w:color w:val="FF0000"/>
            <w:sz w:val="24"/>
            <w:szCs w:val="24"/>
          </w:rPr>
          <m:t>=3.18×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-19</m:t>
            </m:r>
          </m:sup>
        </m:sSup>
        <m:r>
          <w:rPr>
            <w:rFonts w:ascii="Cambria Math" w:hAnsi="Cambria Math" w:cs="Times New Roman"/>
            <w:color w:val="FF0000"/>
            <w:sz w:val="24"/>
            <w:szCs w:val="24"/>
          </w:rPr>
          <m:t>J</m:t>
        </m:r>
      </m:oMath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5A90CFD2" w14:textId="77777777" w:rsidR="004F1320" w:rsidRPr="003B6B3B" w:rsidRDefault="004F1320" w:rsidP="004F132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E=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3.18×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-19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1.6×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-19</m:t>
                </m:r>
              </m:sup>
            </m:sSup>
          </m:den>
        </m:f>
        <m:r>
          <w:rPr>
            <w:rFonts w:ascii="Cambria Math" w:hAnsi="Cambria Math" w:cs="Times New Roman"/>
            <w:color w:val="FF0000"/>
            <w:sz w:val="24"/>
            <w:szCs w:val="24"/>
          </w:rPr>
          <m:t>=1.9875eV</m:t>
        </m:r>
      </m:oMath>
      <w:r w:rsidRPr="00414D30">
        <w:rPr>
          <w:rFonts w:ascii="Times New Roman" w:hAnsi="Times New Roman" w:cs="Times New Roman"/>
          <w:color w:val="C00000"/>
          <w:sz w:val="28"/>
          <w:szCs w:val="28"/>
        </w:rPr>
        <w:t>√</w:t>
      </w:r>
    </w:p>
    <w:p w14:paraId="00818F9F" w14:textId="77777777" w:rsidR="00BB5D0D" w:rsidRDefault="00BB5D0D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056F828F" w14:textId="77777777" w:rsidR="003B6B3B" w:rsidRDefault="003B6B3B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21F0597B" w14:textId="77777777" w:rsidR="003B6B3B" w:rsidRDefault="003B6B3B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1CA58522" w14:textId="77777777" w:rsidR="003B6B3B" w:rsidRDefault="003B6B3B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14F11B72" w14:textId="77777777" w:rsidR="003B6B3B" w:rsidRDefault="003B6B3B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00B69516" w14:textId="77777777" w:rsidR="003B6B3B" w:rsidRDefault="003B6B3B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77820C59" w14:textId="77777777" w:rsidR="003B6B3B" w:rsidRDefault="003B6B3B" w:rsidP="00BB5D0D">
      <w:pPr>
        <w:pStyle w:val="ListParagraph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53209FFD" w14:textId="77777777" w:rsidR="009C208E" w:rsidRDefault="009C208E" w:rsidP="009C208E">
      <w:pPr>
        <w:pStyle w:val="ListParagraph"/>
        <w:spacing w:after="200" w:line="480" w:lineRule="auto"/>
        <w:jc w:val="center"/>
        <w:rPr>
          <w:rFonts w:ascii="Cooper Black" w:hAnsi="Cooper Black" w:cs="Times New Roman"/>
          <w:sz w:val="24"/>
          <w:szCs w:val="24"/>
        </w:rPr>
      </w:pPr>
    </w:p>
    <w:p w14:paraId="25A69F07" w14:textId="77777777" w:rsidR="009C208E" w:rsidRDefault="009C208E" w:rsidP="009C208E">
      <w:pPr>
        <w:pStyle w:val="ListParagraph"/>
        <w:spacing w:after="200" w:line="480" w:lineRule="auto"/>
        <w:jc w:val="center"/>
        <w:rPr>
          <w:rFonts w:ascii="Cooper Black" w:hAnsi="Cooper Black" w:cs="Times New Roman"/>
          <w:sz w:val="24"/>
          <w:szCs w:val="24"/>
        </w:rPr>
      </w:pPr>
    </w:p>
    <w:p w14:paraId="042F9B86" w14:textId="77777777" w:rsidR="009C208E" w:rsidRDefault="009C208E" w:rsidP="009C208E">
      <w:pPr>
        <w:pStyle w:val="ListParagraph"/>
        <w:spacing w:after="200" w:line="480" w:lineRule="auto"/>
        <w:jc w:val="center"/>
        <w:rPr>
          <w:rFonts w:ascii="Cooper Black" w:hAnsi="Cooper Black" w:cs="Times New Roman"/>
          <w:sz w:val="24"/>
          <w:szCs w:val="24"/>
        </w:rPr>
      </w:pPr>
    </w:p>
    <w:p w14:paraId="316E1E33" w14:textId="77777777" w:rsidR="009C208E" w:rsidRDefault="009C208E" w:rsidP="009C208E">
      <w:pPr>
        <w:pStyle w:val="ListParagraph"/>
        <w:spacing w:after="200" w:line="480" w:lineRule="auto"/>
        <w:jc w:val="center"/>
        <w:rPr>
          <w:rFonts w:ascii="Cooper Black" w:hAnsi="Cooper Black" w:cs="Times New Roman"/>
          <w:sz w:val="24"/>
          <w:szCs w:val="24"/>
        </w:rPr>
      </w:pPr>
    </w:p>
    <w:p w14:paraId="68895F0B" w14:textId="77777777" w:rsidR="009C208E" w:rsidRDefault="009C208E" w:rsidP="009C208E">
      <w:pPr>
        <w:pStyle w:val="ListParagraph"/>
        <w:spacing w:after="200" w:line="480" w:lineRule="auto"/>
        <w:jc w:val="center"/>
        <w:rPr>
          <w:rFonts w:ascii="Cooper Black" w:hAnsi="Cooper Black" w:cs="Times New Roman"/>
          <w:sz w:val="24"/>
          <w:szCs w:val="24"/>
        </w:rPr>
      </w:pPr>
    </w:p>
    <w:p w14:paraId="79102500" w14:textId="77777777" w:rsidR="009C208E" w:rsidRDefault="009C208E" w:rsidP="009C208E">
      <w:pPr>
        <w:pStyle w:val="ListParagraph"/>
        <w:spacing w:after="200" w:line="480" w:lineRule="auto"/>
        <w:jc w:val="center"/>
        <w:rPr>
          <w:rFonts w:ascii="Cooper Black" w:hAnsi="Cooper Black" w:cs="Times New Roman"/>
          <w:sz w:val="24"/>
          <w:szCs w:val="24"/>
        </w:rPr>
      </w:pPr>
    </w:p>
    <w:p w14:paraId="740B160E" w14:textId="77777777" w:rsidR="009C208E" w:rsidRPr="00825BD0" w:rsidRDefault="009C208E" w:rsidP="00825BD0">
      <w:pPr>
        <w:spacing w:after="200" w:line="480" w:lineRule="auto"/>
        <w:rPr>
          <w:rFonts w:ascii="Cooper Black" w:hAnsi="Cooper Black" w:cs="Times New Roman"/>
          <w:sz w:val="24"/>
          <w:szCs w:val="24"/>
        </w:rPr>
      </w:pPr>
      <w:r w:rsidRPr="00825BD0">
        <w:rPr>
          <w:rFonts w:ascii="Cooper Black" w:hAnsi="Cooper Black" w:cs="Times New Roman"/>
          <w:sz w:val="24"/>
          <w:szCs w:val="24"/>
        </w:rPr>
        <w:t>THE LAST PRINTED PAGE</w:t>
      </w:r>
    </w:p>
    <w:sectPr w:rsidR="009C208E" w:rsidRPr="00825BD0" w:rsidSect="009C208E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13719" w14:textId="77777777" w:rsidR="006454C0" w:rsidRDefault="006454C0">
      <w:pPr>
        <w:spacing w:after="0" w:line="240" w:lineRule="auto"/>
      </w:pPr>
      <w:r>
        <w:separator/>
      </w:r>
    </w:p>
  </w:endnote>
  <w:endnote w:type="continuationSeparator" w:id="0">
    <w:p w14:paraId="7472DCFC" w14:textId="77777777" w:rsidR="006454C0" w:rsidRDefault="00645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560311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8301CE9" w14:textId="77777777" w:rsidR="009C208E" w:rsidRDefault="009C208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B53F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B53F4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D1CA20" w14:textId="77777777" w:rsidR="009C208E" w:rsidRDefault="009C20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4EAFFB" w14:textId="77777777" w:rsidR="006454C0" w:rsidRDefault="006454C0">
      <w:pPr>
        <w:spacing w:after="0" w:line="240" w:lineRule="auto"/>
      </w:pPr>
      <w:r>
        <w:separator/>
      </w:r>
    </w:p>
  </w:footnote>
  <w:footnote w:type="continuationSeparator" w:id="0">
    <w:p w14:paraId="34E30099" w14:textId="77777777" w:rsidR="006454C0" w:rsidRDefault="00645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57E8A4" w14:textId="74C4E647" w:rsidR="0019557A" w:rsidRPr="0019557A" w:rsidRDefault="0019557A">
    <w:pPr>
      <w:pStyle w:val="Header"/>
      <w:rPr>
        <w:lang w:val="en-GB"/>
      </w:rPr>
    </w:pPr>
    <w:r>
      <w:rPr>
        <w:lang w:val="en-GB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3A65"/>
    <w:multiLevelType w:val="hybridMultilevel"/>
    <w:tmpl w:val="99281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D2253"/>
    <w:multiLevelType w:val="hybridMultilevel"/>
    <w:tmpl w:val="5358B41A"/>
    <w:lvl w:ilvl="0" w:tplc="91E8E0EC">
      <w:start w:val="2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>
    <w:nsid w:val="0C252BB1"/>
    <w:multiLevelType w:val="hybridMultilevel"/>
    <w:tmpl w:val="06FC5C48"/>
    <w:lvl w:ilvl="0" w:tplc="32346A0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41FC2"/>
    <w:multiLevelType w:val="hybridMultilevel"/>
    <w:tmpl w:val="3F10D8B4"/>
    <w:lvl w:ilvl="0" w:tplc="04090013">
      <w:start w:val="1"/>
      <w:numFmt w:val="upperRoman"/>
      <w:lvlText w:val="%1."/>
      <w:lvlJc w:val="righ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2A3255A"/>
    <w:multiLevelType w:val="hybridMultilevel"/>
    <w:tmpl w:val="63507074"/>
    <w:lvl w:ilvl="0" w:tplc="2C9CEB10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093E25"/>
    <w:multiLevelType w:val="hybridMultilevel"/>
    <w:tmpl w:val="0CEAD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2A6E8A8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B700C"/>
    <w:multiLevelType w:val="hybridMultilevel"/>
    <w:tmpl w:val="43BE5FDE"/>
    <w:lvl w:ilvl="0" w:tplc="3C8C25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83EC5"/>
    <w:multiLevelType w:val="hybridMultilevel"/>
    <w:tmpl w:val="1486B03A"/>
    <w:lvl w:ilvl="0" w:tplc="803E58A4">
      <w:start w:val="1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1E8518D2"/>
    <w:multiLevelType w:val="hybridMultilevel"/>
    <w:tmpl w:val="AC7CAA14"/>
    <w:lvl w:ilvl="0" w:tplc="2416A796">
      <w:start w:val="4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>
    <w:nsid w:val="236B032C"/>
    <w:multiLevelType w:val="hybridMultilevel"/>
    <w:tmpl w:val="63507074"/>
    <w:lvl w:ilvl="0" w:tplc="2C9CEB10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A8C6EFF"/>
    <w:multiLevelType w:val="hybridMultilevel"/>
    <w:tmpl w:val="E0B8B73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8DA21176">
      <w:start w:val="1"/>
      <w:numFmt w:val="upperRoman"/>
      <w:lvlText w:val="%7."/>
      <w:lvlJc w:val="left"/>
      <w:pPr>
        <w:ind w:left="6840" w:hanging="72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2D2101A2"/>
    <w:multiLevelType w:val="hybridMultilevel"/>
    <w:tmpl w:val="76785CFC"/>
    <w:lvl w:ilvl="0" w:tplc="E7B0029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BCC539D"/>
    <w:multiLevelType w:val="hybridMultilevel"/>
    <w:tmpl w:val="C7D6EF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013D22"/>
    <w:multiLevelType w:val="hybridMultilevel"/>
    <w:tmpl w:val="B2A04B74"/>
    <w:lvl w:ilvl="0" w:tplc="705C0F7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204F8D"/>
    <w:multiLevelType w:val="hybridMultilevel"/>
    <w:tmpl w:val="D3C8461E"/>
    <w:lvl w:ilvl="0" w:tplc="74321CC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C1BAD"/>
    <w:multiLevelType w:val="hybridMultilevel"/>
    <w:tmpl w:val="4192DB6C"/>
    <w:lvl w:ilvl="0" w:tplc="1F101EA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10150A5"/>
    <w:multiLevelType w:val="hybridMultilevel"/>
    <w:tmpl w:val="31B664B8"/>
    <w:lvl w:ilvl="0" w:tplc="F790E4B2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14281"/>
    <w:multiLevelType w:val="hybridMultilevel"/>
    <w:tmpl w:val="78140146"/>
    <w:lvl w:ilvl="0" w:tplc="E9DC2BA4">
      <w:start w:val="2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>
    <w:nsid w:val="534B1E19"/>
    <w:multiLevelType w:val="hybridMultilevel"/>
    <w:tmpl w:val="8A045584"/>
    <w:lvl w:ilvl="0" w:tplc="57EEC59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7010C9A"/>
    <w:multiLevelType w:val="hybridMultilevel"/>
    <w:tmpl w:val="2132EC4A"/>
    <w:lvl w:ilvl="0" w:tplc="9A00916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432109"/>
    <w:multiLevelType w:val="hybridMultilevel"/>
    <w:tmpl w:val="07BC2868"/>
    <w:lvl w:ilvl="0" w:tplc="9C6EA75C">
      <w:start w:val="1"/>
      <w:numFmt w:val="lowerRoman"/>
      <w:lvlText w:val="%1)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050FC"/>
    <w:multiLevelType w:val="hybridMultilevel"/>
    <w:tmpl w:val="97C6F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A507DF"/>
    <w:multiLevelType w:val="hybridMultilevel"/>
    <w:tmpl w:val="D84C9DA0"/>
    <w:lvl w:ilvl="0" w:tplc="73063CF4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>
    <w:nsid w:val="5C63100B"/>
    <w:multiLevelType w:val="hybridMultilevel"/>
    <w:tmpl w:val="1BCCE72A"/>
    <w:lvl w:ilvl="0" w:tplc="5D96D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A06D0F6">
      <w:start w:val="1"/>
      <w:numFmt w:val="upperRoman"/>
      <w:lvlText w:val="%2."/>
      <w:lvlJc w:val="left"/>
      <w:pPr>
        <w:ind w:left="1800" w:hanging="360"/>
      </w:pPr>
      <w:rPr>
        <w:rFonts w:ascii="Times New Roman" w:eastAsiaTheme="minorEastAsia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E9F27B32">
      <w:start w:val="2"/>
      <w:numFmt w:val="lowerLetter"/>
      <w:lvlText w:val="%7)"/>
      <w:lvlJc w:val="left"/>
      <w:pPr>
        <w:ind w:left="540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C719CD"/>
    <w:multiLevelType w:val="hybridMultilevel"/>
    <w:tmpl w:val="E4F41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4D770C"/>
    <w:multiLevelType w:val="hybridMultilevel"/>
    <w:tmpl w:val="AADC6CEA"/>
    <w:lvl w:ilvl="0" w:tplc="467A3C6E">
      <w:start w:val="1"/>
      <w:numFmt w:val="lowerRoman"/>
      <w:lvlText w:val="%1)"/>
      <w:lvlJc w:val="left"/>
      <w:pPr>
        <w:ind w:left="28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6">
    <w:nsid w:val="6C9C6276"/>
    <w:multiLevelType w:val="hybridMultilevel"/>
    <w:tmpl w:val="3CAAD7CE"/>
    <w:lvl w:ilvl="0" w:tplc="66622B58">
      <w:start w:val="2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73EE3E4A"/>
    <w:multiLevelType w:val="hybridMultilevel"/>
    <w:tmpl w:val="2034D4BC"/>
    <w:lvl w:ilvl="0" w:tplc="7A94200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57315DE"/>
    <w:multiLevelType w:val="hybridMultilevel"/>
    <w:tmpl w:val="17E61048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7095A8F"/>
    <w:multiLevelType w:val="hybridMultilevel"/>
    <w:tmpl w:val="F8348D58"/>
    <w:lvl w:ilvl="0" w:tplc="467A3C6E">
      <w:start w:val="1"/>
      <w:numFmt w:val="lowerRoman"/>
      <w:lvlText w:val="%1)"/>
      <w:lvlJc w:val="left"/>
      <w:pPr>
        <w:ind w:left="117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>
    <w:nsid w:val="7A845E98"/>
    <w:multiLevelType w:val="hybridMultilevel"/>
    <w:tmpl w:val="2B8C24F8"/>
    <w:lvl w:ilvl="0" w:tplc="DB6EB700">
      <w:start w:val="1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B497A02"/>
    <w:multiLevelType w:val="hybridMultilevel"/>
    <w:tmpl w:val="FFC60A08"/>
    <w:lvl w:ilvl="0" w:tplc="2C9CEB10">
      <w:start w:val="1"/>
      <w:numFmt w:val="lowerRoman"/>
      <w:lvlText w:val="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FBD4106"/>
    <w:multiLevelType w:val="hybridMultilevel"/>
    <w:tmpl w:val="32E845FA"/>
    <w:lvl w:ilvl="0" w:tplc="037E7552">
      <w:start w:val="1"/>
      <w:numFmt w:val="lowerRoman"/>
      <w:lvlText w:val="(%1)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5"/>
  </w:num>
  <w:num w:numId="2">
    <w:abstractNumId w:val="3"/>
  </w:num>
  <w:num w:numId="3">
    <w:abstractNumId w:val="23"/>
  </w:num>
  <w:num w:numId="4">
    <w:abstractNumId w:val="16"/>
  </w:num>
  <w:num w:numId="5">
    <w:abstractNumId w:val="8"/>
  </w:num>
  <w:num w:numId="6">
    <w:abstractNumId w:val="6"/>
  </w:num>
  <w:num w:numId="7">
    <w:abstractNumId w:val="4"/>
  </w:num>
  <w:num w:numId="8">
    <w:abstractNumId w:val="17"/>
  </w:num>
  <w:num w:numId="9">
    <w:abstractNumId w:val="0"/>
  </w:num>
  <w:num w:numId="10">
    <w:abstractNumId w:val="20"/>
  </w:num>
  <w:num w:numId="11">
    <w:abstractNumId w:val="28"/>
  </w:num>
  <w:num w:numId="12">
    <w:abstractNumId w:val="13"/>
  </w:num>
  <w:num w:numId="13">
    <w:abstractNumId w:val="5"/>
  </w:num>
  <w:num w:numId="14">
    <w:abstractNumId w:val="21"/>
  </w:num>
  <w:num w:numId="15">
    <w:abstractNumId w:val="24"/>
  </w:num>
  <w:num w:numId="16">
    <w:abstractNumId w:val="27"/>
  </w:num>
  <w:num w:numId="17">
    <w:abstractNumId w:val="25"/>
  </w:num>
  <w:num w:numId="18">
    <w:abstractNumId w:val="26"/>
  </w:num>
  <w:num w:numId="19">
    <w:abstractNumId w:val="29"/>
  </w:num>
  <w:num w:numId="20">
    <w:abstractNumId w:val="18"/>
  </w:num>
  <w:num w:numId="21">
    <w:abstractNumId w:val="10"/>
  </w:num>
  <w:num w:numId="22">
    <w:abstractNumId w:val="30"/>
  </w:num>
  <w:num w:numId="23">
    <w:abstractNumId w:val="19"/>
  </w:num>
  <w:num w:numId="24">
    <w:abstractNumId w:val="12"/>
  </w:num>
  <w:num w:numId="25">
    <w:abstractNumId w:val="2"/>
  </w:num>
  <w:num w:numId="26">
    <w:abstractNumId w:val="9"/>
  </w:num>
  <w:num w:numId="27">
    <w:abstractNumId w:val="31"/>
  </w:num>
  <w:num w:numId="28">
    <w:abstractNumId w:val="14"/>
  </w:num>
  <w:num w:numId="29">
    <w:abstractNumId w:val="1"/>
  </w:num>
  <w:num w:numId="30">
    <w:abstractNumId w:val="11"/>
  </w:num>
  <w:num w:numId="31">
    <w:abstractNumId w:val="7"/>
  </w:num>
  <w:num w:numId="32">
    <w:abstractNumId w:val="32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E03"/>
    <w:rsid w:val="00144062"/>
    <w:rsid w:val="00183A25"/>
    <w:rsid w:val="0019557A"/>
    <w:rsid w:val="00237104"/>
    <w:rsid w:val="002A04AB"/>
    <w:rsid w:val="003B6B3B"/>
    <w:rsid w:val="003F6A13"/>
    <w:rsid w:val="004700C1"/>
    <w:rsid w:val="004F1320"/>
    <w:rsid w:val="006454C0"/>
    <w:rsid w:val="00825BD0"/>
    <w:rsid w:val="00882E9E"/>
    <w:rsid w:val="009C208E"/>
    <w:rsid w:val="009F3BA5"/>
    <w:rsid w:val="00A84E2A"/>
    <w:rsid w:val="00B54E03"/>
    <w:rsid w:val="00BB5D0D"/>
    <w:rsid w:val="00BD64BE"/>
    <w:rsid w:val="00C30DB2"/>
    <w:rsid w:val="00C67161"/>
    <w:rsid w:val="00CB53F4"/>
    <w:rsid w:val="00D23E0C"/>
    <w:rsid w:val="00F4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FAA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0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08E"/>
    <w:pPr>
      <w:ind w:left="720"/>
      <w:contextualSpacing/>
    </w:pPr>
  </w:style>
  <w:style w:type="table" w:styleId="TableGrid">
    <w:name w:val="Table Grid"/>
    <w:basedOn w:val="TableNormal"/>
    <w:uiPriority w:val="59"/>
    <w:rsid w:val="009C208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2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08E"/>
  </w:style>
  <w:style w:type="paragraph" w:styleId="Footer">
    <w:name w:val="footer"/>
    <w:basedOn w:val="Normal"/>
    <w:link w:val="FooterChar"/>
    <w:uiPriority w:val="99"/>
    <w:unhideWhenUsed/>
    <w:rsid w:val="009C2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08E"/>
  </w:style>
  <w:style w:type="character" w:styleId="PlaceholderText">
    <w:name w:val="Placeholder Text"/>
    <w:basedOn w:val="DefaultParagraphFont"/>
    <w:uiPriority w:val="99"/>
    <w:semiHidden/>
    <w:rsid w:val="00D23E0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0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208E"/>
    <w:pPr>
      <w:ind w:left="720"/>
      <w:contextualSpacing/>
    </w:pPr>
  </w:style>
  <w:style w:type="table" w:styleId="TableGrid">
    <w:name w:val="Table Grid"/>
    <w:basedOn w:val="TableNormal"/>
    <w:uiPriority w:val="59"/>
    <w:rsid w:val="009C208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2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08E"/>
  </w:style>
  <w:style w:type="paragraph" w:styleId="Footer">
    <w:name w:val="footer"/>
    <w:basedOn w:val="Normal"/>
    <w:link w:val="FooterChar"/>
    <w:uiPriority w:val="99"/>
    <w:unhideWhenUsed/>
    <w:rsid w:val="009C2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08E"/>
  </w:style>
  <w:style w:type="character" w:styleId="PlaceholderText">
    <w:name w:val="Placeholder Text"/>
    <w:basedOn w:val="DefaultParagraphFont"/>
    <w:uiPriority w:val="99"/>
    <w:semiHidden/>
    <w:rsid w:val="00D23E0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</cp:revision>
  <cp:lastPrinted>2021-11-11T06:11:00Z</cp:lastPrinted>
  <dcterms:created xsi:type="dcterms:W3CDTF">2021-11-07T17:44:00Z</dcterms:created>
  <dcterms:modified xsi:type="dcterms:W3CDTF">2022-09-01T06:15:00Z</dcterms:modified>
</cp:coreProperties>
</file>