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53" w:rsidRPr="00464253" w:rsidRDefault="00464253" w:rsidP="004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425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46425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64253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46425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64253" w:rsidRPr="00464253" w:rsidRDefault="00464253" w:rsidP="004642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42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4642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64253" w:rsidRPr="00464253" w:rsidRDefault="00464253" w:rsidP="0046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SHUGHULI YA 1</w:t>
      </w:r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</w:t>
      </w:r>
      <w:proofErr w:type="spellEnd"/>
    </w:p>
    <w:p w:rsidR="00464253" w:rsidRPr="00464253" w:rsidRDefault="00464253" w:rsidP="00464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sauti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proofErr w:type="gram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Tulidondoa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Mchele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kuondoa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ndume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alfajiri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tulikanga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tuka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uchanganya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iliyokaangwa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kuitia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ikawa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bintani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kinachopendwa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wapishi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hodari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walichanganya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mdalashi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iliki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pilipili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manga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bizari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253" w:rsidRPr="00464253" w:rsidRDefault="00464253" w:rsidP="00464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kifungu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proofErr w:type="gram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Mpishi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anayejua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kupika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anayejua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kupika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ujuzi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halisi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huweza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kusomea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chuo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kikuu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kujifunza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wajuzi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Wapishi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maarufu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hupatikana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hoteli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hupenda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hupishi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hupika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kuviuza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vibandani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huita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staftahi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cha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mchana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chamcha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chajio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Kiamsha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kinywa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mkate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vingine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vingi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hupenda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kiamsha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kinywa</w:t>
      </w:r>
      <w:proofErr w:type="spellEnd"/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Mpishi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25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anaweza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hadi____au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kujifunza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Wapishi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maarufu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hupatikana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vinavyotumika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  <w:t>____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kile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mchana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  <w:t xml:space="preserve">____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</w:p>
    <w:p w:rsidR="00464253" w:rsidRPr="00464253" w:rsidRDefault="00464253" w:rsidP="00464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lastRenderedPageBreak/>
        <w:t>Andika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381125"/>
            <wp:effectExtent l="19050" t="0" r="9525" b="0"/>
            <wp:docPr id="15" name="Picture 15" descr="C:\Users\RABBI\Downloads\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5629275"/>
            <wp:effectExtent l="19050" t="0" r="0" b="0"/>
            <wp:docPr id="13" name="Picture 13" descr="C:\Users\RABBI\Downloads\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BBI\Downloads\2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53" w:rsidRPr="00464253" w:rsidRDefault="00464253" w:rsidP="00464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Unda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ukitumia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: S - Soma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f___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v___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s___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lastRenderedPageBreak/>
        <w:t>z___</w:t>
      </w:r>
    </w:p>
    <w:p w:rsidR="00464253" w:rsidRPr="00464253" w:rsidRDefault="00464253" w:rsidP="00464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miezi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mitatu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</w:p>
    <w:p w:rsidR="00464253" w:rsidRPr="00464253" w:rsidRDefault="00464253" w:rsidP="00464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salamu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maagano</w:t>
      </w:r>
      <w:proofErr w:type="spellEnd"/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Alamsiki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Hujambo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4253" w:rsidRPr="00464253" w:rsidRDefault="00464253" w:rsidP="004642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Salaam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aleikum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4253" w:rsidRPr="00464253" w:rsidRDefault="00464253" w:rsidP="00464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methali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Akili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</w:p>
    <w:p w:rsidR="00464253" w:rsidRPr="00464253" w:rsidRDefault="00464253" w:rsidP="0046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Insha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Kuhusu</w:t>
      </w:r>
      <w:proofErr w:type="spellEnd"/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r w:rsidRPr="00464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RAFIKI YANGU</w:t>
      </w:r>
    </w:p>
    <w:p w:rsidR="00464253" w:rsidRPr="00464253" w:rsidRDefault="00464253" w:rsidP="004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46425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464253" w:rsidRPr="00464253" w:rsidRDefault="00464253" w:rsidP="0046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253" w:rsidRPr="00464253" w:rsidRDefault="00464253" w:rsidP="004642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4253">
        <w:rPr>
          <w:rFonts w:ascii="Times New Roman" w:eastAsia="Times New Roman" w:hAnsi="Times New Roman" w:cs="Times New Roman"/>
          <w:b/>
          <w:bCs/>
          <w:sz w:val="36"/>
          <w:szCs w:val="36"/>
        </w:rPr>
        <w:t>MWONGOZO WA KUSAHIHISHA</w:t>
      </w:r>
    </w:p>
    <w:p w:rsidR="00464253" w:rsidRPr="00464253" w:rsidRDefault="00464253" w:rsidP="00464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464253" w:rsidRPr="00464253" w:rsidRDefault="00464253" w:rsidP="00464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Anayejua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kupika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chuo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kikuu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hoteli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mkate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chai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kiamsha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kinywa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chamcha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chajio</w:t>
      </w:r>
      <w:proofErr w:type="spellEnd"/>
    </w:p>
    <w:p w:rsidR="00464253" w:rsidRPr="00464253" w:rsidRDefault="00464253" w:rsidP="00464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kengele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sufuria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mwavuli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</w:p>
    <w:p w:rsidR="00464253" w:rsidRPr="00464253" w:rsidRDefault="00464253" w:rsidP="00464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faa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vaa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zizi</w:t>
      </w:r>
      <w:proofErr w:type="spellEnd"/>
    </w:p>
    <w:p w:rsidR="00464253" w:rsidRPr="00464253" w:rsidRDefault="00464253" w:rsidP="00464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Feburuari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Machi</w:t>
      </w:r>
      <w:proofErr w:type="spellEnd"/>
    </w:p>
    <w:p w:rsidR="00464253" w:rsidRPr="00464253" w:rsidRDefault="00464253" w:rsidP="00464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53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binuru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sijambo</w:t>
      </w:r>
      <w:proofErr w:type="spellEnd"/>
    </w:p>
    <w:p w:rsidR="00464253" w:rsidRPr="00464253" w:rsidRDefault="00464253" w:rsidP="0046425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t>aleikum</w:t>
      </w:r>
      <w:proofErr w:type="spellEnd"/>
      <w:r w:rsidRPr="00464253">
        <w:rPr>
          <w:rFonts w:ascii="Times New Roman" w:eastAsia="Times New Roman" w:hAnsi="Times New Roman" w:cs="Times New Roman"/>
          <w:sz w:val="24"/>
          <w:szCs w:val="24"/>
        </w:rPr>
        <w:t xml:space="preserve"> salaam</w:t>
      </w:r>
    </w:p>
    <w:p w:rsidR="00464253" w:rsidRPr="00464253" w:rsidRDefault="00464253" w:rsidP="00464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4253">
        <w:rPr>
          <w:rFonts w:ascii="Times New Roman" w:eastAsia="Times New Roman" w:hAnsi="Times New Roman" w:cs="Times New Roman"/>
          <w:sz w:val="24"/>
          <w:szCs w:val="24"/>
        </w:rPr>
        <w:lastRenderedPageBreak/>
        <w:t>mali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551"/>
    <w:multiLevelType w:val="multilevel"/>
    <w:tmpl w:val="A6F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3525"/>
    <w:multiLevelType w:val="multilevel"/>
    <w:tmpl w:val="112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14C2A"/>
    <w:multiLevelType w:val="multilevel"/>
    <w:tmpl w:val="9ACA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C7C1C"/>
    <w:multiLevelType w:val="multilevel"/>
    <w:tmpl w:val="045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115A2"/>
    <w:multiLevelType w:val="multilevel"/>
    <w:tmpl w:val="49C2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A22FC"/>
    <w:multiLevelType w:val="multilevel"/>
    <w:tmpl w:val="9A22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253"/>
    <w:rsid w:val="00251050"/>
    <w:rsid w:val="003323DF"/>
    <w:rsid w:val="0042029A"/>
    <w:rsid w:val="00464253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A0BC4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464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4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2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42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4253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464253"/>
  </w:style>
  <w:style w:type="paragraph" w:styleId="NormalWeb">
    <w:name w:val="Normal (Web)"/>
    <w:basedOn w:val="Normal"/>
    <w:uiPriority w:val="99"/>
    <w:semiHidden/>
    <w:unhideWhenUsed/>
    <w:rsid w:val="0046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253"/>
    <w:rPr>
      <w:b/>
      <w:bCs/>
    </w:rPr>
  </w:style>
  <w:style w:type="character" w:customStyle="1" w:styleId="itemhits">
    <w:name w:val="itemhits"/>
    <w:basedOn w:val="DefaultParagraphFont"/>
    <w:rsid w:val="00464253"/>
  </w:style>
  <w:style w:type="character" w:customStyle="1" w:styleId="itemdatemodified">
    <w:name w:val="itemdatemodified"/>
    <w:basedOn w:val="DefaultParagraphFont"/>
    <w:rsid w:val="00464253"/>
  </w:style>
  <w:style w:type="paragraph" w:styleId="BalloonText">
    <w:name w:val="Balloon Text"/>
    <w:basedOn w:val="Normal"/>
    <w:link w:val="BalloonTextChar"/>
    <w:uiPriority w:val="99"/>
    <w:semiHidden/>
    <w:unhideWhenUsed/>
    <w:rsid w:val="0046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2023-01-30T11:00:00Z</dcterms:created>
  <dcterms:modified xsi:type="dcterms:W3CDTF">2023-01-30T11:02:00Z</dcterms:modified>
</cp:coreProperties>
</file>