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9" w:rsidRPr="00BC6DF9" w:rsidRDefault="00BC6DF9" w:rsidP="00B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6D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C6D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6DF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C6D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C6DF9" w:rsidRPr="00BC6DF9" w:rsidRDefault="00BC6DF9" w:rsidP="00BC6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6D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ACTIVITIES </w:t>
      </w:r>
      <w:r w:rsidRPr="00BC6DF9">
        <w:rPr>
          <w:rFonts w:ascii="Times New Roman" w:eastAsia="Times New Roman" w:hAnsi="Times New Roman" w:cs="Times New Roman"/>
          <w:b/>
          <w:bCs/>
          <w:sz w:val="36"/>
          <w:szCs w:val="36"/>
        </w:rPr>
        <w:t>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2023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A: KUSIKILIZA NA KUZUNGUMZA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amuulize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yafuatavo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wenzako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zamu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yakulisha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mtakaolisha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viwili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watakula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Toa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mafupi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jiinsi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mtakavyo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watunza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kuwapa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kuwafuga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mahali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hulala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anafuga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mbuzi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hufuga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Kuna kuku,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mzinga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Ng '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ombe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hutoa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huvua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watatu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humpa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Mario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hutengenezea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mchuzi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Mchuzi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mtamu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 xml:space="preserve">Kuku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Wanapotaga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huchukua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machache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anampa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awakipie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>Maswali</w:t>
      </w:r>
      <w:proofErr w:type="spellEnd"/>
    </w:p>
    <w:p w:rsidR="00BC6DF9" w:rsidRPr="00BC6DF9" w:rsidRDefault="00BC6DF9" w:rsidP="00BC6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wanaofugwa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musa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huvua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hufuga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2: KUSOMA KWA SAUTI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asome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kifun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Nilipewa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kuupita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mtihani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alinifunza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kumtunza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Koko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alimjengea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tundu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lenye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kutosha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aweze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Mara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humtoa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tunduni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mabichi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vitamu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karoti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hufurahi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lastRenderedPageBreak/>
        <w:t>kila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ninapomwosha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hurukaruku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akicheza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kumwosha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huvisafisha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anavyotumia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safe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kuvianika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juani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Daktari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kumchunguza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kumtibu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anapougua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Nampenda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3: UFAMMU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anasafiri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pamoj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wanatembea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wamebeba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ameketi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Mara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alipohisi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alichukua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kuku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kuila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Mifupa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kupitia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dirisha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anateremsha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kioo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anatupa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alimwonya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Alimwambia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uchafuzi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haukubaliwi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Walipokuwa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wanapita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alitoa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Akatoa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akala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akatupa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chache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lilisimamishwa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baraza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alistakiwa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taka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Alijitetea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hakumsikiliza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Alitozwa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faini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Hapo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ndipo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alijifunza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>Maswali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BC6DF9" w:rsidRPr="00BC6DF9" w:rsidRDefault="00BC6DF9" w:rsidP="00BC6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walitembea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alimwonya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alistakiwa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walibeba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kinatufunza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lililopigwa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DF9" w:rsidRPr="00BC6DF9" w:rsidRDefault="00BC6DF9" w:rsidP="00BC6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alifunga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alipanda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mlima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alianika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Mwashi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alijenga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Kamilisha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DF9" w:rsidRPr="00BC6DF9" w:rsidRDefault="00BC6DF9" w:rsidP="00BC6D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Tunatumia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kulima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shoka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hutumiwa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kukata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shoka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DF9" w:rsidRPr="00BC6DF9" w:rsidRDefault="00BC6DF9" w:rsidP="00BC6D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</w:p>
    <w:p w:rsidR="00BC6DF9" w:rsidRPr="00BC6DF9" w:rsidRDefault="00BC6DF9" w:rsidP="00BC6D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lastRenderedPageBreak/>
        <w:t>56</w:t>
      </w:r>
    </w:p>
    <w:p w:rsidR="00BC6DF9" w:rsidRPr="00BC6DF9" w:rsidRDefault="00BC6DF9" w:rsidP="00BC6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Kijiko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kilioshwa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kaka.</w:t>
      </w:r>
    </w:p>
    <w:p w:rsidR="00BC6DF9" w:rsidRPr="00BC6DF9" w:rsidRDefault="00BC6DF9" w:rsidP="00BC6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kilikuwa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6DF9">
        <w:rPr>
          <w:rFonts w:ascii="Times New Roman" w:eastAsia="Times New Roman" w:hAnsi="Times New Roman" w:cs="Times New Roman"/>
          <w:sz w:val="24"/>
          <w:szCs w:val="24"/>
        </w:rPr>
        <w:t>Tegua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vitendawili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DF9" w:rsidRPr="00BC6DF9" w:rsidRDefault="00BC6DF9" w:rsidP="00BC6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Akitolewa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hufa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asemaye</w:t>
      </w:r>
      <w:proofErr w:type="spellEnd"/>
    </w:p>
    <w:p w:rsidR="00BC6DF9" w:rsidRPr="00BC6DF9" w:rsidRDefault="00BC6DF9" w:rsidP="00BC6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4: KUANDIKA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r w:rsidRPr="00BC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STADI ZA KUANDIKA BARUA YA KIRAFIKI</w:t>
      </w:r>
      <w:r w:rsidRPr="00BC6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Mwaandikie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ukimweleza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unavyoendelea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masomoni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uliyopewa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C6DF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BC6DF9" w:rsidRPr="00BC6DF9" w:rsidRDefault="00BC6DF9" w:rsidP="00BC6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6DF9">
        <w:rPr>
          <w:rFonts w:ascii="Times New Roman" w:eastAsia="Times New Roman" w:hAnsi="Times New Roman" w:cs="Times New Roman"/>
          <w:b/>
          <w:bCs/>
          <w:sz w:val="36"/>
          <w:szCs w:val="36"/>
        </w:rPr>
        <w:t>MWONGOZO WA KUSAHIHISHA </w:t>
      </w:r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Sehemu</w:t>
      </w:r>
      <w:proofErr w:type="spellEnd"/>
      <w:r w:rsidRPr="00BC6DF9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C6DF9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ya</w:t>
      </w:r>
      <w:proofErr w:type="spellEnd"/>
      <w:r w:rsidRPr="00BC6DF9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 xml:space="preserve"> A </w:t>
      </w:r>
    </w:p>
    <w:p w:rsidR="00BC6DF9" w:rsidRPr="00BC6DF9" w:rsidRDefault="00BC6DF9" w:rsidP="00BC6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inherit" w:eastAsia="Times New Roman" w:hAnsi="inherit" w:cs="Times New Roman"/>
          <w:sz w:val="24"/>
          <w:szCs w:val="24"/>
        </w:rPr>
        <w:t>Ng'ombe</w:t>
      </w:r>
      <w:proofErr w:type="spellEnd"/>
      <w:r w:rsidRPr="00BC6DF9">
        <w:rPr>
          <w:rFonts w:ascii="inherit" w:eastAsia="Times New Roman" w:hAnsi="inherit" w:cs="Times New Roman"/>
          <w:sz w:val="24"/>
          <w:szCs w:val="24"/>
        </w:rPr>
        <w:t>/Kondo/ 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Mbuzi</w:t>
      </w:r>
      <w:proofErr w:type="spellEnd"/>
    </w:p>
    <w:p w:rsidR="00BC6DF9" w:rsidRPr="00BC6DF9" w:rsidRDefault="00BC6DF9" w:rsidP="00BC6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</w:p>
    <w:p w:rsidR="00BC6DF9" w:rsidRPr="00BC6DF9" w:rsidRDefault="00BC6DF9" w:rsidP="00BC6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</w:p>
    <w:p w:rsidR="00BC6DF9" w:rsidRPr="00BC6DF9" w:rsidRDefault="00BC6DF9" w:rsidP="00BC6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Musa </w:t>
      </w:r>
    </w:p>
    <w:p w:rsidR="00BC6DF9" w:rsidRPr="00BC6DF9" w:rsidRDefault="00BC6DF9" w:rsidP="00BC6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>Ufahamu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6DF9" w:rsidRPr="00BC6DF9" w:rsidRDefault="00BC6DF9" w:rsidP="00BC6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</w:p>
    <w:p w:rsidR="00BC6DF9" w:rsidRPr="00BC6DF9" w:rsidRDefault="00BC6DF9" w:rsidP="00BC6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takataka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C6DF9" w:rsidRPr="00BC6DF9" w:rsidRDefault="00BC6DF9" w:rsidP="00BC6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takataka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</w:p>
    <w:p w:rsidR="00BC6DF9" w:rsidRPr="00BC6DF9" w:rsidRDefault="00BC6DF9" w:rsidP="00BC6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kutunza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</w:p>
    <w:p w:rsidR="00BC6DF9" w:rsidRPr="00BC6DF9" w:rsidRDefault="00BC6DF9" w:rsidP="00BC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>Sarufi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alifimgua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alichuka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alianua</w:t>
      </w:r>
      <w:proofErr w:type="spellEnd"/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alibomoa</w:t>
      </w:r>
      <w:proofErr w:type="spellEnd"/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lastRenderedPageBreak/>
        <w:t>jembe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Hamsini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Sabini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Vijiko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vilioshwa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kaka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vilikuwa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DF9" w:rsidRPr="00BC6DF9" w:rsidRDefault="00BC6DF9" w:rsidP="00BC6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DF9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96"/>
    <w:multiLevelType w:val="multilevel"/>
    <w:tmpl w:val="1D384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830"/>
    <w:multiLevelType w:val="multilevel"/>
    <w:tmpl w:val="5F0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287"/>
    <w:multiLevelType w:val="multilevel"/>
    <w:tmpl w:val="4836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E32F1"/>
    <w:multiLevelType w:val="multilevel"/>
    <w:tmpl w:val="04C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C5B7B"/>
    <w:multiLevelType w:val="multilevel"/>
    <w:tmpl w:val="A2D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86CE8"/>
    <w:multiLevelType w:val="multilevel"/>
    <w:tmpl w:val="99C49B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75F7F"/>
    <w:multiLevelType w:val="multilevel"/>
    <w:tmpl w:val="CF64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078AB"/>
    <w:multiLevelType w:val="multilevel"/>
    <w:tmpl w:val="1C7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07F62"/>
    <w:multiLevelType w:val="multilevel"/>
    <w:tmpl w:val="30E8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70D46"/>
    <w:multiLevelType w:val="multilevel"/>
    <w:tmpl w:val="DD94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57F83"/>
    <w:multiLevelType w:val="multilevel"/>
    <w:tmpl w:val="510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D1C4C"/>
    <w:multiLevelType w:val="multilevel"/>
    <w:tmpl w:val="6A8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D5333"/>
    <w:multiLevelType w:val="multilevel"/>
    <w:tmpl w:val="FF8E82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A3435"/>
    <w:multiLevelType w:val="multilevel"/>
    <w:tmpl w:val="3BA208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63A60"/>
    <w:multiLevelType w:val="multilevel"/>
    <w:tmpl w:val="8D8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B170C"/>
    <w:multiLevelType w:val="multilevel"/>
    <w:tmpl w:val="C632F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8381B"/>
    <w:multiLevelType w:val="multilevel"/>
    <w:tmpl w:val="4E6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DF9"/>
    <w:rsid w:val="00251050"/>
    <w:rsid w:val="003323DF"/>
    <w:rsid w:val="0042029A"/>
    <w:rsid w:val="0059079D"/>
    <w:rsid w:val="00595E42"/>
    <w:rsid w:val="007944EA"/>
    <w:rsid w:val="008B6024"/>
    <w:rsid w:val="008E7065"/>
    <w:rsid w:val="00934321"/>
    <w:rsid w:val="009812AD"/>
    <w:rsid w:val="009B2A14"/>
    <w:rsid w:val="009C1A46"/>
    <w:rsid w:val="00A51094"/>
    <w:rsid w:val="00A85BF9"/>
    <w:rsid w:val="00BC6D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C6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6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6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D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6D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6D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DF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C6DF9"/>
  </w:style>
  <w:style w:type="paragraph" w:styleId="NormalWeb">
    <w:name w:val="Normal (Web)"/>
    <w:basedOn w:val="Normal"/>
    <w:uiPriority w:val="99"/>
    <w:semiHidden/>
    <w:unhideWhenUsed/>
    <w:rsid w:val="00BC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DF9"/>
    <w:rPr>
      <w:b/>
      <w:bCs/>
    </w:rPr>
  </w:style>
  <w:style w:type="character" w:customStyle="1" w:styleId="text-info">
    <w:name w:val="text-info"/>
    <w:basedOn w:val="DefaultParagraphFont"/>
    <w:rsid w:val="00BC6DF9"/>
  </w:style>
  <w:style w:type="character" w:customStyle="1" w:styleId="itemhits">
    <w:name w:val="itemhits"/>
    <w:basedOn w:val="DefaultParagraphFont"/>
    <w:rsid w:val="00BC6DF9"/>
  </w:style>
  <w:style w:type="character" w:customStyle="1" w:styleId="itemdatemodified">
    <w:name w:val="itemdatemodified"/>
    <w:basedOn w:val="DefaultParagraphFont"/>
    <w:rsid w:val="00BC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2023-02-08T12:02:00Z</dcterms:created>
  <dcterms:modified xsi:type="dcterms:W3CDTF">2023-02-08T12:03:00Z</dcterms:modified>
</cp:coreProperties>
</file>