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0C89" w14:textId="28D813A5" w:rsidR="00FA3318" w:rsidRPr="00C76299" w:rsidRDefault="00FA3318" w:rsidP="00FA331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C76299">
        <w:rPr>
          <w:rFonts w:ascii="Arial Narrow" w:eastAsia="Calibri" w:hAnsi="Arial Narrow" w:cs="Times New Roman"/>
          <w:b/>
          <w:sz w:val="28"/>
          <w:szCs w:val="28"/>
        </w:rPr>
        <w:t>TERM 2-202</w:t>
      </w:r>
      <w:r w:rsidR="000C34A0">
        <w:rPr>
          <w:rFonts w:ascii="Arial Narrow" w:eastAsia="Calibri" w:hAnsi="Arial Narrow" w:cs="Times New Roman"/>
          <w:b/>
          <w:sz w:val="28"/>
          <w:szCs w:val="28"/>
        </w:rPr>
        <w:t>2</w:t>
      </w:r>
    </w:p>
    <w:p w14:paraId="4881DAE8" w14:textId="77777777" w:rsidR="00FA3318" w:rsidRPr="00C76299" w:rsidRDefault="00FA3318" w:rsidP="00FA3318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C76299">
        <w:rPr>
          <w:rFonts w:ascii="Book Antiqua" w:eastAsia="Calibri" w:hAnsi="Book Antiqua" w:cs="Times New Roman"/>
          <w:b/>
          <w:sz w:val="28"/>
          <w:szCs w:val="28"/>
        </w:rPr>
        <w:t>ISLAMIC RELIGIOUS EDUCATION (</w:t>
      </w:r>
      <w:r>
        <w:rPr>
          <w:rFonts w:ascii="Book Antiqua" w:eastAsia="Calibri" w:hAnsi="Book Antiqua" w:cs="Times New Roman"/>
          <w:b/>
          <w:sz w:val="28"/>
          <w:szCs w:val="28"/>
        </w:rPr>
        <w:t>MARKING SCHEME</w:t>
      </w:r>
      <w:r w:rsidRPr="00C76299">
        <w:rPr>
          <w:rFonts w:ascii="Book Antiqua" w:eastAsia="Calibri" w:hAnsi="Book Antiqua" w:cs="Times New Roman"/>
          <w:b/>
          <w:sz w:val="28"/>
          <w:szCs w:val="28"/>
        </w:rPr>
        <w:t>)</w:t>
      </w:r>
    </w:p>
    <w:p w14:paraId="38B7C8EE" w14:textId="77777777" w:rsidR="00FA3318" w:rsidRPr="00C76299" w:rsidRDefault="00FA3318" w:rsidP="00FA3318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FORM 4</w:t>
      </w:r>
    </w:p>
    <w:p w14:paraId="7DA41358" w14:textId="2ADBFECE" w:rsidR="00FA3318" w:rsidRPr="00B77413" w:rsidRDefault="00FA3318" w:rsidP="00FA3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13">
        <w:rPr>
          <w:rFonts w:ascii="Arial Narrow" w:eastAsia="Calibri" w:hAnsi="Arial Narrow" w:cs="Times New Roman"/>
          <w:b/>
          <w:sz w:val="28"/>
          <w:szCs w:val="28"/>
        </w:rPr>
        <w:t xml:space="preserve">TIME </w:t>
      </w:r>
      <w:r w:rsidRPr="00B77413">
        <w:rPr>
          <w:rFonts w:ascii="Times New Roman" w:hAnsi="Times New Roman" w:cs="Times New Roman"/>
          <w:b/>
          <w:sz w:val="28"/>
          <w:szCs w:val="28"/>
        </w:rPr>
        <w:t>2</w:t>
      </w:r>
      <w:r w:rsidR="00B77413" w:rsidRPr="00B77413">
        <w:rPr>
          <w:rFonts w:ascii="Times New Roman" w:hAnsi="Times New Roman" w:cs="Times New Roman"/>
          <w:b/>
          <w:sz w:val="28"/>
          <w:szCs w:val="28"/>
        </w:rPr>
        <w:t xml:space="preserve"> 1/2</w:t>
      </w:r>
      <w:r w:rsidRPr="00B7741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77413">
        <w:rPr>
          <w:rFonts w:ascii="Times New Roman" w:hAnsi="Times New Roman" w:cs="Times New Roman"/>
          <w:b/>
          <w:sz w:val="28"/>
          <w:szCs w:val="28"/>
        </w:rPr>
        <w:t>HOURS</w:t>
      </w:r>
    </w:p>
    <w:p w14:paraId="1A8722B6" w14:textId="77777777" w:rsidR="00FA3318" w:rsidRPr="00B77413" w:rsidRDefault="00FA3318" w:rsidP="00FA3318">
      <w:pPr>
        <w:spacing w:after="0"/>
        <w:jc w:val="center"/>
        <w:rPr>
          <w:rFonts w:ascii="Maiandra GD" w:eastAsia="Calibri" w:hAnsi="Maiandra GD" w:cs="Times New Roman"/>
          <w:b/>
          <w:sz w:val="28"/>
          <w:szCs w:val="28"/>
        </w:rPr>
      </w:pPr>
      <w:r w:rsidRPr="00B77413"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4D4B70D1" w14:textId="77777777" w:rsidR="00FA3318" w:rsidRPr="00C76299" w:rsidRDefault="00FA3318" w:rsidP="00FA331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6233CD74" w14:textId="77777777" w:rsidR="00FA3318" w:rsidRPr="00C76299" w:rsidRDefault="00FA3318" w:rsidP="00FA3318">
      <w:pPr>
        <w:spacing w:after="0"/>
        <w:rPr>
          <w:rFonts w:ascii="Arial Narrow" w:eastAsia="Calibri" w:hAnsi="Arial Narrow" w:cs="Times New Roman"/>
          <w:bCs/>
          <w:sz w:val="24"/>
          <w:szCs w:val="24"/>
        </w:rPr>
      </w:pPr>
      <w:r w:rsidRPr="00C76299">
        <w:rPr>
          <w:rFonts w:ascii="Arial Narrow" w:eastAsia="Calibri" w:hAnsi="Arial Narrow" w:cs="Times New Roman"/>
          <w:bCs/>
          <w:sz w:val="24"/>
          <w:szCs w:val="24"/>
        </w:rPr>
        <w:t>Name………………………………………………………………… Adm No………………………………..</w:t>
      </w:r>
    </w:p>
    <w:p w14:paraId="785DB893" w14:textId="77777777" w:rsidR="00FA3318" w:rsidRPr="00C76299" w:rsidRDefault="00FA3318" w:rsidP="00FA3318">
      <w:pPr>
        <w:spacing w:after="0"/>
        <w:rPr>
          <w:rFonts w:ascii="Arial Narrow" w:eastAsia="Calibri" w:hAnsi="Arial Narrow" w:cs="Times New Roman"/>
          <w:bCs/>
          <w:sz w:val="24"/>
          <w:szCs w:val="24"/>
        </w:rPr>
      </w:pPr>
      <w:r w:rsidRPr="00C76299">
        <w:rPr>
          <w:rFonts w:ascii="Arial Narrow" w:eastAsia="Calibri" w:hAnsi="Arial Narrow" w:cs="Times New Roman"/>
          <w:bCs/>
          <w:sz w:val="24"/>
          <w:szCs w:val="24"/>
        </w:rPr>
        <w:t>School…………………………………………………………………. Class…………………………………….</w:t>
      </w:r>
    </w:p>
    <w:p w14:paraId="3E7ECCA6" w14:textId="77777777" w:rsidR="00FA3318" w:rsidRPr="00C76299" w:rsidRDefault="00FA3318" w:rsidP="00FA3318">
      <w:pPr>
        <w:rPr>
          <w:rFonts w:ascii="Arial Narrow" w:eastAsia="Calibri" w:hAnsi="Arial Narrow" w:cs="Times New Roman"/>
          <w:bCs/>
          <w:sz w:val="24"/>
          <w:szCs w:val="24"/>
        </w:rPr>
      </w:pPr>
      <w:r w:rsidRPr="00C76299">
        <w:rPr>
          <w:rFonts w:ascii="Arial Narrow" w:eastAsia="Calibri" w:hAnsi="Arial Narrow" w:cs="Times New Roman"/>
          <w:bCs/>
          <w:sz w:val="24"/>
          <w:szCs w:val="24"/>
        </w:rPr>
        <w:t>Signature………………………………………………………… Date………………………………………</w:t>
      </w:r>
    </w:p>
    <w:p w14:paraId="217DCFDA" w14:textId="77777777" w:rsidR="00FA3318" w:rsidRPr="00C76299" w:rsidRDefault="00FA3318" w:rsidP="00FA3318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Book Antiqua" w:eastAsia="Book Antiqua" w:hAnsi="Book Antiqua" w:cs="Book Antiqua"/>
          <w:b/>
          <w:color w:val="000000"/>
          <w:sz w:val="24"/>
          <w:lang w:val="en-GB" w:eastAsia="en-GB"/>
        </w:rPr>
      </w:pPr>
      <w:r w:rsidRPr="00C76299">
        <w:rPr>
          <w:rFonts w:ascii="Book Antiqua" w:eastAsia="Book Antiqua" w:hAnsi="Book Antiqua" w:cs="Book Antiqua"/>
          <w:b/>
          <w:color w:val="000000"/>
          <w:sz w:val="24"/>
          <w:lang w:val="en-GB" w:eastAsia="en-GB"/>
        </w:rPr>
        <w:t xml:space="preserve"> </w:t>
      </w:r>
    </w:p>
    <w:p w14:paraId="729BA5F9" w14:textId="77777777" w:rsidR="00B5279D" w:rsidRDefault="00B5279D" w:rsidP="00B52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B421C" w14:textId="77777777" w:rsidR="005B2078" w:rsidRDefault="005B2078" w:rsidP="00B52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464015D" w14:textId="77777777" w:rsidR="00B5279D" w:rsidRPr="005B2078" w:rsidRDefault="00F27463" w:rsidP="00B527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 the ett</w:t>
      </w:r>
      <w:r w:rsidR="00B5279D" w:rsidRPr="005B2078">
        <w:rPr>
          <w:rFonts w:ascii="Times New Roman" w:hAnsi="Times New Roman" w:cs="Times New Roman"/>
          <w:b/>
          <w:sz w:val="24"/>
          <w:szCs w:val="24"/>
          <w:u w:val="single"/>
        </w:rPr>
        <w:t>iquete observed during reading Qur’an.</w:t>
      </w:r>
    </w:p>
    <w:p w14:paraId="3B953AC8" w14:textId="77777777" w:rsidR="00B5279D" w:rsidRDefault="00B5279D" w:rsidP="00B527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FCD702" w14:textId="77777777" w:rsidR="00B5279D" w:rsidRDefault="00B5279D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needs to be clean and free from najasat</w:t>
      </w:r>
    </w:p>
    <w:p w14:paraId="0CD14517" w14:textId="77777777" w:rsidR="00B5279D" w:rsidRDefault="00015908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audhubilahi.. then bismilahi…</w:t>
      </w:r>
    </w:p>
    <w:p w14:paraId="53544345" w14:textId="77777777" w:rsidR="00015908" w:rsidRDefault="00952ED5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Ponder the meaning of Qur’an.</w:t>
      </w:r>
    </w:p>
    <w:p w14:paraId="62A58595" w14:textId="77777777" w:rsidR="00952ED5" w:rsidRDefault="000C7D13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Qibla when reading the Qur’an.</w:t>
      </w:r>
    </w:p>
    <w:p w14:paraId="030284F7" w14:textId="77777777" w:rsidR="000C7D13" w:rsidRDefault="00DA23D9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humility and respect for the Qur’an.</w:t>
      </w:r>
    </w:p>
    <w:p w14:paraId="12B3B76C" w14:textId="77777777" w:rsidR="00DA23D9" w:rsidRDefault="00DA23D9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reading with good voice.</w:t>
      </w:r>
    </w:p>
    <w:p w14:paraId="13906CDA" w14:textId="77777777" w:rsidR="00DA23D9" w:rsidRDefault="00DA23D9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Allah’s forgiveness when reading a verse containing a promise.</w:t>
      </w:r>
    </w:p>
    <w:p w14:paraId="26AC9DAC" w14:textId="77777777" w:rsidR="00DA23D9" w:rsidRDefault="00DA23D9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Allah mercy when reading a verse contain</w:t>
      </w:r>
      <w:r w:rsidR="00F21E7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 a threat.</w:t>
      </w:r>
    </w:p>
    <w:p w14:paraId="472984FC" w14:textId="77777777" w:rsidR="00FE0596" w:rsidRDefault="00FE0596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with dua (supplication) for Allah to accept it</w:t>
      </w:r>
    </w:p>
    <w:p w14:paraId="1EDF858D" w14:textId="77777777" w:rsidR="005E6927" w:rsidRDefault="005E6927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sufudut – Tilawah where appropriate </w:t>
      </w:r>
    </w:p>
    <w:p w14:paraId="00132913" w14:textId="77777777" w:rsidR="005E6927" w:rsidRDefault="00480283" w:rsidP="00B52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sadaqallahul-Athim at the end of your recitation.</w:t>
      </w:r>
    </w:p>
    <w:p w14:paraId="7A1B6FE0" w14:textId="77777777" w:rsidR="00480283" w:rsidRDefault="00480283" w:rsidP="004802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9FEA80" w14:textId="77777777" w:rsidR="00480283" w:rsidRPr="005B2078" w:rsidRDefault="00480283" w:rsidP="004802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078">
        <w:rPr>
          <w:rFonts w:ascii="Times New Roman" w:hAnsi="Times New Roman" w:cs="Times New Roman"/>
          <w:b/>
          <w:sz w:val="24"/>
          <w:szCs w:val="24"/>
          <w:u w:val="single"/>
        </w:rPr>
        <w:t>Six characteristics of the language of Qur’an.</w:t>
      </w:r>
    </w:p>
    <w:p w14:paraId="56F3F702" w14:textId="77777777" w:rsidR="00480283" w:rsidRDefault="00480283" w:rsidP="004802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57DEA4" w14:textId="77777777" w:rsidR="00480283" w:rsidRDefault="002037EF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language is rhythmic and harmonious </w:t>
      </w:r>
    </w:p>
    <w:p w14:paraId="0E052E65" w14:textId="77777777" w:rsidR="002037EF" w:rsidRDefault="0041773A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language combines both poetry and prose the most perfect dialect.</w:t>
      </w:r>
    </w:p>
    <w:p w14:paraId="77D192FC" w14:textId="77777777" w:rsidR="0041773A" w:rsidRDefault="0041773A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verses a metaphorical and others are in straight forward.</w:t>
      </w:r>
    </w:p>
    <w:p w14:paraId="3E00B386" w14:textId="77777777" w:rsidR="00563EBF" w:rsidRDefault="00563EBF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language is precise and to the point.</w:t>
      </w:r>
    </w:p>
    <w:p w14:paraId="3BF3FDC3" w14:textId="77777777" w:rsidR="00563EBF" w:rsidRDefault="00563EBF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language is comprehensive</w:t>
      </w:r>
    </w:p>
    <w:p w14:paraId="1A5AF2C4" w14:textId="77777777" w:rsidR="00563EBF" w:rsidRDefault="00563EBF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rich in it’s language contains vocabulary which is hard to understand.</w:t>
      </w:r>
    </w:p>
    <w:p w14:paraId="2E200346" w14:textId="77777777" w:rsidR="00546EC9" w:rsidRDefault="00546EC9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repetition of words and sentence.</w:t>
      </w:r>
    </w:p>
    <w:p w14:paraId="1D2A6581" w14:textId="77777777" w:rsidR="00563EBF" w:rsidRDefault="00546EC9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Qur’an use the style of Qath and</w:t>
      </w:r>
      <w:r w:rsidR="0056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swearing </w:t>
      </w:r>
    </w:p>
    <w:p w14:paraId="7E84CDDE" w14:textId="77777777" w:rsidR="00AA12E3" w:rsidRDefault="00AA12E3" w:rsidP="004802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verses contains rhetoric Questions</w:t>
      </w:r>
    </w:p>
    <w:p w14:paraId="47DAACD8" w14:textId="77777777" w:rsidR="00F27463" w:rsidRDefault="00F27463" w:rsidP="00F2746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B25A33A" w14:textId="77777777" w:rsidR="00AA12E3" w:rsidRDefault="00AA12E3" w:rsidP="00AA1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3A9DB" w14:textId="77777777" w:rsidR="00AA12E3" w:rsidRPr="005B2078" w:rsidRDefault="00AA12E3" w:rsidP="00AA12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078">
        <w:rPr>
          <w:rFonts w:ascii="Times New Roman" w:hAnsi="Times New Roman" w:cs="Times New Roman"/>
          <w:b/>
          <w:sz w:val="24"/>
          <w:szCs w:val="24"/>
          <w:u w:val="single"/>
        </w:rPr>
        <w:t>Discuss the reasons why mankind needed revelation of the Qur’an.</w:t>
      </w:r>
    </w:p>
    <w:p w14:paraId="67C822D4" w14:textId="77777777" w:rsidR="00AA12E3" w:rsidRDefault="00AA12E3" w:rsidP="00AA12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ED0AEB" w14:textId="77777777" w:rsidR="00AA12E3" w:rsidRDefault="00AA12E3" w:rsidP="00AA12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necessary to teach on oneness of Allah.</w:t>
      </w:r>
    </w:p>
    <w:p w14:paraId="37C87C10" w14:textId="77777777" w:rsidR="00AA12E3" w:rsidRDefault="00AD38E7" w:rsidP="00AA12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guide man to the straight path as he was going astray.</w:t>
      </w:r>
    </w:p>
    <w:p w14:paraId="214C4F7A" w14:textId="77777777" w:rsidR="00AD38E7" w:rsidRDefault="005A0EE9" w:rsidP="00AA12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scriptures were distorted.</w:t>
      </w:r>
    </w:p>
    <w:p w14:paraId="0791B0BF" w14:textId="77777777" w:rsidR="005A0EE9" w:rsidRDefault="005A0EE9" w:rsidP="00AA12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previous books were sent to specific nations Qur’an is here to address all mankind </w:t>
      </w:r>
    </w:p>
    <w:p w14:paraId="7B36566A" w14:textId="77777777" w:rsidR="005A0EE9" w:rsidRDefault="005A0EE9" w:rsidP="00AA12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6286D">
        <w:rPr>
          <w:rFonts w:ascii="Times New Roman" w:hAnsi="Times New Roman" w:cs="Times New Roman"/>
          <w:sz w:val="24"/>
          <w:szCs w:val="24"/>
        </w:rPr>
        <w:t>previous books prophesized the coming of a prophet and the last book so Qur’an fulfilled the promise.</w:t>
      </w:r>
    </w:p>
    <w:p w14:paraId="6E9E2833" w14:textId="77777777" w:rsidR="0056286D" w:rsidRDefault="005647D4" w:rsidP="00AA12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necessary for establishment of an Islamic way of life.</w:t>
      </w:r>
    </w:p>
    <w:p w14:paraId="44792AEE" w14:textId="77777777" w:rsidR="005647D4" w:rsidRDefault="005647D4" w:rsidP="00AA12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arising conflicts and problems facing people daily .</w:t>
      </w:r>
    </w:p>
    <w:p w14:paraId="7770D6C8" w14:textId="77777777" w:rsidR="005647D4" w:rsidRDefault="005647D4" w:rsidP="00AA12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books were only suitable for a specific time.</w:t>
      </w:r>
    </w:p>
    <w:p w14:paraId="3EECAD31" w14:textId="77777777" w:rsidR="00145174" w:rsidRDefault="005B2078" w:rsidP="001451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8BD186E" w14:textId="77777777" w:rsidR="005647D4" w:rsidRPr="005B2078" w:rsidRDefault="00145174" w:rsidP="0014517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078">
        <w:rPr>
          <w:rFonts w:ascii="Times New Roman" w:hAnsi="Times New Roman" w:cs="Times New Roman"/>
          <w:b/>
          <w:sz w:val="24"/>
          <w:szCs w:val="24"/>
          <w:u w:val="single"/>
        </w:rPr>
        <w:t>Factors which facilitated the compilation of Quir’an.</w:t>
      </w:r>
    </w:p>
    <w:p w14:paraId="295EEF75" w14:textId="77777777" w:rsidR="00D957DA" w:rsidRDefault="00D957DA" w:rsidP="00D957D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151786" w14:textId="77777777" w:rsidR="00D957DA" w:rsidRDefault="00D957DA" w:rsidP="00D957D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chapters of Qur’an had already been written down by that time the prophets died.</w:t>
      </w:r>
    </w:p>
    <w:p w14:paraId="5634361C" w14:textId="77777777" w:rsidR="00D957DA" w:rsidRDefault="002B3D5F" w:rsidP="00D957D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Sahabas had memorized Qur’an.</w:t>
      </w:r>
    </w:p>
    <w:p w14:paraId="2C0CC67C" w14:textId="77777777" w:rsidR="002B3D5F" w:rsidRDefault="00F27463" w:rsidP="00D957D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 had continuously read</w:t>
      </w:r>
      <w:r w:rsidR="002B3D5F">
        <w:rPr>
          <w:rFonts w:ascii="Times New Roman" w:hAnsi="Times New Roman" w:cs="Times New Roman"/>
          <w:sz w:val="24"/>
          <w:szCs w:val="24"/>
        </w:rPr>
        <w:t xml:space="preserve"> the Qur’an and thus had mastered it.</w:t>
      </w:r>
    </w:p>
    <w:p w14:paraId="0127559F" w14:textId="77777777" w:rsidR="00653C18" w:rsidRDefault="00653C18" w:rsidP="00D957D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prophets had already been guided by angel Jibriel in arrangement of the Qur’an.</w:t>
      </w:r>
    </w:p>
    <w:p w14:paraId="5D0C6EAE" w14:textId="77777777" w:rsidR="00653C18" w:rsidRDefault="00AA6B35" w:rsidP="00D957D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Sahabas had kept some written chapters .</w:t>
      </w:r>
    </w:p>
    <w:p w14:paraId="40FEF2B6" w14:textId="77777777" w:rsidR="00AA6B35" w:rsidRDefault="00AA6B35" w:rsidP="00D957D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sahabas were dedicated to and unified to see the compilation of the Qur’an.</w:t>
      </w:r>
    </w:p>
    <w:p w14:paraId="0FB20BD5" w14:textId="77777777" w:rsidR="00AA6B35" w:rsidRDefault="00AA6B35" w:rsidP="00AA6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CAA71" w14:textId="77777777" w:rsidR="00AA6B35" w:rsidRPr="0043656B" w:rsidRDefault="00AA6B35" w:rsidP="00AA6B3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Why is Quran considered a miracle?</w:t>
      </w:r>
    </w:p>
    <w:p w14:paraId="15A39682" w14:textId="77777777" w:rsidR="00AA6B35" w:rsidRDefault="00AA6B35" w:rsidP="00AA6B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D1AA74" w14:textId="77777777" w:rsidR="00AA6B35" w:rsidRDefault="00AA6B35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promised to protect it.</w:t>
      </w:r>
    </w:p>
    <w:p w14:paraId="69850AF1" w14:textId="77777777" w:rsidR="00AA6B35" w:rsidRDefault="00AA6B35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delivered to an unlettered prophet.</w:t>
      </w:r>
    </w:p>
    <w:p w14:paraId="3001A17C" w14:textId="77777777" w:rsidR="00AA6B35" w:rsidRDefault="00AA6B35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gives scientific details discovered by man in later centuries.</w:t>
      </w:r>
    </w:p>
    <w:p w14:paraId="499CD508" w14:textId="77777777" w:rsidR="00FE4C48" w:rsidRDefault="00AA6B35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gives in depth analysis of the </w:t>
      </w:r>
      <w:r w:rsidR="00FE4C48">
        <w:rPr>
          <w:rFonts w:ascii="Times New Roman" w:hAnsi="Times New Roman" w:cs="Times New Roman"/>
          <w:sz w:val="24"/>
          <w:szCs w:val="24"/>
        </w:rPr>
        <w:t>future and here after.</w:t>
      </w:r>
    </w:p>
    <w:p w14:paraId="20A57C95" w14:textId="77777777" w:rsidR="00FE4C48" w:rsidRDefault="00FE4C48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can produce a copy like it.</w:t>
      </w:r>
    </w:p>
    <w:p w14:paraId="07A93075" w14:textId="77777777" w:rsidR="00FA6AA8" w:rsidRDefault="00FA6AA8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letters in Qur’an cannot be explained.</w:t>
      </w:r>
    </w:p>
    <w:p w14:paraId="00B4A132" w14:textId="77777777" w:rsidR="001F2AD4" w:rsidRDefault="001F2AD4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contradictions and short comings.</w:t>
      </w:r>
    </w:p>
    <w:p w14:paraId="2C98A07B" w14:textId="77777777" w:rsidR="008E4855" w:rsidRDefault="008E4855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Soothes the mind, acts as mental therapy </w:t>
      </w:r>
    </w:p>
    <w:p w14:paraId="765153B1" w14:textId="77777777" w:rsidR="000D0A46" w:rsidRDefault="008E4855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enriching modern discoveries that challenges contemporary times e.g finger print, </w:t>
      </w:r>
      <w:r w:rsidR="000D0A46">
        <w:rPr>
          <w:rFonts w:ascii="Times New Roman" w:hAnsi="Times New Roman" w:cs="Times New Roman"/>
          <w:sz w:val="24"/>
          <w:szCs w:val="24"/>
        </w:rPr>
        <w:t>embryology e.t.c</w:t>
      </w:r>
    </w:p>
    <w:p w14:paraId="29049DCF" w14:textId="77777777" w:rsidR="00050970" w:rsidRDefault="000D0A46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Gives details </w:t>
      </w:r>
      <w:r w:rsidR="00050970">
        <w:rPr>
          <w:rFonts w:ascii="Times New Roman" w:hAnsi="Times New Roman" w:cs="Times New Roman"/>
          <w:sz w:val="24"/>
          <w:szCs w:val="24"/>
        </w:rPr>
        <w:t>of the stores of the previous prophets and their nations.</w:t>
      </w:r>
    </w:p>
    <w:p w14:paraId="3126CAAB" w14:textId="77777777" w:rsidR="00803C82" w:rsidRDefault="00803C82" w:rsidP="00AA6B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revealed for entire mankind.</w:t>
      </w:r>
    </w:p>
    <w:p w14:paraId="229394AD" w14:textId="047C10E4" w:rsidR="00F27463" w:rsidRPr="006B60CA" w:rsidRDefault="00803C82" w:rsidP="00F2746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does not get tired of reading it.</w:t>
      </w:r>
    </w:p>
    <w:p w14:paraId="12BB825F" w14:textId="77777777" w:rsidR="00803C82" w:rsidRDefault="00803C82" w:rsidP="00803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541F7" w14:textId="77777777" w:rsidR="00803C82" w:rsidRPr="0043656B" w:rsidRDefault="00803C82" w:rsidP="00803C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Benefits of translating Qur’an to other languages.</w:t>
      </w:r>
    </w:p>
    <w:p w14:paraId="19407733" w14:textId="77777777" w:rsidR="00803C82" w:rsidRDefault="00803C82" w:rsidP="00803C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29AA88" w14:textId="77777777" w:rsidR="00803C82" w:rsidRDefault="00803C82" w:rsidP="00803C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non-Muslims to read the Qur’an helps in propagating Islam.</w:t>
      </w:r>
    </w:p>
    <w:p w14:paraId="2E7FF66E" w14:textId="77777777" w:rsidR="00803C82" w:rsidRDefault="00803C82" w:rsidP="00803C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translations have transliteration making it easy to read it.</w:t>
      </w:r>
    </w:p>
    <w:p w14:paraId="7E1D9753" w14:textId="77777777" w:rsidR="00803C82" w:rsidRDefault="00803C82" w:rsidP="00803C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text can be used a resource in a learning institution.</w:t>
      </w:r>
    </w:p>
    <w:p w14:paraId="5043424A" w14:textId="77777777" w:rsidR="00803C82" w:rsidRDefault="00803C82" w:rsidP="00803C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Makes it easy to compare with other books </w:t>
      </w:r>
    </w:p>
    <w:p w14:paraId="3F52E387" w14:textId="77777777" w:rsidR="00803C82" w:rsidRDefault="00803C82" w:rsidP="00803C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Creators awareness among people.</w:t>
      </w:r>
    </w:p>
    <w:p w14:paraId="69EF994B" w14:textId="77777777" w:rsidR="00803C82" w:rsidRDefault="00803C82" w:rsidP="00803C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Enriches the language translated to.</w:t>
      </w:r>
    </w:p>
    <w:p w14:paraId="27D8B7A0" w14:textId="77777777" w:rsidR="00803C82" w:rsidRDefault="00803C82" w:rsidP="00803C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Muslim who doesn’t understand Arabic can understand it in other language.</w:t>
      </w:r>
    </w:p>
    <w:p w14:paraId="400945C0" w14:textId="77777777" w:rsidR="00803C82" w:rsidRDefault="0043656B" w:rsidP="00803C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14:paraId="3EC59B4F" w14:textId="77777777" w:rsidR="00803C82" w:rsidRPr="0043656B" w:rsidRDefault="00803C82" w:rsidP="00803C8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Discuss the importance of Hadith.</w:t>
      </w:r>
    </w:p>
    <w:p w14:paraId="3DE40742" w14:textId="77777777" w:rsidR="00803C82" w:rsidRDefault="00803C82" w:rsidP="00803C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F7357B" w14:textId="77777777" w:rsidR="00803C82" w:rsidRDefault="00803C82" w:rsidP="00803C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 interprets the Qur’an so as to better it’s understanding.</w:t>
      </w:r>
    </w:p>
    <w:p w14:paraId="79CBACF6" w14:textId="77777777" w:rsidR="00803C82" w:rsidRDefault="00803C82" w:rsidP="00803C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second source of Islamic sharial </w:t>
      </w:r>
    </w:p>
    <w:p w14:paraId="15B74E2F" w14:textId="77777777" w:rsidR="00634C5A" w:rsidRDefault="00634C5A" w:rsidP="00803C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source of knowledge and wisdom.</w:t>
      </w:r>
    </w:p>
    <w:p w14:paraId="343F1B72" w14:textId="77777777" w:rsidR="00AA495A" w:rsidRDefault="00AA495A" w:rsidP="00803C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 moulds character.</w:t>
      </w:r>
    </w:p>
    <w:p w14:paraId="740CAAFE" w14:textId="77777777" w:rsidR="008320B1" w:rsidRDefault="008320B1" w:rsidP="00803C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 strengthens one’s love for Allah and the prophet.</w:t>
      </w:r>
    </w:p>
    <w:p w14:paraId="2508D686" w14:textId="77777777" w:rsidR="00AA6B35" w:rsidRDefault="008320B1" w:rsidP="00803C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us to understand the opinion of the prophet and his stand in various issues.</w:t>
      </w:r>
      <w:r w:rsidR="00803C82">
        <w:rPr>
          <w:rFonts w:ascii="Times New Roman" w:hAnsi="Times New Roman" w:cs="Times New Roman"/>
          <w:sz w:val="24"/>
          <w:szCs w:val="24"/>
        </w:rPr>
        <w:t xml:space="preserve"> </w:t>
      </w:r>
      <w:r w:rsidR="000D0A46">
        <w:rPr>
          <w:rFonts w:ascii="Times New Roman" w:hAnsi="Times New Roman" w:cs="Times New Roman"/>
          <w:sz w:val="24"/>
          <w:szCs w:val="24"/>
        </w:rPr>
        <w:t xml:space="preserve"> </w:t>
      </w:r>
      <w:r w:rsidR="00AA6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A9D15" w14:textId="77777777" w:rsidR="008320B1" w:rsidRDefault="00074B46" w:rsidP="00803C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source of wisdom.</w:t>
      </w:r>
    </w:p>
    <w:p w14:paraId="1B0916A2" w14:textId="77777777" w:rsidR="00074B46" w:rsidRDefault="00074B46" w:rsidP="00803C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give us an opportunity to understand the prophets life and to emulate his example.</w:t>
      </w:r>
    </w:p>
    <w:p w14:paraId="46B5FCD3" w14:textId="77777777" w:rsidR="00074B46" w:rsidRDefault="00074B46" w:rsidP="00074B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0F86D" w14:textId="77777777" w:rsidR="00074B46" w:rsidRDefault="00074B46" w:rsidP="00074B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75C44" w14:textId="77777777" w:rsidR="00074B46" w:rsidRDefault="00074B46" w:rsidP="00074B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B8168" w14:textId="77777777" w:rsidR="00074B46" w:rsidRPr="0043656B" w:rsidRDefault="00074B46" w:rsidP="00074B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Explain the five themes of the forty Hadith of Imam Nawawi.</w:t>
      </w:r>
    </w:p>
    <w:p w14:paraId="3400516B" w14:textId="77777777" w:rsidR="00074B46" w:rsidRDefault="00074B46" w:rsidP="00074B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403929" w14:textId="77777777" w:rsidR="00074B46" w:rsidRDefault="006D105F" w:rsidP="00074B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principle of Islam – i.e cleanliness the manner of ablution, ritual bath, me</w:t>
      </w:r>
      <w:r w:rsidR="004255DD">
        <w:rPr>
          <w:rFonts w:ascii="Times New Roman" w:hAnsi="Times New Roman" w:cs="Times New Roman"/>
          <w:sz w:val="24"/>
          <w:szCs w:val="24"/>
        </w:rPr>
        <w:t xml:space="preserve">nustruralions </w:t>
      </w:r>
    </w:p>
    <w:p w14:paraId="39DD91B8" w14:textId="77777777" w:rsidR="004255DD" w:rsidRDefault="004255DD" w:rsidP="00074B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relations – marriage, divorce e.t.c</w:t>
      </w:r>
    </w:p>
    <w:p w14:paraId="042BFFB0" w14:textId="77777777" w:rsidR="004255DD" w:rsidRDefault="00846D99" w:rsidP="00074B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system – sales and purchases.</w:t>
      </w:r>
    </w:p>
    <w:p w14:paraId="26FCAD20" w14:textId="77777777" w:rsidR="00846D99" w:rsidRDefault="00846D99" w:rsidP="00074B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 laws and Judicial decisions – deals with punishments of crimes.</w:t>
      </w:r>
    </w:p>
    <w:p w14:paraId="468A6237" w14:textId="77777777" w:rsidR="00846D99" w:rsidRDefault="00846D99" w:rsidP="00074B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Hadith – contains Hadith in various issues such as the virtues, prohibitions e.g anger, modesty, clothing and its types as well as Hadith on hunting and taming.</w:t>
      </w:r>
    </w:p>
    <w:p w14:paraId="45E6BDA8" w14:textId="77777777" w:rsidR="00846D99" w:rsidRDefault="00846D99" w:rsidP="00846D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06C287" w14:textId="77777777" w:rsidR="00927441" w:rsidRPr="00927441" w:rsidRDefault="00846D99" w:rsidP="009274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Teaching on treatment of orphans.</w:t>
      </w:r>
    </w:p>
    <w:p w14:paraId="5E618F7B" w14:textId="77777777" w:rsidR="00927441" w:rsidRDefault="00927441" w:rsidP="009274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CA44BD" w14:textId="77777777" w:rsidR="00927441" w:rsidRPr="00927441" w:rsidRDefault="00927441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Orphans should be treated well.</w:t>
      </w:r>
    </w:p>
    <w:p w14:paraId="6DBBE571" w14:textId="77777777" w:rsidR="00927441" w:rsidRPr="00036823" w:rsidRDefault="00036823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Mistreating orphans will lead one to receiving the anger of Allah.</w:t>
      </w:r>
    </w:p>
    <w:p w14:paraId="5C5E17A3" w14:textId="77777777" w:rsidR="00036823" w:rsidRPr="00036823" w:rsidRDefault="00036823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One should not misuse their property and wealth.</w:t>
      </w:r>
    </w:p>
    <w:p w14:paraId="20BD9E29" w14:textId="77777777" w:rsidR="00D27049" w:rsidRPr="00D27049" w:rsidRDefault="00D27049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wealth and property of young orphans should be safeguarded and handed over to them at the age of maturity.</w:t>
      </w:r>
    </w:p>
    <w:p w14:paraId="25694B7C" w14:textId="77777777" w:rsidR="00420725" w:rsidRPr="00420725" w:rsidRDefault="00420725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Unlawful consumption of the wealth of the orphans leads one to hell.</w:t>
      </w:r>
    </w:p>
    <w:p w14:paraId="53819D8D" w14:textId="77777777" w:rsidR="00753654" w:rsidRPr="00753654" w:rsidRDefault="00753654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guardian of the orphans should not use their property more than it is necessary.</w:t>
      </w:r>
    </w:p>
    <w:p w14:paraId="2E860B55" w14:textId="77777777" w:rsidR="00573673" w:rsidRPr="00573673" w:rsidRDefault="00573673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One who takes care of the orphans will be with the prophet in the paradise.</w:t>
      </w:r>
    </w:p>
    <w:p w14:paraId="676D7EF0" w14:textId="77777777" w:rsidR="00B36BD5" w:rsidRPr="00B36BD5" w:rsidRDefault="00B36BD5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 orphan brings blessings to the home where he is treated well.</w:t>
      </w:r>
    </w:p>
    <w:p w14:paraId="6EABACD4" w14:textId="77777777" w:rsidR="00A078CD" w:rsidRPr="00A078CD" w:rsidRDefault="00A078CD" w:rsidP="0092744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Allah loves those who treat orphans well and being kind to them. </w:t>
      </w:r>
    </w:p>
    <w:p w14:paraId="4B123395" w14:textId="77777777" w:rsidR="00846D99" w:rsidRDefault="00A078CD" w:rsidP="00A4349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Allah </w:t>
      </w:r>
      <w:r w:rsidR="00577425">
        <w:rPr>
          <w:rFonts w:ascii="Times New Roman" w:hAnsi="Times New Roman" w:cs="Times New Roman"/>
          <w:sz w:val="24"/>
          <w:szCs w:val="24"/>
        </w:rPr>
        <w:t xml:space="preserve">will several punish those who ill-treat the orphans </w:t>
      </w:r>
      <w:r w:rsidR="00D27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1AAA1" w14:textId="77777777" w:rsidR="00A43494" w:rsidRPr="00A43494" w:rsidRDefault="00A43494" w:rsidP="00A434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0BB19D" w14:textId="77777777" w:rsidR="00846D99" w:rsidRDefault="0043656B" w:rsidP="00846D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07A9A6AF" w14:textId="77777777" w:rsidR="00846D99" w:rsidRDefault="00846D99" w:rsidP="00846D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6C4877" w14:textId="77777777" w:rsidR="00846D99" w:rsidRPr="0043656B" w:rsidRDefault="00846D99" w:rsidP="00846D9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Discuss briefly the ulul-azm prophets and their trials.</w:t>
      </w:r>
    </w:p>
    <w:p w14:paraId="5F24BC3E" w14:textId="77777777" w:rsidR="00846D99" w:rsidRPr="0043656B" w:rsidRDefault="00846D99" w:rsidP="00846D9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568D83" w14:textId="77777777" w:rsidR="00846D99" w:rsidRDefault="00846D99" w:rsidP="00846D9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Nuh – He preached for 950 years and got a few follower only the poor an law class – his own son and wife disbelieved him.</w:t>
      </w:r>
    </w:p>
    <w:p w14:paraId="567F9F26" w14:textId="77777777" w:rsidR="00846D99" w:rsidRDefault="00B87670" w:rsidP="00846D9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 – Ibrahim was found by his own father but did not give up.</w:t>
      </w:r>
    </w:p>
    <w:p w14:paraId="7909565C" w14:textId="77777777" w:rsidR="00B87670" w:rsidRDefault="00B87670" w:rsidP="00846D9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 – Musa save banu Israel from Firaun but later they Failed to believe him they were arrogant.</w:t>
      </w:r>
    </w:p>
    <w:p w14:paraId="7642F44A" w14:textId="77777777" w:rsidR="00B87670" w:rsidRDefault="00B87670" w:rsidP="00846D9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Issa – His people disbelieved him and wanted to crucify him.</w:t>
      </w:r>
    </w:p>
    <w:p w14:paraId="01A2B83E" w14:textId="77777777" w:rsidR="00B87670" w:rsidRDefault="003223B1" w:rsidP="00846D9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– His own uncle Abu – Twalib refused to embrace Islam, he was persecuted in Makkah until he moved to madinah.</w:t>
      </w:r>
    </w:p>
    <w:p w14:paraId="5A82D1A7" w14:textId="77777777" w:rsidR="003223B1" w:rsidRDefault="003223B1" w:rsidP="0032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1D72C" w14:textId="77777777" w:rsidR="003223B1" w:rsidRPr="0043656B" w:rsidRDefault="003223B1" w:rsidP="003223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Significance of belief in Qadar to a Muslim</w:t>
      </w:r>
    </w:p>
    <w:p w14:paraId="2C98A0AE" w14:textId="77777777" w:rsidR="003223B1" w:rsidRDefault="003223B1" w:rsidP="003223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590A0D" w14:textId="77777777" w:rsidR="003223B1" w:rsidRDefault="00593F71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a Muslim to recognize power and authority of Allah.</w:t>
      </w:r>
    </w:p>
    <w:p w14:paraId="50E38291" w14:textId="77777777" w:rsidR="00593F71" w:rsidRDefault="00561936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encourages Muslims to exercise patience when afflicted by calamlies </w:t>
      </w:r>
    </w:p>
    <w:p w14:paraId="4314D99B" w14:textId="77777777" w:rsidR="00561936" w:rsidRDefault="00561936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527034">
        <w:rPr>
          <w:rFonts w:ascii="Times New Roman" w:hAnsi="Times New Roman" w:cs="Times New Roman"/>
          <w:sz w:val="24"/>
          <w:szCs w:val="24"/>
        </w:rPr>
        <w:t>encourage people to be contented with what Allah provides them with.</w:t>
      </w:r>
    </w:p>
    <w:p w14:paraId="11ECDC7D" w14:textId="77777777" w:rsidR="00527034" w:rsidRDefault="009F7001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it is a pillar of Imam One </w:t>
      </w:r>
      <w:r w:rsidR="008A1437">
        <w:rPr>
          <w:rFonts w:ascii="Times New Roman" w:hAnsi="Times New Roman" w:cs="Times New Roman"/>
          <w:sz w:val="24"/>
          <w:szCs w:val="24"/>
        </w:rPr>
        <w:t>earns (thawab) rewards for believing in it.</w:t>
      </w:r>
    </w:p>
    <w:p w14:paraId="46D35E55" w14:textId="77777777" w:rsidR="008A1437" w:rsidRDefault="008A1437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man (Muslim) to distinguish the real of Allah to human domain.</w:t>
      </w:r>
    </w:p>
    <w:p w14:paraId="35D6C230" w14:textId="77777777" w:rsidR="008A1437" w:rsidRDefault="000A2E2F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believers to rely solely to Allah</w:t>
      </w:r>
    </w:p>
    <w:p w14:paraId="0AE48714" w14:textId="77777777" w:rsidR="000A2E2F" w:rsidRDefault="000A2E2F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Qadar is a pillar of Imam without which one’s belief is incomplete.</w:t>
      </w:r>
    </w:p>
    <w:p w14:paraId="7C1EC35C" w14:textId="77777777" w:rsidR="00902DCD" w:rsidRDefault="00902DCD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brings acceptance of situations whether good or bad it promotes virtuous such as transparence and honest.</w:t>
      </w:r>
    </w:p>
    <w:p w14:paraId="433989FF" w14:textId="77777777" w:rsidR="001918DB" w:rsidRDefault="001918DB" w:rsidP="00322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boost our faith in Allah.</w:t>
      </w:r>
    </w:p>
    <w:p w14:paraId="116FD2EE" w14:textId="77777777" w:rsidR="0036712D" w:rsidRDefault="0043656B" w:rsidP="00367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09FBBF65" w14:textId="77777777" w:rsidR="00EB6A7B" w:rsidRPr="0043656B" w:rsidRDefault="0036712D" w:rsidP="0036712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Significance of Shahads.</w:t>
      </w:r>
    </w:p>
    <w:p w14:paraId="19EA2B62" w14:textId="77777777" w:rsidR="00387556" w:rsidRPr="0043656B" w:rsidRDefault="00387556" w:rsidP="0038755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8F1017" w14:textId="77777777" w:rsidR="00387556" w:rsidRDefault="00387556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differentiate between a Muslim and a non-Muslim</w:t>
      </w:r>
    </w:p>
    <w:p w14:paraId="566912C1" w14:textId="77777777" w:rsidR="00387556" w:rsidRDefault="00AD7B6C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first pillar of Islam</w:t>
      </w:r>
    </w:p>
    <w:p w14:paraId="18014C22" w14:textId="77777777" w:rsidR="00AD7B6C" w:rsidRDefault="00AD7B6C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most </w:t>
      </w:r>
      <w:r w:rsidR="00914240">
        <w:rPr>
          <w:rFonts w:ascii="Times New Roman" w:hAnsi="Times New Roman" w:cs="Times New Roman"/>
          <w:sz w:val="24"/>
          <w:szCs w:val="24"/>
        </w:rPr>
        <w:t>essential thing in Islam.</w:t>
      </w:r>
    </w:p>
    <w:p w14:paraId="04D27BE9" w14:textId="77777777" w:rsidR="00914240" w:rsidRDefault="008339A1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gateway to the Islamic religion.</w:t>
      </w:r>
    </w:p>
    <w:p w14:paraId="19E85F08" w14:textId="77777777" w:rsidR="008339A1" w:rsidRDefault="00C22CBF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expresses that one accepts the unity of Allah.</w:t>
      </w:r>
    </w:p>
    <w:p w14:paraId="02927107" w14:textId="77777777" w:rsidR="00C22CBF" w:rsidRDefault="00C22CBF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proclamation by a Muslim earns one a reward.</w:t>
      </w:r>
    </w:p>
    <w:p w14:paraId="4706D915" w14:textId="77777777" w:rsidR="00C22CBF" w:rsidRDefault="000466A5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concise formula of </w:t>
      </w:r>
      <w:r w:rsidR="005F2CF3">
        <w:rPr>
          <w:rFonts w:ascii="Times New Roman" w:hAnsi="Times New Roman" w:cs="Times New Roman"/>
          <w:sz w:val="24"/>
          <w:szCs w:val="24"/>
        </w:rPr>
        <w:t>Tawheed (Islamic monotheism through which it remains as created.</w:t>
      </w:r>
    </w:p>
    <w:p w14:paraId="6CC2D5AB" w14:textId="77777777" w:rsidR="005F2CF3" w:rsidRDefault="00543C76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basic through which all forms of worship are realized.</w:t>
      </w:r>
    </w:p>
    <w:p w14:paraId="098BE634" w14:textId="77777777" w:rsidR="00543C76" w:rsidRDefault="00543C76" w:rsidP="003875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salvation for a muslim.</w:t>
      </w:r>
    </w:p>
    <w:p w14:paraId="570B0DB7" w14:textId="77777777" w:rsidR="00EB6A7B" w:rsidRPr="005B2078" w:rsidRDefault="00543C76" w:rsidP="00EB6A7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lead one to paradise if it </w:t>
      </w:r>
      <w:r w:rsidR="009976EC">
        <w:rPr>
          <w:rFonts w:ascii="Times New Roman" w:hAnsi="Times New Roman" w:cs="Times New Roman"/>
          <w:sz w:val="24"/>
          <w:szCs w:val="24"/>
        </w:rPr>
        <w:t>is provoked on death bed.</w:t>
      </w:r>
    </w:p>
    <w:p w14:paraId="5E1A017E" w14:textId="77777777" w:rsidR="00EB6A7B" w:rsidRDefault="00EB6A7B" w:rsidP="00EB6A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81AB6" w14:textId="77777777" w:rsidR="00EB6A7B" w:rsidRPr="0043656B" w:rsidRDefault="00EB6A7B" w:rsidP="00EB6A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What are the functions of a Kadhil in Kenya.</w:t>
      </w:r>
    </w:p>
    <w:p w14:paraId="7FE58D15" w14:textId="77777777" w:rsidR="00EB6A7B" w:rsidRDefault="00EB6A7B" w:rsidP="00EB6A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625E15" w14:textId="77777777" w:rsidR="00EB6A7B" w:rsidRDefault="00EB6A7B" w:rsidP="00EB6A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Conducts and register Muslim marriages and Divorces.</w:t>
      </w:r>
    </w:p>
    <w:p w14:paraId="6CC0246B" w14:textId="77777777" w:rsidR="00EB6A7B" w:rsidRDefault="00EB6A7B" w:rsidP="00EB6A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Conducts inheritance cases for those who profess Islamic faith.</w:t>
      </w:r>
    </w:p>
    <w:p w14:paraId="22420014" w14:textId="77777777" w:rsidR="00EB6A7B" w:rsidRDefault="00EB6A7B" w:rsidP="00EB6A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Settles family dirputes related to matrimonial cases.</w:t>
      </w:r>
    </w:p>
    <w:p w14:paraId="5909C59F" w14:textId="77777777" w:rsidR="00EB6A7B" w:rsidRDefault="00EB6A7B" w:rsidP="00EB6A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Represents Muslims in the government state functions.</w:t>
      </w:r>
    </w:p>
    <w:p w14:paraId="66EF541A" w14:textId="77777777" w:rsidR="00EB6A7B" w:rsidRDefault="00EB6A7B" w:rsidP="00EB6A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part of the legal arm serving in the judiciary </w:t>
      </w:r>
    </w:p>
    <w:p w14:paraId="067A6681" w14:textId="77777777" w:rsidR="00EB6A7B" w:rsidRDefault="00EB6A7B" w:rsidP="00EB6A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announce commencement and end of the month of Ramadhan.</w:t>
      </w:r>
    </w:p>
    <w:p w14:paraId="20BB1C69" w14:textId="77777777" w:rsidR="00065F14" w:rsidRDefault="00065F14" w:rsidP="00EB6A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announces the Muslim public holidays i.e eid-ul –Adh –ha and Eid –ul-fitri</w:t>
      </w:r>
    </w:p>
    <w:p w14:paraId="453DAECD" w14:textId="77777777" w:rsidR="00D23074" w:rsidRDefault="00D23074" w:rsidP="00EB6A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deals with issues of inheritance.</w:t>
      </w:r>
    </w:p>
    <w:p w14:paraId="6A67D353" w14:textId="77777777" w:rsidR="00607E2B" w:rsidRDefault="00607E2B" w:rsidP="00607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303BA" w14:textId="77777777" w:rsidR="00607E2B" w:rsidRDefault="0043656B" w:rsidP="00607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5652B19D" w14:textId="77777777" w:rsidR="00902DCD" w:rsidRPr="0043656B" w:rsidRDefault="000D77FC" w:rsidP="00607E2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Explain the reasons why it becomes compulsory for a pilgrim to slaughter</w:t>
      </w:r>
      <w:r w:rsidR="00902DCD" w:rsidRPr="00436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animals.</w:t>
      </w:r>
    </w:p>
    <w:p w14:paraId="3D74B2F8" w14:textId="77777777" w:rsidR="000D77FC" w:rsidRDefault="000D77FC" w:rsidP="000D77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02B341" w14:textId="77777777" w:rsidR="000D77FC" w:rsidRDefault="00736FF6" w:rsidP="000D7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pilgrim breaks the rules of Ihram.</w:t>
      </w:r>
    </w:p>
    <w:p w14:paraId="1FA39251" w14:textId="77777777" w:rsidR="00736FF6" w:rsidRDefault="00736FF6" w:rsidP="000D7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pilgrim did not adhere and follow the restrictions of Ihram after performing Ulmral</w:t>
      </w:r>
    </w:p>
    <w:p w14:paraId="6130EEC3" w14:textId="77777777" w:rsidR="00C3280A" w:rsidRDefault="00C3280A" w:rsidP="000D7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pilgrim combines Umriah and Hajj together.</w:t>
      </w:r>
    </w:p>
    <w:p w14:paraId="2D4497AA" w14:textId="77777777" w:rsidR="00C3280A" w:rsidRDefault="00C3280A" w:rsidP="000D7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pilgrim fails tp spend a night at Muzdalfah.</w:t>
      </w:r>
    </w:p>
    <w:p w14:paraId="3B7B3305" w14:textId="77777777" w:rsidR="00C3280A" w:rsidRDefault="00C3280A" w:rsidP="000D7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pilgrim fails to throe stones at the jamarrat.</w:t>
      </w:r>
    </w:p>
    <w:p w14:paraId="00610DA1" w14:textId="77777777" w:rsidR="00D714A4" w:rsidRDefault="00C3280A" w:rsidP="000D7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pilgrim </w:t>
      </w:r>
      <w:r w:rsidR="00D714A4">
        <w:rPr>
          <w:rFonts w:ascii="Times New Roman" w:hAnsi="Times New Roman" w:cs="Times New Roman"/>
          <w:sz w:val="24"/>
          <w:szCs w:val="24"/>
        </w:rPr>
        <w:t>fails to spend two or three nights in minah.</w:t>
      </w:r>
    </w:p>
    <w:p w14:paraId="26547F8E" w14:textId="77777777" w:rsidR="00D714A4" w:rsidRDefault="00D714A4" w:rsidP="000D7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 who observes Tamattu types of hajj.</w:t>
      </w:r>
    </w:p>
    <w:p w14:paraId="12AE288E" w14:textId="77777777" w:rsidR="00D714A4" w:rsidRDefault="00D714A4" w:rsidP="00D714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699C4" w14:textId="77777777" w:rsidR="00A43494" w:rsidRDefault="00A43494" w:rsidP="00D714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5C74D" w14:textId="77777777" w:rsidR="00A43494" w:rsidRDefault="00A43494" w:rsidP="00D714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B994F" w14:textId="77777777" w:rsidR="00D714A4" w:rsidRPr="0043656B" w:rsidRDefault="0043656B" w:rsidP="00D714A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714A4" w:rsidRPr="0043656B">
        <w:rPr>
          <w:rFonts w:ascii="Times New Roman" w:hAnsi="Times New Roman" w:cs="Times New Roman"/>
          <w:b/>
          <w:sz w:val="24"/>
          <w:szCs w:val="24"/>
          <w:u w:val="single"/>
        </w:rPr>
        <w:t>hat are the contribution of Imam Abul Hanifah to the development of Figh.</w:t>
      </w:r>
    </w:p>
    <w:p w14:paraId="51C5385A" w14:textId="77777777" w:rsidR="00D714A4" w:rsidRPr="0043656B" w:rsidRDefault="00D714A4" w:rsidP="00D714A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0FA792" w14:textId="77777777" w:rsidR="00D714A4" w:rsidRDefault="00D714A4" w:rsidP="00D714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4D70C4">
        <w:rPr>
          <w:rFonts w:ascii="Times New Roman" w:hAnsi="Times New Roman" w:cs="Times New Roman"/>
          <w:sz w:val="24"/>
          <w:szCs w:val="24"/>
        </w:rPr>
        <w:t>established a committee of schoolars from his best students charged with the task of compiling Figh-based questions.</w:t>
      </w:r>
    </w:p>
    <w:p w14:paraId="719C3B77" w14:textId="77777777" w:rsidR="004D70C4" w:rsidRDefault="004D70C4" w:rsidP="00D714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accepted Qur’an, Sunnah and Ijinah and Qiyas </w:t>
      </w:r>
    </w:p>
    <w:p w14:paraId="11A2439D" w14:textId="77777777" w:rsidR="004D70C4" w:rsidRDefault="004D70C4" w:rsidP="00D714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E75A55">
        <w:rPr>
          <w:rFonts w:ascii="Times New Roman" w:hAnsi="Times New Roman" w:cs="Times New Roman"/>
          <w:sz w:val="24"/>
          <w:szCs w:val="24"/>
        </w:rPr>
        <w:t>developed the principle of istilisan (Public interest)</w:t>
      </w:r>
    </w:p>
    <w:p w14:paraId="1908896C" w14:textId="77777777" w:rsidR="00E75A55" w:rsidRDefault="00433282" w:rsidP="00D714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 founded the tianfi school of thought.</w:t>
      </w:r>
    </w:p>
    <w:p w14:paraId="778CAE3A" w14:textId="77777777" w:rsidR="00433282" w:rsidRDefault="00433282" w:rsidP="00D714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taught many structure as Imam Muhammad and Abu Yusuf as – shaybani who commerted upon and expound further on the hanafi school of thought.</w:t>
      </w:r>
    </w:p>
    <w:p w14:paraId="6B04D789" w14:textId="77777777" w:rsidR="00433282" w:rsidRDefault="00433282" w:rsidP="00433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D9556" w14:textId="77777777" w:rsidR="00433282" w:rsidRPr="0043656B" w:rsidRDefault="00433282" w:rsidP="004332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6B">
        <w:rPr>
          <w:rFonts w:ascii="Times New Roman" w:hAnsi="Times New Roman" w:cs="Times New Roman"/>
          <w:b/>
          <w:sz w:val="24"/>
          <w:szCs w:val="24"/>
          <w:u w:val="single"/>
        </w:rPr>
        <w:t>What are the major offenses of Hudud and punishment of each.</w:t>
      </w:r>
    </w:p>
    <w:p w14:paraId="02AF41E9" w14:textId="4CA6B6C8" w:rsidR="00FE5FFD" w:rsidRPr="008B2E2B" w:rsidRDefault="00736FF6" w:rsidP="00FE5FF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FFD">
        <w:rPr>
          <w:rFonts w:ascii="Times New Roman" w:hAnsi="Times New Roman" w:cs="Times New Roman"/>
          <w:sz w:val="24"/>
          <w:szCs w:val="24"/>
        </w:rPr>
        <w:t>Drinking alcohol: forty flogs for free person and twenty flogs for the salve.</w:t>
      </w:r>
    </w:p>
    <w:p w14:paraId="188048C3" w14:textId="77777777" w:rsidR="00FE5FFD" w:rsidRPr="004F1DE2" w:rsidRDefault="00FE5FFD" w:rsidP="00FE5F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Theft: punishment is cutting off hands. (Q 5:38)</w:t>
      </w:r>
    </w:p>
    <w:p w14:paraId="0C740E67" w14:textId="77777777" w:rsidR="00FE5FFD" w:rsidRPr="004F1DE2" w:rsidRDefault="00FE5FFD" w:rsidP="00FE5F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Armed robbery: should be killed.</w:t>
      </w:r>
    </w:p>
    <w:p w14:paraId="5B593A51" w14:textId="77777777" w:rsidR="00FE5FFD" w:rsidRPr="004F1DE2" w:rsidRDefault="00FE5FFD" w:rsidP="00FE5F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Illicit relations: 100 slash if the doer is not married and stone to death married.</w:t>
      </w:r>
    </w:p>
    <w:p w14:paraId="091F1869" w14:textId="77777777" w:rsidR="00FE5FFD" w:rsidRPr="00426891" w:rsidRDefault="00FE5FFD" w:rsidP="00FE5F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Slander: the slanderer should be flogged 80 slashes.</w:t>
      </w:r>
    </w:p>
    <w:p w14:paraId="08F8259A" w14:textId="77777777" w:rsidR="00FE5FFD" w:rsidRPr="008B2E2B" w:rsidRDefault="00FE5FFD" w:rsidP="00FE5F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Apostasy (Riddah) should be killed (death).</w:t>
      </w:r>
    </w:p>
    <w:p w14:paraId="32C733ED" w14:textId="77777777" w:rsidR="00FE5FFD" w:rsidRPr="0043656B" w:rsidRDefault="00FE5FFD" w:rsidP="00FE5FF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6D3BD" w14:textId="1F1FE0AB" w:rsidR="00736FF6" w:rsidRPr="00B5279D" w:rsidRDefault="00736FF6" w:rsidP="00D714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6FF6" w:rsidRPr="00B527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D431" w14:textId="77777777" w:rsidR="001567D3" w:rsidRDefault="001567D3" w:rsidP="00FA3318">
      <w:pPr>
        <w:spacing w:after="0" w:line="240" w:lineRule="auto"/>
      </w:pPr>
      <w:r>
        <w:separator/>
      </w:r>
    </w:p>
  </w:endnote>
  <w:endnote w:type="continuationSeparator" w:id="0">
    <w:p w14:paraId="6BA0DD40" w14:textId="77777777" w:rsidR="001567D3" w:rsidRDefault="001567D3" w:rsidP="00FA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ABB8" w14:textId="77777777" w:rsidR="001567D3" w:rsidRDefault="001567D3" w:rsidP="00FA3318">
      <w:pPr>
        <w:spacing w:after="0" w:line="240" w:lineRule="auto"/>
      </w:pPr>
      <w:r>
        <w:separator/>
      </w:r>
    </w:p>
  </w:footnote>
  <w:footnote w:type="continuationSeparator" w:id="0">
    <w:p w14:paraId="48B93348" w14:textId="77777777" w:rsidR="001567D3" w:rsidRDefault="001567D3" w:rsidP="00FA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352" w14:textId="5FBED278" w:rsidR="00FA3318" w:rsidRDefault="00FA3318">
    <w:pPr>
      <w:pStyle w:val="Header"/>
    </w:pPr>
  </w:p>
  <w:p w14:paraId="0DEC559B" w14:textId="369D3AB5" w:rsidR="00FA3318" w:rsidRDefault="00FA3318" w:rsidP="00FA3318">
    <w:pPr>
      <w:pStyle w:val="Header"/>
      <w:tabs>
        <w:tab w:val="clear" w:pos="4513"/>
        <w:tab w:val="clear" w:pos="9026"/>
        <w:tab w:val="left" w:pos="41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BD3"/>
    <w:multiLevelType w:val="hybridMultilevel"/>
    <w:tmpl w:val="A4B652F6"/>
    <w:lvl w:ilvl="0" w:tplc="62585F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57570"/>
    <w:multiLevelType w:val="hybridMultilevel"/>
    <w:tmpl w:val="05222AB0"/>
    <w:lvl w:ilvl="0" w:tplc="467C5B7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A71E1"/>
    <w:multiLevelType w:val="hybridMultilevel"/>
    <w:tmpl w:val="88744532"/>
    <w:lvl w:ilvl="0" w:tplc="372CE7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73024"/>
    <w:multiLevelType w:val="hybridMultilevel"/>
    <w:tmpl w:val="8966A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BF6"/>
    <w:multiLevelType w:val="hybridMultilevel"/>
    <w:tmpl w:val="A7F27C62"/>
    <w:lvl w:ilvl="0" w:tplc="82E04B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20FA0"/>
    <w:multiLevelType w:val="hybridMultilevel"/>
    <w:tmpl w:val="B1C6AC10"/>
    <w:lvl w:ilvl="0" w:tplc="77A42C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06D1A"/>
    <w:multiLevelType w:val="hybridMultilevel"/>
    <w:tmpl w:val="85987B00"/>
    <w:lvl w:ilvl="0" w:tplc="B3F076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731AD"/>
    <w:multiLevelType w:val="hybridMultilevel"/>
    <w:tmpl w:val="884EBE50"/>
    <w:lvl w:ilvl="0" w:tplc="F14A43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D7B1C"/>
    <w:multiLevelType w:val="hybridMultilevel"/>
    <w:tmpl w:val="87426CAE"/>
    <w:lvl w:ilvl="0" w:tplc="77B037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23942"/>
    <w:multiLevelType w:val="hybridMultilevel"/>
    <w:tmpl w:val="87287FA4"/>
    <w:lvl w:ilvl="0" w:tplc="08E81C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010729"/>
    <w:multiLevelType w:val="hybridMultilevel"/>
    <w:tmpl w:val="12825A86"/>
    <w:lvl w:ilvl="0" w:tplc="03E240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A1736"/>
    <w:multiLevelType w:val="hybridMultilevel"/>
    <w:tmpl w:val="966E8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72B"/>
    <w:multiLevelType w:val="hybridMultilevel"/>
    <w:tmpl w:val="B36A6916"/>
    <w:lvl w:ilvl="0" w:tplc="B8A2B5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35D47"/>
    <w:multiLevelType w:val="hybridMultilevel"/>
    <w:tmpl w:val="13F03E58"/>
    <w:lvl w:ilvl="0" w:tplc="A52C256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B37DF6"/>
    <w:multiLevelType w:val="hybridMultilevel"/>
    <w:tmpl w:val="D5C8EE98"/>
    <w:lvl w:ilvl="0" w:tplc="56F2DE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C495E"/>
    <w:multiLevelType w:val="hybridMultilevel"/>
    <w:tmpl w:val="FD5C5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570A"/>
    <w:multiLevelType w:val="hybridMultilevel"/>
    <w:tmpl w:val="CA2229AA"/>
    <w:lvl w:ilvl="0" w:tplc="A0C4F7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71205"/>
    <w:multiLevelType w:val="hybridMultilevel"/>
    <w:tmpl w:val="FC0E65E8"/>
    <w:lvl w:ilvl="0" w:tplc="5BFEB9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E63CFE"/>
    <w:multiLevelType w:val="hybridMultilevel"/>
    <w:tmpl w:val="8C32FF34"/>
    <w:lvl w:ilvl="0" w:tplc="61C89E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85311F"/>
    <w:multiLevelType w:val="hybridMultilevel"/>
    <w:tmpl w:val="12802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D73EE"/>
    <w:multiLevelType w:val="hybridMultilevel"/>
    <w:tmpl w:val="9F980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93A8E"/>
    <w:multiLevelType w:val="hybridMultilevel"/>
    <w:tmpl w:val="73CCF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2246">
    <w:abstractNumId w:val="15"/>
  </w:num>
  <w:num w:numId="2" w16cid:durableId="1260334604">
    <w:abstractNumId w:val="0"/>
  </w:num>
  <w:num w:numId="3" w16cid:durableId="1598906253">
    <w:abstractNumId w:val="17"/>
  </w:num>
  <w:num w:numId="4" w16cid:durableId="1754356766">
    <w:abstractNumId w:val="18"/>
  </w:num>
  <w:num w:numId="5" w16cid:durableId="1400441878">
    <w:abstractNumId w:val="3"/>
  </w:num>
  <w:num w:numId="6" w16cid:durableId="493958606">
    <w:abstractNumId w:val="8"/>
  </w:num>
  <w:num w:numId="7" w16cid:durableId="632559933">
    <w:abstractNumId w:val="7"/>
  </w:num>
  <w:num w:numId="8" w16cid:durableId="1846282315">
    <w:abstractNumId w:val="4"/>
  </w:num>
  <w:num w:numId="9" w16cid:durableId="1734423869">
    <w:abstractNumId w:val="20"/>
  </w:num>
  <w:num w:numId="10" w16cid:durableId="1858225348">
    <w:abstractNumId w:val="14"/>
  </w:num>
  <w:num w:numId="11" w16cid:durableId="765344776">
    <w:abstractNumId w:val="16"/>
  </w:num>
  <w:num w:numId="12" w16cid:durableId="308098526">
    <w:abstractNumId w:val="21"/>
  </w:num>
  <w:num w:numId="13" w16cid:durableId="2101875719">
    <w:abstractNumId w:val="9"/>
  </w:num>
  <w:num w:numId="14" w16cid:durableId="356123537">
    <w:abstractNumId w:val="2"/>
  </w:num>
  <w:num w:numId="15" w16cid:durableId="750152797">
    <w:abstractNumId w:val="11"/>
  </w:num>
  <w:num w:numId="16" w16cid:durableId="1360547638">
    <w:abstractNumId w:val="10"/>
  </w:num>
  <w:num w:numId="17" w16cid:durableId="968172979">
    <w:abstractNumId w:val="19"/>
  </w:num>
  <w:num w:numId="18" w16cid:durableId="1485078041">
    <w:abstractNumId w:val="12"/>
  </w:num>
  <w:num w:numId="19" w16cid:durableId="820972031">
    <w:abstractNumId w:val="6"/>
  </w:num>
  <w:num w:numId="20" w16cid:durableId="1349942029">
    <w:abstractNumId w:val="5"/>
  </w:num>
  <w:num w:numId="21" w16cid:durableId="280385735">
    <w:abstractNumId w:val="1"/>
  </w:num>
  <w:num w:numId="22" w16cid:durableId="1332759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9D"/>
    <w:rsid w:val="00015908"/>
    <w:rsid w:val="00036823"/>
    <w:rsid w:val="000466A5"/>
    <w:rsid w:val="00050970"/>
    <w:rsid w:val="00065F14"/>
    <w:rsid w:val="00074B46"/>
    <w:rsid w:val="000A2E2F"/>
    <w:rsid w:val="000C34A0"/>
    <w:rsid w:val="000C7D13"/>
    <w:rsid w:val="000D0A46"/>
    <w:rsid w:val="000D77FC"/>
    <w:rsid w:val="00145174"/>
    <w:rsid w:val="001567D3"/>
    <w:rsid w:val="001918DB"/>
    <w:rsid w:val="001F2AD4"/>
    <w:rsid w:val="002037EF"/>
    <w:rsid w:val="002B3D5F"/>
    <w:rsid w:val="003223B1"/>
    <w:rsid w:val="0036712D"/>
    <w:rsid w:val="00387556"/>
    <w:rsid w:val="0041773A"/>
    <w:rsid w:val="00420725"/>
    <w:rsid w:val="004255DD"/>
    <w:rsid w:val="00433282"/>
    <w:rsid w:val="0043656B"/>
    <w:rsid w:val="00480283"/>
    <w:rsid w:val="004925A6"/>
    <w:rsid w:val="004D70C4"/>
    <w:rsid w:val="00527034"/>
    <w:rsid w:val="00543C76"/>
    <w:rsid w:val="00546EC9"/>
    <w:rsid w:val="00561936"/>
    <w:rsid w:val="0056286D"/>
    <w:rsid w:val="00563EBF"/>
    <w:rsid w:val="005647D4"/>
    <w:rsid w:val="00573673"/>
    <w:rsid w:val="00577425"/>
    <w:rsid w:val="00593F71"/>
    <w:rsid w:val="005A0EE9"/>
    <w:rsid w:val="005B2078"/>
    <w:rsid w:val="005E21D4"/>
    <w:rsid w:val="005E6927"/>
    <w:rsid w:val="005F2CF3"/>
    <w:rsid w:val="00607E2B"/>
    <w:rsid w:val="00634C5A"/>
    <w:rsid w:val="00653C18"/>
    <w:rsid w:val="006B60CA"/>
    <w:rsid w:val="006D105F"/>
    <w:rsid w:val="00736FF6"/>
    <w:rsid w:val="00753654"/>
    <w:rsid w:val="00803C82"/>
    <w:rsid w:val="008320B1"/>
    <w:rsid w:val="008339A1"/>
    <w:rsid w:val="00846D99"/>
    <w:rsid w:val="008A1437"/>
    <w:rsid w:val="008E4855"/>
    <w:rsid w:val="00902DCD"/>
    <w:rsid w:val="00914240"/>
    <w:rsid w:val="00927441"/>
    <w:rsid w:val="00952ED5"/>
    <w:rsid w:val="009976EC"/>
    <w:rsid w:val="009D1862"/>
    <w:rsid w:val="009F7001"/>
    <w:rsid w:val="00A078CD"/>
    <w:rsid w:val="00A43494"/>
    <w:rsid w:val="00AA12E3"/>
    <w:rsid w:val="00AA495A"/>
    <w:rsid w:val="00AA6B35"/>
    <w:rsid w:val="00AD38E7"/>
    <w:rsid w:val="00AD7B6C"/>
    <w:rsid w:val="00B36BD5"/>
    <w:rsid w:val="00B5279D"/>
    <w:rsid w:val="00B77413"/>
    <w:rsid w:val="00B87670"/>
    <w:rsid w:val="00C22CBF"/>
    <w:rsid w:val="00C3280A"/>
    <w:rsid w:val="00D23074"/>
    <w:rsid w:val="00D27049"/>
    <w:rsid w:val="00D714A4"/>
    <w:rsid w:val="00D957DA"/>
    <w:rsid w:val="00DA23D9"/>
    <w:rsid w:val="00E75A55"/>
    <w:rsid w:val="00EB29C0"/>
    <w:rsid w:val="00EB6A7B"/>
    <w:rsid w:val="00F21E79"/>
    <w:rsid w:val="00F27463"/>
    <w:rsid w:val="00FA3318"/>
    <w:rsid w:val="00FA6AA8"/>
    <w:rsid w:val="00FC234C"/>
    <w:rsid w:val="00FE0596"/>
    <w:rsid w:val="00FE4C48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C992"/>
  <w15:docId w15:val="{6EF0D67E-26ED-4AE2-825B-EB1305C9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7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3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18"/>
  </w:style>
  <w:style w:type="paragraph" w:styleId="Footer">
    <w:name w:val="footer"/>
    <w:basedOn w:val="Normal"/>
    <w:link w:val="FooterChar"/>
    <w:uiPriority w:val="99"/>
    <w:unhideWhenUsed/>
    <w:rsid w:val="00FA3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MUTUKU</dc:creator>
  <cp:lastModifiedBy>Admin</cp:lastModifiedBy>
  <cp:revision>2</cp:revision>
  <dcterms:created xsi:type="dcterms:W3CDTF">2021-11-12T07:48:00Z</dcterms:created>
  <dcterms:modified xsi:type="dcterms:W3CDTF">2022-09-02T14:06:00Z</dcterms:modified>
</cp:coreProperties>
</file>