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4" w:rsidRDefault="00527634" w:rsidP="0052763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C1" w:rsidRPr="007A3FC1" w:rsidRDefault="007A3FC1" w:rsidP="007A3FC1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FC1">
        <w:rPr>
          <w:rFonts w:ascii="Times New Roman" w:hAnsi="Times New Roman" w:cs="Times New Roman"/>
          <w:b/>
          <w:sz w:val="24"/>
          <w:szCs w:val="24"/>
        </w:rPr>
        <w:t>Name …………………………………..……………………</w:t>
      </w:r>
      <w:proofErr w:type="spellStart"/>
      <w:r w:rsidRPr="007A3FC1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7A3FC1">
        <w:rPr>
          <w:rFonts w:ascii="Times New Roman" w:hAnsi="Times New Roman" w:cs="Times New Roman"/>
          <w:b/>
          <w:sz w:val="24"/>
          <w:szCs w:val="24"/>
        </w:rPr>
        <w:t xml:space="preserve"> No …………….Class……….</w:t>
      </w:r>
    </w:p>
    <w:p w:rsidR="007A3FC1" w:rsidRPr="007A3FC1" w:rsidRDefault="007A3FC1" w:rsidP="007A3F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FC1">
        <w:rPr>
          <w:rFonts w:ascii="Times New Roman" w:hAnsi="Times New Roman" w:cs="Times New Roman"/>
          <w:b/>
          <w:sz w:val="24"/>
          <w:szCs w:val="24"/>
        </w:rPr>
        <w:t>Index Number……….……………….  Student’s signature……………………………………..</w:t>
      </w:r>
    </w:p>
    <w:p w:rsidR="007A3FC1" w:rsidRPr="007A3FC1" w:rsidRDefault="007A3FC1" w:rsidP="007A3F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 xml:space="preserve">311/1  </w:t>
      </w: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HISTORY AND GOVERNMENT</w:t>
      </w: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Paper 1</w:t>
      </w:r>
    </w:p>
    <w:p w:rsidR="007A3FC1" w:rsidRPr="007A3FC1" w:rsidRDefault="007A3FC1" w:rsidP="007A3FC1">
      <w:pPr>
        <w:pStyle w:val="NoSpacing"/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 xml:space="preserve">TIME: 2 ½   HOURS </w:t>
      </w:r>
    </w:p>
    <w:p w:rsidR="007A3FC1" w:rsidRPr="007A3FC1" w:rsidRDefault="00A937FF" w:rsidP="007A3F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</w:p>
    <w:p w:rsidR="007A3FC1" w:rsidRDefault="007A3FC1" w:rsidP="007A3F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A3FC1" w:rsidRPr="00227432" w:rsidRDefault="003A47A9" w:rsidP="007A3FC1">
      <w:pPr>
        <w:pStyle w:val="NoSpacing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BUNAMFAN CLUSTER EXAMINATION</w:t>
      </w:r>
      <w:r w:rsidR="007A3FC1">
        <w:rPr>
          <w:rFonts w:ascii="Times New Roman" w:hAnsi="Times New Roman"/>
          <w:b/>
          <w:sz w:val="40"/>
          <w:szCs w:val="24"/>
        </w:rPr>
        <w:t xml:space="preserve"> 2021</w:t>
      </w:r>
    </w:p>
    <w:p w:rsidR="007A3FC1" w:rsidRPr="007A3FC1" w:rsidRDefault="007A3FC1" w:rsidP="007A3FC1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FC1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7A3FC1" w:rsidRPr="003A47A9" w:rsidRDefault="007A3FC1" w:rsidP="007A3FC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A47A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This paper consist of three sections; A, B and C.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>Answer all the questions in section A, three questions from section B and two questions from section C.</w:t>
      </w:r>
    </w:p>
    <w:p w:rsidR="007A3FC1" w:rsidRPr="007A3FC1" w:rsidRDefault="007A3FC1" w:rsidP="00A937FF">
      <w:pPr>
        <w:pStyle w:val="NoSpacing"/>
        <w:numPr>
          <w:ilvl w:val="0"/>
          <w:numId w:val="35"/>
        </w:numPr>
        <w:rPr>
          <w:rStyle w:val="FontStyle13"/>
          <w:sz w:val="24"/>
          <w:szCs w:val="24"/>
        </w:rPr>
      </w:pPr>
      <w:r w:rsidRPr="007A3FC1">
        <w:rPr>
          <w:rFonts w:ascii="Times New Roman" w:hAnsi="Times New Roman"/>
          <w:sz w:val="24"/>
          <w:szCs w:val="24"/>
        </w:rPr>
        <w:t xml:space="preserve">All questions must be answered in the </w:t>
      </w:r>
      <w:r>
        <w:rPr>
          <w:rFonts w:ascii="Times New Roman" w:hAnsi="Times New Roman"/>
          <w:sz w:val="24"/>
          <w:szCs w:val="24"/>
        </w:rPr>
        <w:t>space</w:t>
      </w:r>
      <w:r w:rsidRPr="007A3FC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d</w:t>
      </w:r>
    </w:p>
    <w:p w:rsidR="007A3FC1" w:rsidRDefault="007A3FC1" w:rsidP="00A937FF">
      <w:pPr>
        <w:pStyle w:val="NoSpacing"/>
        <w:rPr>
          <w:rStyle w:val="FontStyle13"/>
          <w:b/>
          <w:sz w:val="24"/>
          <w:szCs w:val="24"/>
          <w:u w:val="single"/>
        </w:rPr>
      </w:pPr>
    </w:p>
    <w:p w:rsidR="007A3FC1" w:rsidRDefault="007A3FC1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7A3FC1" w:rsidRPr="007A3FC1" w:rsidRDefault="00A937FF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>FOR EXAMINERS USE ONLY</w:t>
      </w:r>
      <w:r w:rsidR="007A3FC1" w:rsidRPr="007A3FC1">
        <w:rPr>
          <w:rStyle w:val="FontStyle13"/>
          <w:b/>
          <w:sz w:val="24"/>
          <w:szCs w:val="24"/>
          <w:u w:val="single"/>
        </w:rPr>
        <w:t xml:space="preserve"> </w:t>
      </w:r>
    </w:p>
    <w:p w:rsidR="007A3FC1" w:rsidRPr="007A3FC1" w:rsidRDefault="007A3FC1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7A3FC1">
        <w:rPr>
          <w:rStyle w:val="FontStyle13"/>
          <w:b/>
          <w:sz w:val="24"/>
          <w:szCs w:val="24"/>
          <w:u w:val="single"/>
        </w:rPr>
        <w:t xml:space="preserve"> </w:t>
      </w:r>
    </w:p>
    <w:p w:rsidR="007A3FC1" w:rsidRPr="007A3FC1" w:rsidRDefault="007A3FC1" w:rsidP="007A3FC1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530"/>
        <w:gridCol w:w="2340"/>
        <w:gridCol w:w="2700"/>
      </w:tblGrid>
      <w:tr w:rsid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SECTION</w:t>
            </w:r>
          </w:p>
        </w:tc>
        <w:tc>
          <w:tcPr>
            <w:tcW w:w="234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A937FF" w:rsidRPr="00A937FF" w:rsidRDefault="00A937FF" w:rsidP="00A937FF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 xml:space="preserve">Candidates score </w:t>
            </w:r>
          </w:p>
        </w:tc>
      </w:tr>
      <w:tr w:rsid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1-17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Tr="00A937FF">
        <w:tc>
          <w:tcPr>
            <w:tcW w:w="1530" w:type="dxa"/>
            <w:vMerge w:val="restart"/>
          </w:tcPr>
          <w:p w:rsid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</w:t>
            </w:r>
          </w:p>
          <w:p w:rsidR="00A937FF" w:rsidRP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B</w:t>
            </w:r>
            <w:r w:rsidRPr="00A937FF">
              <w:rPr>
                <w:rStyle w:val="FontStyle13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18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19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20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21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 w:val="restart"/>
          </w:tcPr>
          <w:p w:rsidR="00A937FF" w:rsidRPr="00A937FF" w:rsidRDefault="00A937FF" w:rsidP="00A937FF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22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23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  <w:vMerge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A937FF">
              <w:rPr>
                <w:rStyle w:val="FontStyle13"/>
                <w:b/>
                <w:sz w:val="24"/>
                <w:szCs w:val="24"/>
              </w:rPr>
              <w:t>24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A937FF" w:rsidRPr="00A937FF" w:rsidTr="00A937FF">
        <w:tc>
          <w:tcPr>
            <w:tcW w:w="153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TOTAL</w:t>
            </w:r>
          </w:p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37FF" w:rsidRPr="00A937FF" w:rsidRDefault="00A937FF" w:rsidP="007A3FC1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</w:tbl>
    <w:p w:rsidR="00A937FF" w:rsidRPr="00171134" w:rsidRDefault="007A3FC1" w:rsidP="00A937FF">
      <w:pPr>
        <w:pStyle w:val="NoSpacing"/>
        <w:jc w:val="center"/>
        <w:rPr>
          <w:rStyle w:val="FontStyle13"/>
          <w:b/>
          <w:sz w:val="24"/>
          <w:szCs w:val="24"/>
        </w:rPr>
      </w:pPr>
      <w:r w:rsidRPr="007A3FC1">
        <w:rPr>
          <w:rStyle w:val="FontStyle13"/>
          <w:b/>
          <w:sz w:val="24"/>
          <w:szCs w:val="24"/>
          <w:u w:val="single"/>
        </w:rPr>
        <w:t xml:space="preserve"> </w:t>
      </w: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171134" w:rsidRDefault="00171134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:rsidR="0023496B" w:rsidRPr="00816676" w:rsidRDefault="0023496B" w:rsidP="0023496B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816676">
        <w:rPr>
          <w:rStyle w:val="FontStyle13"/>
          <w:b/>
          <w:sz w:val="24"/>
          <w:szCs w:val="24"/>
          <w:u w:val="single"/>
        </w:rPr>
        <w:t xml:space="preserve">SECTION </w:t>
      </w:r>
      <w:proofErr w:type="gramStart"/>
      <w:r w:rsidRPr="00816676">
        <w:rPr>
          <w:rStyle w:val="FontStyle13"/>
          <w:b/>
          <w:sz w:val="24"/>
          <w:szCs w:val="24"/>
          <w:u w:val="single"/>
        </w:rPr>
        <w:t>A</w:t>
      </w:r>
      <w:proofErr w:type="gramEnd"/>
      <w:r w:rsidRPr="00816676">
        <w:rPr>
          <w:rStyle w:val="FontStyle13"/>
          <w:b/>
          <w:sz w:val="24"/>
          <w:szCs w:val="24"/>
          <w:u w:val="single"/>
        </w:rPr>
        <w:t xml:space="preserve"> (25 marks)</w:t>
      </w:r>
    </w:p>
    <w:p w:rsidR="0023496B" w:rsidRPr="00816676" w:rsidRDefault="0023496B" w:rsidP="0023496B">
      <w:pPr>
        <w:pStyle w:val="NoSpacing"/>
        <w:jc w:val="center"/>
        <w:rPr>
          <w:rStyle w:val="FontStyle11"/>
          <w:b/>
          <w:sz w:val="24"/>
          <w:szCs w:val="24"/>
          <w:u w:val="single"/>
        </w:rPr>
      </w:pPr>
      <w:r w:rsidRPr="00816676">
        <w:rPr>
          <w:rStyle w:val="FontStyle11"/>
          <w:b/>
          <w:sz w:val="24"/>
          <w:szCs w:val="24"/>
          <w:u w:val="single"/>
        </w:rPr>
        <w:t>Answer ALL the questions in this section.</w:t>
      </w:r>
    </w:p>
    <w:p w:rsidR="0023496B" w:rsidRPr="00F22883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Give </w:t>
      </w:r>
      <w:r w:rsidRPr="00F22883">
        <w:rPr>
          <w:rStyle w:val="FontStyle12"/>
          <w:sz w:val="24"/>
          <w:szCs w:val="24"/>
        </w:rPr>
        <w:t xml:space="preserve">two </w:t>
      </w:r>
      <w:r w:rsidRPr="00F22883">
        <w:rPr>
          <w:rStyle w:val="FontStyle13"/>
          <w:sz w:val="24"/>
          <w:szCs w:val="24"/>
        </w:rPr>
        <w:t>limitations of using anthropology as a source of information on History and</w:t>
      </w:r>
      <w:r w:rsidRPr="00F22883">
        <w:rPr>
          <w:rStyle w:val="FontStyle13"/>
          <w:sz w:val="24"/>
          <w:szCs w:val="24"/>
        </w:rPr>
        <w:br/>
        <w:t xml:space="preserve">Government.                                                                                                  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Pr="00F22883">
        <w:rPr>
          <w:rStyle w:val="FontStyle13"/>
          <w:sz w:val="24"/>
          <w:szCs w:val="24"/>
        </w:rPr>
        <w:t xml:space="preserve"> (2 marks)</w:t>
      </w:r>
    </w:p>
    <w:p w:rsidR="00F22883" w:rsidRPr="00F22883" w:rsidRDefault="00F22883" w:rsidP="00A937FF">
      <w:pPr>
        <w:pStyle w:val="NoSpacing"/>
        <w:numPr>
          <w:ilvl w:val="0"/>
          <w:numId w:val="5"/>
        </w:numPr>
        <w:rPr>
          <w:rStyle w:val="FontStyle12"/>
          <w:sz w:val="24"/>
          <w:szCs w:val="24"/>
        </w:rPr>
      </w:pPr>
      <w:r w:rsidRPr="00F22883">
        <w:rPr>
          <w:rStyle w:val="FontStyle13"/>
          <w:sz w:val="24"/>
          <w:szCs w:val="24"/>
        </w:rPr>
        <w:t>Name one any one place where the remains of homo sapiens were found in Kenya.(1</w:t>
      </w:r>
      <w:r w:rsidR="003A47A9">
        <w:rPr>
          <w:rStyle w:val="FontStyle13"/>
          <w:sz w:val="24"/>
          <w:szCs w:val="24"/>
        </w:rPr>
        <w:t xml:space="preserve"> </w:t>
      </w:r>
      <w:r w:rsidRPr="00F22883">
        <w:rPr>
          <w:rStyle w:val="FontStyle13"/>
          <w:sz w:val="24"/>
          <w:szCs w:val="24"/>
        </w:rPr>
        <w:t>m</w:t>
      </w:r>
      <w:r w:rsidR="003A47A9">
        <w:rPr>
          <w:rStyle w:val="FontStyle13"/>
          <w:sz w:val="24"/>
          <w:szCs w:val="24"/>
        </w:rPr>
        <w:t>ar</w:t>
      </w:r>
      <w:r w:rsidRPr="00F22883">
        <w:rPr>
          <w:rStyle w:val="FontStyle13"/>
          <w:sz w:val="24"/>
          <w:szCs w:val="24"/>
        </w:rPr>
        <w:t>k)</w:t>
      </w:r>
    </w:p>
    <w:p w:rsidR="00EA4328" w:rsidRPr="004F5F5D" w:rsidRDefault="00EA4328" w:rsidP="00A937FF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Name the dispersal area of the Eastern Bantu.</w:t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Pr="00F22883">
        <w:rPr>
          <w:rFonts w:ascii="Times New Roman" w:hAnsi="Times New Roman"/>
          <w:sz w:val="24"/>
          <w:szCs w:val="24"/>
        </w:rPr>
        <w:t>(1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 w:rsidRPr="00F22883">
        <w:rPr>
          <w:rFonts w:ascii="Times New Roman" w:hAnsi="Times New Roman"/>
          <w:sz w:val="24"/>
          <w:szCs w:val="24"/>
        </w:rPr>
        <w:t>m</w:t>
      </w:r>
      <w:r w:rsidR="003A47A9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k)</w:t>
      </w:r>
    </w:p>
    <w:p w:rsidR="004F5F5D" w:rsidRPr="00F22883" w:rsidRDefault="00A75E32" w:rsidP="00A937FF">
      <w:pPr>
        <w:pStyle w:val="NoSpacing"/>
        <w:numPr>
          <w:ilvl w:val="0"/>
          <w:numId w:val="5"/>
        </w:numPr>
        <w:rPr>
          <w:rStyle w:val="FontStyle13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section of the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maasai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that practiced mixed economy.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mark)</w:t>
      </w:r>
    </w:p>
    <w:p w:rsidR="008C00CB" w:rsidRPr="004F5F5D" w:rsidRDefault="0023496B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Style w:val="FontStyle13"/>
          <w:sz w:val="24"/>
          <w:szCs w:val="24"/>
        </w:rPr>
        <w:t>Give</w:t>
      </w:r>
      <w:r w:rsidRPr="0083747B">
        <w:rPr>
          <w:rStyle w:val="FontStyle13"/>
          <w:sz w:val="24"/>
          <w:szCs w:val="24"/>
        </w:rPr>
        <w:t xml:space="preserve"> </w:t>
      </w:r>
      <w:r w:rsidRPr="0083747B">
        <w:rPr>
          <w:rStyle w:val="FontStyle12"/>
          <w:b w:val="0"/>
          <w:sz w:val="24"/>
          <w:szCs w:val="24"/>
        </w:rPr>
        <w:t>the</w:t>
      </w:r>
      <w:r w:rsidRPr="00F22883">
        <w:rPr>
          <w:rStyle w:val="FontStyle12"/>
          <w:sz w:val="24"/>
          <w:szCs w:val="24"/>
        </w:rPr>
        <w:t xml:space="preserve"> main </w:t>
      </w:r>
      <w:r w:rsidRPr="00F22883">
        <w:rPr>
          <w:rStyle w:val="FontStyle13"/>
          <w:sz w:val="24"/>
          <w:szCs w:val="24"/>
        </w:rPr>
        <w:t>factor that enabled the early visitors to c</w:t>
      </w:r>
      <w:r w:rsidR="004F5F5D">
        <w:rPr>
          <w:rStyle w:val="FontStyle13"/>
          <w:sz w:val="24"/>
          <w:szCs w:val="24"/>
        </w:rPr>
        <w:t>ome to the Kenyan coast by 1500.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4F5F5D">
        <w:rPr>
          <w:rStyle w:val="FontStyle13"/>
          <w:sz w:val="24"/>
          <w:szCs w:val="24"/>
        </w:rPr>
        <w:t>(1</w:t>
      </w:r>
      <w:r w:rsidR="003A47A9">
        <w:rPr>
          <w:rStyle w:val="FontStyle13"/>
          <w:sz w:val="24"/>
          <w:szCs w:val="24"/>
        </w:rPr>
        <w:t xml:space="preserve"> </w:t>
      </w:r>
      <w:r w:rsidR="004F5F5D">
        <w:rPr>
          <w:rStyle w:val="FontStyle13"/>
          <w:sz w:val="24"/>
          <w:szCs w:val="24"/>
        </w:rPr>
        <w:t>m</w:t>
      </w:r>
      <w:r w:rsidR="003A47A9">
        <w:rPr>
          <w:rStyle w:val="FontStyle13"/>
          <w:sz w:val="24"/>
          <w:szCs w:val="24"/>
        </w:rPr>
        <w:t>ar</w:t>
      </w:r>
      <w:r w:rsidR="004F5F5D">
        <w:rPr>
          <w:rStyle w:val="FontStyle13"/>
          <w:sz w:val="24"/>
          <w:szCs w:val="24"/>
        </w:rPr>
        <w:t>k)</w:t>
      </w:r>
    </w:p>
    <w:p w:rsidR="00171134" w:rsidRPr="00171134" w:rsidRDefault="004F5F5D" w:rsidP="004F5F5D">
      <w:pPr>
        <w:pStyle w:val="NoSpacing"/>
        <w:rPr>
          <w:rStyle w:val="FontStyle12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Outline </w:t>
      </w:r>
      <w:r w:rsidRPr="004F5F5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4F5F5D">
        <w:rPr>
          <w:rFonts w:ascii="Times New Roman" w:hAnsi="Times New Roman"/>
          <w:bCs/>
          <w:sz w:val="24"/>
          <w:szCs w:val="24"/>
        </w:rPr>
        <w:t>mportance of being a good citizen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23496B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Give </w:t>
      </w:r>
      <w:r w:rsidRPr="00F22883">
        <w:rPr>
          <w:rStyle w:val="FontStyle12"/>
          <w:sz w:val="24"/>
          <w:szCs w:val="24"/>
        </w:rPr>
        <w:t xml:space="preserve">two </w:t>
      </w:r>
      <w:r w:rsidRPr="00F22883">
        <w:rPr>
          <w:rStyle w:val="FontStyle13"/>
          <w:sz w:val="24"/>
          <w:szCs w:val="24"/>
        </w:rPr>
        <w:t xml:space="preserve">ways in which education has promoted national unity in Kenya.         </w:t>
      </w:r>
      <w:r w:rsidR="00171134">
        <w:rPr>
          <w:rStyle w:val="FontStyle13"/>
          <w:sz w:val="24"/>
          <w:szCs w:val="24"/>
        </w:rPr>
        <w:t xml:space="preserve">     </w:t>
      </w:r>
      <w:r w:rsidRPr="00F22883">
        <w:rPr>
          <w:rStyle w:val="FontStyle13"/>
          <w:sz w:val="24"/>
          <w:szCs w:val="24"/>
        </w:rPr>
        <w:t>(2 marks)</w:t>
      </w:r>
    </w:p>
    <w:p w:rsidR="006116D1" w:rsidRPr="006116D1" w:rsidRDefault="006116D1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6116D1">
        <w:rPr>
          <w:rFonts w:ascii="Times New Roman" w:hAnsi="Times New Roman"/>
          <w:b/>
          <w:sz w:val="24"/>
          <w:szCs w:val="24"/>
        </w:rPr>
        <w:t>two</w:t>
      </w:r>
      <w:r w:rsidRPr="00F22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</w:t>
      </w:r>
      <w:r w:rsidRPr="006116D1">
        <w:rPr>
          <w:rFonts w:ascii="Times New Roman" w:hAnsi="Times New Roman"/>
          <w:bCs/>
          <w:sz w:val="24"/>
          <w:szCs w:val="24"/>
        </w:rPr>
        <w:t>ey changes contained in the New 2010 Constitution.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47A9">
        <w:rPr>
          <w:rFonts w:ascii="Times New Roman" w:hAnsi="Times New Roman"/>
          <w:bCs/>
          <w:sz w:val="24"/>
          <w:szCs w:val="24"/>
        </w:rPr>
        <w:tab/>
      </w:r>
      <w:r w:rsidR="003A47A9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171134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7870F1" w:rsidRDefault="00641AE6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Name any </w:t>
      </w:r>
      <w:r w:rsidR="007870F1" w:rsidRPr="00F22883">
        <w:rPr>
          <w:rStyle w:val="FontStyle13"/>
          <w:b/>
          <w:sz w:val="24"/>
          <w:szCs w:val="24"/>
        </w:rPr>
        <w:t>two</w:t>
      </w:r>
      <w:r w:rsidR="007870F1" w:rsidRPr="00F22883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groups that monitor human rights in Kenya.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  <w:t xml:space="preserve">       </w:t>
      </w:r>
      <w:r w:rsidR="00171134">
        <w:rPr>
          <w:rStyle w:val="FontStyle13"/>
          <w:sz w:val="24"/>
          <w:szCs w:val="24"/>
        </w:rPr>
        <w:t xml:space="preserve">     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(2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marks)</w:t>
      </w:r>
    </w:p>
    <w:p w:rsidR="00641AE6" w:rsidRPr="00F22883" w:rsidRDefault="00641AE6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State </w:t>
      </w:r>
      <w:r w:rsidRPr="00641AE6">
        <w:rPr>
          <w:rStyle w:val="FontStyle13"/>
          <w:b/>
          <w:sz w:val="24"/>
          <w:szCs w:val="24"/>
        </w:rPr>
        <w:t xml:space="preserve">one </w:t>
      </w:r>
      <w:r>
        <w:rPr>
          <w:rStyle w:val="FontStyle13"/>
          <w:sz w:val="24"/>
          <w:szCs w:val="24"/>
        </w:rPr>
        <w:t>method that the British used to administer the Kenyan colony.</w:t>
      </w:r>
      <w:r w:rsidR="003A47A9">
        <w:rPr>
          <w:rStyle w:val="FontStyle13"/>
          <w:sz w:val="24"/>
          <w:szCs w:val="24"/>
        </w:rPr>
        <w:tab/>
        <w:t xml:space="preserve">        </w:t>
      </w:r>
      <w:r w:rsidR="00171134">
        <w:rPr>
          <w:rStyle w:val="FontStyle13"/>
          <w:sz w:val="24"/>
          <w:szCs w:val="24"/>
        </w:rPr>
        <w:t xml:space="preserve">      </w:t>
      </w:r>
      <w:r>
        <w:rPr>
          <w:rStyle w:val="FontStyle13"/>
          <w:sz w:val="24"/>
          <w:szCs w:val="24"/>
        </w:rPr>
        <w:t>(1</w:t>
      </w:r>
      <w:r w:rsidR="003A47A9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mark)</w:t>
      </w:r>
    </w:p>
    <w:p w:rsidR="003A47A9" w:rsidRPr="003A47A9" w:rsidRDefault="00E260BC" w:rsidP="00A937FF">
      <w:pPr>
        <w:pStyle w:val="NoSpacing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What was the </w:t>
      </w:r>
      <w:r w:rsidRPr="00F22883">
        <w:rPr>
          <w:rFonts w:ascii="Times New Roman" w:hAnsi="Times New Roman"/>
          <w:b/>
          <w:sz w:val="24"/>
          <w:szCs w:val="24"/>
        </w:rPr>
        <w:t>main</w:t>
      </w:r>
      <w:r w:rsidRPr="00F22883">
        <w:rPr>
          <w:rFonts w:ascii="Times New Roman" w:hAnsi="Times New Roman"/>
          <w:sz w:val="24"/>
          <w:szCs w:val="24"/>
        </w:rPr>
        <w:t xml:space="preserve"> contribution of Thomas Joseph </w:t>
      </w:r>
      <w:proofErr w:type="spellStart"/>
      <w:r w:rsidRPr="00F22883">
        <w:rPr>
          <w:rFonts w:ascii="Times New Roman" w:hAnsi="Times New Roman"/>
          <w:sz w:val="24"/>
          <w:szCs w:val="24"/>
        </w:rPr>
        <w:t>Mboya</w:t>
      </w:r>
      <w:proofErr w:type="spellEnd"/>
      <w:r w:rsidRPr="00F22883">
        <w:rPr>
          <w:rFonts w:ascii="Times New Roman" w:hAnsi="Times New Roman"/>
          <w:sz w:val="24"/>
          <w:szCs w:val="24"/>
        </w:rPr>
        <w:t xml:space="preserve"> to the history of </w:t>
      </w:r>
      <w:r w:rsidR="003267D6" w:rsidRPr="00F22883">
        <w:rPr>
          <w:rFonts w:ascii="Times New Roman" w:hAnsi="Times New Roman"/>
          <w:sz w:val="24"/>
          <w:szCs w:val="24"/>
        </w:rPr>
        <w:t>Kenya?</w:t>
      </w:r>
      <w:r w:rsidRPr="00F22883">
        <w:rPr>
          <w:rFonts w:ascii="Times New Roman" w:hAnsi="Times New Roman"/>
          <w:sz w:val="24"/>
          <w:szCs w:val="24"/>
        </w:rPr>
        <w:t xml:space="preserve"> </w:t>
      </w:r>
    </w:p>
    <w:p w:rsidR="00E260BC" w:rsidRPr="00F22883" w:rsidRDefault="003A47A9" w:rsidP="003A47A9">
      <w:pPr>
        <w:pStyle w:val="NoSpacing"/>
        <w:ind w:left="720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71134">
        <w:rPr>
          <w:rFonts w:ascii="Times New Roman" w:hAnsi="Times New Roman"/>
          <w:sz w:val="24"/>
          <w:szCs w:val="24"/>
        </w:rPr>
        <w:t xml:space="preserve">     </w:t>
      </w:r>
      <w:r w:rsidR="00641AE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</w:t>
      </w:r>
      <w:r w:rsidR="0083747B">
        <w:rPr>
          <w:rFonts w:ascii="Times New Roman" w:hAnsi="Times New Roman"/>
          <w:sz w:val="24"/>
          <w:szCs w:val="24"/>
        </w:rPr>
        <w:t>m</w:t>
      </w:r>
      <w:r w:rsidR="00641AE6">
        <w:rPr>
          <w:rFonts w:ascii="Times New Roman" w:hAnsi="Times New Roman"/>
          <w:sz w:val="24"/>
          <w:szCs w:val="24"/>
        </w:rPr>
        <w:t>ar</w:t>
      </w:r>
      <w:r w:rsidR="00E260BC" w:rsidRPr="00F22883">
        <w:rPr>
          <w:rFonts w:ascii="Times New Roman" w:hAnsi="Times New Roman"/>
          <w:sz w:val="24"/>
          <w:szCs w:val="24"/>
        </w:rPr>
        <w:t>k)</w:t>
      </w:r>
    </w:p>
    <w:p w:rsidR="00BD045A" w:rsidRDefault="0023496B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What was the </w:t>
      </w:r>
      <w:r w:rsidRPr="00F22883">
        <w:rPr>
          <w:rStyle w:val="FontStyle12"/>
          <w:sz w:val="24"/>
          <w:szCs w:val="24"/>
        </w:rPr>
        <w:t xml:space="preserve">main </w:t>
      </w:r>
      <w:r w:rsidRPr="00F22883">
        <w:rPr>
          <w:rStyle w:val="FontStyle13"/>
          <w:sz w:val="24"/>
          <w:szCs w:val="24"/>
        </w:rPr>
        <w:t>reason for the formation of Kenya African Democ</w:t>
      </w:r>
      <w:r w:rsidR="00E2561B" w:rsidRPr="00F22883">
        <w:rPr>
          <w:rStyle w:val="FontStyle13"/>
          <w:sz w:val="24"/>
          <w:szCs w:val="24"/>
        </w:rPr>
        <w:t xml:space="preserve">ratic Union in 1960? </w:t>
      </w:r>
      <w:r w:rsidRPr="00F22883">
        <w:rPr>
          <w:rStyle w:val="FontStyle13"/>
          <w:sz w:val="24"/>
          <w:szCs w:val="24"/>
        </w:rPr>
        <w:t xml:space="preserve"> </w:t>
      </w:r>
    </w:p>
    <w:p w:rsidR="0023496B" w:rsidRPr="00F22883" w:rsidRDefault="0023496B" w:rsidP="00BD045A">
      <w:pPr>
        <w:pStyle w:val="NoSpacing"/>
        <w:ind w:left="7920" w:firstLine="720"/>
        <w:rPr>
          <w:rStyle w:val="FontStyle13"/>
          <w:sz w:val="24"/>
          <w:szCs w:val="24"/>
        </w:rPr>
      </w:pPr>
      <w:r w:rsidRPr="00F22883">
        <w:rPr>
          <w:rStyle w:val="FontStyle13"/>
          <w:sz w:val="24"/>
          <w:szCs w:val="24"/>
        </w:rPr>
        <w:t>(1 mark)</w:t>
      </w:r>
    </w:p>
    <w:p w:rsidR="00BD045A" w:rsidRDefault="00D60645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State </w:t>
      </w:r>
      <w:r w:rsidRPr="0083747B">
        <w:rPr>
          <w:rFonts w:ascii="Times New Roman" w:hAnsi="Times New Roman"/>
          <w:b/>
          <w:sz w:val="24"/>
          <w:szCs w:val="24"/>
        </w:rPr>
        <w:t xml:space="preserve">two </w:t>
      </w:r>
      <w:r w:rsidRPr="00F22883">
        <w:rPr>
          <w:rFonts w:ascii="Times New Roman" w:hAnsi="Times New Roman"/>
          <w:sz w:val="24"/>
          <w:szCs w:val="24"/>
        </w:rPr>
        <w:t xml:space="preserve">demands made by the African Elected Members organization (AEMO) in 1957. </w:t>
      </w:r>
    </w:p>
    <w:p w:rsidR="00D60645" w:rsidRPr="00F22883" w:rsidRDefault="00D60645" w:rsidP="00BD045A">
      <w:pPr>
        <w:pStyle w:val="NoSpacing"/>
        <w:ind w:left="7920" w:firstLine="720"/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(2 m</w:t>
      </w:r>
      <w:r w:rsidR="00641AE6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ks)</w:t>
      </w:r>
    </w:p>
    <w:p w:rsidR="00D60645" w:rsidRPr="00F22883" w:rsidRDefault="00D60645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Why was the independent constitution of 1963 known as a </w:t>
      </w:r>
      <w:proofErr w:type="spellStart"/>
      <w:r w:rsidRPr="00F22883">
        <w:rPr>
          <w:rFonts w:ascii="Times New Roman" w:hAnsi="Times New Roman"/>
          <w:sz w:val="24"/>
          <w:szCs w:val="24"/>
        </w:rPr>
        <w:t>Majimbo</w:t>
      </w:r>
      <w:proofErr w:type="spellEnd"/>
      <w:r w:rsidRPr="00F22883">
        <w:rPr>
          <w:rFonts w:ascii="Times New Roman" w:hAnsi="Times New Roman"/>
          <w:sz w:val="24"/>
          <w:szCs w:val="24"/>
        </w:rPr>
        <w:t xml:space="preserve"> constitution? (1 m</w:t>
      </w:r>
      <w:r w:rsidR="003A47A9">
        <w:rPr>
          <w:rFonts w:ascii="Times New Roman" w:hAnsi="Times New Roman"/>
          <w:sz w:val="24"/>
          <w:szCs w:val="24"/>
        </w:rPr>
        <w:t>ar</w:t>
      </w:r>
      <w:r w:rsidRPr="00F22883">
        <w:rPr>
          <w:rFonts w:ascii="Times New Roman" w:hAnsi="Times New Roman"/>
          <w:sz w:val="24"/>
          <w:szCs w:val="24"/>
        </w:rPr>
        <w:t>k)</w:t>
      </w:r>
    </w:p>
    <w:p w:rsidR="0023496B" w:rsidRPr="00F22883" w:rsidRDefault="0023496B" w:rsidP="00A937FF">
      <w:pPr>
        <w:pStyle w:val="NoSpacing"/>
        <w:numPr>
          <w:ilvl w:val="0"/>
          <w:numId w:val="5"/>
        </w:numPr>
        <w:rPr>
          <w:rStyle w:val="FontStyle12"/>
          <w:sz w:val="24"/>
          <w:szCs w:val="24"/>
        </w:rPr>
      </w:pPr>
      <w:r w:rsidRPr="00F22883">
        <w:rPr>
          <w:rStyle w:val="FontStyle13"/>
          <w:sz w:val="24"/>
          <w:szCs w:val="24"/>
        </w:rPr>
        <w:t xml:space="preserve">State the </w:t>
      </w:r>
      <w:r w:rsidRPr="00F22883">
        <w:rPr>
          <w:rStyle w:val="FontStyle12"/>
          <w:sz w:val="24"/>
          <w:szCs w:val="24"/>
        </w:rPr>
        <w:t xml:space="preserve">main </w:t>
      </w:r>
      <w:r w:rsidR="00E260BC" w:rsidRPr="00F22883">
        <w:rPr>
          <w:rStyle w:val="FontStyle13"/>
          <w:sz w:val="24"/>
          <w:szCs w:val="24"/>
        </w:rPr>
        <w:t xml:space="preserve">function of the correctional services </w:t>
      </w:r>
      <w:r w:rsidR="00E2561B" w:rsidRPr="00F22883">
        <w:rPr>
          <w:rStyle w:val="FontStyle13"/>
          <w:sz w:val="24"/>
          <w:szCs w:val="24"/>
        </w:rPr>
        <w:t xml:space="preserve">in Kenya. </w:t>
      </w:r>
      <w:r w:rsidR="003A47A9">
        <w:rPr>
          <w:rStyle w:val="FontStyle13"/>
          <w:sz w:val="24"/>
          <w:szCs w:val="24"/>
        </w:rPr>
        <w:tab/>
      </w:r>
      <w:r w:rsidR="003A47A9">
        <w:rPr>
          <w:rStyle w:val="FontStyle13"/>
          <w:sz w:val="24"/>
          <w:szCs w:val="24"/>
        </w:rPr>
        <w:tab/>
        <w:t xml:space="preserve">            </w:t>
      </w:r>
      <w:r w:rsidRPr="00F22883">
        <w:rPr>
          <w:rStyle w:val="FontStyle13"/>
          <w:sz w:val="24"/>
          <w:szCs w:val="24"/>
        </w:rPr>
        <w:t>(1 mark)</w:t>
      </w:r>
    </w:p>
    <w:p w:rsidR="00AA6E7C" w:rsidRPr="00F22883" w:rsidRDefault="00E2561B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 xml:space="preserve">Name the chief administrator and accounting officer of the Judiciary. </w:t>
      </w:r>
      <w:r w:rsidR="003A47A9">
        <w:rPr>
          <w:rFonts w:ascii="Times New Roman" w:hAnsi="Times New Roman"/>
          <w:sz w:val="24"/>
          <w:szCs w:val="24"/>
        </w:rPr>
        <w:t xml:space="preserve">                     </w:t>
      </w:r>
      <w:r w:rsidRPr="00F22883">
        <w:rPr>
          <w:rFonts w:ascii="Times New Roman" w:hAnsi="Times New Roman"/>
          <w:sz w:val="24"/>
          <w:szCs w:val="24"/>
        </w:rPr>
        <w:t>(1 mark)</w:t>
      </w:r>
    </w:p>
    <w:p w:rsidR="006116D1" w:rsidRPr="006116D1" w:rsidRDefault="006116D1" w:rsidP="00A937F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</w:t>
      </w:r>
      <w:r w:rsidRPr="006116D1">
        <w:rPr>
          <w:rFonts w:ascii="Times New Roman" w:hAnsi="Times New Roman"/>
          <w:b/>
          <w:sz w:val="24"/>
          <w:szCs w:val="24"/>
        </w:rPr>
        <w:t xml:space="preserve"> two </w:t>
      </w:r>
      <w:r w:rsidRPr="006116D1">
        <w:rPr>
          <w:rFonts w:ascii="Times New Roman" w:hAnsi="Times New Roman"/>
          <w:bCs/>
          <w:sz w:val="24"/>
          <w:szCs w:val="24"/>
        </w:rPr>
        <w:t>principles of devolution of government in Kenya.</w:t>
      </w:r>
      <w:r w:rsidR="003A47A9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>(2</w:t>
      </w:r>
      <w:r w:rsidR="003A47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marks)</w:t>
      </w:r>
    </w:p>
    <w:p w:rsidR="00A75E32" w:rsidRPr="00F22883" w:rsidRDefault="00A75E32" w:rsidP="00A937FF">
      <w:pPr>
        <w:pStyle w:val="NoSpacing"/>
        <w:numPr>
          <w:ilvl w:val="0"/>
          <w:numId w:val="5"/>
        </w:numPr>
        <w:rPr>
          <w:rStyle w:val="FontStyle13"/>
          <w:sz w:val="24"/>
          <w:szCs w:val="24"/>
        </w:rPr>
      </w:pPr>
      <w:r w:rsidRPr="00F22883">
        <w:rPr>
          <w:rFonts w:ascii="Times New Roman" w:hAnsi="Times New Roman"/>
          <w:sz w:val="24"/>
          <w:szCs w:val="24"/>
        </w:rPr>
        <w:t>Identify the political event which threatened the st</w:t>
      </w:r>
      <w:r>
        <w:rPr>
          <w:rFonts w:ascii="Times New Roman" w:hAnsi="Times New Roman"/>
          <w:sz w:val="24"/>
          <w:szCs w:val="24"/>
        </w:rPr>
        <w:t xml:space="preserve">ability of Kenya in 1978. </w:t>
      </w:r>
      <w:r w:rsidR="003A47A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(1 m</w:t>
      </w:r>
      <w:r w:rsidR="00BD045A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F22883">
        <w:rPr>
          <w:rFonts w:ascii="Times New Roman" w:hAnsi="Times New Roman"/>
          <w:sz w:val="24"/>
          <w:szCs w:val="24"/>
        </w:rPr>
        <w:t>)</w:t>
      </w:r>
    </w:p>
    <w:p w:rsidR="00A75E32" w:rsidRPr="00F22883" w:rsidRDefault="00A75E32" w:rsidP="00A75E3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2561B" w:rsidRDefault="00E2561B" w:rsidP="00E2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1B" w:rsidRDefault="00E2561B" w:rsidP="00E25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61B" w:rsidRPr="00FB72F1" w:rsidRDefault="00E2561B" w:rsidP="00FB72F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B </w:t>
      </w:r>
      <w:r w:rsidRPr="00FB72F1">
        <w:rPr>
          <w:rFonts w:ascii="Times New Roman" w:hAnsi="Times New Roman"/>
          <w:b/>
          <w:sz w:val="24"/>
          <w:szCs w:val="24"/>
          <w:u w:val="single"/>
        </w:rPr>
        <w:t>(45 marks)</w:t>
      </w:r>
    </w:p>
    <w:p w:rsidR="008C00CB" w:rsidRDefault="00E2561B" w:rsidP="008C00CB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i/>
          <w:iCs/>
          <w:sz w:val="24"/>
          <w:szCs w:val="24"/>
          <w:u w:val="single"/>
        </w:rPr>
        <w:t>Answer any THREE questions from this section.</w:t>
      </w:r>
    </w:p>
    <w:p w:rsidR="008C00CB" w:rsidRPr="008C00CB" w:rsidRDefault="007407EF" w:rsidP="008C00CB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18</w:t>
      </w:r>
      <w:r w:rsidR="005159BE">
        <w:rPr>
          <w:rFonts w:ascii="Times New Roman" w:hAnsi="Times New Roman"/>
          <w:sz w:val="24"/>
          <w:szCs w:val="24"/>
        </w:rPr>
        <w:t xml:space="preserve">. </w:t>
      </w:r>
      <w:r w:rsidR="003A47A9">
        <w:rPr>
          <w:rFonts w:ascii="Times New Roman" w:hAnsi="Times New Roman"/>
          <w:sz w:val="24"/>
          <w:szCs w:val="24"/>
        </w:rPr>
        <w:tab/>
      </w:r>
      <w:proofErr w:type="gramStart"/>
      <w:r w:rsidR="005159BE">
        <w:rPr>
          <w:rFonts w:ascii="Times New Roman" w:hAnsi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/>
          <w:sz w:val="24"/>
          <w:szCs w:val="24"/>
        </w:rPr>
        <w:t>)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1B091A">
        <w:rPr>
          <w:rFonts w:ascii="Times New Roman" w:hAnsi="Times New Roman"/>
          <w:sz w:val="24"/>
          <w:szCs w:val="24"/>
        </w:rPr>
        <w:t xml:space="preserve">Name five communities that comprise the eastern </w:t>
      </w:r>
      <w:proofErr w:type="spellStart"/>
      <w:r w:rsidR="001B091A">
        <w:rPr>
          <w:rFonts w:ascii="Times New Roman" w:hAnsi="Times New Roman"/>
          <w:sz w:val="24"/>
          <w:szCs w:val="24"/>
        </w:rPr>
        <w:t>Cushites</w:t>
      </w:r>
      <w:proofErr w:type="spellEnd"/>
      <w:r w:rsidR="008C00CB" w:rsidRPr="008C00CB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8C00CB" w:rsidRPr="008C00CB">
        <w:rPr>
          <w:rFonts w:ascii="Times New Roman" w:hAnsi="Times New Roman"/>
          <w:sz w:val="24"/>
          <w:szCs w:val="24"/>
        </w:rPr>
        <w:t xml:space="preserve"> (5 m</w:t>
      </w:r>
      <w:r w:rsidR="003A47A9">
        <w:rPr>
          <w:rFonts w:ascii="Times New Roman" w:hAnsi="Times New Roman"/>
          <w:sz w:val="24"/>
          <w:szCs w:val="24"/>
        </w:rPr>
        <w:t>ar</w:t>
      </w:r>
      <w:r w:rsidR="008C00CB" w:rsidRPr="008C00CB">
        <w:rPr>
          <w:rFonts w:ascii="Times New Roman" w:hAnsi="Times New Roman"/>
          <w:sz w:val="24"/>
          <w:szCs w:val="24"/>
        </w:rPr>
        <w:t>ks)</w:t>
      </w:r>
    </w:p>
    <w:p w:rsidR="00D60645" w:rsidRDefault="003A47A9" w:rsidP="008C00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8C00CB" w:rsidRPr="008C00CB">
        <w:rPr>
          <w:rFonts w:ascii="Times New Roman" w:hAnsi="Times New Roman"/>
          <w:sz w:val="24"/>
          <w:szCs w:val="24"/>
        </w:rPr>
        <w:t xml:space="preserve">Explain </w:t>
      </w:r>
      <w:r w:rsidR="008C00CB" w:rsidRPr="005159BE">
        <w:rPr>
          <w:rFonts w:ascii="Times New Roman" w:hAnsi="Times New Roman"/>
          <w:b/>
          <w:sz w:val="24"/>
          <w:szCs w:val="24"/>
        </w:rPr>
        <w:t>five</w:t>
      </w:r>
      <w:r w:rsidR="008C00CB" w:rsidRPr="008C00CB">
        <w:rPr>
          <w:rFonts w:ascii="Times New Roman" w:hAnsi="Times New Roman"/>
          <w:sz w:val="24"/>
          <w:szCs w:val="24"/>
        </w:rPr>
        <w:t xml:space="preserve"> results of the interact</w:t>
      </w:r>
      <w:r w:rsidR="001B091A">
        <w:rPr>
          <w:rFonts w:ascii="Times New Roman" w:hAnsi="Times New Roman"/>
          <w:sz w:val="24"/>
          <w:szCs w:val="24"/>
        </w:rPr>
        <w:t xml:space="preserve">ions between the Bantu and the </w:t>
      </w:r>
      <w:proofErr w:type="spellStart"/>
      <w:r w:rsidR="001B091A">
        <w:rPr>
          <w:rFonts w:ascii="Times New Roman" w:hAnsi="Times New Roman"/>
          <w:sz w:val="24"/>
          <w:szCs w:val="24"/>
        </w:rPr>
        <w:t>C</w:t>
      </w:r>
      <w:r w:rsidR="008C00CB" w:rsidRPr="008C00CB">
        <w:rPr>
          <w:rFonts w:ascii="Times New Roman" w:hAnsi="Times New Roman"/>
          <w:sz w:val="24"/>
          <w:szCs w:val="24"/>
        </w:rPr>
        <w:t>ushites</w:t>
      </w:r>
      <w:proofErr w:type="spellEnd"/>
      <w:r w:rsidR="008C00CB" w:rsidRPr="008C00CB">
        <w:rPr>
          <w:rFonts w:ascii="Times New Roman" w:hAnsi="Times New Roman"/>
          <w:sz w:val="24"/>
          <w:szCs w:val="24"/>
        </w:rPr>
        <w:t xml:space="preserve">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00CB" w:rsidRPr="008C00CB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 xml:space="preserve"> </w:t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8C00CB" w:rsidRPr="008C00CB">
        <w:rPr>
          <w:rFonts w:ascii="Times New Roman" w:hAnsi="Times New Roman"/>
          <w:sz w:val="24"/>
          <w:szCs w:val="24"/>
        </w:rPr>
        <w:t xml:space="preserve">the pre- colonial period.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C00CB" w:rsidRPr="008C00CB">
        <w:rPr>
          <w:rFonts w:ascii="Times New Roman" w:hAnsi="Times New Roman"/>
          <w:sz w:val="24"/>
          <w:szCs w:val="24"/>
        </w:rPr>
        <w:t>(10 m</w:t>
      </w:r>
      <w:r w:rsidR="00BD045A">
        <w:rPr>
          <w:rFonts w:ascii="Times New Roman" w:hAnsi="Times New Roman"/>
          <w:sz w:val="24"/>
          <w:szCs w:val="24"/>
        </w:rPr>
        <w:t>ar</w:t>
      </w:r>
      <w:r w:rsidR="008C00CB" w:rsidRPr="008C00CB">
        <w:rPr>
          <w:rFonts w:ascii="Times New Roman" w:hAnsi="Times New Roman"/>
          <w:sz w:val="24"/>
          <w:szCs w:val="24"/>
        </w:rPr>
        <w:t>ks)</w:t>
      </w:r>
    </w:p>
    <w:p w:rsidR="00D60645" w:rsidRPr="008C00CB" w:rsidRDefault="00D60645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5159BE" w:rsidRDefault="007407EF" w:rsidP="003A47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159BE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9BE">
        <w:rPr>
          <w:rFonts w:ascii="Times New Roman" w:hAnsi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/>
          <w:sz w:val="24"/>
          <w:szCs w:val="24"/>
        </w:rPr>
        <w:t xml:space="preserve">) </w:t>
      </w:r>
      <w:r w:rsidR="003A47A9">
        <w:rPr>
          <w:rFonts w:ascii="Times New Roman" w:hAnsi="Times New Roman"/>
          <w:sz w:val="24"/>
          <w:szCs w:val="24"/>
        </w:rPr>
        <w:tab/>
      </w:r>
      <w:r w:rsidR="00EA4328" w:rsidRPr="008C00CB">
        <w:rPr>
          <w:rFonts w:ascii="Times New Roman" w:hAnsi="Times New Roman"/>
          <w:sz w:val="24"/>
          <w:szCs w:val="24"/>
        </w:rPr>
        <w:t xml:space="preserve">Give </w:t>
      </w:r>
      <w:r w:rsidR="00EA4328" w:rsidRPr="003A47A9">
        <w:rPr>
          <w:rFonts w:ascii="Times New Roman" w:hAnsi="Times New Roman"/>
          <w:b/>
          <w:sz w:val="24"/>
          <w:szCs w:val="24"/>
        </w:rPr>
        <w:t xml:space="preserve">three </w:t>
      </w:r>
      <w:r w:rsidR="00EA4328" w:rsidRPr="008C00CB">
        <w:rPr>
          <w:rFonts w:ascii="Times New Roman" w:hAnsi="Times New Roman"/>
          <w:sz w:val="24"/>
          <w:szCs w:val="24"/>
        </w:rPr>
        <w:t xml:space="preserve">causes of the Somali resistance to the British rule in Kenya during the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A4328" w:rsidRPr="008C00CB">
        <w:rPr>
          <w:rFonts w:ascii="Times New Roman" w:hAnsi="Times New Roman"/>
          <w:sz w:val="24"/>
          <w:szCs w:val="24"/>
        </w:rPr>
        <w:t>19</w:t>
      </w:r>
      <w:r w:rsidR="00EA4328" w:rsidRPr="00D60645">
        <w:rPr>
          <w:rFonts w:ascii="Times New Roman" w:hAnsi="Times New Roman"/>
          <w:sz w:val="24"/>
          <w:szCs w:val="24"/>
          <w:vertAlign w:val="superscript"/>
        </w:rPr>
        <w:t>th</w:t>
      </w:r>
      <w:r w:rsidR="00D60645">
        <w:rPr>
          <w:rFonts w:ascii="Times New Roman" w:hAnsi="Times New Roman"/>
          <w:sz w:val="24"/>
          <w:szCs w:val="24"/>
        </w:rPr>
        <w:t>century.</w:t>
      </w:r>
      <w:r w:rsidR="005159BE">
        <w:rPr>
          <w:rFonts w:ascii="Times New Roman" w:hAnsi="Times New Roman"/>
          <w:sz w:val="24"/>
          <w:szCs w:val="24"/>
        </w:rPr>
        <w:t xml:space="preserve">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>(</w:t>
      </w:r>
      <w:r w:rsidR="00EA4328" w:rsidRPr="008C00CB">
        <w:rPr>
          <w:rFonts w:ascii="Times New Roman" w:hAnsi="Times New Roman"/>
          <w:sz w:val="24"/>
          <w:szCs w:val="24"/>
        </w:rPr>
        <w:t>3</w:t>
      </w:r>
      <w:r w:rsidR="003A47A9">
        <w:rPr>
          <w:rFonts w:ascii="Times New Roman" w:hAnsi="Times New Roman"/>
          <w:sz w:val="24"/>
          <w:szCs w:val="24"/>
        </w:rPr>
        <w:t xml:space="preserve"> </w:t>
      </w:r>
      <w:r w:rsidR="00EA4328" w:rsidRPr="008C00CB">
        <w:rPr>
          <w:rFonts w:ascii="Times New Roman" w:hAnsi="Times New Roman"/>
          <w:sz w:val="24"/>
          <w:szCs w:val="24"/>
        </w:rPr>
        <w:t>m</w:t>
      </w:r>
      <w:r w:rsidR="00BD045A">
        <w:rPr>
          <w:rFonts w:ascii="Times New Roman" w:hAnsi="Times New Roman"/>
          <w:sz w:val="24"/>
          <w:szCs w:val="24"/>
        </w:rPr>
        <w:t>ar</w:t>
      </w:r>
      <w:r w:rsidR="00EA4328" w:rsidRPr="008C00CB">
        <w:rPr>
          <w:rFonts w:ascii="Times New Roman" w:hAnsi="Times New Roman"/>
          <w:sz w:val="24"/>
          <w:szCs w:val="24"/>
        </w:rPr>
        <w:t>ks)</w:t>
      </w:r>
    </w:p>
    <w:p w:rsidR="00BD045A" w:rsidRDefault="003A47A9" w:rsidP="005159B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159BE">
        <w:rPr>
          <w:rFonts w:ascii="Times New Roman" w:hAnsi="Times New Roman"/>
          <w:color w:val="000000"/>
          <w:sz w:val="24"/>
          <w:szCs w:val="24"/>
        </w:rPr>
        <w:t xml:space="preserve"> b)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Explain </w:t>
      </w:r>
      <w:r w:rsidR="00EA4328" w:rsidRPr="008C00CB">
        <w:rPr>
          <w:rFonts w:ascii="Times New Roman" w:hAnsi="Times New Roman"/>
          <w:b/>
          <w:bCs/>
          <w:color w:val="000000"/>
          <w:sz w:val="24"/>
          <w:szCs w:val="24"/>
        </w:rPr>
        <w:t>six</w:t>
      </w:r>
      <w:r w:rsidR="00E2561B" w:rsidRPr="008C00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effects of the </w:t>
      </w:r>
      <w:proofErr w:type="spellStart"/>
      <w:r w:rsidR="00E2561B" w:rsidRPr="008C00CB">
        <w:rPr>
          <w:rFonts w:ascii="Times New Roman" w:hAnsi="Times New Roman"/>
          <w:color w:val="000000"/>
          <w:sz w:val="24"/>
          <w:szCs w:val="24"/>
        </w:rPr>
        <w:t>Maasai</w:t>
      </w:r>
      <w:proofErr w:type="spellEnd"/>
      <w:r w:rsidR="00E2561B" w:rsidRPr="008C00CB">
        <w:rPr>
          <w:rFonts w:ascii="Times New Roman" w:hAnsi="Times New Roman"/>
          <w:color w:val="000000"/>
          <w:sz w:val="24"/>
          <w:szCs w:val="24"/>
        </w:rPr>
        <w:t xml:space="preserve"> collaboration with the British in the </w:t>
      </w:r>
      <w:r w:rsidR="005159BE">
        <w:rPr>
          <w:rFonts w:ascii="Times New Roman" w:hAnsi="Times New Roman"/>
          <w:color w:val="000000"/>
          <w:sz w:val="24"/>
          <w:szCs w:val="24"/>
        </w:rPr>
        <w:t xml:space="preserve">early 20th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159BE">
        <w:rPr>
          <w:rFonts w:ascii="Times New Roman" w:hAnsi="Times New Roman"/>
          <w:color w:val="000000"/>
          <w:sz w:val="24"/>
          <w:szCs w:val="24"/>
        </w:rPr>
        <w:t>Century.</w:t>
      </w:r>
      <w:r w:rsidR="009E40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0CB" w:rsidRPr="005159BE" w:rsidRDefault="003A47A9" w:rsidP="00BD045A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159BE">
        <w:rPr>
          <w:rFonts w:ascii="Times New Roman" w:hAnsi="Times New Roman"/>
          <w:color w:val="000000"/>
          <w:sz w:val="24"/>
          <w:szCs w:val="24"/>
        </w:rPr>
        <w:t>(12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00CB">
        <w:rPr>
          <w:rFonts w:ascii="Times New Roman" w:hAnsi="Times New Roman"/>
          <w:color w:val="000000"/>
          <w:sz w:val="24"/>
          <w:szCs w:val="24"/>
        </w:rPr>
        <w:t>m</w:t>
      </w:r>
      <w:r w:rsidR="00BD045A">
        <w:rPr>
          <w:rFonts w:ascii="Times New Roman" w:hAnsi="Times New Roman"/>
          <w:color w:val="000000"/>
          <w:sz w:val="24"/>
          <w:szCs w:val="24"/>
        </w:rPr>
        <w:t>ar</w:t>
      </w:r>
      <w:r w:rsidR="00E2561B" w:rsidRPr="008C00CB">
        <w:rPr>
          <w:rFonts w:ascii="Times New Roman" w:hAnsi="Times New Roman"/>
          <w:color w:val="000000"/>
          <w:sz w:val="24"/>
          <w:szCs w:val="24"/>
        </w:rPr>
        <w:t>ks)</w:t>
      </w:r>
    </w:p>
    <w:p w:rsidR="005159BE" w:rsidRDefault="005159BE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E2561B" w:rsidRPr="008C00CB" w:rsidRDefault="007407EF" w:rsidP="008C00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159BE">
        <w:rPr>
          <w:rFonts w:ascii="Times New Roman" w:hAnsi="Times New Roman"/>
          <w:sz w:val="24"/>
          <w:szCs w:val="24"/>
        </w:rPr>
        <w:t>.</w:t>
      </w:r>
      <w:r w:rsidR="003A47A9">
        <w:rPr>
          <w:rFonts w:ascii="Times New Roman" w:hAnsi="Times New Roman"/>
          <w:sz w:val="24"/>
          <w:szCs w:val="24"/>
        </w:rPr>
        <w:tab/>
      </w:r>
      <w:r w:rsidR="005159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9BE">
        <w:rPr>
          <w:rFonts w:ascii="Times New Roman" w:hAnsi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/>
          <w:sz w:val="24"/>
          <w:szCs w:val="24"/>
        </w:rPr>
        <w:t xml:space="preserve">) </w:t>
      </w:r>
      <w:r w:rsidR="003A47A9">
        <w:rPr>
          <w:rFonts w:ascii="Times New Roman" w:hAnsi="Times New Roman"/>
          <w:sz w:val="24"/>
          <w:szCs w:val="24"/>
        </w:rPr>
        <w:tab/>
      </w:r>
      <w:r w:rsidR="00E2561B" w:rsidRPr="008C00CB">
        <w:rPr>
          <w:rFonts w:ascii="Times New Roman" w:hAnsi="Times New Roman"/>
          <w:sz w:val="24"/>
          <w:szCs w:val="24"/>
        </w:rPr>
        <w:t xml:space="preserve">Give </w:t>
      </w:r>
      <w:r w:rsidR="00E2561B" w:rsidRPr="008C00CB">
        <w:rPr>
          <w:rFonts w:ascii="Times New Roman" w:hAnsi="Times New Roman"/>
          <w:b/>
          <w:bCs/>
          <w:sz w:val="24"/>
          <w:szCs w:val="24"/>
        </w:rPr>
        <w:t xml:space="preserve">five </w:t>
      </w:r>
      <w:r w:rsidR="00E2561B" w:rsidRPr="008C00CB">
        <w:rPr>
          <w:rFonts w:ascii="Times New Roman" w:hAnsi="Times New Roman"/>
          <w:sz w:val="24"/>
          <w:szCs w:val="24"/>
        </w:rPr>
        <w:t>grievances of Kikuyu Central Association which w</w:t>
      </w:r>
      <w:r w:rsidR="00E260BC" w:rsidRPr="008C00CB">
        <w:rPr>
          <w:rFonts w:ascii="Times New Roman" w:hAnsi="Times New Roman"/>
          <w:sz w:val="24"/>
          <w:szCs w:val="24"/>
        </w:rPr>
        <w:t xml:space="preserve">ere presented by </w:t>
      </w:r>
      <w:proofErr w:type="spellStart"/>
      <w:r w:rsidR="00E260BC" w:rsidRPr="008C00CB">
        <w:rPr>
          <w:rFonts w:ascii="Times New Roman" w:hAnsi="Times New Roman"/>
          <w:sz w:val="24"/>
          <w:szCs w:val="24"/>
        </w:rPr>
        <w:t>Jomo</w:t>
      </w:r>
      <w:proofErr w:type="spellEnd"/>
      <w:r w:rsidR="00E260BC" w:rsidRPr="008C00CB">
        <w:rPr>
          <w:rFonts w:ascii="Times New Roman" w:hAnsi="Times New Roman"/>
          <w:sz w:val="24"/>
          <w:szCs w:val="24"/>
        </w:rPr>
        <w:t xml:space="preserve">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260BC" w:rsidRPr="008C00CB">
        <w:rPr>
          <w:rFonts w:ascii="Times New Roman" w:hAnsi="Times New Roman"/>
          <w:sz w:val="24"/>
          <w:szCs w:val="24"/>
        </w:rPr>
        <w:t xml:space="preserve">Kenyatta </w:t>
      </w:r>
      <w:r w:rsidR="00E2561B" w:rsidRPr="008C00CB">
        <w:rPr>
          <w:rFonts w:ascii="Times New Roman" w:hAnsi="Times New Roman"/>
          <w:sz w:val="24"/>
          <w:szCs w:val="24"/>
        </w:rPr>
        <w:t>to the Co</w:t>
      </w:r>
      <w:r w:rsidR="003A47A9">
        <w:rPr>
          <w:rFonts w:ascii="Times New Roman" w:hAnsi="Times New Roman"/>
          <w:sz w:val="24"/>
          <w:szCs w:val="24"/>
        </w:rPr>
        <w:t xml:space="preserve">lonial Secretary in 1929.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E2561B" w:rsidRPr="008C00CB">
        <w:rPr>
          <w:rFonts w:ascii="Times New Roman" w:hAnsi="Times New Roman"/>
          <w:sz w:val="24"/>
          <w:szCs w:val="24"/>
        </w:rPr>
        <w:t>(5 marks)</w:t>
      </w:r>
    </w:p>
    <w:p w:rsidR="00AB74B0" w:rsidRDefault="005159BE" w:rsidP="003A47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 w:rsidR="003A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B74B0" w:rsidRPr="008C00CB">
        <w:rPr>
          <w:rFonts w:ascii="Times New Roman" w:hAnsi="Times New Roman"/>
          <w:sz w:val="24"/>
          <w:szCs w:val="24"/>
        </w:rPr>
        <w:t xml:space="preserve">Explain </w:t>
      </w:r>
      <w:r w:rsidR="00AB74B0" w:rsidRPr="008C00CB">
        <w:rPr>
          <w:rFonts w:ascii="Times New Roman" w:hAnsi="Times New Roman"/>
          <w:b/>
          <w:sz w:val="24"/>
          <w:szCs w:val="24"/>
        </w:rPr>
        <w:t xml:space="preserve">five </w:t>
      </w:r>
      <w:r w:rsidR="00AB74B0" w:rsidRPr="008C00CB">
        <w:rPr>
          <w:rFonts w:ascii="Times New Roman" w:hAnsi="Times New Roman"/>
          <w:sz w:val="24"/>
          <w:szCs w:val="24"/>
        </w:rPr>
        <w:t xml:space="preserve">factors that promoted the rise of African nationalism in Kenya after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AB74B0" w:rsidRPr="008C00CB">
        <w:rPr>
          <w:rFonts w:ascii="Times New Roman" w:hAnsi="Times New Roman"/>
          <w:sz w:val="24"/>
          <w:szCs w:val="24"/>
        </w:rPr>
        <w:t xml:space="preserve">1945. </w:t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</w:r>
      <w:r w:rsidR="003A47A9">
        <w:rPr>
          <w:rFonts w:ascii="Times New Roman" w:hAnsi="Times New Roman"/>
          <w:sz w:val="24"/>
          <w:szCs w:val="24"/>
        </w:rPr>
        <w:tab/>
        <w:t xml:space="preserve">         </w:t>
      </w:r>
      <w:r w:rsidR="00AB74B0" w:rsidRPr="008C00CB">
        <w:rPr>
          <w:rFonts w:ascii="Times New Roman" w:hAnsi="Times New Roman"/>
          <w:sz w:val="24"/>
          <w:szCs w:val="24"/>
        </w:rPr>
        <w:t>(10 marks)</w:t>
      </w:r>
    </w:p>
    <w:p w:rsidR="00D60645" w:rsidRPr="008C00CB" w:rsidRDefault="00D60645" w:rsidP="008C00CB">
      <w:pPr>
        <w:pStyle w:val="NoSpacing"/>
        <w:rPr>
          <w:rFonts w:ascii="Times New Roman" w:hAnsi="Times New Roman"/>
          <w:sz w:val="24"/>
          <w:szCs w:val="24"/>
        </w:rPr>
      </w:pPr>
    </w:p>
    <w:p w:rsidR="004075EB" w:rsidRPr="004075EB" w:rsidRDefault="007407EF" w:rsidP="0040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159BE">
        <w:rPr>
          <w:rFonts w:ascii="Times New Roman" w:hAnsi="Times New Roman" w:cs="Times New Roman"/>
          <w:sz w:val="24"/>
          <w:szCs w:val="24"/>
        </w:rPr>
        <w:t xml:space="preserve">. </w:t>
      </w:r>
      <w:r w:rsidR="003A47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59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159BE">
        <w:rPr>
          <w:rFonts w:ascii="Times New Roman" w:hAnsi="Times New Roman" w:cs="Times New Roman"/>
          <w:sz w:val="24"/>
          <w:szCs w:val="24"/>
        </w:rPr>
        <w:t xml:space="preserve">) </w:t>
      </w:r>
      <w:r w:rsidR="003A47A9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 xml:space="preserve">State </w:t>
      </w:r>
      <w:r w:rsidR="00D60645" w:rsidRPr="003A47A9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D60645" w:rsidRPr="004075EB">
        <w:rPr>
          <w:rFonts w:ascii="Times New Roman" w:hAnsi="Times New Roman" w:cs="Times New Roman"/>
          <w:sz w:val="24"/>
          <w:szCs w:val="24"/>
        </w:rPr>
        <w:t>features that characterized African socialism in Kenya.</w:t>
      </w:r>
      <w:r w:rsidR="00BD045A">
        <w:rPr>
          <w:rFonts w:ascii="Times New Roman" w:hAnsi="Times New Roman" w:cs="Times New Roman"/>
          <w:sz w:val="24"/>
          <w:szCs w:val="24"/>
        </w:rPr>
        <w:tab/>
      </w:r>
      <w:r w:rsidR="00BD045A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>(5m</w:t>
      </w:r>
      <w:r w:rsidR="00BD045A">
        <w:rPr>
          <w:rFonts w:ascii="Times New Roman" w:hAnsi="Times New Roman" w:cs="Times New Roman"/>
          <w:sz w:val="24"/>
          <w:szCs w:val="24"/>
        </w:rPr>
        <w:t>ar</w:t>
      </w:r>
      <w:r w:rsidR="00D60645" w:rsidRPr="004075EB">
        <w:rPr>
          <w:rFonts w:ascii="Times New Roman" w:hAnsi="Times New Roman" w:cs="Times New Roman"/>
          <w:sz w:val="24"/>
          <w:szCs w:val="24"/>
        </w:rPr>
        <w:t>ks)</w:t>
      </w:r>
    </w:p>
    <w:p w:rsidR="004075EB" w:rsidRPr="004075EB" w:rsidRDefault="005159BE" w:rsidP="00407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4075EB" w:rsidRPr="004075EB">
        <w:rPr>
          <w:rFonts w:ascii="Times New Roman" w:hAnsi="Times New Roman" w:cs="Times New Roman"/>
          <w:sz w:val="24"/>
          <w:szCs w:val="24"/>
        </w:rPr>
        <w:t>Explain five w</w:t>
      </w:r>
      <w:r w:rsidR="00D60645" w:rsidRPr="004075EB">
        <w:rPr>
          <w:rFonts w:ascii="Times New Roman" w:hAnsi="Times New Roman" w:cs="Times New Roman"/>
          <w:sz w:val="24"/>
          <w:szCs w:val="24"/>
        </w:rPr>
        <w:t xml:space="preserve">ays in which the </w:t>
      </w:r>
      <w:proofErr w:type="spellStart"/>
      <w:r w:rsidR="00D60645" w:rsidRPr="004075EB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="00D60645" w:rsidRPr="004075EB">
        <w:rPr>
          <w:rFonts w:ascii="Times New Roman" w:hAnsi="Times New Roman" w:cs="Times New Roman"/>
          <w:sz w:val="24"/>
          <w:szCs w:val="24"/>
        </w:rPr>
        <w:t xml:space="preserve"> philosophy has promoted the development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D60645" w:rsidRPr="004075EB">
        <w:rPr>
          <w:rFonts w:ascii="Times New Roman" w:hAnsi="Times New Roman" w:cs="Times New Roman"/>
          <w:sz w:val="24"/>
          <w:szCs w:val="24"/>
        </w:rPr>
        <w:t>of education in</w:t>
      </w:r>
      <w:r w:rsidR="004075EB" w:rsidRPr="004075EB">
        <w:rPr>
          <w:rFonts w:ascii="Times New Roman" w:hAnsi="Times New Roman" w:cs="Times New Roman"/>
          <w:sz w:val="24"/>
          <w:szCs w:val="24"/>
        </w:rPr>
        <w:t xml:space="preserve"> </w:t>
      </w:r>
      <w:r w:rsidR="00D60645" w:rsidRPr="004075EB">
        <w:rPr>
          <w:rFonts w:ascii="Times New Roman" w:hAnsi="Times New Roman" w:cs="Times New Roman"/>
          <w:sz w:val="24"/>
          <w:szCs w:val="24"/>
        </w:rPr>
        <w:t>Kenya.</w:t>
      </w:r>
      <w:r w:rsidR="004075EB" w:rsidRPr="004075EB">
        <w:rPr>
          <w:rFonts w:ascii="Times New Roman" w:hAnsi="Times New Roman" w:cs="Times New Roman"/>
          <w:sz w:val="24"/>
          <w:szCs w:val="24"/>
        </w:rPr>
        <w:t xml:space="preserve">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075EB" w:rsidRPr="004075EB">
        <w:rPr>
          <w:rFonts w:ascii="Times New Roman" w:hAnsi="Times New Roman" w:cs="Times New Roman"/>
          <w:sz w:val="24"/>
          <w:szCs w:val="24"/>
        </w:rPr>
        <w:t>(10 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4075EB" w:rsidRPr="004075EB">
        <w:rPr>
          <w:rFonts w:ascii="Times New Roman" w:hAnsi="Times New Roman" w:cs="Times New Roman"/>
          <w:sz w:val="24"/>
          <w:szCs w:val="24"/>
        </w:rPr>
        <w:t>ks)</w:t>
      </w:r>
    </w:p>
    <w:p w:rsidR="004075EB" w:rsidRPr="004075EB" w:rsidRDefault="004075EB" w:rsidP="004075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74B0" w:rsidRDefault="00AB74B0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sz w:val="24"/>
          <w:szCs w:val="24"/>
          <w:u w:val="single"/>
        </w:rPr>
        <w:t>SECTION C (30 marks)</w:t>
      </w:r>
    </w:p>
    <w:p w:rsidR="00527634" w:rsidRPr="00AB74B0" w:rsidRDefault="00527634" w:rsidP="00AB74B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74B0" w:rsidRDefault="00AB74B0" w:rsidP="00AB74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r w:rsidR="00527634" w:rsidRPr="00AB74B0">
        <w:rPr>
          <w:rFonts w:ascii="Times New Roman" w:hAnsi="Times New Roman"/>
          <w:b/>
          <w:i/>
          <w:sz w:val="24"/>
          <w:szCs w:val="24"/>
          <w:u w:val="single"/>
        </w:rPr>
        <w:t xml:space="preserve">ANY TWO </w:t>
      </w: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>questions from this section in the answer booklet provided.</w:t>
      </w:r>
    </w:p>
    <w:p w:rsidR="00171134" w:rsidRDefault="00171134" w:rsidP="00AB74B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58B8" w:rsidRDefault="007407EF" w:rsidP="00EB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148A4">
        <w:rPr>
          <w:rFonts w:ascii="Times New Roman" w:hAnsi="Times New Roman"/>
          <w:sz w:val="24"/>
          <w:szCs w:val="24"/>
        </w:rPr>
        <w:t>.</w:t>
      </w:r>
      <w:r w:rsidR="00171134">
        <w:rPr>
          <w:rFonts w:ascii="Times New Roman" w:hAnsi="Times New Roman"/>
          <w:sz w:val="24"/>
          <w:szCs w:val="24"/>
        </w:rPr>
        <w:tab/>
      </w:r>
      <w:r w:rsidR="007148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58B8" w:rsidRPr="00EB58B8">
        <w:rPr>
          <w:rFonts w:ascii="Times New Roman" w:hAnsi="Times New Roman"/>
          <w:sz w:val="24"/>
          <w:szCs w:val="24"/>
        </w:rPr>
        <w:t>a</w:t>
      </w:r>
      <w:proofErr w:type="gramEnd"/>
      <w:r w:rsidR="00EB58B8" w:rsidRPr="00EB58B8">
        <w:rPr>
          <w:rFonts w:ascii="Times New Roman" w:hAnsi="Times New Roman"/>
          <w:sz w:val="24"/>
          <w:szCs w:val="24"/>
        </w:rPr>
        <w:t xml:space="preserve">) </w:t>
      </w:r>
      <w:r w:rsidR="00171134">
        <w:rPr>
          <w:rFonts w:ascii="Times New Roman" w:hAnsi="Times New Roman"/>
          <w:sz w:val="24"/>
          <w:szCs w:val="24"/>
        </w:rPr>
        <w:tab/>
      </w:r>
      <w:r w:rsidR="00EB58B8" w:rsidRPr="00EB58B8">
        <w:rPr>
          <w:rFonts w:ascii="Times New Roman" w:hAnsi="Times New Roman"/>
          <w:sz w:val="24"/>
          <w:szCs w:val="24"/>
        </w:rPr>
        <w:t>Outline</w:t>
      </w:r>
      <w:r w:rsidR="00EB58B8" w:rsidRPr="00171134">
        <w:rPr>
          <w:rFonts w:ascii="Times New Roman" w:hAnsi="Times New Roman"/>
          <w:b/>
          <w:sz w:val="24"/>
          <w:szCs w:val="24"/>
        </w:rPr>
        <w:t xml:space="preserve"> five</w:t>
      </w:r>
      <w:r w:rsidR="00EB58B8" w:rsidRPr="00EB58B8">
        <w:rPr>
          <w:rFonts w:ascii="Times New Roman" w:hAnsi="Times New Roman"/>
          <w:sz w:val="24"/>
          <w:szCs w:val="24"/>
        </w:rPr>
        <w:t xml:space="preserve"> rights</w:t>
      </w:r>
      <w:r w:rsidR="00EB58B8" w:rsidRPr="00EB58B8">
        <w:rPr>
          <w:rFonts w:ascii="Times New Roman" w:hAnsi="Times New Roman" w:cs="Times New Roman"/>
          <w:bCs/>
          <w:sz w:val="24"/>
          <w:szCs w:val="24"/>
        </w:rPr>
        <w:t xml:space="preserve"> enjoyed by Children in Kenya</w:t>
      </w:r>
      <w:r w:rsidR="00EB58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171134">
        <w:rPr>
          <w:rFonts w:ascii="Times New Roman" w:hAnsi="Times New Roman" w:cs="Times New Roman"/>
          <w:bCs/>
          <w:sz w:val="24"/>
          <w:szCs w:val="24"/>
        </w:rPr>
        <w:tab/>
      </w:r>
      <w:r w:rsidR="00EB58B8">
        <w:rPr>
          <w:rFonts w:ascii="Times New Roman" w:hAnsi="Times New Roman" w:cs="Times New Roman"/>
          <w:bCs/>
          <w:sz w:val="24"/>
          <w:szCs w:val="24"/>
        </w:rPr>
        <w:t>(5</w:t>
      </w:r>
      <w:r w:rsidR="00171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8B8">
        <w:rPr>
          <w:rFonts w:ascii="Times New Roman" w:hAnsi="Times New Roman" w:cs="Times New Roman"/>
          <w:bCs/>
          <w:sz w:val="24"/>
          <w:szCs w:val="24"/>
        </w:rPr>
        <w:t>m</w:t>
      </w:r>
      <w:r w:rsidR="00171134">
        <w:rPr>
          <w:rFonts w:ascii="Times New Roman" w:hAnsi="Times New Roman" w:cs="Times New Roman"/>
          <w:bCs/>
          <w:sz w:val="24"/>
          <w:szCs w:val="24"/>
        </w:rPr>
        <w:t>ar</w:t>
      </w:r>
      <w:r w:rsidR="00EB58B8">
        <w:rPr>
          <w:rFonts w:ascii="Times New Roman" w:hAnsi="Times New Roman" w:cs="Times New Roman"/>
          <w:bCs/>
          <w:sz w:val="24"/>
          <w:szCs w:val="24"/>
        </w:rPr>
        <w:t>ks)</w:t>
      </w:r>
    </w:p>
    <w:p w:rsidR="00171134" w:rsidRPr="00F36885" w:rsidRDefault="00171134" w:rsidP="00EB5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58B8" w:rsidRDefault="007148A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171134">
        <w:rPr>
          <w:rFonts w:ascii="Times New Roman" w:eastAsia="TimesNewRomanPSMT" w:hAnsi="Times New Roman" w:cs="Times New Roman"/>
          <w:sz w:val="24"/>
          <w:szCs w:val="24"/>
        </w:rPr>
        <w:tab/>
      </w:r>
      <w:r w:rsidR="00EB58B8" w:rsidRPr="00A12340">
        <w:rPr>
          <w:rFonts w:ascii="Times New Roman" w:eastAsia="TimesNewRomanPSMT" w:hAnsi="Times New Roman" w:cs="Times New Roman"/>
          <w:sz w:val="24"/>
          <w:szCs w:val="24"/>
        </w:rPr>
        <w:t xml:space="preserve">b) </w:t>
      </w:r>
      <w:r w:rsidR="00171134">
        <w:rPr>
          <w:rFonts w:ascii="Times New Roman" w:eastAsia="TimesNewRomanPSMT" w:hAnsi="Times New Roman" w:cs="Times New Roman"/>
          <w:sz w:val="24"/>
          <w:szCs w:val="24"/>
        </w:rPr>
        <w:tab/>
      </w:r>
      <w:r w:rsidR="00A12340" w:rsidRPr="00A12340">
        <w:rPr>
          <w:rFonts w:ascii="Times New Roman" w:eastAsia="TimesNewRomanPSMT" w:hAnsi="Times New Roman" w:cs="Times New Roman"/>
          <w:sz w:val="24"/>
          <w:szCs w:val="24"/>
        </w:rPr>
        <w:t xml:space="preserve">Discuss </w:t>
      </w:r>
      <w:r w:rsidR="00A12340" w:rsidRPr="00171134">
        <w:rPr>
          <w:rFonts w:ascii="Times New Roman" w:eastAsia="TimesNewRomanPSMT" w:hAnsi="Times New Roman" w:cs="Times New Roman"/>
          <w:b/>
          <w:sz w:val="24"/>
          <w:szCs w:val="24"/>
        </w:rPr>
        <w:t>five</w:t>
      </w:r>
      <w:r w:rsidR="00A12340" w:rsidRPr="00A123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12340" w:rsidRPr="00A12340">
        <w:rPr>
          <w:rFonts w:ascii="Times New Roman" w:hAnsi="Times New Roman" w:cs="Times New Roman"/>
          <w:sz w:val="24"/>
          <w:szCs w:val="24"/>
        </w:rPr>
        <w:t>ways the Kenyan government have promoted national integration since</w:t>
      </w:r>
      <w:r w:rsidR="00A12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A12340" w:rsidRPr="00A12340">
        <w:rPr>
          <w:rFonts w:ascii="Times New Roman" w:hAnsi="Times New Roman" w:cs="Times New Roman"/>
          <w:sz w:val="24"/>
          <w:szCs w:val="24"/>
        </w:rPr>
        <w:t xml:space="preserve">independence.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12340" w:rsidRPr="00A12340">
        <w:rPr>
          <w:rFonts w:ascii="Times New Roman" w:hAnsi="Times New Roman" w:cs="Times New Roman"/>
          <w:sz w:val="24"/>
          <w:szCs w:val="24"/>
        </w:rPr>
        <w:t>(10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 w:rsidR="00A12340" w:rsidRPr="00A12340"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A12340" w:rsidRPr="00A12340">
        <w:rPr>
          <w:rFonts w:ascii="Times New Roman" w:hAnsi="Times New Roman" w:cs="Times New Roman"/>
          <w:sz w:val="24"/>
          <w:szCs w:val="24"/>
        </w:rPr>
        <w:t>ks)</w:t>
      </w:r>
    </w:p>
    <w:p w:rsidR="00695C90" w:rsidRDefault="00695C90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90" w:rsidRDefault="007407EF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148A4">
        <w:rPr>
          <w:rFonts w:ascii="Times New Roman" w:hAnsi="Times New Roman" w:cs="Times New Roman"/>
          <w:sz w:val="24"/>
          <w:szCs w:val="24"/>
        </w:rPr>
        <w:t>.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714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C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5C90">
        <w:rPr>
          <w:rFonts w:ascii="Times New Roman" w:hAnsi="Times New Roman" w:cs="Times New Roman"/>
          <w:sz w:val="24"/>
          <w:szCs w:val="24"/>
        </w:rPr>
        <w:t xml:space="preserve">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 xml:space="preserve">Outline </w:t>
      </w:r>
      <w:r w:rsidR="00695C90" w:rsidRPr="0017113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695C90">
        <w:rPr>
          <w:rFonts w:ascii="Times New Roman" w:hAnsi="Times New Roman" w:cs="Times New Roman"/>
          <w:sz w:val="24"/>
          <w:szCs w:val="24"/>
        </w:rPr>
        <w:t>sources of the Kenyan law.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>(3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 w:rsidR="00695C90"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 w:rsidR="00695C90">
        <w:rPr>
          <w:rFonts w:ascii="Times New Roman" w:hAnsi="Times New Roman" w:cs="Times New Roman"/>
          <w:sz w:val="24"/>
          <w:szCs w:val="24"/>
        </w:rPr>
        <w:t>ks)</w:t>
      </w:r>
    </w:p>
    <w:p w:rsidR="00171134" w:rsidRDefault="0017113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90" w:rsidRDefault="007148A4" w:rsidP="00A1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90">
        <w:rPr>
          <w:rFonts w:ascii="Times New Roman" w:hAnsi="Times New Roman" w:cs="Times New Roman"/>
          <w:sz w:val="24"/>
          <w:szCs w:val="24"/>
        </w:rPr>
        <w:t xml:space="preserve">b)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695C90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 xml:space="preserve">stages in the constitution making process in Kenya since independence. </w:t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</w:r>
      <w:r w:rsidR="001711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17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7113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5159BE" w:rsidRPr="005159BE" w:rsidRDefault="005159BE" w:rsidP="005159BE">
      <w:pPr>
        <w:pStyle w:val="NoSpacing"/>
        <w:rPr>
          <w:rFonts w:ascii="Times New Roman" w:hAnsi="Times New Roman"/>
          <w:sz w:val="24"/>
          <w:szCs w:val="24"/>
        </w:rPr>
      </w:pPr>
    </w:p>
    <w:p w:rsidR="004A58AD" w:rsidRDefault="005159BE" w:rsidP="004A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BE">
        <w:rPr>
          <w:rFonts w:ascii="Times New Roman" w:hAnsi="Times New Roman" w:cs="Times New Roman"/>
          <w:color w:val="000000"/>
        </w:rPr>
        <w:t xml:space="preserve"> </w:t>
      </w:r>
      <w:r w:rsidR="007407EF">
        <w:rPr>
          <w:rFonts w:ascii="Times New Roman" w:hAnsi="Times New Roman" w:cs="Times New Roman"/>
          <w:color w:val="000000"/>
        </w:rPr>
        <w:t>24</w:t>
      </w:r>
      <w:r w:rsidR="007148A4">
        <w:rPr>
          <w:rFonts w:ascii="Times New Roman" w:hAnsi="Times New Roman" w:cs="Times New Roman"/>
          <w:color w:val="000000"/>
        </w:rPr>
        <w:t xml:space="preserve">. </w:t>
      </w:r>
      <w:r w:rsidR="00171134">
        <w:rPr>
          <w:rFonts w:ascii="Times New Roman" w:hAnsi="Times New Roman" w:cs="Times New Roman"/>
          <w:color w:val="000000"/>
        </w:rPr>
        <w:tab/>
      </w:r>
      <w:proofErr w:type="gramStart"/>
      <w:r w:rsidRPr="005159B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159B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171134">
        <w:rPr>
          <w:color w:val="000000"/>
          <w:sz w:val="24"/>
          <w:szCs w:val="24"/>
        </w:rPr>
        <w:tab/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="00E2561B" w:rsidRPr="00171134">
        <w:rPr>
          <w:rFonts w:ascii="Times New Roman" w:hAnsi="Times New Roman" w:cs="Times New Roman"/>
          <w:b/>
          <w:color w:val="000000"/>
          <w:sz w:val="24"/>
          <w:szCs w:val="24"/>
        </w:rPr>
        <w:t>five</w:t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 xml:space="preserve"> functions of the police service in Kenya. </w:t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>(5</w:t>
      </w:r>
      <w:r w:rsidR="0017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61B" w:rsidRPr="00E2561B">
        <w:rPr>
          <w:rFonts w:ascii="Times New Roman" w:hAnsi="Times New Roman" w:cs="Times New Roman"/>
          <w:color w:val="000000"/>
          <w:sz w:val="24"/>
          <w:szCs w:val="24"/>
        </w:rPr>
        <w:t>marks)</w:t>
      </w:r>
    </w:p>
    <w:p w:rsidR="00171134" w:rsidRPr="005159BE" w:rsidRDefault="00171134" w:rsidP="004A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134" w:rsidRDefault="007148A4" w:rsidP="004A58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171134">
        <w:rPr>
          <w:rFonts w:ascii="Times New Roman" w:hAnsi="Times New Roman"/>
          <w:i/>
          <w:sz w:val="24"/>
          <w:szCs w:val="24"/>
        </w:rPr>
        <w:tab/>
      </w:r>
      <w:r w:rsidR="004A58AD" w:rsidRPr="004A58AD">
        <w:rPr>
          <w:rFonts w:ascii="Times New Roman" w:hAnsi="Times New Roman"/>
          <w:i/>
          <w:sz w:val="24"/>
          <w:szCs w:val="24"/>
        </w:rPr>
        <w:t xml:space="preserve"> </w:t>
      </w:r>
      <w:r w:rsidR="00B82144">
        <w:rPr>
          <w:rFonts w:ascii="Times New Roman" w:hAnsi="Times New Roman"/>
          <w:sz w:val="24"/>
          <w:szCs w:val="24"/>
        </w:rPr>
        <w:t xml:space="preserve">b) </w:t>
      </w:r>
      <w:r w:rsidR="00171134">
        <w:rPr>
          <w:rFonts w:ascii="Times New Roman" w:hAnsi="Times New Roman"/>
          <w:sz w:val="24"/>
          <w:szCs w:val="24"/>
        </w:rPr>
        <w:tab/>
      </w:r>
      <w:r w:rsidR="004A58AD">
        <w:rPr>
          <w:rFonts w:ascii="Times New Roman" w:hAnsi="Times New Roman"/>
          <w:sz w:val="24"/>
          <w:szCs w:val="24"/>
        </w:rPr>
        <w:t xml:space="preserve">Explain </w:t>
      </w:r>
      <w:r w:rsidR="004A58AD" w:rsidRPr="00171134">
        <w:rPr>
          <w:rFonts w:ascii="Times New Roman" w:hAnsi="Times New Roman"/>
          <w:b/>
          <w:sz w:val="24"/>
          <w:szCs w:val="24"/>
        </w:rPr>
        <w:t>five</w:t>
      </w:r>
      <w:r w:rsidR="004A58AD" w:rsidRPr="004A58AD">
        <w:rPr>
          <w:rFonts w:ascii="Times New Roman" w:hAnsi="Times New Roman"/>
          <w:sz w:val="24"/>
          <w:szCs w:val="24"/>
        </w:rPr>
        <w:t xml:space="preserve"> challenges facing the National Intelligence Service in Kenya. </w:t>
      </w:r>
    </w:p>
    <w:p w:rsidR="004A58AD" w:rsidRPr="004A58AD" w:rsidRDefault="00171134" w:rsidP="004A58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4A58AD" w:rsidRPr="004A58AD">
        <w:rPr>
          <w:rFonts w:ascii="Times New Roman" w:hAnsi="Times New Roman"/>
          <w:sz w:val="24"/>
          <w:szCs w:val="24"/>
        </w:rPr>
        <w:t>(10 marks)</w:t>
      </w: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4075EB" w:rsidRDefault="004075EB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3308FF" w:rsidRDefault="003308FF" w:rsidP="004075E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sectPr w:rsidR="003308FF" w:rsidSect="00171134">
      <w:footerReference w:type="default" r:id="rId7"/>
      <w:pgSz w:w="12240" w:h="15840" w:code="1"/>
      <w:pgMar w:top="720" w:right="116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C3" w:rsidRDefault="005E72C3" w:rsidP="003A47A9">
      <w:pPr>
        <w:spacing w:after="0" w:line="240" w:lineRule="auto"/>
      </w:pPr>
      <w:r>
        <w:separator/>
      </w:r>
    </w:p>
  </w:endnote>
  <w:endnote w:type="continuationSeparator" w:id="0">
    <w:p w:rsidR="005E72C3" w:rsidRDefault="005E72C3" w:rsidP="003A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6763"/>
      <w:docPartObj>
        <w:docPartGallery w:val="Page Numbers (Bottom of Page)"/>
        <w:docPartUnique/>
      </w:docPartObj>
    </w:sdtPr>
    <w:sdtContent>
      <w:p w:rsidR="003A47A9" w:rsidRDefault="003A47A9">
        <w:pPr>
          <w:pStyle w:val="Footer"/>
          <w:jc w:val="center"/>
        </w:pPr>
        <w:fldSimple w:instr=" PAGE   \* MERGEFORMAT ">
          <w:r w:rsidR="00527634">
            <w:rPr>
              <w:noProof/>
            </w:rPr>
            <w:t>3</w:t>
          </w:r>
        </w:fldSimple>
      </w:p>
    </w:sdtContent>
  </w:sdt>
  <w:p w:rsidR="003A47A9" w:rsidRDefault="003A4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C3" w:rsidRDefault="005E72C3" w:rsidP="003A47A9">
      <w:pPr>
        <w:spacing w:after="0" w:line="240" w:lineRule="auto"/>
      </w:pPr>
      <w:r>
        <w:separator/>
      </w:r>
    </w:p>
  </w:footnote>
  <w:footnote w:type="continuationSeparator" w:id="0">
    <w:p w:rsidR="005E72C3" w:rsidRDefault="005E72C3" w:rsidP="003A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305"/>
    <w:multiLevelType w:val="hybridMultilevel"/>
    <w:tmpl w:val="979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7DF"/>
    <w:multiLevelType w:val="hybridMultilevel"/>
    <w:tmpl w:val="324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2A6C"/>
    <w:multiLevelType w:val="hybridMultilevel"/>
    <w:tmpl w:val="65C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03C8"/>
    <w:multiLevelType w:val="hybridMultilevel"/>
    <w:tmpl w:val="5CB04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7752"/>
    <w:multiLevelType w:val="hybridMultilevel"/>
    <w:tmpl w:val="B2E4701A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12FF7424"/>
    <w:multiLevelType w:val="hybridMultilevel"/>
    <w:tmpl w:val="A43E795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6">
    <w:nsid w:val="16475DC6"/>
    <w:multiLevelType w:val="hybridMultilevel"/>
    <w:tmpl w:val="9E0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00D2"/>
    <w:multiLevelType w:val="hybridMultilevel"/>
    <w:tmpl w:val="41D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21FF"/>
    <w:multiLevelType w:val="hybridMultilevel"/>
    <w:tmpl w:val="E3C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1324"/>
    <w:multiLevelType w:val="hybridMultilevel"/>
    <w:tmpl w:val="E9C497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659"/>
    <w:multiLevelType w:val="hybridMultilevel"/>
    <w:tmpl w:val="65B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39A5"/>
    <w:multiLevelType w:val="hybridMultilevel"/>
    <w:tmpl w:val="65C6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55A85"/>
    <w:multiLevelType w:val="hybridMultilevel"/>
    <w:tmpl w:val="F536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756B4"/>
    <w:multiLevelType w:val="hybridMultilevel"/>
    <w:tmpl w:val="13969F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01641"/>
    <w:multiLevelType w:val="hybridMultilevel"/>
    <w:tmpl w:val="C7EEAB14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5">
    <w:nsid w:val="30F612E6"/>
    <w:multiLevelType w:val="hybridMultilevel"/>
    <w:tmpl w:val="4F5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40667"/>
    <w:multiLevelType w:val="hybridMultilevel"/>
    <w:tmpl w:val="A6163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59D3"/>
    <w:multiLevelType w:val="hybridMultilevel"/>
    <w:tmpl w:val="6B38CE2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3BEE5482"/>
    <w:multiLevelType w:val="hybridMultilevel"/>
    <w:tmpl w:val="899827C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3F1D69D9"/>
    <w:multiLevelType w:val="hybridMultilevel"/>
    <w:tmpl w:val="D2D02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11E5B"/>
    <w:multiLevelType w:val="hybridMultilevel"/>
    <w:tmpl w:val="5C661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3BAC"/>
    <w:multiLevelType w:val="hybridMultilevel"/>
    <w:tmpl w:val="3082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976A8"/>
    <w:multiLevelType w:val="hybridMultilevel"/>
    <w:tmpl w:val="BB7030C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3">
    <w:nsid w:val="4D9348AF"/>
    <w:multiLevelType w:val="hybridMultilevel"/>
    <w:tmpl w:val="3B2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E0B7B"/>
    <w:multiLevelType w:val="hybridMultilevel"/>
    <w:tmpl w:val="4DB8228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>
    <w:nsid w:val="54C37BF0"/>
    <w:multiLevelType w:val="hybridMultilevel"/>
    <w:tmpl w:val="CEE60C8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562336C1"/>
    <w:multiLevelType w:val="hybridMultilevel"/>
    <w:tmpl w:val="A2DE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745D4E"/>
    <w:multiLevelType w:val="hybridMultilevel"/>
    <w:tmpl w:val="93A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E1D94"/>
    <w:multiLevelType w:val="hybridMultilevel"/>
    <w:tmpl w:val="C03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6497A"/>
    <w:multiLevelType w:val="hybridMultilevel"/>
    <w:tmpl w:val="EA6E0E3C"/>
    <w:lvl w:ilvl="0" w:tplc="61820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D12FD"/>
    <w:multiLevelType w:val="hybridMultilevel"/>
    <w:tmpl w:val="355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23A08"/>
    <w:multiLevelType w:val="hybridMultilevel"/>
    <w:tmpl w:val="0038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AC6D42"/>
    <w:multiLevelType w:val="hybridMultilevel"/>
    <w:tmpl w:val="A02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1382B"/>
    <w:multiLevelType w:val="hybridMultilevel"/>
    <w:tmpl w:val="FCDE8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F1656"/>
    <w:multiLevelType w:val="hybridMultilevel"/>
    <w:tmpl w:val="464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33"/>
  </w:num>
  <w:num w:numId="5">
    <w:abstractNumId w:val="29"/>
  </w:num>
  <w:num w:numId="6">
    <w:abstractNumId w:val="16"/>
  </w:num>
  <w:num w:numId="7">
    <w:abstractNumId w:val="3"/>
  </w:num>
  <w:num w:numId="8">
    <w:abstractNumId w:val="1"/>
  </w:num>
  <w:num w:numId="9">
    <w:abstractNumId w:val="12"/>
  </w:num>
  <w:num w:numId="10">
    <w:abstractNumId w:val="21"/>
  </w:num>
  <w:num w:numId="11">
    <w:abstractNumId w:val="5"/>
  </w:num>
  <w:num w:numId="12">
    <w:abstractNumId w:val="22"/>
  </w:num>
  <w:num w:numId="13">
    <w:abstractNumId w:val="18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26"/>
  </w:num>
  <w:num w:numId="19">
    <w:abstractNumId w:val="14"/>
  </w:num>
  <w:num w:numId="20">
    <w:abstractNumId w:val="17"/>
  </w:num>
  <w:num w:numId="21">
    <w:abstractNumId w:val="27"/>
  </w:num>
  <w:num w:numId="22">
    <w:abstractNumId w:val="31"/>
  </w:num>
  <w:num w:numId="23">
    <w:abstractNumId w:val="25"/>
  </w:num>
  <w:num w:numId="24">
    <w:abstractNumId w:val="4"/>
  </w:num>
  <w:num w:numId="25">
    <w:abstractNumId w:val="0"/>
  </w:num>
  <w:num w:numId="26">
    <w:abstractNumId w:val="24"/>
  </w:num>
  <w:num w:numId="27">
    <w:abstractNumId w:val="6"/>
  </w:num>
  <w:num w:numId="28">
    <w:abstractNumId w:val="10"/>
  </w:num>
  <w:num w:numId="29">
    <w:abstractNumId w:val="8"/>
  </w:num>
  <w:num w:numId="30">
    <w:abstractNumId w:val="23"/>
  </w:num>
  <w:num w:numId="31">
    <w:abstractNumId w:val="30"/>
  </w:num>
  <w:num w:numId="32">
    <w:abstractNumId w:val="28"/>
  </w:num>
  <w:num w:numId="33">
    <w:abstractNumId w:val="34"/>
  </w:num>
  <w:num w:numId="34">
    <w:abstractNumId w:val="32"/>
  </w:num>
  <w:num w:numId="35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96B"/>
    <w:rsid w:val="00096CF9"/>
    <w:rsid w:val="000A72D4"/>
    <w:rsid w:val="000B0FC7"/>
    <w:rsid w:val="000D7585"/>
    <w:rsid w:val="000E05A8"/>
    <w:rsid w:val="00171134"/>
    <w:rsid w:val="00187FD7"/>
    <w:rsid w:val="001B091A"/>
    <w:rsid w:val="00214B24"/>
    <w:rsid w:val="0023496B"/>
    <w:rsid w:val="00251706"/>
    <w:rsid w:val="002A0CFF"/>
    <w:rsid w:val="002A2768"/>
    <w:rsid w:val="0031724C"/>
    <w:rsid w:val="003267D6"/>
    <w:rsid w:val="003308FF"/>
    <w:rsid w:val="0039515A"/>
    <w:rsid w:val="003A2C9E"/>
    <w:rsid w:val="003A47A9"/>
    <w:rsid w:val="003A67D9"/>
    <w:rsid w:val="003C5C51"/>
    <w:rsid w:val="003F507E"/>
    <w:rsid w:val="004075EB"/>
    <w:rsid w:val="00416CFB"/>
    <w:rsid w:val="004349B3"/>
    <w:rsid w:val="00447530"/>
    <w:rsid w:val="004A58AD"/>
    <w:rsid w:val="004C151C"/>
    <w:rsid w:val="004D74A0"/>
    <w:rsid w:val="004E76AA"/>
    <w:rsid w:val="004F5F5D"/>
    <w:rsid w:val="00507988"/>
    <w:rsid w:val="00513381"/>
    <w:rsid w:val="005159BE"/>
    <w:rsid w:val="0052048E"/>
    <w:rsid w:val="00527634"/>
    <w:rsid w:val="00554FD2"/>
    <w:rsid w:val="005E671E"/>
    <w:rsid w:val="005E72C3"/>
    <w:rsid w:val="006116D1"/>
    <w:rsid w:val="00641AE6"/>
    <w:rsid w:val="00667AF3"/>
    <w:rsid w:val="00695C90"/>
    <w:rsid w:val="006F4D68"/>
    <w:rsid w:val="007148A4"/>
    <w:rsid w:val="007407EF"/>
    <w:rsid w:val="007870F1"/>
    <w:rsid w:val="007A3FC1"/>
    <w:rsid w:val="00816676"/>
    <w:rsid w:val="0083747B"/>
    <w:rsid w:val="008C00CB"/>
    <w:rsid w:val="009C2B30"/>
    <w:rsid w:val="009E40A9"/>
    <w:rsid w:val="00A12340"/>
    <w:rsid w:val="00A75E32"/>
    <w:rsid w:val="00A777CB"/>
    <w:rsid w:val="00A937FF"/>
    <w:rsid w:val="00AA2636"/>
    <w:rsid w:val="00AB74B0"/>
    <w:rsid w:val="00AF6A41"/>
    <w:rsid w:val="00B564F6"/>
    <w:rsid w:val="00B73837"/>
    <w:rsid w:val="00B82144"/>
    <w:rsid w:val="00BB58FA"/>
    <w:rsid w:val="00BD045A"/>
    <w:rsid w:val="00C972B9"/>
    <w:rsid w:val="00CB568E"/>
    <w:rsid w:val="00CC17F2"/>
    <w:rsid w:val="00D33226"/>
    <w:rsid w:val="00D50F9E"/>
    <w:rsid w:val="00D60645"/>
    <w:rsid w:val="00DB129F"/>
    <w:rsid w:val="00E231D1"/>
    <w:rsid w:val="00E2561B"/>
    <w:rsid w:val="00E260BC"/>
    <w:rsid w:val="00EA4328"/>
    <w:rsid w:val="00EB58B8"/>
    <w:rsid w:val="00EB6CB0"/>
    <w:rsid w:val="00F22883"/>
    <w:rsid w:val="00F36885"/>
    <w:rsid w:val="00F37991"/>
    <w:rsid w:val="00FB4CC1"/>
    <w:rsid w:val="00FB72F1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35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234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349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349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3496B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B74B0"/>
    <w:pPr>
      <w:ind w:left="720"/>
      <w:contextualSpacing/>
    </w:pPr>
  </w:style>
  <w:style w:type="table" w:styleId="TableGrid">
    <w:name w:val="Table Grid"/>
    <w:basedOn w:val="TableNormal"/>
    <w:uiPriority w:val="59"/>
    <w:rsid w:val="007A3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7A9"/>
  </w:style>
  <w:style w:type="paragraph" w:styleId="Footer">
    <w:name w:val="footer"/>
    <w:basedOn w:val="Normal"/>
    <w:link w:val="FooterChar"/>
    <w:uiPriority w:val="99"/>
    <w:unhideWhenUsed/>
    <w:rsid w:val="003A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2021-11-25T21:15:00Z</cp:lastPrinted>
  <dcterms:created xsi:type="dcterms:W3CDTF">2021-11-29T07:24:00Z</dcterms:created>
  <dcterms:modified xsi:type="dcterms:W3CDTF">2021-11-29T07:28:00Z</dcterms:modified>
</cp:coreProperties>
</file>