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EA" w:rsidRDefault="00BA24EA" w:rsidP="00BA24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MARKING SCHEME</w:t>
      </w:r>
    </w:p>
    <w:tbl>
      <w:tblPr>
        <w:tblStyle w:val="TableGrid"/>
        <w:tblW w:w="0" w:type="auto"/>
        <w:tblLook w:val="04A0"/>
      </w:tblPr>
      <w:tblGrid>
        <w:gridCol w:w="456"/>
        <w:gridCol w:w="5728"/>
        <w:gridCol w:w="990"/>
        <w:gridCol w:w="990"/>
        <w:gridCol w:w="1377"/>
      </w:tblGrid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90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well pressed (1) and folded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(1) firmly fixed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on single fabric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without concealing details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needles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tacking stitches and unnecessary threads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removed</w:t>
            </w:r>
          </w:p>
          <w:p w:rsidR="00BA24EA" w:rsidRPr="006E269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for the right half (1)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0">
              <w:rPr>
                <w:rFonts w:ascii="Times New Roman" w:hAnsi="Times New Roman" w:cs="Times New Roman"/>
                <w:b/>
                <w:sz w:val="24"/>
                <w:szCs w:val="24"/>
              </w:rPr>
              <w:t>CUTTING OUT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six pieces cut (3)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bodice C front (1) on grain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bodice CB (1) on grain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yoke CF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on grain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collar CF (1) on bias (1)</w:t>
            </w:r>
          </w:p>
          <w:p w:rsidR="00BA24EA" w:rsidRPr="00A53BF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bodice lower edge front (1) back (1)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28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0">
              <w:rPr>
                <w:rFonts w:ascii="Times New Roman" w:hAnsi="Times New Roman" w:cs="Times New Roman"/>
                <w:b/>
                <w:sz w:val="24"/>
                <w:szCs w:val="24"/>
              </w:rPr>
              <w:t>ATTACHING OF THE YOKE TO THE BODICE BACK WITH AN OVERLAID SEAM DO NOT NEATEN THE SEAM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joined with straight stitchery (1) close to the fold (1) raw edges well tucked under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Notches (1) matched (2)</w:t>
            </w:r>
          </w:p>
          <w:p w:rsidR="00BA24EA" w:rsidRPr="00A53BF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Bodice and yoke flash at CF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28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41">
              <w:rPr>
                <w:rFonts w:ascii="Times New Roman" w:hAnsi="Times New Roman" w:cs="Times New Roman"/>
                <w:b/>
                <w:sz w:val="24"/>
                <w:szCs w:val="24"/>
              </w:rPr>
              <w:t>THE WORKING OF THE WAIST DART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 joined with straight stitchery (1) tapering to a point on the fold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secured at the end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4EA" w:rsidRPr="00B24841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of the dart 8.5cm to within 2mm (8.3cm – 8.7cm)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correct width of the dart 1cm to within 2mm (0.8cm – 1.2cm)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28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41">
              <w:rPr>
                <w:rFonts w:ascii="Times New Roman" w:hAnsi="Times New Roman" w:cs="Times New Roman"/>
                <w:b/>
                <w:sz w:val="24"/>
                <w:szCs w:val="24"/>
              </w:rPr>
              <w:t>THE NEATENING OF THE RAW EDGES OF THE FRONT FACING</w:t>
            </w:r>
          </w:p>
          <w:p w:rsidR="00BA24EA" w:rsidRPr="00B24841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edge stitched (1) with smooth stitchery (1) close to the fold (1)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28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 JOINING OF THE SHOULDER SEAM USING MACHINE FELL SEAM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if not machine fell seam)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row joined with straight stitchery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row joined with straight stitchery (1) close to the fold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with raw edges well tucked under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 size of the seam 6mm to within 2mm (4mm -8mm)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seam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made on the RS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fell turned to the back side (1)</w:t>
            </w:r>
          </w:p>
          <w:p w:rsidR="00BA24EA" w:rsidRPr="00B24841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flat on RS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WS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728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D0">
              <w:rPr>
                <w:rFonts w:ascii="Times New Roman" w:hAnsi="Times New Roman" w:cs="Times New Roman"/>
                <w:b/>
                <w:sz w:val="24"/>
                <w:szCs w:val="24"/>
              </w:rPr>
              <w:t>THE ATTACHING OF THE COLLAR INCLUDING THE PREPARATION OF THE COLLAR EXTENSION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Collar joined with straight stitchery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trimmed (1) and pointed at the corners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Collar knife edged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attaching seam is smooth (1) trimmed (1) and notched at the neckline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Collar finished with even hemming stitches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tension of stitches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neatly secured at the end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Collar even in size (1) and flat (1)</w:t>
            </w:r>
          </w:p>
          <w:p w:rsidR="00BA24EA" w:rsidRPr="009E7ED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Collar flash with yoke and CB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(1)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28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D0">
              <w:rPr>
                <w:rFonts w:ascii="Times New Roman" w:hAnsi="Times New Roman" w:cs="Times New Roman"/>
                <w:b/>
                <w:sz w:val="24"/>
                <w:szCs w:val="24"/>
              </w:rPr>
              <w:t>THE JOINING OF THE SIDE SEAM USING AN OPEN SEAM</w:t>
            </w:r>
          </w:p>
          <w:p w:rsidR="00BA24EA" w:rsidRPr="009E7ED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if not open seam)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joined with straight stitchery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neatened (2)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the seam 1cm to within 2mm (0.8cm – 1.2cm)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seam (1)</w:t>
            </w:r>
          </w:p>
          <w:p w:rsidR="00BA24EA" w:rsidRPr="009E7ED0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open and flat at armhole on RS (1) and WS (1)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728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PREPARATION OF THE SLEEVEUSING OPEN SEAM AT UNDERARM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if not open seam)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include: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Underarm seam joined with straight stitchery (1) 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neatened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open and flat at the underarm on RS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WS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at the facing on the RS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WS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Pr="00FE5196">
              <w:rPr>
                <w:rFonts w:ascii="Times New Roman" w:hAnsi="Times New Roman" w:cs="Times New Roman"/>
                <w:b/>
                <w:sz w:val="24"/>
                <w:szCs w:val="24"/>
              </w:rPr>
              <w:t>The preparation and attaching of the facing to the sleeve right side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ends with straight stitchery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seam trimmed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pressed open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attached to the sleeve with straight stitchery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trimmed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Facing top stitched on the sleeve RS (1) close to the fold(1) with raw edges well tucked under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Facing seam flash with underarm seam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Attaching of the sleeve to the armhole and neatening half of the armhole seam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hang of the sleeve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Sleeve joined with smooth stitchery (2)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Notches (1) at the untrimmed section and matched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Neatened section trimmed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Neatened with uniform stitches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evenly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distributed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Stitches secured at the ends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(1) well distributed (1) at the crown (1)</w:t>
            </w:r>
          </w:p>
          <w:p w:rsidR="00BA24EA" w:rsidRPr="00BA0B48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Underarm seam and side seam flash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4EA" w:rsidRPr="00BA0B48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28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48">
              <w:rPr>
                <w:rFonts w:ascii="Times New Roman" w:hAnsi="Times New Roman" w:cs="Times New Roman"/>
                <w:b/>
                <w:sz w:val="24"/>
                <w:szCs w:val="24"/>
              </w:rPr>
              <w:t>THE WORKING OF THE BUTTONHOLE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Buttonhole cut on grain (1) correct size of the buttonhole 1.4cm to within 2mm (1.2 cm – 1.6cm)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 zero from b if not button hole stitches 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Stitches made on single thread (1) equal in length (1) and evenly distributed (1) 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tension of the stitches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Rounded end correctly made (1)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Stitches neatly made on the WS (1)</w:t>
            </w:r>
          </w:p>
          <w:p w:rsidR="00BA24EA" w:rsidRPr="006F2A56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secured at the end (1)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Pr="006F2A56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Pr="006F2A56" w:rsidRDefault="00BA24EA" w:rsidP="009C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EA" w:rsidTr="009C4C92">
        <w:tc>
          <w:tcPr>
            <w:tcW w:w="265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BA24EA" w:rsidRPr="00BA0B48" w:rsidRDefault="00BA24EA" w:rsidP="009C4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FIND THE FINAL MARK BY DIVIDING BY 2 (90 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A24EA" w:rsidRDefault="00BA24EA" w:rsidP="009C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4EA" w:rsidRPr="006E2690" w:rsidRDefault="00BA24EA" w:rsidP="00BA24EA">
      <w:pPr>
        <w:rPr>
          <w:rFonts w:ascii="Times New Roman" w:hAnsi="Times New Roman" w:cs="Times New Roman"/>
          <w:sz w:val="24"/>
          <w:szCs w:val="24"/>
        </w:rPr>
      </w:pPr>
    </w:p>
    <w:p w:rsidR="00612B7F" w:rsidRDefault="00612B7F"/>
    <w:sectPr w:rsidR="00612B7F" w:rsidSect="0054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24EA"/>
    <w:rsid w:val="004C78AB"/>
    <w:rsid w:val="00540395"/>
    <w:rsid w:val="00612B7F"/>
    <w:rsid w:val="00BA24EA"/>
    <w:rsid w:val="00F6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2021-11-15T10:41:00Z</dcterms:created>
  <dcterms:modified xsi:type="dcterms:W3CDTF">2021-11-15T10:41:00Z</dcterms:modified>
</cp:coreProperties>
</file>