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8DB7" w14:textId="77777777" w:rsidR="00DC2898" w:rsidRDefault="00DC2898" w:rsidP="00A97E2A">
      <w:pPr>
        <w:pStyle w:val="NoSpacing"/>
      </w:pPr>
      <w:r>
        <w:t>441/2</w:t>
      </w:r>
    </w:p>
    <w:p w14:paraId="4E516BFD" w14:textId="77777777" w:rsidR="00DC2898" w:rsidRDefault="00DC2898" w:rsidP="00DC289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HOME SCIENCE</w:t>
      </w:r>
    </w:p>
    <w:p w14:paraId="24A89FD4" w14:textId="77777777" w:rsidR="00DC2898" w:rsidRDefault="00DC2898" w:rsidP="00DC289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CLOTHING CONSTRUCTION</w:t>
      </w:r>
    </w:p>
    <w:p w14:paraId="74085676" w14:textId="77777777" w:rsidR="00DC2898" w:rsidRDefault="00DC2898" w:rsidP="00DC289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PAPER 2</w:t>
      </w:r>
    </w:p>
    <w:p w14:paraId="7EE9F3E2" w14:textId="77777777" w:rsidR="00DC2898" w:rsidRDefault="00DC2898" w:rsidP="00DC289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DECEMBER, 2021</w:t>
      </w:r>
    </w:p>
    <w:p w14:paraId="703E3197" w14:textId="77777777" w:rsidR="00DC2898" w:rsidRDefault="00DC2898" w:rsidP="00DC289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D015DE0" w14:textId="77777777" w:rsidR="00DC2898" w:rsidRDefault="00DC2898" w:rsidP="00DC289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587B2321" w14:textId="77777777" w:rsidR="00DC2898" w:rsidRDefault="00DC2898" w:rsidP="00DC289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06FF9124" w14:textId="77777777" w:rsidR="00DC2898" w:rsidRDefault="00DC2898" w:rsidP="00DC289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56FD7FD" w14:textId="77777777" w:rsidR="00DC2898" w:rsidRPr="00AC1362" w:rsidRDefault="00DC2898" w:rsidP="00DC289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EBDCA71" w14:textId="77777777" w:rsidR="00DC2898" w:rsidRPr="00AC1362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MOKASA 2 JOINT EXAMINATION</w:t>
      </w:r>
    </w:p>
    <w:p w14:paraId="520C4078" w14:textId="77777777" w:rsidR="00DC2898" w:rsidRPr="00AC1362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14:paraId="3B121954" w14:textId="77777777" w:rsidR="00DC2898" w:rsidRPr="00AC1362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441/2</w:t>
      </w:r>
    </w:p>
    <w:p w14:paraId="40628E45" w14:textId="77777777" w:rsidR="00DC2898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HOME SCIENCE</w:t>
      </w:r>
    </w:p>
    <w:p w14:paraId="1FF8D658" w14:textId="77777777" w:rsidR="00DC2898" w:rsidRPr="00AC1362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CLOTHING CONSTRUCTION</w:t>
      </w:r>
    </w:p>
    <w:p w14:paraId="2843A950" w14:textId="77777777" w:rsidR="00DC2898" w:rsidRDefault="00DC2898" w:rsidP="00DC289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Paper 2</w:t>
      </w:r>
    </w:p>
    <w:p w14:paraId="46C33682" w14:textId="77777777" w:rsidR="00DC2898" w:rsidRDefault="00DC2898" w:rsidP="00DC289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Time: 2 ½ hours</w:t>
      </w:r>
    </w:p>
    <w:p w14:paraId="4A0EE7E7" w14:textId="77777777" w:rsidR="00DC2898" w:rsidRPr="00AC1362" w:rsidRDefault="00DC2898" w:rsidP="00DC289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38E3581E" w14:textId="77777777" w:rsidR="00DC2898" w:rsidRPr="00AC1362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04B85084" w14:textId="77777777" w:rsidR="00DC2898" w:rsidRPr="00AC1362" w:rsidRDefault="00DC2898" w:rsidP="00DC2898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2DF594B9" w14:textId="77777777" w:rsidR="00DC2898" w:rsidRPr="00AC1362" w:rsidRDefault="00DC2898" w:rsidP="00DC289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41573C99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4ABC86AF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3D87BDE4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B8CB743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005F3A3E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604A1924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5B351E6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B59A1EC" w14:textId="77777777" w:rsidR="00DC2898" w:rsidRDefault="00DC2898" w:rsidP="00DC2898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58A5AB82" w14:textId="77777777" w:rsidR="00DC2898" w:rsidRDefault="00DC2898" w:rsidP="00DC2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B16CB8" w14:textId="77777777" w:rsidR="00DC2898" w:rsidRDefault="00DC2898" w:rsidP="00DC2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A4CE86" w14:textId="77777777" w:rsidR="00DC2898" w:rsidRDefault="00DC2898" w:rsidP="00DC2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93B1F0" w14:textId="77777777" w:rsidR="00DC2898" w:rsidRDefault="00DC2898" w:rsidP="00DC2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1E1410" w14:textId="77777777" w:rsidR="00DC2898" w:rsidRDefault="00DC2898" w:rsidP="00DC2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F4756A" w14:textId="77777777" w:rsidR="00DC2898" w:rsidRDefault="00DC2898" w:rsidP="00DC2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4947EA" w14:textId="77777777" w:rsidR="00DC2898" w:rsidRPr="0080550F" w:rsidRDefault="00DC2898" w:rsidP="00DC289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5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0550F">
        <w:rPr>
          <w:rFonts w:ascii="Times New Roman" w:eastAsia="Times New Roman" w:hAnsi="Times New Roman" w:cs="Times New Roman"/>
          <w:b/>
          <w:i/>
          <w:sz w:val="24"/>
          <w:szCs w:val="24"/>
        </w:rPr>
        <w:t>printed pages Candidates should check the question paper to ensure that all pages are printed as indicated and that no questions are missing.</w:t>
      </w:r>
    </w:p>
    <w:p w14:paraId="1C589EC5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pattern of a girl’s blouse is provided.  You are advised to study the sketches, instructions and the layout carefully before you begin the test. </w:t>
      </w:r>
    </w:p>
    <w:p w14:paraId="0ECFBF57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EC22ED" w14:textId="77777777" w:rsidR="00DC2898" w:rsidRPr="00461134" w:rsidRDefault="00DC2898" w:rsidP="00DC2898">
      <w:pPr>
        <w:spacing w:after="120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MATERIALS PROVIDED</w:t>
      </w:r>
    </w:p>
    <w:p w14:paraId="4804D263" w14:textId="77777777" w:rsidR="00DC2898" w:rsidRDefault="00DC2898" w:rsidP="00DC2898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Pattern pieces</w:t>
      </w:r>
      <w:r>
        <w:rPr>
          <w:rFonts w:asciiTheme="majorHAnsi" w:hAnsiTheme="majorHAnsi"/>
          <w:sz w:val="24"/>
          <w:szCs w:val="24"/>
        </w:rPr>
        <w:tab/>
      </w:r>
    </w:p>
    <w:p w14:paraId="7C07F634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FRONT BODICE</w:t>
      </w:r>
    </w:p>
    <w:p w14:paraId="587D2BB7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BACK BODICE</w:t>
      </w:r>
    </w:p>
    <w:p w14:paraId="5502EB03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SLEEVE</w:t>
      </w:r>
    </w:p>
    <w:p w14:paraId="6BFEC2A1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COLLAR</w:t>
      </w:r>
    </w:p>
    <w:p w14:paraId="277D93F3" w14:textId="77777777" w:rsidR="00DC2898" w:rsidRDefault="00DC2898" w:rsidP="00DC2898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           -</w:t>
      </w:r>
      <w:r>
        <w:rPr>
          <w:rFonts w:asciiTheme="majorHAnsi" w:hAnsiTheme="majorHAnsi"/>
          <w:sz w:val="24"/>
          <w:szCs w:val="24"/>
        </w:rPr>
        <w:tab/>
        <w:t>SCALLOPED FRILL</w:t>
      </w:r>
    </w:p>
    <w:p w14:paraId="17A195B1" w14:textId="77777777" w:rsidR="00DC2898" w:rsidRDefault="00DC2898" w:rsidP="00DC2898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POCKET</w:t>
      </w:r>
    </w:p>
    <w:p w14:paraId="2CF8548F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G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SLEEVE BINDING</w:t>
      </w:r>
    </w:p>
    <w:p w14:paraId="4DD0C0B3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7D6932" w14:textId="77777777" w:rsidR="00DC2898" w:rsidRDefault="00DC2898" w:rsidP="00DC289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Plain light weight cotton fabric 55 cm by 90 cm.</w:t>
      </w:r>
    </w:p>
    <w:p w14:paraId="523978A8" w14:textId="77777777" w:rsidR="00DC2898" w:rsidRDefault="00DC2898" w:rsidP="00DC289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 xml:space="preserve">Sewing thread to match the fabric. </w:t>
      </w:r>
    </w:p>
    <w:p w14:paraId="01D6A88A" w14:textId="77777777" w:rsidR="00DC2898" w:rsidRDefault="00DC2898" w:rsidP="00DC289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 xml:space="preserve">Button </w:t>
      </w:r>
    </w:p>
    <w:p w14:paraId="230C7201" w14:textId="77777777" w:rsidR="00DC2898" w:rsidRDefault="00DC2898" w:rsidP="00DC289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1 large envelope.</w:t>
      </w:r>
    </w:p>
    <w:p w14:paraId="2F7E48DD" w14:textId="77777777" w:rsidR="00DC2898" w:rsidRPr="00461134" w:rsidRDefault="00DC2898" w:rsidP="00DC2898">
      <w:pPr>
        <w:spacing w:after="120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THE TEST</w:t>
      </w:r>
    </w:p>
    <w:p w14:paraId="1ABE0F1E" w14:textId="7900B7FD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the materials provided, cut out and make up the </w:t>
      </w:r>
      <w:r w:rsidR="00A97E2A">
        <w:rPr>
          <w:rFonts w:asciiTheme="majorHAnsi" w:hAnsiTheme="majorHAnsi"/>
          <w:b/>
          <w:sz w:val="24"/>
          <w:szCs w:val="24"/>
        </w:rPr>
        <w:t>RIGH</w:t>
      </w:r>
      <w:r>
        <w:rPr>
          <w:rFonts w:asciiTheme="majorHAnsi" w:hAnsiTheme="majorHAnsi"/>
          <w:b/>
          <w:sz w:val="24"/>
          <w:szCs w:val="24"/>
        </w:rPr>
        <w:t>T</w:t>
      </w:r>
      <w:r w:rsidRPr="00AA332A">
        <w:rPr>
          <w:rFonts w:asciiTheme="majorHAnsi" w:hAnsiTheme="majorHAnsi"/>
          <w:b/>
          <w:sz w:val="24"/>
          <w:szCs w:val="24"/>
        </w:rPr>
        <w:t xml:space="preserve"> HALF</w:t>
      </w:r>
      <w:r>
        <w:rPr>
          <w:rFonts w:asciiTheme="majorHAnsi" w:hAnsiTheme="majorHAnsi"/>
          <w:sz w:val="24"/>
          <w:szCs w:val="24"/>
        </w:rPr>
        <w:t xml:space="preserve"> of the girl’s blouse to show the following.</w:t>
      </w:r>
    </w:p>
    <w:p w14:paraId="0856BAA8" w14:textId="6B04232D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Cutting out.</w:t>
      </w:r>
      <w:r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  <w:t xml:space="preserve">          (1</w:t>
      </w:r>
      <w:r w:rsidR="00A97E2A">
        <w:rPr>
          <w:rFonts w:asciiTheme="majorHAnsi" w:hAnsiTheme="majorHAnsi"/>
          <w:sz w:val="24"/>
          <w:szCs w:val="24"/>
        </w:rPr>
        <w:t>6</w:t>
      </w:r>
      <w:r w:rsidR="00BD4E9D">
        <w:rPr>
          <w:rFonts w:asciiTheme="majorHAnsi" w:hAnsiTheme="majorHAnsi"/>
          <w:sz w:val="24"/>
          <w:szCs w:val="24"/>
        </w:rPr>
        <w:t>mks)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24380D3" w14:textId="77777777" w:rsidR="00DC289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Making of the shoulder dart on the sleeve</w:t>
      </w:r>
      <w:r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 xml:space="preserve"> </w:t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  <w:t>(5mks)</w:t>
      </w:r>
      <w:r>
        <w:rPr>
          <w:rFonts w:asciiTheme="majorHAnsi" w:hAnsiTheme="majorHAnsi"/>
          <w:sz w:val="24"/>
          <w:szCs w:val="24"/>
        </w:rPr>
        <w:tab/>
      </w:r>
    </w:p>
    <w:p w14:paraId="2784F170" w14:textId="5B3106B8" w:rsidR="00B22E5F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 w:rsidR="00B22E5F" w:rsidRPr="00B22E5F">
        <w:rPr>
          <w:rFonts w:asciiTheme="majorHAnsi" w:hAnsiTheme="majorHAnsi"/>
          <w:sz w:val="24"/>
          <w:szCs w:val="24"/>
        </w:rPr>
        <w:t>Preparation and attachment of the pocket</w:t>
      </w:r>
      <w:r w:rsidR="00B22E5F" w:rsidRPr="00B22E5F">
        <w:rPr>
          <w:rFonts w:asciiTheme="majorHAnsi" w:hAnsiTheme="majorHAnsi"/>
          <w:sz w:val="24"/>
          <w:szCs w:val="24"/>
        </w:rPr>
        <w:tab/>
      </w:r>
      <w:r w:rsidR="00B22E5F">
        <w:rPr>
          <w:rFonts w:asciiTheme="majorHAnsi" w:hAnsiTheme="majorHAnsi"/>
          <w:sz w:val="24"/>
          <w:szCs w:val="24"/>
        </w:rPr>
        <w:t xml:space="preserve">             </w:t>
      </w:r>
      <w:r w:rsidR="00B22E5F" w:rsidRPr="00B22E5F">
        <w:rPr>
          <w:rFonts w:asciiTheme="majorHAnsi" w:hAnsiTheme="majorHAnsi"/>
          <w:sz w:val="24"/>
          <w:szCs w:val="24"/>
        </w:rPr>
        <w:tab/>
      </w:r>
      <w:r w:rsidR="00B22E5F" w:rsidRPr="00B22E5F">
        <w:rPr>
          <w:rFonts w:asciiTheme="majorHAnsi" w:hAnsiTheme="majorHAnsi"/>
          <w:sz w:val="24"/>
          <w:szCs w:val="24"/>
        </w:rPr>
        <w:tab/>
      </w:r>
      <w:r w:rsidR="00B22E5F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="00B22E5F">
        <w:rPr>
          <w:rFonts w:asciiTheme="majorHAnsi" w:hAnsiTheme="majorHAnsi"/>
          <w:sz w:val="24"/>
          <w:szCs w:val="24"/>
        </w:rPr>
        <w:t xml:space="preserve">   </w:t>
      </w:r>
      <w:r w:rsidR="00B22E5F" w:rsidRPr="00B22E5F">
        <w:rPr>
          <w:rFonts w:asciiTheme="majorHAnsi" w:hAnsiTheme="majorHAnsi"/>
          <w:sz w:val="24"/>
          <w:szCs w:val="24"/>
        </w:rPr>
        <w:t>(</w:t>
      </w:r>
      <w:proofErr w:type="gramEnd"/>
      <w:r w:rsidR="00B22E5F" w:rsidRPr="00B22E5F">
        <w:rPr>
          <w:rFonts w:asciiTheme="majorHAnsi" w:hAnsiTheme="majorHAnsi"/>
          <w:sz w:val="24"/>
          <w:szCs w:val="24"/>
        </w:rPr>
        <w:t>10</w:t>
      </w:r>
      <w:r w:rsidR="00B22E5F" w:rsidRPr="00B22E5F">
        <w:rPr>
          <w:rFonts w:asciiTheme="majorHAnsi" w:hAnsiTheme="majorHAnsi"/>
          <w:sz w:val="24"/>
          <w:szCs w:val="24"/>
          <w:vertAlign w:val="superscript"/>
        </w:rPr>
        <w:t>1</w:t>
      </w:r>
      <w:r w:rsidR="00B22E5F" w:rsidRPr="00B22E5F">
        <w:rPr>
          <w:rFonts w:asciiTheme="majorHAnsi" w:hAnsiTheme="majorHAnsi"/>
          <w:sz w:val="24"/>
          <w:szCs w:val="24"/>
        </w:rPr>
        <w:t>/</w:t>
      </w:r>
      <w:r w:rsidR="00B22E5F" w:rsidRPr="00B22E5F">
        <w:rPr>
          <w:rFonts w:asciiTheme="majorHAnsi" w:hAnsiTheme="majorHAnsi"/>
          <w:sz w:val="24"/>
          <w:szCs w:val="24"/>
          <w:vertAlign w:val="subscript"/>
        </w:rPr>
        <w:t>2</w:t>
      </w:r>
      <w:r w:rsidR="00B22E5F" w:rsidRPr="00B22E5F">
        <w:rPr>
          <w:rFonts w:asciiTheme="majorHAnsi" w:hAnsiTheme="majorHAnsi"/>
          <w:sz w:val="24"/>
          <w:szCs w:val="24"/>
        </w:rPr>
        <w:t>mks)</w:t>
      </w:r>
    </w:p>
    <w:p w14:paraId="0209F5F3" w14:textId="6394E896" w:rsidR="00DC2898" w:rsidRDefault="000365A1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</w:r>
      <w:r w:rsidR="00B22E5F" w:rsidRPr="00B22E5F">
        <w:rPr>
          <w:rFonts w:asciiTheme="majorHAnsi" w:hAnsiTheme="majorHAnsi"/>
          <w:sz w:val="24"/>
          <w:szCs w:val="24"/>
        </w:rPr>
        <w:t xml:space="preserve">Making the underarm seam and side seam using open seam. </w:t>
      </w:r>
      <w:r w:rsidR="00B22E5F" w:rsidRPr="00B22E5F">
        <w:rPr>
          <w:rFonts w:asciiTheme="majorHAnsi" w:hAnsiTheme="majorHAnsi"/>
          <w:sz w:val="24"/>
          <w:szCs w:val="24"/>
        </w:rPr>
        <w:tab/>
        <w:t>(5</w:t>
      </w:r>
      <w:r w:rsidR="00B22E5F" w:rsidRPr="0021167F">
        <w:rPr>
          <w:rFonts w:asciiTheme="majorHAnsi" w:hAnsiTheme="majorHAnsi"/>
          <w:sz w:val="24"/>
          <w:szCs w:val="24"/>
          <w:vertAlign w:val="superscript"/>
        </w:rPr>
        <w:t>1</w:t>
      </w:r>
      <w:r w:rsidR="00B22E5F" w:rsidRPr="00B22E5F">
        <w:rPr>
          <w:rFonts w:asciiTheme="majorHAnsi" w:hAnsiTheme="majorHAnsi"/>
          <w:sz w:val="24"/>
          <w:szCs w:val="24"/>
        </w:rPr>
        <w:t>/</w:t>
      </w:r>
      <w:r w:rsidR="00B22E5F" w:rsidRPr="0021167F">
        <w:rPr>
          <w:rFonts w:asciiTheme="majorHAnsi" w:hAnsiTheme="majorHAnsi"/>
          <w:sz w:val="24"/>
          <w:szCs w:val="24"/>
          <w:vertAlign w:val="subscript"/>
        </w:rPr>
        <w:t>2</w:t>
      </w:r>
      <w:r w:rsidR="00B22E5F" w:rsidRPr="00B22E5F">
        <w:rPr>
          <w:rFonts w:asciiTheme="majorHAnsi" w:hAnsiTheme="majorHAnsi"/>
          <w:sz w:val="24"/>
          <w:szCs w:val="24"/>
        </w:rPr>
        <w:t>mks)</w:t>
      </w:r>
      <w:r w:rsidR="000B182F">
        <w:rPr>
          <w:rFonts w:asciiTheme="majorHAnsi" w:hAnsiTheme="majorHAnsi"/>
          <w:sz w:val="24"/>
          <w:szCs w:val="24"/>
        </w:rPr>
        <w:t xml:space="preserve">              </w:t>
      </w:r>
    </w:p>
    <w:p w14:paraId="4E777828" w14:textId="70988C82" w:rsidR="00935B4D" w:rsidRDefault="000365A1" w:rsidP="00BD4E9D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</w:r>
      <w:r w:rsidR="000B182F" w:rsidRPr="000B182F">
        <w:rPr>
          <w:rFonts w:asciiTheme="majorHAnsi" w:hAnsiTheme="majorHAnsi"/>
          <w:sz w:val="24"/>
          <w:szCs w:val="24"/>
        </w:rPr>
        <w:t xml:space="preserve">The </w:t>
      </w:r>
      <w:r w:rsidR="00E61DF6" w:rsidRPr="00E61DF6">
        <w:rPr>
          <w:rFonts w:asciiTheme="majorHAnsi" w:hAnsiTheme="majorHAnsi"/>
          <w:sz w:val="24"/>
          <w:szCs w:val="24"/>
        </w:rPr>
        <w:t xml:space="preserve">joining of the front bodice to the sleeve using French seam </w:t>
      </w:r>
      <w:r w:rsidR="00E61DF6" w:rsidRPr="00E61DF6">
        <w:rPr>
          <w:rFonts w:asciiTheme="majorHAnsi" w:hAnsiTheme="majorHAnsi"/>
          <w:sz w:val="24"/>
          <w:szCs w:val="24"/>
        </w:rPr>
        <w:tab/>
        <w:t>(6mks)</w:t>
      </w:r>
    </w:p>
    <w:p w14:paraId="2C441BD9" w14:textId="41D83985" w:rsidR="00040AB6" w:rsidRDefault="000365A1" w:rsidP="00530F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530F9D">
        <w:rPr>
          <w:rFonts w:asciiTheme="majorHAnsi" w:hAnsiTheme="majorHAnsi"/>
          <w:sz w:val="24"/>
          <w:szCs w:val="24"/>
        </w:rPr>
        <w:t xml:space="preserve">.          </w:t>
      </w:r>
      <w:r w:rsidR="00DC2898" w:rsidRPr="00530F9D">
        <w:rPr>
          <w:rFonts w:asciiTheme="majorHAnsi" w:hAnsiTheme="majorHAnsi"/>
          <w:sz w:val="24"/>
          <w:szCs w:val="24"/>
        </w:rPr>
        <w:t xml:space="preserve">Joining the </w:t>
      </w:r>
      <w:r w:rsidR="003A7945" w:rsidRPr="00530F9D">
        <w:rPr>
          <w:rFonts w:asciiTheme="majorHAnsi" w:hAnsiTheme="majorHAnsi"/>
          <w:sz w:val="24"/>
          <w:szCs w:val="24"/>
        </w:rPr>
        <w:t>back bodice to the sleeve using plain seam. Do not trim, do not neaten.</w:t>
      </w:r>
      <w:r w:rsidR="00BD4E9D" w:rsidRPr="00530F9D">
        <w:rPr>
          <w:rFonts w:asciiTheme="majorHAnsi" w:hAnsiTheme="majorHAnsi"/>
          <w:sz w:val="24"/>
          <w:szCs w:val="24"/>
        </w:rPr>
        <w:t xml:space="preserve"> </w:t>
      </w:r>
    </w:p>
    <w:p w14:paraId="532D207A" w14:textId="1525B881" w:rsidR="00DC2898" w:rsidRDefault="00040AB6" w:rsidP="00530F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530F9D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40AB6">
        <w:rPr>
          <w:rFonts w:asciiTheme="majorHAnsi" w:hAnsiTheme="majorHAnsi"/>
          <w:sz w:val="24"/>
          <w:szCs w:val="24"/>
        </w:rPr>
        <w:t>(5</w:t>
      </w:r>
      <w:r w:rsidRPr="0021167F">
        <w:rPr>
          <w:rFonts w:asciiTheme="majorHAnsi" w:hAnsiTheme="majorHAnsi"/>
          <w:sz w:val="24"/>
          <w:szCs w:val="24"/>
          <w:vertAlign w:val="superscript"/>
        </w:rPr>
        <w:t>1</w:t>
      </w:r>
      <w:r w:rsidRPr="00040AB6">
        <w:rPr>
          <w:rFonts w:asciiTheme="majorHAnsi" w:hAnsiTheme="majorHAnsi"/>
          <w:sz w:val="24"/>
          <w:szCs w:val="24"/>
        </w:rPr>
        <w:t>/</w:t>
      </w:r>
      <w:r w:rsidRPr="0021167F">
        <w:rPr>
          <w:rFonts w:asciiTheme="majorHAnsi" w:hAnsiTheme="majorHAnsi"/>
          <w:sz w:val="24"/>
          <w:szCs w:val="24"/>
          <w:vertAlign w:val="subscript"/>
        </w:rPr>
        <w:t>2</w:t>
      </w:r>
      <w:r w:rsidRPr="00040AB6">
        <w:rPr>
          <w:rFonts w:asciiTheme="majorHAnsi" w:hAnsiTheme="majorHAnsi"/>
          <w:sz w:val="24"/>
          <w:szCs w:val="24"/>
        </w:rPr>
        <w:t>mks)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323FB50" w14:textId="304B9048" w:rsidR="00EB2FBF" w:rsidRDefault="000365A1" w:rsidP="00530F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EB2FBF">
        <w:rPr>
          <w:rFonts w:asciiTheme="majorHAnsi" w:hAnsiTheme="majorHAnsi"/>
          <w:sz w:val="24"/>
          <w:szCs w:val="24"/>
        </w:rPr>
        <w:t xml:space="preserve">.           </w:t>
      </w:r>
      <w:proofErr w:type="gramStart"/>
      <w:r w:rsidR="00EB2FBF" w:rsidRPr="00EB2FBF">
        <w:rPr>
          <w:rFonts w:asciiTheme="majorHAnsi" w:hAnsiTheme="majorHAnsi"/>
          <w:sz w:val="24"/>
          <w:szCs w:val="24"/>
        </w:rPr>
        <w:t xml:space="preserve">a)   </w:t>
      </w:r>
      <w:proofErr w:type="gramEnd"/>
      <w:r w:rsidR="00EB2FBF" w:rsidRPr="00EB2FBF">
        <w:rPr>
          <w:rFonts w:asciiTheme="majorHAnsi" w:hAnsiTheme="majorHAnsi"/>
          <w:sz w:val="24"/>
          <w:szCs w:val="24"/>
        </w:rPr>
        <w:t xml:space="preserve">Preparation of gathers at the lower edge of the sleeve. </w:t>
      </w:r>
      <w:r w:rsidR="00EB2FBF" w:rsidRPr="00EB2FBF">
        <w:rPr>
          <w:rFonts w:asciiTheme="majorHAnsi" w:hAnsiTheme="majorHAnsi"/>
          <w:sz w:val="24"/>
          <w:szCs w:val="24"/>
        </w:rPr>
        <w:tab/>
      </w:r>
      <w:r w:rsidR="00EB2FBF" w:rsidRPr="00EB2FBF">
        <w:rPr>
          <w:rFonts w:asciiTheme="majorHAnsi" w:hAnsiTheme="majorHAnsi"/>
          <w:sz w:val="24"/>
          <w:szCs w:val="24"/>
        </w:rPr>
        <w:tab/>
        <w:t>(2mks)</w:t>
      </w:r>
    </w:p>
    <w:p w14:paraId="30733370" w14:textId="20991838" w:rsidR="00EB2FBF" w:rsidRPr="00530F9D" w:rsidRDefault="00EB2FBF" w:rsidP="00530F9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Pr="00EB2FBF">
        <w:rPr>
          <w:rFonts w:asciiTheme="majorHAnsi" w:hAnsiTheme="majorHAnsi"/>
          <w:sz w:val="24"/>
          <w:szCs w:val="24"/>
        </w:rPr>
        <w:t xml:space="preserve">b)  Managing the lower edge of the sleeve by binding </w:t>
      </w:r>
      <w:r w:rsidRPr="00EB2FBF">
        <w:rPr>
          <w:rFonts w:asciiTheme="majorHAnsi" w:hAnsiTheme="majorHAnsi"/>
          <w:sz w:val="24"/>
          <w:szCs w:val="24"/>
        </w:rPr>
        <w:tab/>
      </w:r>
      <w:r w:rsidRPr="00EB2FBF">
        <w:rPr>
          <w:rFonts w:asciiTheme="majorHAnsi" w:hAnsiTheme="majorHAnsi"/>
          <w:sz w:val="24"/>
          <w:szCs w:val="24"/>
        </w:rPr>
        <w:tab/>
      </w:r>
      <w:r w:rsidRPr="00EB2FBF">
        <w:rPr>
          <w:rFonts w:asciiTheme="majorHAnsi" w:hAnsiTheme="majorHAnsi"/>
          <w:sz w:val="24"/>
          <w:szCs w:val="24"/>
        </w:rPr>
        <w:tab/>
        <w:t>(4</w:t>
      </w:r>
      <w:r w:rsidRPr="0021167F">
        <w:rPr>
          <w:rFonts w:asciiTheme="majorHAnsi" w:hAnsiTheme="majorHAnsi"/>
          <w:sz w:val="24"/>
          <w:szCs w:val="24"/>
          <w:vertAlign w:val="superscript"/>
        </w:rPr>
        <w:t>1</w:t>
      </w:r>
      <w:r w:rsidRPr="00EB2FBF">
        <w:rPr>
          <w:rFonts w:asciiTheme="majorHAnsi" w:hAnsiTheme="majorHAnsi"/>
          <w:sz w:val="24"/>
          <w:szCs w:val="24"/>
        </w:rPr>
        <w:t>/</w:t>
      </w:r>
      <w:r w:rsidRPr="0021167F">
        <w:rPr>
          <w:rFonts w:asciiTheme="majorHAnsi" w:hAnsiTheme="majorHAnsi"/>
          <w:sz w:val="24"/>
          <w:szCs w:val="24"/>
          <w:vertAlign w:val="subscript"/>
        </w:rPr>
        <w:t>2</w:t>
      </w:r>
      <w:r w:rsidRPr="00EB2FBF">
        <w:rPr>
          <w:rFonts w:asciiTheme="majorHAnsi" w:hAnsiTheme="majorHAnsi"/>
          <w:sz w:val="24"/>
          <w:szCs w:val="24"/>
        </w:rPr>
        <w:t>mks)</w:t>
      </w:r>
      <w:r>
        <w:rPr>
          <w:rFonts w:asciiTheme="majorHAnsi" w:hAnsiTheme="majorHAnsi"/>
          <w:sz w:val="24"/>
          <w:szCs w:val="24"/>
        </w:rPr>
        <w:t xml:space="preserve">    </w:t>
      </w:r>
    </w:p>
    <w:p w14:paraId="1348C9E6" w14:textId="172F8B60" w:rsidR="00DC2898" w:rsidRDefault="000365A1" w:rsidP="00DC289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  <w:t xml:space="preserve">Preparation </w:t>
      </w:r>
      <w:r w:rsidR="003A7945">
        <w:rPr>
          <w:rFonts w:asciiTheme="majorHAnsi" w:hAnsiTheme="majorHAnsi"/>
          <w:sz w:val="24"/>
          <w:szCs w:val="24"/>
        </w:rPr>
        <w:t>and attachment of the</w:t>
      </w:r>
      <w:r w:rsidR="00DC2898">
        <w:rPr>
          <w:rFonts w:asciiTheme="majorHAnsi" w:hAnsiTheme="majorHAnsi"/>
          <w:sz w:val="24"/>
          <w:szCs w:val="24"/>
        </w:rPr>
        <w:t xml:space="preserve"> collar </w:t>
      </w:r>
      <w:r w:rsidR="003A7945">
        <w:rPr>
          <w:rFonts w:asciiTheme="majorHAnsi" w:hAnsiTheme="majorHAnsi"/>
          <w:sz w:val="24"/>
          <w:szCs w:val="24"/>
        </w:rPr>
        <w:t xml:space="preserve">using </w:t>
      </w:r>
      <w:r w:rsidR="0002633B">
        <w:rPr>
          <w:rFonts w:asciiTheme="majorHAnsi" w:hAnsiTheme="majorHAnsi"/>
          <w:sz w:val="24"/>
          <w:szCs w:val="24"/>
        </w:rPr>
        <w:t>self-neatening</w:t>
      </w:r>
      <w:r w:rsidR="003A7945">
        <w:rPr>
          <w:rFonts w:asciiTheme="majorHAnsi" w:hAnsiTheme="majorHAnsi"/>
          <w:sz w:val="24"/>
          <w:szCs w:val="24"/>
        </w:rPr>
        <w:t xml:space="preserve"> method. </w:t>
      </w:r>
      <w:r w:rsidR="00DB17AB">
        <w:rPr>
          <w:rFonts w:asciiTheme="majorHAnsi" w:hAnsiTheme="majorHAnsi"/>
          <w:sz w:val="24"/>
          <w:szCs w:val="24"/>
        </w:rPr>
        <w:t xml:space="preserve">                </w:t>
      </w:r>
      <w:r w:rsidR="003A7945">
        <w:rPr>
          <w:rFonts w:asciiTheme="majorHAnsi" w:hAnsiTheme="majorHAnsi"/>
          <w:sz w:val="24"/>
          <w:szCs w:val="24"/>
        </w:rPr>
        <w:t>Finish the using hemming stitches</w:t>
      </w:r>
      <w:r w:rsidR="00BD4E9D">
        <w:rPr>
          <w:rFonts w:asciiTheme="majorHAnsi" w:hAnsiTheme="majorHAnsi"/>
          <w:sz w:val="24"/>
          <w:szCs w:val="24"/>
        </w:rPr>
        <w:t xml:space="preserve">. </w:t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0B182F">
        <w:rPr>
          <w:rFonts w:asciiTheme="majorHAnsi" w:hAnsiTheme="majorHAnsi"/>
          <w:sz w:val="24"/>
          <w:szCs w:val="24"/>
        </w:rPr>
        <w:t xml:space="preserve">                  </w:t>
      </w:r>
      <w:r w:rsidR="00BD4E9D">
        <w:rPr>
          <w:rFonts w:asciiTheme="majorHAnsi" w:hAnsiTheme="majorHAnsi"/>
          <w:sz w:val="24"/>
          <w:szCs w:val="24"/>
        </w:rPr>
        <w:t>(1</w:t>
      </w:r>
      <w:r w:rsidR="007B71A1">
        <w:rPr>
          <w:rFonts w:asciiTheme="majorHAnsi" w:hAnsiTheme="majorHAnsi"/>
          <w:sz w:val="24"/>
          <w:szCs w:val="24"/>
        </w:rPr>
        <w:t>0</w:t>
      </w:r>
      <w:r w:rsidR="00BD4E9D">
        <w:rPr>
          <w:rFonts w:asciiTheme="majorHAnsi" w:hAnsiTheme="majorHAnsi"/>
          <w:sz w:val="24"/>
          <w:szCs w:val="24"/>
        </w:rPr>
        <w:t>mks)</w:t>
      </w:r>
    </w:p>
    <w:p w14:paraId="37DC6C38" w14:textId="1E5A8BD0" w:rsidR="00EB2FBF" w:rsidRDefault="000365A1" w:rsidP="00EB2FB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</w:r>
      <w:r w:rsidR="003A7945">
        <w:rPr>
          <w:rFonts w:asciiTheme="majorHAnsi" w:hAnsiTheme="majorHAnsi"/>
          <w:sz w:val="24"/>
          <w:szCs w:val="24"/>
        </w:rPr>
        <w:t>Attaching of the scalloped frill to the lower edge of the blouse using overlaid seam</w:t>
      </w:r>
      <w:r w:rsidR="00BD4E9D">
        <w:rPr>
          <w:rFonts w:asciiTheme="majorHAnsi" w:hAnsiTheme="majorHAnsi"/>
          <w:sz w:val="24"/>
          <w:szCs w:val="24"/>
        </w:rPr>
        <w:t xml:space="preserve">. </w:t>
      </w:r>
      <w:r w:rsidR="00DE00E5">
        <w:rPr>
          <w:rFonts w:asciiTheme="majorHAnsi" w:hAnsiTheme="majorHAnsi"/>
          <w:sz w:val="24"/>
          <w:szCs w:val="24"/>
        </w:rPr>
        <w:t xml:space="preserve">                            </w:t>
      </w:r>
      <w:bookmarkStart w:id="0" w:name="_Hlk89283721"/>
    </w:p>
    <w:bookmarkEnd w:id="0"/>
    <w:p w14:paraId="570E672F" w14:textId="1E92FB9B" w:rsidR="00E24046" w:rsidRDefault="00DE00E5" w:rsidP="00DC289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E00E5">
        <w:rPr>
          <w:rFonts w:asciiTheme="majorHAnsi" w:hAnsiTheme="majorHAnsi"/>
          <w:sz w:val="24"/>
          <w:szCs w:val="24"/>
        </w:rPr>
        <w:t>(9mks)</w:t>
      </w:r>
    </w:p>
    <w:p w14:paraId="5E995AC7" w14:textId="60EDEA5F" w:rsidR="00DC2898" w:rsidRDefault="00E24046" w:rsidP="00DC289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365A1">
        <w:rPr>
          <w:rFonts w:asciiTheme="majorHAnsi" w:hAnsiTheme="majorHAnsi"/>
          <w:sz w:val="24"/>
          <w:szCs w:val="24"/>
        </w:rPr>
        <w:t>0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</w:r>
      <w:r w:rsidR="003A7945">
        <w:rPr>
          <w:rFonts w:asciiTheme="majorHAnsi" w:hAnsiTheme="majorHAnsi"/>
          <w:sz w:val="24"/>
          <w:szCs w:val="24"/>
        </w:rPr>
        <w:t>Making the buttonhole at the collar</w:t>
      </w:r>
      <w:r w:rsidR="00BD4E9D">
        <w:rPr>
          <w:rFonts w:asciiTheme="majorHAnsi" w:hAnsiTheme="majorHAnsi"/>
          <w:sz w:val="24"/>
          <w:szCs w:val="24"/>
        </w:rPr>
        <w:t xml:space="preserve">. </w:t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  <w:t>(</w:t>
      </w:r>
      <w:r w:rsidR="007B71A1">
        <w:rPr>
          <w:rFonts w:asciiTheme="majorHAnsi" w:hAnsiTheme="majorHAnsi"/>
          <w:sz w:val="24"/>
          <w:szCs w:val="24"/>
        </w:rPr>
        <w:t>6</w:t>
      </w:r>
      <w:r w:rsidR="007B71A1" w:rsidRPr="007B71A1">
        <w:rPr>
          <w:rFonts w:asciiTheme="majorHAnsi" w:hAnsiTheme="majorHAnsi"/>
          <w:sz w:val="24"/>
          <w:szCs w:val="24"/>
          <w:vertAlign w:val="superscript"/>
        </w:rPr>
        <w:t>1</w:t>
      </w:r>
      <w:r w:rsidR="007B71A1">
        <w:rPr>
          <w:rFonts w:asciiTheme="majorHAnsi" w:hAnsiTheme="majorHAnsi"/>
          <w:sz w:val="24"/>
          <w:szCs w:val="24"/>
        </w:rPr>
        <w:t>/</w:t>
      </w:r>
      <w:r w:rsidR="007B71A1" w:rsidRPr="007B71A1">
        <w:rPr>
          <w:rFonts w:asciiTheme="majorHAnsi" w:hAnsiTheme="majorHAnsi"/>
          <w:sz w:val="24"/>
          <w:szCs w:val="24"/>
          <w:vertAlign w:val="subscript"/>
        </w:rPr>
        <w:t>2</w:t>
      </w:r>
      <w:r w:rsidR="00BD4E9D">
        <w:rPr>
          <w:rFonts w:asciiTheme="majorHAnsi" w:hAnsiTheme="majorHAnsi"/>
          <w:sz w:val="24"/>
          <w:szCs w:val="24"/>
        </w:rPr>
        <w:t>mks)</w:t>
      </w:r>
    </w:p>
    <w:p w14:paraId="3C3C62EE" w14:textId="512E3612" w:rsidR="00DC2898" w:rsidRDefault="00040AB6" w:rsidP="00DC289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365A1">
        <w:rPr>
          <w:rFonts w:asciiTheme="majorHAnsi" w:hAnsiTheme="majorHAnsi"/>
          <w:sz w:val="24"/>
          <w:szCs w:val="24"/>
        </w:rPr>
        <w:t>1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</w:r>
      <w:r w:rsidR="003A7945">
        <w:rPr>
          <w:rFonts w:asciiTheme="majorHAnsi" w:hAnsiTheme="majorHAnsi"/>
          <w:sz w:val="24"/>
          <w:szCs w:val="24"/>
        </w:rPr>
        <w:t>Fixing the button to be used together with the buttonhole at the collar</w:t>
      </w:r>
      <w:r w:rsidR="00BD4E9D">
        <w:rPr>
          <w:rFonts w:asciiTheme="majorHAnsi" w:hAnsiTheme="majorHAnsi"/>
          <w:sz w:val="24"/>
          <w:szCs w:val="24"/>
        </w:rPr>
        <w:t xml:space="preserve"> </w:t>
      </w:r>
      <w:r w:rsidR="00BD4E9D">
        <w:rPr>
          <w:rFonts w:asciiTheme="majorHAnsi" w:hAnsiTheme="majorHAnsi"/>
          <w:sz w:val="24"/>
          <w:szCs w:val="24"/>
        </w:rPr>
        <w:tab/>
        <w:t>(</w:t>
      </w:r>
      <w:r w:rsidR="007B71A1">
        <w:rPr>
          <w:rFonts w:asciiTheme="majorHAnsi" w:hAnsiTheme="majorHAnsi"/>
          <w:sz w:val="24"/>
          <w:szCs w:val="24"/>
        </w:rPr>
        <w:t>3</w:t>
      </w:r>
      <w:r w:rsidR="007B71A1" w:rsidRPr="007B71A1">
        <w:rPr>
          <w:rFonts w:asciiTheme="majorHAnsi" w:hAnsiTheme="majorHAnsi"/>
          <w:sz w:val="24"/>
          <w:szCs w:val="24"/>
          <w:vertAlign w:val="superscript"/>
        </w:rPr>
        <w:t>1</w:t>
      </w:r>
      <w:r w:rsidR="007B71A1">
        <w:rPr>
          <w:rFonts w:asciiTheme="majorHAnsi" w:hAnsiTheme="majorHAnsi"/>
          <w:sz w:val="24"/>
          <w:szCs w:val="24"/>
        </w:rPr>
        <w:t>/</w:t>
      </w:r>
      <w:r w:rsidR="007B71A1" w:rsidRPr="007B71A1">
        <w:rPr>
          <w:rFonts w:asciiTheme="majorHAnsi" w:hAnsiTheme="majorHAnsi"/>
          <w:sz w:val="24"/>
          <w:szCs w:val="24"/>
          <w:vertAlign w:val="subscript"/>
        </w:rPr>
        <w:t>2</w:t>
      </w:r>
      <w:r w:rsidR="00BD4E9D">
        <w:rPr>
          <w:rFonts w:asciiTheme="majorHAnsi" w:hAnsiTheme="majorHAnsi"/>
          <w:sz w:val="24"/>
          <w:szCs w:val="24"/>
        </w:rPr>
        <w:t>mks)</w:t>
      </w:r>
    </w:p>
    <w:p w14:paraId="73AC07BE" w14:textId="664A7EE8" w:rsidR="00DC2898" w:rsidRDefault="00E24046" w:rsidP="00BD4E9D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365A1">
        <w:rPr>
          <w:rFonts w:asciiTheme="majorHAnsi" w:hAnsiTheme="majorHAnsi"/>
          <w:sz w:val="24"/>
          <w:szCs w:val="24"/>
        </w:rPr>
        <w:t>2</w:t>
      </w:r>
      <w:r w:rsidR="00DC2898">
        <w:rPr>
          <w:rFonts w:asciiTheme="majorHAnsi" w:hAnsiTheme="majorHAnsi"/>
          <w:sz w:val="24"/>
          <w:szCs w:val="24"/>
        </w:rPr>
        <w:t>.</w:t>
      </w:r>
      <w:r w:rsidR="00DC2898">
        <w:rPr>
          <w:rFonts w:asciiTheme="majorHAnsi" w:hAnsiTheme="majorHAnsi"/>
          <w:sz w:val="24"/>
          <w:szCs w:val="24"/>
        </w:rPr>
        <w:tab/>
        <w:t xml:space="preserve">Presentation.  </w:t>
      </w:r>
      <w:r w:rsidR="00BD4E9D">
        <w:rPr>
          <w:rFonts w:asciiTheme="majorHAnsi" w:hAnsiTheme="majorHAnsi"/>
          <w:sz w:val="24"/>
          <w:szCs w:val="24"/>
        </w:rPr>
        <w:t xml:space="preserve"> </w:t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</w:r>
      <w:r w:rsidR="00BD4E9D">
        <w:rPr>
          <w:rFonts w:asciiTheme="majorHAnsi" w:hAnsiTheme="majorHAnsi"/>
          <w:sz w:val="24"/>
          <w:szCs w:val="24"/>
        </w:rPr>
        <w:tab/>
        <w:t>(6mks)</w:t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  <w:r w:rsidR="00DC2898">
        <w:rPr>
          <w:rFonts w:asciiTheme="majorHAnsi" w:hAnsiTheme="majorHAnsi"/>
          <w:sz w:val="24"/>
          <w:szCs w:val="24"/>
        </w:rPr>
        <w:tab/>
      </w:r>
    </w:p>
    <w:p w14:paraId="29B20893" w14:textId="77777777" w:rsidR="00DC2898" w:rsidRPr="00461134" w:rsidRDefault="00DC2898" w:rsidP="00DC289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NOTE:</w:t>
      </w:r>
    </w:p>
    <w:p w14:paraId="1B533663" w14:textId="1BE7485B" w:rsidR="00DC2898" w:rsidRPr="004258A8" w:rsidRDefault="00DC2898" w:rsidP="00DC28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the end of the test, firmly sew on to your work on a single fabric a label bearing your name</w:t>
      </w:r>
      <w:r w:rsidR="00EE47CE">
        <w:rPr>
          <w:rFonts w:asciiTheme="majorHAnsi" w:hAnsiTheme="majorHAnsi"/>
          <w:sz w:val="24"/>
          <w:szCs w:val="24"/>
        </w:rPr>
        <w:t>, class</w:t>
      </w:r>
      <w:r>
        <w:rPr>
          <w:rFonts w:asciiTheme="majorHAnsi" w:hAnsiTheme="majorHAnsi"/>
          <w:sz w:val="24"/>
          <w:szCs w:val="24"/>
        </w:rPr>
        <w:t xml:space="preserve"> and admission number.  Remove needles and pins from work.  Then fold your work carefully and place it in the envelope.  DO NOT PUT SCRAPS OF MATERIALS IN THE ENVELOPE. </w:t>
      </w:r>
    </w:p>
    <w:p w14:paraId="00C6F6B9" w14:textId="111D9D36" w:rsidR="0048345F" w:rsidRDefault="004258A8" w:rsidP="0048345F">
      <w:pPr>
        <w:tabs>
          <w:tab w:val="left" w:pos="675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148FCE" wp14:editId="42AE6A85">
                <wp:simplePos x="0" y="0"/>
                <wp:positionH relativeFrom="column">
                  <wp:posOffset>4008474</wp:posOffset>
                </wp:positionH>
                <wp:positionV relativeFrom="paragraph">
                  <wp:posOffset>1253128</wp:posOffset>
                </wp:positionV>
                <wp:extent cx="1125501" cy="1474211"/>
                <wp:effectExtent l="0" t="0" r="1778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501" cy="1474211"/>
                          <a:chOff x="0" y="0"/>
                          <a:chExt cx="1125501" cy="1474211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6521503" flipH="1" flipV="1">
                            <a:off x="694927" y="7539"/>
                            <a:ext cx="194033" cy="178956"/>
                          </a:xfrm>
                          <a:prstGeom prst="triangl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 flipH="1">
                            <a:off x="1020726" y="1375329"/>
                            <a:ext cx="104775" cy="85725"/>
                          </a:xfrm>
                          <a:prstGeom prst="triangl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428492"/>
                            <a:ext cx="238125" cy="4571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8269D" id="Group 3" o:spid="_x0000_s1026" style="position:absolute;margin-left:315.65pt;margin-top:98.65pt;width:88.6pt;height:116.1pt;z-index:251658240" coordsize="11255,1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6949;top:75;width:1940;height:1790;rotation:7123220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" fillcolor="white [3201]" strokecolor="black [3200]" strokeweight=".25pt"/>
                <v:shape id="Isosceles Triangle 4" o:spid="_x0000_s1028" type="#_x0000_t5" style="position:absolute;left:10207;top:13753;width:1048;height:8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" fillcolor="white [3201]" strokecolor="black [3200]" strokeweight=".25pt"/>
                <v:rect id="Rectangle 5" o:spid="_x0000_s1029" style="position:absolute;top:14284;width:2381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" fillcolor="white [3201]" strokecolor="black [3200]" strokeweight=".25pt"/>
              </v:group>
            </w:pict>
          </mc:Fallback>
        </mc:AlternateContent>
      </w:r>
      <w:r w:rsidR="0048345F">
        <w:rPr>
          <w:noProof/>
        </w:rPr>
        <w:t xml:space="preserve">                                                                                                                                   </w:t>
      </w:r>
      <w:r w:rsidR="0048345F" w:rsidRPr="00DF5822">
        <w:rPr>
          <w:noProof/>
        </w:rPr>
        <w:drawing>
          <wp:inline distT="0" distB="0" distL="0" distR="0" wp14:anchorId="0FA5D9F0" wp14:editId="68A67FAA">
            <wp:extent cx="5943600" cy="718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33A7" w14:textId="77777777" w:rsidR="00062B7F" w:rsidRDefault="00062B7F"/>
    <w:sectPr w:rsidR="00062B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FDD4" w14:textId="77777777" w:rsidR="009B479C" w:rsidRDefault="009B479C" w:rsidP="00F66DC0">
      <w:pPr>
        <w:spacing w:after="0" w:line="240" w:lineRule="auto"/>
      </w:pPr>
      <w:r>
        <w:separator/>
      </w:r>
    </w:p>
  </w:endnote>
  <w:endnote w:type="continuationSeparator" w:id="0">
    <w:p w14:paraId="53003C5E" w14:textId="77777777" w:rsidR="009B479C" w:rsidRDefault="009B479C" w:rsidP="00F6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0D53" w14:textId="77777777" w:rsidR="008B35D9" w:rsidRDefault="008B35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B35D9">
      <w:rPr>
        <w:rFonts w:ascii="Algerian" w:eastAsiaTheme="majorEastAsia" w:hAnsi="Algerian" w:cstheme="majorBidi"/>
      </w:rPr>
      <w:t xml:space="preserve">MOKASA 2 HOME SCEINCE PP2 </w:t>
    </w:r>
    <w:r w:rsidRPr="008B35D9">
      <w:rPr>
        <w:rFonts w:ascii="Algerian" w:eastAsiaTheme="majorEastAsia" w:hAnsi="Algerian" w:cstheme="majorBidi"/>
      </w:rPr>
      <w:tab/>
      <w:t xml:space="preserve">        DECEMBER 2021</w:t>
    </w:r>
    <w:r w:rsidRPr="008B35D9">
      <w:rPr>
        <w:rFonts w:ascii="Algerian" w:eastAsiaTheme="majorEastAsia" w:hAnsi="Algerian" w:cstheme="majorBidi"/>
      </w:rPr>
      <w:ptab w:relativeTo="margin" w:alignment="right" w:leader="none"/>
    </w:r>
    <w:r w:rsidRPr="008B35D9">
      <w:rPr>
        <w:rFonts w:ascii="Algerian" w:eastAsiaTheme="majorEastAsia" w:hAnsi="Algerian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61966" w:rsidRPr="0096196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741DF06" w14:textId="77777777" w:rsidR="00F66DC0" w:rsidRDefault="00F66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4307" w14:textId="77777777" w:rsidR="009B479C" w:rsidRDefault="009B479C" w:rsidP="00F66DC0">
      <w:pPr>
        <w:spacing w:after="0" w:line="240" w:lineRule="auto"/>
      </w:pPr>
      <w:r>
        <w:separator/>
      </w:r>
    </w:p>
  </w:footnote>
  <w:footnote w:type="continuationSeparator" w:id="0">
    <w:p w14:paraId="5777C346" w14:textId="77777777" w:rsidR="009B479C" w:rsidRDefault="009B479C" w:rsidP="00F6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43B4"/>
    <w:multiLevelType w:val="hybridMultilevel"/>
    <w:tmpl w:val="29C6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98"/>
    <w:rsid w:val="0002633B"/>
    <w:rsid w:val="000365A1"/>
    <w:rsid w:val="00040AB6"/>
    <w:rsid w:val="00062B7F"/>
    <w:rsid w:val="000B182F"/>
    <w:rsid w:val="00133621"/>
    <w:rsid w:val="0021167F"/>
    <w:rsid w:val="003A7945"/>
    <w:rsid w:val="004258A8"/>
    <w:rsid w:val="0046492F"/>
    <w:rsid w:val="0048345F"/>
    <w:rsid w:val="00530F9D"/>
    <w:rsid w:val="006D2755"/>
    <w:rsid w:val="006D37F1"/>
    <w:rsid w:val="00707EA0"/>
    <w:rsid w:val="007B71A1"/>
    <w:rsid w:val="0084034B"/>
    <w:rsid w:val="00885918"/>
    <w:rsid w:val="008B35D9"/>
    <w:rsid w:val="00906F2E"/>
    <w:rsid w:val="00935B4D"/>
    <w:rsid w:val="00961966"/>
    <w:rsid w:val="009B479C"/>
    <w:rsid w:val="00A97E2A"/>
    <w:rsid w:val="00AC49C3"/>
    <w:rsid w:val="00AE230D"/>
    <w:rsid w:val="00B22E5F"/>
    <w:rsid w:val="00B51D02"/>
    <w:rsid w:val="00BD4E9D"/>
    <w:rsid w:val="00C25EAF"/>
    <w:rsid w:val="00C47446"/>
    <w:rsid w:val="00CD110C"/>
    <w:rsid w:val="00DB17AB"/>
    <w:rsid w:val="00DC2898"/>
    <w:rsid w:val="00DE00E5"/>
    <w:rsid w:val="00E24046"/>
    <w:rsid w:val="00E61DF6"/>
    <w:rsid w:val="00E82EB7"/>
    <w:rsid w:val="00EB0BDC"/>
    <w:rsid w:val="00EB2FBF"/>
    <w:rsid w:val="00EE47CE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20F3"/>
  <w15:docId w15:val="{C03185C0-E19A-4224-944B-7974B58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C0"/>
  </w:style>
  <w:style w:type="paragraph" w:styleId="Footer">
    <w:name w:val="footer"/>
    <w:basedOn w:val="Normal"/>
    <w:link w:val="FooterChar"/>
    <w:uiPriority w:val="99"/>
    <w:unhideWhenUsed/>
    <w:rsid w:val="00F6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C0"/>
  </w:style>
  <w:style w:type="paragraph" w:styleId="BalloonText">
    <w:name w:val="Balloon Text"/>
    <w:basedOn w:val="Normal"/>
    <w:link w:val="BalloonTextChar"/>
    <w:uiPriority w:val="99"/>
    <w:semiHidden/>
    <w:unhideWhenUsed/>
    <w:rsid w:val="008B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7F65-BFC8-4FA9-AB5B-809BA66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2021-11-24T17:21:00Z</dcterms:created>
  <dcterms:modified xsi:type="dcterms:W3CDTF">2021-12-01T17:59:00Z</dcterms:modified>
</cp:coreProperties>
</file>