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F611D" w14:textId="03C932F4" w:rsidR="00380094" w:rsidRPr="00380094" w:rsidRDefault="00380094" w:rsidP="002111F0">
      <w:pPr>
        <w:pStyle w:val="NoSpacing"/>
        <w:rPr>
          <w:rFonts w:ascii="Tahoma" w:hAnsi="Tahoma" w:cs="Tahoma"/>
          <w:b/>
          <w:bCs/>
          <w:sz w:val="28"/>
          <w:szCs w:val="28"/>
          <w:u w:val="single"/>
        </w:rPr>
      </w:pPr>
      <w:bookmarkStart w:id="0" w:name="_Hlk12973936"/>
    </w:p>
    <w:p w14:paraId="4CC96FC9" w14:textId="247A66EE" w:rsidR="00BC7B17" w:rsidRDefault="00C528F4" w:rsidP="002111F0">
      <w:pPr>
        <w:pStyle w:val="NoSpacing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FORM 4 HISTORY AND GOVERNMENT PAPER 2</w:t>
      </w:r>
      <w:r w:rsidR="007870C4">
        <w:rPr>
          <w:rFonts w:ascii="Tahoma" w:hAnsi="Tahoma" w:cs="Tahoma"/>
          <w:b/>
          <w:bCs/>
          <w:sz w:val="24"/>
          <w:szCs w:val="24"/>
        </w:rPr>
        <w:t xml:space="preserve"> MARKING SCHEME</w:t>
      </w:r>
    </w:p>
    <w:p w14:paraId="63F6CD06" w14:textId="582BD43F" w:rsidR="00A562D7" w:rsidRDefault="007870C4" w:rsidP="00A562D7">
      <w:pPr>
        <w:pStyle w:val="NoSpacing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0E100832" w14:textId="5E0AF891" w:rsidR="00A562D7" w:rsidRPr="00A562D7" w:rsidRDefault="00CB062D" w:rsidP="00A562D7">
      <w:pPr>
        <w:pStyle w:val="NoSpacing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END OF TERM 2</w:t>
      </w:r>
      <w:r w:rsidR="00A562D7" w:rsidRPr="00A562D7">
        <w:rPr>
          <w:rFonts w:ascii="Tahoma" w:hAnsi="Tahoma" w:cs="Tahoma"/>
          <w:b/>
          <w:bCs/>
          <w:sz w:val="24"/>
          <w:szCs w:val="24"/>
        </w:rPr>
        <w:t xml:space="preserve"> EXAM</w:t>
      </w:r>
      <w:r w:rsidR="00450EB2">
        <w:rPr>
          <w:rFonts w:ascii="Tahoma" w:hAnsi="Tahoma" w:cs="Tahoma"/>
          <w:b/>
          <w:bCs/>
          <w:sz w:val="24"/>
          <w:szCs w:val="24"/>
        </w:rPr>
        <w:t xml:space="preserve"> 2021</w:t>
      </w:r>
    </w:p>
    <w:bookmarkEnd w:id="0"/>
    <w:p w14:paraId="1B5B07AB" w14:textId="77777777" w:rsidR="009C1526" w:rsidRDefault="009C1526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114D1684" w14:textId="2F74D3B5" w:rsidR="009C1526" w:rsidRDefault="009C1526" w:rsidP="002111F0">
      <w:pPr>
        <w:pStyle w:val="NoSpacing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SECTION A: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(25 MARKS)</w:t>
      </w:r>
    </w:p>
    <w:p w14:paraId="55656F8A" w14:textId="77777777" w:rsidR="009C1526" w:rsidRDefault="009C1526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06CB7D79" w14:textId="5FBA4E4B" w:rsidR="007870C4" w:rsidRDefault="007870C4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One limitation of oral </w:t>
      </w:r>
      <w:r w:rsidR="007D6B69">
        <w:rPr>
          <w:rFonts w:ascii="Times New Roman" w:hAnsi="Times New Roman" w:cs="Times New Roman"/>
          <w:bCs/>
          <w:sz w:val="28"/>
          <w:szCs w:val="28"/>
        </w:rPr>
        <w:t>tradition.</w:t>
      </w:r>
      <w:r w:rsidR="007D6B69">
        <w:rPr>
          <w:rFonts w:ascii="Times New Roman" w:hAnsi="Times New Roman" w:cs="Times New Roman"/>
          <w:bCs/>
          <w:sz w:val="28"/>
          <w:szCs w:val="28"/>
        </w:rPr>
        <w:tab/>
      </w:r>
      <w:r w:rsidR="007D6B69">
        <w:rPr>
          <w:rFonts w:ascii="Times New Roman" w:hAnsi="Times New Roman" w:cs="Times New Roman"/>
          <w:bCs/>
          <w:sz w:val="28"/>
          <w:szCs w:val="28"/>
        </w:rPr>
        <w:tab/>
      </w:r>
      <w:r w:rsidR="007D6B69">
        <w:rPr>
          <w:rFonts w:ascii="Times New Roman" w:hAnsi="Times New Roman" w:cs="Times New Roman"/>
          <w:bCs/>
          <w:sz w:val="28"/>
          <w:szCs w:val="28"/>
        </w:rPr>
        <w:tab/>
      </w:r>
      <w:r w:rsidR="007D6B69">
        <w:rPr>
          <w:rFonts w:ascii="Times New Roman" w:hAnsi="Times New Roman" w:cs="Times New Roman"/>
          <w:bCs/>
          <w:sz w:val="28"/>
          <w:szCs w:val="28"/>
        </w:rPr>
        <w:tab/>
      </w:r>
      <w:r w:rsidR="007D6B69"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582DFC87" w14:textId="42FBEFED" w:rsidR="007D6B69" w:rsidRDefault="007D6B69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 information may be biased</w:t>
      </w:r>
    </w:p>
    <w:p w14:paraId="095A6EE3" w14:textId="6A7411F8" w:rsidR="007D6B69" w:rsidRDefault="007D6B69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 information may be distorted or exaggerated</w:t>
      </w:r>
    </w:p>
    <w:p w14:paraId="18615E87" w14:textId="4FF5E34E" w:rsidR="007D6B69" w:rsidRDefault="007D6B69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-It is difficult to give the correct dates and chronological of events.</w:t>
      </w:r>
    </w:p>
    <w:p w14:paraId="60FFCA04" w14:textId="4728359D" w:rsidR="007D6B69" w:rsidRDefault="007D6B69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>Two reasons why Africa is regarded as the cradle of mankind</w:t>
      </w:r>
      <w:r>
        <w:rPr>
          <w:rFonts w:ascii="Times New Roman" w:hAnsi="Times New Roman" w:cs="Times New Roman"/>
          <w:bCs/>
          <w:sz w:val="28"/>
          <w:szCs w:val="28"/>
        </w:rPr>
        <w:tab/>
        <w:t>(2 marks)</w:t>
      </w:r>
    </w:p>
    <w:p w14:paraId="271E0EBD" w14:textId="4892A179" w:rsidR="007D6B69" w:rsidRDefault="007D6B69" w:rsidP="002111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842C9">
        <w:rPr>
          <w:rFonts w:ascii="Times New Roman" w:hAnsi="Times New Roman" w:cs="Times New Roman"/>
          <w:bCs/>
          <w:sz w:val="28"/>
          <w:szCs w:val="28"/>
        </w:rPr>
        <w:t>The presence of many archaeological sites in Africa.</w:t>
      </w:r>
    </w:p>
    <w:p w14:paraId="3C49781F" w14:textId="4BC26EEC" w:rsidR="002842C9" w:rsidRDefault="002842C9" w:rsidP="002842C9">
      <w:pPr>
        <w:pStyle w:val="NoSpacing"/>
        <w:ind w:left="144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The presence of Savanna grassland that provided food climate for early man.</w:t>
      </w:r>
    </w:p>
    <w:p w14:paraId="256D4808" w14:textId="18267FAD" w:rsidR="002842C9" w:rsidRDefault="002842C9" w:rsidP="002842C9">
      <w:pPr>
        <w:pStyle w:val="NoSpacing"/>
        <w:ind w:left="144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The tropical climate was suitable for early human’s existence for it was warm.</w:t>
      </w:r>
    </w:p>
    <w:p w14:paraId="17FCC008" w14:textId="2D50FCDB" w:rsidR="002842C9" w:rsidRDefault="002842C9" w:rsidP="002842C9">
      <w:pPr>
        <w:pStyle w:val="NoSpacing"/>
        <w:ind w:left="144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Many all-season rivers that provided fresh water and trapping for wild animals.</w:t>
      </w:r>
    </w:p>
    <w:p w14:paraId="565F9E83" w14:textId="15A43CF7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One sub-species of Homo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Sapiens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58C3848E" w14:textId="2C8CD749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Rhodesian man</w:t>
      </w:r>
    </w:p>
    <w:p w14:paraId="0DB32486" w14:textId="78F83E1C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Neanderthal man</w:t>
      </w:r>
    </w:p>
    <w:p w14:paraId="58EE0D63" w14:textId="7289892C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Cro-Magnon man</w:t>
      </w:r>
    </w:p>
    <w:p w14:paraId="21605FE3" w14:textId="2803EB7F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  <w:t>Ways in which Agrarian Revolution in Britain affected the Peasants.</w:t>
      </w:r>
      <w:r>
        <w:rPr>
          <w:rFonts w:ascii="Times New Roman" w:hAnsi="Times New Roman" w:cs="Times New Roman"/>
          <w:bCs/>
          <w:sz w:val="28"/>
          <w:szCs w:val="28"/>
        </w:rPr>
        <w:tab/>
        <w:t>(2 marks)</w:t>
      </w:r>
    </w:p>
    <w:p w14:paraId="094B4788" w14:textId="43A3BA71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-Their parcels of land were taken away from them.</w:t>
      </w:r>
    </w:p>
    <w:p w14:paraId="55694C5F" w14:textId="2815DD55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-They were made to offer labour in the farms</w:t>
      </w:r>
    </w:p>
    <w:p w14:paraId="24E2B3BB" w14:textId="3F78CE1D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  <w:t>Two advantages of using metals tools over stone tools.</w:t>
      </w:r>
    </w:p>
    <w:p w14:paraId="69D8DBE5" w14:textId="0D5B141A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-Metals make strong tools and weapons</w:t>
      </w:r>
    </w:p>
    <w:p w14:paraId="32A55FDB" w14:textId="55A4DC92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-They are more durable than stone.</w:t>
      </w:r>
    </w:p>
    <w:p w14:paraId="0D3C1957" w14:textId="37909A66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-metals are difficult to break i.e. can be made in other forms.</w:t>
      </w:r>
    </w:p>
    <w:p w14:paraId="3883E90E" w14:textId="686C7558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ab/>
        <w:t>State one result of the invention of the wheel in Mesopotamia.</w:t>
      </w:r>
      <w:r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41800C81" w14:textId="430F4754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-It promoted early agriculture</w:t>
      </w:r>
    </w:p>
    <w:p w14:paraId="315C755D" w14:textId="0888E7CF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-It facilitated the construction of roads</w:t>
      </w:r>
    </w:p>
    <w:p w14:paraId="20341150" w14:textId="42824B13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-It promoted trade</w:t>
      </w:r>
    </w:p>
    <w:p w14:paraId="147E0B40" w14:textId="338ADE31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-It enhanced transportation of people and goods.</w:t>
      </w:r>
    </w:p>
    <w:p w14:paraId="0BBB8285" w14:textId="0E623AC4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Two roles played by the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Tuaregs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(2 marks)</w:t>
      </w:r>
    </w:p>
    <w:p w14:paraId="717AC847" w14:textId="785B4AD5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-They protected the water points</w:t>
      </w:r>
    </w:p>
    <w:p w14:paraId="4E1E381B" w14:textId="546E0345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-Guarded the traders</w:t>
      </w:r>
    </w:p>
    <w:p w14:paraId="3F3E4F1E" w14:textId="0996B762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-Guided the caravans</w:t>
      </w:r>
    </w:p>
    <w:p w14:paraId="24D48FA0" w14:textId="3523EC53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-They served as interpreters</w:t>
      </w:r>
    </w:p>
    <w:p w14:paraId="5A2E168C" w14:textId="003BC08E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-provided accommodation to traders</w:t>
      </w:r>
    </w:p>
    <w:p w14:paraId="3F88DAB9" w14:textId="0CAF4DDC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ab/>
        <w:t>Two characteristics of Macadamized roads.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(2 marks)</w:t>
      </w:r>
    </w:p>
    <w:p w14:paraId="0F56B6CB" w14:textId="14D45349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-They were wide</w:t>
      </w:r>
    </w:p>
    <w:p w14:paraId="195CB68F" w14:textId="5CB5A676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-They had a smooth surface</w:t>
      </w:r>
    </w:p>
    <w:p w14:paraId="7D846F7A" w14:textId="4E781CB6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-They were straight</w:t>
      </w:r>
    </w:p>
    <w:p w14:paraId="3F62DAFE" w14:textId="56C5F1DD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-They were durable</w:t>
      </w:r>
    </w:p>
    <w:p w14:paraId="1BBA57C5" w14:textId="7721D43F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ab/>
        <w:t>Two factors that led to the growth of Meroe as an urban centre.</w:t>
      </w:r>
      <w:r>
        <w:rPr>
          <w:rFonts w:ascii="Times New Roman" w:hAnsi="Times New Roman" w:cs="Times New Roman"/>
          <w:bCs/>
          <w:sz w:val="28"/>
          <w:szCs w:val="28"/>
        </w:rPr>
        <w:tab/>
        <w:t>(2 marks)</w:t>
      </w:r>
    </w:p>
    <w:p w14:paraId="6D15C48A" w14:textId="153F6B87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-Iron working knowledge</w:t>
      </w:r>
    </w:p>
    <w:p w14:paraId="1E4341C9" w14:textId="7A660655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-Had fertile soils hence agriculture</w:t>
      </w:r>
    </w:p>
    <w:p w14:paraId="3020EE63" w14:textId="7087187D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-It was located at the junction of transport routes</w:t>
      </w:r>
    </w:p>
    <w:p w14:paraId="145A8AAF" w14:textId="2857154E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-Industrial activities</w:t>
      </w:r>
    </w:p>
    <w:p w14:paraId="2FD92867" w14:textId="2735A3FB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-Trade</w:t>
      </w:r>
    </w:p>
    <w:p w14:paraId="639D5E40" w14:textId="4B7E09ED" w:rsidR="002842C9" w:rsidRDefault="002842C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-Availability of sources of energy</w:t>
      </w:r>
    </w:p>
    <w:p w14:paraId="73EC4E20" w14:textId="48AF4DFF" w:rsidR="002842C9" w:rsidRDefault="002842C9" w:rsidP="00B92604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92604">
        <w:rPr>
          <w:rFonts w:ascii="Times New Roman" w:hAnsi="Times New Roman" w:cs="Times New Roman"/>
          <w:bCs/>
          <w:sz w:val="28"/>
          <w:szCs w:val="28"/>
        </w:rPr>
        <w:t>One way in which the industrial revolution contributed to European expansion in Africa.</w:t>
      </w:r>
      <w:r w:rsidR="00B92604">
        <w:rPr>
          <w:rFonts w:ascii="Times New Roman" w:hAnsi="Times New Roman" w:cs="Times New Roman"/>
          <w:bCs/>
          <w:sz w:val="28"/>
          <w:szCs w:val="28"/>
        </w:rPr>
        <w:tab/>
      </w:r>
      <w:r w:rsidR="00B92604">
        <w:rPr>
          <w:rFonts w:ascii="Times New Roman" w:hAnsi="Times New Roman" w:cs="Times New Roman"/>
          <w:bCs/>
          <w:sz w:val="28"/>
          <w:szCs w:val="28"/>
        </w:rPr>
        <w:tab/>
      </w:r>
      <w:r w:rsidR="00B92604">
        <w:rPr>
          <w:rFonts w:ascii="Times New Roman" w:hAnsi="Times New Roman" w:cs="Times New Roman"/>
          <w:bCs/>
          <w:sz w:val="28"/>
          <w:szCs w:val="28"/>
        </w:rPr>
        <w:tab/>
      </w:r>
      <w:r w:rsidR="00B92604">
        <w:rPr>
          <w:rFonts w:ascii="Times New Roman" w:hAnsi="Times New Roman" w:cs="Times New Roman"/>
          <w:bCs/>
          <w:sz w:val="28"/>
          <w:szCs w:val="28"/>
        </w:rPr>
        <w:tab/>
      </w:r>
      <w:r w:rsidR="00B92604"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1CCB9211" w14:textId="7B134F9E" w:rsidR="00B92604" w:rsidRDefault="00B92604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-They came to Africa in search of raw materials for their industries</w:t>
      </w:r>
    </w:p>
    <w:p w14:paraId="0362A9A8" w14:textId="6B425262" w:rsidR="00B92604" w:rsidRDefault="00B92604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-Provision of market for manufactured goods</w:t>
      </w:r>
    </w:p>
    <w:p w14:paraId="3F66F142" w14:textId="66D45F00" w:rsidR="00B92604" w:rsidRDefault="00B92604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-Investment</w:t>
      </w:r>
    </w:p>
    <w:p w14:paraId="7C4D7E07" w14:textId="575F6A52" w:rsidR="00B92604" w:rsidRDefault="00B92604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Cs/>
          <w:sz w:val="28"/>
          <w:szCs w:val="28"/>
        </w:rPr>
        <w:tab/>
        <w:t>State one use of Bronze in ancient Benin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43E8DC7C" w14:textId="3E8CE3CE" w:rsidR="00B92604" w:rsidRDefault="00B92604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-Making weapons e.g. spears</w:t>
      </w:r>
    </w:p>
    <w:p w14:paraId="50D2B595" w14:textId="130DF4AB" w:rsidR="00B92604" w:rsidRDefault="00B92604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-making ornaments</w:t>
      </w:r>
    </w:p>
    <w:p w14:paraId="76681C2D" w14:textId="1CB31783" w:rsidR="00B92604" w:rsidRDefault="00B92604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-making tools</w:t>
      </w:r>
    </w:p>
    <w:p w14:paraId="7946658F" w14:textId="7506C491" w:rsidR="00B92604" w:rsidRDefault="00B92604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-making sculptures and decorations</w:t>
      </w:r>
    </w:p>
    <w:p w14:paraId="2D857C85" w14:textId="3B749F2C" w:rsidR="00B92604" w:rsidRDefault="00B92604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bCs/>
          <w:sz w:val="28"/>
          <w:szCs w:val="28"/>
        </w:rPr>
        <w:tab/>
        <w:t>Two functions of the Buganda traditional parliament.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(2 marks)</w:t>
      </w:r>
    </w:p>
    <w:p w14:paraId="1FAFEF1B" w14:textId="472E01E7" w:rsidR="00B92604" w:rsidRDefault="00B92604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-It was the law making body</w:t>
      </w:r>
    </w:p>
    <w:p w14:paraId="3D217263" w14:textId="0EEEBBF2" w:rsidR="00B92604" w:rsidRDefault="00B92604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-they advised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Kabaka</w:t>
      </w:r>
      <w:proofErr w:type="spellEnd"/>
    </w:p>
    <w:p w14:paraId="45757C2A" w14:textId="77777777" w:rsidR="00B92604" w:rsidRDefault="00B92604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How Europeans maintained peace among themselves during the partition of </w:t>
      </w:r>
    </w:p>
    <w:p w14:paraId="1F07F27F" w14:textId="472942B4" w:rsidR="00B92604" w:rsidRDefault="00B92604" w:rsidP="00B92604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Africa.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77ACE32A" w14:textId="12FF58BE" w:rsidR="00B92604" w:rsidRDefault="00B92604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-Through signing of partition treaties.</w:t>
      </w:r>
    </w:p>
    <w:p w14:paraId="77B5C2CE" w14:textId="15601C84" w:rsidR="00B92604" w:rsidRDefault="00B92604" w:rsidP="00B92604">
      <w:pPr>
        <w:pStyle w:val="NoSpacing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Two terms of the treaty signed between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Lobengula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and Charles Rudd the BSA Company representative.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(2 marks)</w:t>
      </w:r>
    </w:p>
    <w:p w14:paraId="6CF88701" w14:textId="1A7A56CC" w:rsidR="00B92604" w:rsidRDefault="00B92604" w:rsidP="00B92604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-BSA company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was given exclusive rights to exploit minerals in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Lonbengulas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territory.</w:t>
      </w:r>
    </w:p>
    <w:p w14:paraId="67DE092F" w14:textId="2A18B446" w:rsidR="00B92604" w:rsidRDefault="00B92604" w:rsidP="00B92604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Lobengula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was not allowed to sign any concession of land or minerals </w:t>
      </w:r>
      <w:r w:rsidR="00F24903">
        <w:rPr>
          <w:rFonts w:ascii="Times New Roman" w:hAnsi="Times New Roman" w:cs="Times New Roman"/>
          <w:bCs/>
          <w:sz w:val="28"/>
          <w:szCs w:val="28"/>
        </w:rPr>
        <w:t>without</w:t>
      </w:r>
      <w:r>
        <w:rPr>
          <w:rFonts w:ascii="Times New Roman" w:hAnsi="Times New Roman" w:cs="Times New Roman"/>
          <w:bCs/>
          <w:sz w:val="28"/>
          <w:szCs w:val="28"/>
        </w:rPr>
        <w:t xml:space="preserve"> the consent of Rhodes.</w:t>
      </w:r>
    </w:p>
    <w:p w14:paraId="2DD849D1" w14:textId="7DF08CD1" w:rsidR="00B92604" w:rsidRDefault="00B92604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54572">
        <w:rPr>
          <w:rFonts w:ascii="Times New Roman" w:hAnsi="Times New Roman" w:cs="Times New Roman"/>
          <w:bCs/>
          <w:sz w:val="28"/>
          <w:szCs w:val="28"/>
        </w:rPr>
        <w:t xml:space="preserve">How </w:t>
      </w:r>
      <w:r w:rsidR="00F24903">
        <w:rPr>
          <w:rFonts w:ascii="Times New Roman" w:hAnsi="Times New Roman" w:cs="Times New Roman"/>
          <w:bCs/>
          <w:sz w:val="28"/>
          <w:szCs w:val="28"/>
        </w:rPr>
        <w:t>the arms race contributed to the outbreak of the First World War.</w:t>
      </w:r>
      <w:r w:rsidR="00F24903"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10C8AF0F" w14:textId="648697FD" w:rsidR="00F24903" w:rsidRDefault="00F24903" w:rsidP="00F24903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-It led to a high state of military preparedness and aggressiveness, thus undermining world security thus the war.</w:t>
      </w:r>
    </w:p>
    <w:p w14:paraId="56D668F4" w14:textId="02E9A6EF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-Led to manufacture of more sophisticated weapons.</w:t>
      </w:r>
    </w:p>
    <w:p w14:paraId="5F455C0F" w14:textId="544B8EE2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The main event that provoked USA to enter the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second world war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>(1 mark)</w:t>
      </w:r>
    </w:p>
    <w:p w14:paraId="58B5DF7C" w14:textId="29870804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-The attack of the Pearl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habour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by Japan in 1941</w:t>
      </w:r>
    </w:p>
    <w:p w14:paraId="57671B16" w14:textId="2DE0ED20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The main reason why the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league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of Nations was formed in 1919</w:t>
      </w:r>
    </w:p>
    <w:p w14:paraId="3C4B3FF2" w14:textId="0AAE72DE" w:rsidR="00F24903" w:rsidRDefault="00F24903" w:rsidP="00F24903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-To prevent the occurrence of another World War/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maintain world peace and security.</w:t>
      </w:r>
    </w:p>
    <w:p w14:paraId="7EC2A9EE" w14:textId="61797561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SECTION B: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45 MARKS</w:t>
      </w:r>
    </w:p>
    <w:p w14:paraId="0B98F610" w14:textId="77777777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62485E7" w14:textId="3F347796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</w:t>
      </w:r>
      <w:r>
        <w:rPr>
          <w:rFonts w:ascii="Times New Roman" w:hAnsi="Times New Roman" w:cs="Times New Roman"/>
          <w:b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  <w:t>Five ways in which Homo Erectus attempted to improve his way of life(5)</w:t>
      </w:r>
    </w:p>
    <w:p w14:paraId="066080A9" w14:textId="14E04264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-He improved Stone tools through use of Levallois technique</w:t>
      </w:r>
    </w:p>
    <w:p w14:paraId="36DB4484" w14:textId="65B15C32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-He invented fire for cooking, lighting, warming and protection from wild animals</w:t>
      </w:r>
    </w:p>
    <w:p w14:paraId="4186A694" w14:textId="52819178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-He made/lived in caves/rock shelters for more security </w:t>
      </w:r>
    </w:p>
    <w:p w14:paraId="681D98F3" w14:textId="7C5B61F9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-He made clothes out of animal skins</w:t>
      </w:r>
    </w:p>
    <w:p w14:paraId="2AE70945" w14:textId="59007332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-He developed language for effective communication.</w:t>
      </w:r>
    </w:p>
    <w:p w14:paraId="6A9E611D" w14:textId="5E8662D1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-He created leisure activities such as artwork.</w:t>
      </w:r>
    </w:p>
    <w:p w14:paraId="3EDA1B2F" w14:textId="77777777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7A0CF7AB" w14:textId="43DE3668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(b)</w:t>
      </w:r>
      <w:r>
        <w:rPr>
          <w:rFonts w:ascii="Times New Roman" w:hAnsi="Times New Roman" w:cs="Times New Roman"/>
          <w:bCs/>
          <w:sz w:val="28"/>
          <w:szCs w:val="28"/>
        </w:rPr>
        <w:tab/>
        <w:t>Five ways how development of early agriculture changed lives of early man.</w:t>
      </w:r>
    </w:p>
    <w:p w14:paraId="013AB27E" w14:textId="562AB5AD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-It provided man with steady supply of food</w:t>
      </w:r>
    </w:p>
    <w:p w14:paraId="69394C22" w14:textId="0C94656B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-Population increased as people had enough food</w:t>
      </w:r>
    </w:p>
    <w:p w14:paraId="76BB5AB9" w14:textId="62F5B652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-It made man to live a settled life due to availability of food.</w:t>
      </w:r>
    </w:p>
    <w:p w14:paraId="04022FF0" w14:textId="490E0C0D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-Agricultural supplies led to development of trade</w:t>
      </w:r>
    </w:p>
    <w:p w14:paraId="12AE7012" w14:textId="4E8BC68E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-It led to development of urban centres</w:t>
      </w:r>
    </w:p>
    <w:p w14:paraId="634D1EB5" w14:textId="57BE60F6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-It led to development of social classes</w:t>
      </w:r>
    </w:p>
    <w:p w14:paraId="6E629A17" w14:textId="31494A8D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-It led to development of secular laws/government</w:t>
      </w:r>
    </w:p>
    <w:p w14:paraId="6F0F1944" w14:textId="4432AF98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-It led to development of religion which was connected to agriculture.</w:t>
      </w:r>
    </w:p>
    <w:p w14:paraId="06213D20" w14:textId="19244059" w:rsidR="00F24903" w:rsidRDefault="00F24903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33DCC">
        <w:rPr>
          <w:rFonts w:ascii="Times New Roman" w:hAnsi="Times New Roman" w:cs="Times New Roman"/>
          <w:bCs/>
          <w:sz w:val="28"/>
          <w:szCs w:val="28"/>
        </w:rPr>
        <w:t>The characteristics of industrial revolution in Europe.</w:t>
      </w:r>
      <w:r w:rsidR="00133DCC">
        <w:rPr>
          <w:rFonts w:ascii="Times New Roman" w:hAnsi="Times New Roman" w:cs="Times New Roman"/>
          <w:bCs/>
          <w:sz w:val="28"/>
          <w:szCs w:val="28"/>
        </w:rPr>
        <w:tab/>
        <w:t>(5 marks)</w:t>
      </w:r>
    </w:p>
    <w:p w14:paraId="7DE018CC" w14:textId="53C857FA" w:rsidR="00133DCC" w:rsidRDefault="00133DCC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 use of machines to replace animals and human labour</w:t>
      </w:r>
    </w:p>
    <w:p w14:paraId="1550B1F9" w14:textId="1753FB55" w:rsidR="00133DCC" w:rsidRDefault="00133DCC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-Development of better forms of transport</w:t>
      </w:r>
    </w:p>
    <w:p w14:paraId="0D086D40" w14:textId="4DEEAE1B" w:rsidR="00133DCC" w:rsidRDefault="00133DCC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-improved living standards</w:t>
      </w:r>
    </w:p>
    <w:p w14:paraId="503CF779" w14:textId="1635D611" w:rsidR="00133DCC" w:rsidRDefault="00133DCC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-production of goods in large scale</w:t>
      </w:r>
    </w:p>
    <w:p w14:paraId="2982B3BB" w14:textId="18620F37" w:rsidR="00133DCC" w:rsidRDefault="00133DCC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 growth of trade unions to cater for worker’s rights</w:t>
      </w:r>
    </w:p>
    <w:p w14:paraId="123BBA2D" w14:textId="4AD833EC" w:rsidR="00133DCC" w:rsidRDefault="00133DCC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-rise of the factory system to replace cottage industries.</w:t>
      </w:r>
    </w:p>
    <w:p w14:paraId="7CB0710C" w14:textId="779A6801" w:rsidR="001210D9" w:rsidRDefault="001210D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(b)</w:t>
      </w:r>
      <w:r>
        <w:rPr>
          <w:rFonts w:ascii="Times New Roman" w:hAnsi="Times New Roman" w:cs="Times New Roman"/>
          <w:bCs/>
          <w:sz w:val="28"/>
          <w:szCs w:val="28"/>
        </w:rPr>
        <w:tab/>
        <w:t>Effects of Scientific developments on medicine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(10 marks)</w:t>
      </w:r>
    </w:p>
    <w:p w14:paraId="1861B646" w14:textId="73EDDA00" w:rsidR="001210D9" w:rsidRDefault="001210D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-Vaccinations have led to controlling the spread of killer diseases.</w:t>
      </w:r>
    </w:p>
    <w:p w14:paraId="5F7A5A7A" w14:textId="272ECE71" w:rsidR="001210D9" w:rsidRDefault="001210D9" w:rsidP="001210D9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-production of advanced medical equipment which has improved man’s life e.g. x-rays</w:t>
      </w:r>
    </w:p>
    <w:p w14:paraId="49B291C7" w14:textId="2978C175" w:rsidR="001210D9" w:rsidRDefault="001210D9" w:rsidP="001210D9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-It led to cleaner, safer and less painful surgical operations. E.g. computer assisted surgery.</w:t>
      </w:r>
    </w:p>
    <w:p w14:paraId="4FA28943" w14:textId="2AE85C91" w:rsidR="001210D9" w:rsidRDefault="001210D9" w:rsidP="001210D9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-The development of test tube babies through external fertilization has helped childless couples to have children.</w:t>
      </w:r>
    </w:p>
    <w:p w14:paraId="18A2717C" w14:textId="153A1FEF" w:rsidR="001210D9" w:rsidRDefault="001210D9" w:rsidP="001210D9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-It has made it possible for one to have a heart, liver and kidney transplant.</w:t>
      </w:r>
    </w:p>
    <w:p w14:paraId="2AFF0A47" w14:textId="66C9A4A1" w:rsidR="001210D9" w:rsidRDefault="001210D9" w:rsidP="001210D9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-Life expectancy has increased of preventive and curative medicine.</w:t>
      </w:r>
    </w:p>
    <w:p w14:paraId="71E7DB01" w14:textId="67488D4D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>
        <w:rPr>
          <w:rFonts w:ascii="Times New Roman" w:hAnsi="Times New Roman" w:cs="Times New Roman"/>
          <w:b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  <w:t>Three economic activities of the Shona.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(3 marks)</w:t>
      </w:r>
    </w:p>
    <w:p w14:paraId="60BDAAA6" w14:textId="7D574EC1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-Shona practiced agriculture, growing crops such as millet, beans</w:t>
      </w:r>
    </w:p>
    <w:p w14:paraId="6EFD0FE2" w14:textId="29D764FE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-they practised livestock keeping</w:t>
      </w:r>
    </w:p>
    <w:p w14:paraId="4044C8C8" w14:textId="3734EDE3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-they practised hunting and gathering</w:t>
      </w:r>
    </w:p>
    <w:p w14:paraId="0443C6F9" w14:textId="311CC252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-they practised trade with their neighbours</w:t>
      </w:r>
    </w:p>
    <w:p w14:paraId="2E7A9E6F" w14:textId="435B503F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-they were ironworkers and made iron spears, shields and hoes</w:t>
      </w:r>
    </w:p>
    <w:p w14:paraId="34EB5652" w14:textId="11C63CB5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-they practised fishing</w:t>
      </w:r>
    </w:p>
    <w:p w14:paraId="3BF71AA7" w14:textId="78E93D48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-weaving</w:t>
      </w:r>
    </w:p>
    <w:p w14:paraId="7468F0C2" w14:textId="0D10342A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(b)</w:t>
      </w:r>
      <w:r>
        <w:rPr>
          <w:rFonts w:ascii="Times New Roman" w:hAnsi="Times New Roman" w:cs="Times New Roman"/>
          <w:bCs/>
          <w:sz w:val="28"/>
          <w:szCs w:val="28"/>
        </w:rPr>
        <w:tab/>
        <w:t>Social organization of the Shona.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(12 marks)</w:t>
      </w:r>
    </w:p>
    <w:p w14:paraId="1D3B7550" w14:textId="6A3F4BF7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-Shona were divided into clans with names such as monkey, leopard and elephant</w:t>
      </w:r>
    </w:p>
    <w:p w14:paraId="47B4CE66" w14:textId="7FB9EC37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-Shona believed in existence of powerful God called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Mwari</w:t>
      </w:r>
      <w:proofErr w:type="spellEnd"/>
    </w:p>
    <w:p w14:paraId="19522749" w14:textId="09B6FFCB" w:rsidR="001210D9" w:rsidRDefault="001210D9" w:rsidP="001210D9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-Shona had priest who presided over religious functions, the priest came from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Rozwi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clan.</w:t>
      </w:r>
    </w:p>
    <w:p w14:paraId="3710A773" w14:textId="7DBA2FF2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-Shona had specialist like rain makers and medicine men who treated the sick.</w:t>
      </w:r>
    </w:p>
    <w:p w14:paraId="0EEF4EB7" w14:textId="77777777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-Shona believed in existence of ancestral spirits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e.t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vadsimu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family spirit and </w:t>
      </w:r>
    </w:p>
    <w:p w14:paraId="5D3F2B62" w14:textId="0DAB69F9" w:rsidR="001210D9" w:rsidRDefault="001210D9" w:rsidP="001210D9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muhondoro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clan spirit.</w:t>
      </w:r>
    </w:p>
    <w:p w14:paraId="040D1E5F" w14:textId="33EAD0F2" w:rsidR="001210D9" w:rsidRDefault="001210D9" w:rsidP="001210D9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-Shona practised both polygamous and exogamous marriage.</w:t>
      </w:r>
    </w:p>
    <w:p w14:paraId="0652DCBC" w14:textId="2B37223C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</w:t>
      </w:r>
      <w:r>
        <w:rPr>
          <w:rFonts w:ascii="Times New Roman" w:hAnsi="Times New Roman" w:cs="Times New Roman"/>
          <w:b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E4C5A">
        <w:rPr>
          <w:rFonts w:ascii="Times New Roman" w:hAnsi="Times New Roman" w:cs="Times New Roman"/>
          <w:bCs/>
          <w:sz w:val="28"/>
          <w:szCs w:val="28"/>
        </w:rPr>
        <w:t>Three political parties that struggled for independence in Ghana. (3 marks)</w:t>
      </w:r>
    </w:p>
    <w:p w14:paraId="59018AD0" w14:textId="76F62CC2" w:rsidR="002E4C5A" w:rsidRDefault="002E4C5A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2246">
        <w:rPr>
          <w:rFonts w:ascii="Times New Roman" w:hAnsi="Times New Roman" w:cs="Times New Roman"/>
          <w:bCs/>
          <w:sz w:val="28"/>
          <w:szCs w:val="28"/>
        </w:rPr>
        <w:t>-Convention Peoples P</w:t>
      </w:r>
      <w:r>
        <w:rPr>
          <w:rFonts w:ascii="Times New Roman" w:hAnsi="Times New Roman" w:cs="Times New Roman"/>
          <w:bCs/>
          <w:sz w:val="28"/>
          <w:szCs w:val="28"/>
        </w:rPr>
        <w:t>arty (CPP)</w:t>
      </w:r>
    </w:p>
    <w:p w14:paraId="2C17FD4A" w14:textId="1424C6A6" w:rsidR="002E4C5A" w:rsidRDefault="002E4C5A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-United Gold Coast Convention (UGCC)</w:t>
      </w:r>
    </w:p>
    <w:p w14:paraId="4BCD0AD1" w14:textId="79B78E64" w:rsidR="002E4C5A" w:rsidRDefault="003C2246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-National League of Gold Coast.</w:t>
      </w:r>
    </w:p>
    <w:p w14:paraId="4B2C3344" w14:textId="0F8382CD" w:rsidR="003C2246" w:rsidRDefault="003C2246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(b)</w:t>
      </w:r>
      <w:r>
        <w:rPr>
          <w:rFonts w:ascii="Times New Roman" w:hAnsi="Times New Roman" w:cs="Times New Roman"/>
          <w:bCs/>
          <w:sz w:val="28"/>
          <w:szCs w:val="28"/>
        </w:rPr>
        <w:tab/>
        <w:t>Factors for Nationalisation in Ghana.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(12 marks)</w:t>
      </w:r>
    </w:p>
    <w:p w14:paraId="61305397" w14:textId="77777777" w:rsidR="003C2246" w:rsidRDefault="003C2246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-Unemployment – The colonial system of education produced many school leavers </w:t>
      </w:r>
    </w:p>
    <w:p w14:paraId="2391129B" w14:textId="1603A61E" w:rsidR="003C2246" w:rsidRDefault="003C2246" w:rsidP="003C2246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were jobless.</w:t>
      </w:r>
    </w:p>
    <w:p w14:paraId="4C5FE155" w14:textId="40F8A73F" w:rsidR="003C2246" w:rsidRDefault="003C2246" w:rsidP="003C2246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-Exploitation of local resources – The British continued to exploit Ghanaian Minerals and agricultural produce this embittering the people. </w:t>
      </w:r>
    </w:p>
    <w:p w14:paraId="3FA53BEC" w14:textId="2A03264C" w:rsidR="003C2246" w:rsidRDefault="003C2246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-Many Africans were denied import and export licences in favour of whites</w:t>
      </w:r>
    </w:p>
    <w:p w14:paraId="7330964E" w14:textId="2EF77A93" w:rsidR="003C2246" w:rsidRDefault="003C2246" w:rsidP="003C2246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-Africans were forced to cut down their cocoa trees because they were affected by the swollen shoot disease.</w:t>
      </w:r>
    </w:p>
    <w:p w14:paraId="45BE4575" w14:textId="2D2492BB" w:rsidR="000337DA" w:rsidRDefault="000337DA" w:rsidP="003C2246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-High prices of essential goods in towns.</w:t>
      </w:r>
    </w:p>
    <w:p w14:paraId="2F7B6D80" w14:textId="65FACC80" w:rsidR="000337DA" w:rsidRDefault="000337DA" w:rsidP="003C2246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Ghanians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got inspiration from the Pan-African movement</w:t>
      </w:r>
    </w:p>
    <w:p w14:paraId="6F1DD17E" w14:textId="2A07BA84" w:rsidR="000337DA" w:rsidRDefault="000337DA" w:rsidP="003C2246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-The granting of independence of India and Pakistan inspired the nationalists in Ghana.</w:t>
      </w:r>
    </w:p>
    <w:p w14:paraId="618442E8" w14:textId="437ABC07" w:rsidR="000337DA" w:rsidRDefault="000337DA" w:rsidP="000337DA">
      <w:pPr>
        <w:pStyle w:val="NoSpacing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SECTION C: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30 MARKS</w:t>
      </w:r>
    </w:p>
    <w:p w14:paraId="058B1394" w14:textId="77777777" w:rsidR="000337DA" w:rsidRPr="000337DA" w:rsidRDefault="000337DA" w:rsidP="000337DA">
      <w:pPr>
        <w:pStyle w:val="NoSpacing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A96E512" w14:textId="6596189E" w:rsidR="000337DA" w:rsidRDefault="000337DA" w:rsidP="000337D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34C52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534C52"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 w:rsidR="00534C52">
        <w:rPr>
          <w:rFonts w:ascii="Times New Roman" w:hAnsi="Times New Roman" w:cs="Times New Roman"/>
          <w:bCs/>
          <w:sz w:val="28"/>
          <w:szCs w:val="28"/>
        </w:rPr>
        <w:t>)</w:t>
      </w:r>
      <w:r w:rsidR="00534C5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Five weapons used in the cold war.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(5 marks)</w:t>
      </w:r>
    </w:p>
    <w:p w14:paraId="17829D20" w14:textId="57309A44" w:rsidR="000337DA" w:rsidRDefault="000337DA" w:rsidP="000337D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-Propaganda between the super powers</w:t>
      </w:r>
    </w:p>
    <w:p w14:paraId="4A2DB975" w14:textId="330417A1" w:rsidR="000337DA" w:rsidRDefault="000337DA" w:rsidP="000337D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-Economic sanctions/Aid to enemy supporters</w:t>
      </w:r>
    </w:p>
    <w:p w14:paraId="5E85283A" w14:textId="3B1C4D71" w:rsidR="000337DA" w:rsidRDefault="000337DA" w:rsidP="000337D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-Military aid to enemies of the </w:t>
      </w:r>
      <w:r w:rsidR="00534C52">
        <w:rPr>
          <w:rFonts w:ascii="Times New Roman" w:hAnsi="Times New Roman" w:cs="Times New Roman"/>
          <w:bCs/>
          <w:sz w:val="28"/>
          <w:szCs w:val="28"/>
        </w:rPr>
        <w:t>other side as was in Vietnam</w:t>
      </w:r>
    </w:p>
    <w:p w14:paraId="3C20384A" w14:textId="67814208" w:rsidR="00534C52" w:rsidRDefault="00534C52" w:rsidP="000337D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-Economic sanctions</w:t>
      </w:r>
    </w:p>
    <w:p w14:paraId="23154A3E" w14:textId="796FEEF2" w:rsidR="00534C52" w:rsidRDefault="00534C52" w:rsidP="000337D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-Financial/Technical aid to enemy supporters</w:t>
      </w:r>
    </w:p>
    <w:p w14:paraId="64CF229E" w14:textId="3BB7A30A" w:rsidR="00534C52" w:rsidRDefault="00534C52" w:rsidP="000337D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-Boycotts e.g. Britain/USA boycotted the Olympics in Moscow.</w:t>
      </w:r>
    </w:p>
    <w:p w14:paraId="1903A402" w14:textId="5EBBCC36" w:rsidR="00534C52" w:rsidRDefault="00534C52" w:rsidP="00534C52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-The use of the Veto power by USSR to defeat policies supported by USA in the UN.</w:t>
      </w:r>
    </w:p>
    <w:p w14:paraId="22A4340E" w14:textId="0B78951A" w:rsidR="00534C52" w:rsidRDefault="00534C52" w:rsidP="000337D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(b)</w:t>
      </w:r>
      <w:r>
        <w:rPr>
          <w:rFonts w:ascii="Times New Roman" w:hAnsi="Times New Roman" w:cs="Times New Roman"/>
          <w:bCs/>
          <w:sz w:val="28"/>
          <w:szCs w:val="28"/>
        </w:rPr>
        <w:tab/>
        <w:t>Factors for the decline of the cold war.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(10 marks)</w:t>
      </w:r>
    </w:p>
    <w:p w14:paraId="62DB2072" w14:textId="2506088C" w:rsidR="00534C52" w:rsidRDefault="00534C52" w:rsidP="00534C52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-The coming of Power of Mikhail Gorbachev as head of the USSR who was more liberal-policy of openness and restructuring USSR.</w:t>
      </w:r>
    </w:p>
    <w:p w14:paraId="683C78CE" w14:textId="77777777" w:rsidR="00534C52" w:rsidRDefault="00534C52" w:rsidP="000337D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-The collapse of communism in Eastern European that accepted western </w:t>
      </w:r>
    </w:p>
    <w:p w14:paraId="19334762" w14:textId="72F35638" w:rsidR="00534C52" w:rsidRDefault="00534C52" w:rsidP="00534C52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democracy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9D77642" w14:textId="6D0FE81C" w:rsidR="00534C52" w:rsidRDefault="00534C52" w:rsidP="00534C52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-Disarmament policies, baring nuclear tests in the atmosphere, strategic arms reduction treaty.</w:t>
      </w:r>
    </w:p>
    <w:p w14:paraId="3043D78B" w14:textId="77777777" w:rsidR="00534C52" w:rsidRDefault="00534C52" w:rsidP="000337DA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-The dissolution of Warsaw pact in 1991 and all former soviet states joining </w:t>
      </w:r>
    </w:p>
    <w:p w14:paraId="2BDC399E" w14:textId="35B0AD8A" w:rsidR="00534C52" w:rsidRDefault="00534C52" w:rsidP="00534C52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NATO. </w:t>
      </w:r>
    </w:p>
    <w:p w14:paraId="7BD2E7E1" w14:textId="32A45F4B" w:rsidR="003C2246" w:rsidRDefault="00534C5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-America’s diplomatic efforts under Reagan’s policy of friendship with USSR.</w:t>
      </w:r>
    </w:p>
    <w:p w14:paraId="765EEC83" w14:textId="63411005" w:rsidR="00534C52" w:rsidRDefault="00534C52" w:rsidP="00534C52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-The unification of Germany after the collapse of the Berlin wall uniting the East and West Germany.</w:t>
      </w:r>
    </w:p>
    <w:p w14:paraId="44C7F0D6" w14:textId="77777777" w:rsidR="00534C52" w:rsidRDefault="00534C5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-Russia support for Gulf War to liberate Kuwait from Iraq was a true sign of co-</w:t>
      </w:r>
    </w:p>
    <w:p w14:paraId="6DFFFAE6" w14:textId="456F136A" w:rsidR="00534C52" w:rsidRDefault="00534C52" w:rsidP="00534C52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operation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between Russia and USA that led to end the cold war.</w:t>
      </w:r>
    </w:p>
    <w:p w14:paraId="4F360768" w14:textId="77777777" w:rsidR="00534C52" w:rsidRDefault="00534C5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</w:t>
      </w:r>
      <w:r>
        <w:rPr>
          <w:rFonts w:ascii="Times New Roman" w:hAnsi="Times New Roman" w:cs="Times New Roman"/>
          <w:b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Three duties performed by the Secretary General of the New East African </w:t>
      </w:r>
    </w:p>
    <w:p w14:paraId="5606250B" w14:textId="66C7131F" w:rsidR="00534C52" w:rsidRDefault="00534C52" w:rsidP="00534C52">
      <w:pPr>
        <w:pStyle w:val="NoSpacing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Community.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(5 marks)</w:t>
      </w:r>
    </w:p>
    <w:p w14:paraId="7E356D24" w14:textId="1A6FFD2C" w:rsidR="00534C52" w:rsidRDefault="00534C52" w:rsidP="00534C5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-He/She is the head of the secretariat</w:t>
      </w:r>
    </w:p>
    <w:p w14:paraId="0763CB04" w14:textId="571FAF4D" w:rsidR="00534C52" w:rsidRDefault="00534C52" w:rsidP="00534C5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-Authorizes expenditure on behalf of members</w:t>
      </w:r>
    </w:p>
    <w:p w14:paraId="00FF2449" w14:textId="38F9D606" w:rsidR="00534C52" w:rsidRDefault="00534C52" w:rsidP="00534C5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-He/She is the Secretary of the Summit/</w:t>
      </w:r>
      <w:r w:rsidR="00665131">
        <w:rPr>
          <w:rFonts w:ascii="Times New Roman" w:hAnsi="Times New Roman" w:cs="Times New Roman"/>
          <w:bCs/>
          <w:sz w:val="28"/>
          <w:szCs w:val="28"/>
        </w:rPr>
        <w:t>Takes minutes</w:t>
      </w:r>
    </w:p>
    <w:p w14:paraId="0C8A8415" w14:textId="75059D41" w:rsidR="00665131" w:rsidRDefault="00665131" w:rsidP="00534C5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-Keeps records of the proceedings</w:t>
      </w:r>
    </w:p>
    <w:p w14:paraId="30636766" w14:textId="77777777" w:rsidR="00BF1779" w:rsidRDefault="00665131" w:rsidP="00534C5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-Implements </w:t>
      </w:r>
      <w:r w:rsidR="00BF1779">
        <w:rPr>
          <w:rFonts w:ascii="Times New Roman" w:hAnsi="Times New Roman" w:cs="Times New Roman"/>
          <w:bCs/>
          <w:sz w:val="28"/>
          <w:szCs w:val="28"/>
        </w:rPr>
        <w:t>the decision adopted by the East Africa community summit.</w:t>
      </w:r>
    </w:p>
    <w:p w14:paraId="3142B8DA" w14:textId="77777777" w:rsidR="00BF1779" w:rsidRDefault="00BF1779" w:rsidP="00534C5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-Prepares agenda for meeting.</w:t>
      </w:r>
    </w:p>
    <w:p w14:paraId="6F2A3EBE" w14:textId="77777777" w:rsidR="00F93CC4" w:rsidRDefault="00BF1779" w:rsidP="00534C5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(b)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Six challenges facing the </w:t>
      </w:r>
      <w:r w:rsidR="00F93CC4">
        <w:rPr>
          <w:rFonts w:ascii="Times New Roman" w:hAnsi="Times New Roman" w:cs="Times New Roman"/>
          <w:bCs/>
          <w:sz w:val="28"/>
          <w:szCs w:val="28"/>
        </w:rPr>
        <w:t>Economic C</w:t>
      </w:r>
      <w:r>
        <w:rPr>
          <w:rFonts w:ascii="Times New Roman" w:hAnsi="Times New Roman" w:cs="Times New Roman"/>
          <w:bCs/>
          <w:sz w:val="28"/>
          <w:szCs w:val="28"/>
        </w:rPr>
        <w:t xml:space="preserve">ommunity </w:t>
      </w:r>
      <w:r w:rsidR="00F93CC4">
        <w:rPr>
          <w:rFonts w:ascii="Times New Roman" w:hAnsi="Times New Roman" w:cs="Times New Roman"/>
          <w:bCs/>
          <w:sz w:val="28"/>
          <w:szCs w:val="28"/>
        </w:rPr>
        <w:t xml:space="preserve">of West African States </w:t>
      </w:r>
    </w:p>
    <w:p w14:paraId="4F43BF10" w14:textId="42B5EEBE" w:rsidR="00665131" w:rsidRDefault="00F93CC4" w:rsidP="00F93CC4">
      <w:pPr>
        <w:pStyle w:val="NoSpacing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(ECOWAS)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(12 marks)</w:t>
      </w:r>
    </w:p>
    <w:p w14:paraId="5894C245" w14:textId="7F9494A0" w:rsidR="00F93CC4" w:rsidRDefault="00F93CC4" w:rsidP="00F93CC4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-Poor state of communication and transport infrastructure in the region hampers smooth running of the organization.</w:t>
      </w:r>
    </w:p>
    <w:p w14:paraId="268351CB" w14:textId="6904DDAD" w:rsidR="00F93CC4" w:rsidRDefault="00F93CC4" w:rsidP="00F93CC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-Border conflicts among member states</w:t>
      </w:r>
    </w:p>
    <w:p w14:paraId="7162A857" w14:textId="77777777" w:rsidR="00F93CC4" w:rsidRDefault="00F93CC4" w:rsidP="00F93CC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-Ideological differences between various leaders have led to suspicion and mistrust </w:t>
      </w:r>
    </w:p>
    <w:p w14:paraId="3CD596BE" w14:textId="70E0FEC6" w:rsidR="00F93CC4" w:rsidRDefault="00F93CC4" w:rsidP="00F93CC4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among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the members</w:t>
      </w:r>
    </w:p>
    <w:p w14:paraId="2B2DE6FF" w14:textId="6AAB02E7" w:rsidR="00F93CC4" w:rsidRDefault="00F93CC4" w:rsidP="00F93CC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-Divided loyalty and commitment due to membership in other organizations.</w:t>
      </w:r>
    </w:p>
    <w:p w14:paraId="7B2CC3DD" w14:textId="77777777" w:rsidR="00F93CC4" w:rsidRDefault="00F93CC4" w:rsidP="00F93CC4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-Sharp division between the Francophone and Anglophone states in terms of </w:t>
      </w:r>
    </w:p>
    <w:p w14:paraId="0B482B1F" w14:textId="7F62F6C2" w:rsidR="00F93CC4" w:rsidRDefault="00F93CC4" w:rsidP="00F93CC4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administrative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approach and language.</w:t>
      </w:r>
    </w:p>
    <w:p w14:paraId="31D9BB62" w14:textId="0D00E25D" w:rsidR="00F93CC4" w:rsidRDefault="00F93CC4" w:rsidP="00534C5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-Political instability which hinder peace in the region </w:t>
      </w:r>
    </w:p>
    <w:p w14:paraId="5CE52B72" w14:textId="77777777" w:rsidR="00F93CC4" w:rsidRDefault="00F93CC4" w:rsidP="00534C52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-Member states fail to remit their annual payments contribution regularly and this </w:t>
      </w:r>
    </w:p>
    <w:p w14:paraId="55B49D3C" w14:textId="5EC0A242" w:rsidR="00F93CC4" w:rsidRDefault="00F93CC4" w:rsidP="00F93CC4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weekend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the organization.</w:t>
      </w:r>
    </w:p>
    <w:p w14:paraId="5148A2E6" w14:textId="4EF9ABB7" w:rsidR="00534C52" w:rsidRDefault="00F93CC4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</w:t>
      </w:r>
      <w:r>
        <w:rPr>
          <w:rFonts w:ascii="Times New Roman" w:hAnsi="Times New Roman" w:cs="Times New Roman"/>
          <w:b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  <w:t>How the powers of the president of the USA checked.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(5 marks)</w:t>
      </w:r>
    </w:p>
    <w:p w14:paraId="1F1DA2C2" w14:textId="39A7BF66" w:rsidR="00F93CC4" w:rsidRDefault="00F93CC4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-Presidential nominees must be approved by the USA congress</w:t>
      </w:r>
    </w:p>
    <w:p w14:paraId="59165C92" w14:textId="082A5A5C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 president can be impeached by the congress if his conduct is unconstitutional.</w:t>
      </w:r>
    </w:p>
    <w:p w14:paraId="39FBB3B8" w14:textId="5BDD517B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president serves for a maximum of two-four year term of office.</w:t>
      </w:r>
    </w:p>
    <w:p w14:paraId="62EC5BC0" w14:textId="77777777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-The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supreme court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may declare an action or decision of the president to be </w:t>
      </w:r>
    </w:p>
    <w:p w14:paraId="382AC53C" w14:textId="2088C5D2" w:rsidR="00417E62" w:rsidRDefault="00417E62" w:rsidP="00417E62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unconstitutional</w:t>
      </w:r>
      <w:proofErr w:type="gramEnd"/>
    </w:p>
    <w:p w14:paraId="128B3BA4" w14:textId="2C67CE52" w:rsidR="00417E62" w:rsidRDefault="00417E62" w:rsidP="00417E62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-The mass media checks the powers of the president by closely monitoring his action and speeches </w:t>
      </w:r>
    </w:p>
    <w:p w14:paraId="7C75C613" w14:textId="0FC56133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-Congress approves government expenditure for foreign policy e.g. war.</w:t>
      </w:r>
    </w:p>
    <w:p w14:paraId="5E6625CF" w14:textId="2F115A3B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(b)</w:t>
      </w:r>
      <w:r>
        <w:rPr>
          <w:rFonts w:ascii="Times New Roman" w:hAnsi="Times New Roman" w:cs="Times New Roman"/>
          <w:bCs/>
          <w:sz w:val="28"/>
          <w:szCs w:val="28"/>
        </w:rPr>
        <w:tab/>
        <w:t>The functions of the Monarch in Britain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(10 marks)</w:t>
      </w:r>
    </w:p>
    <w:p w14:paraId="724A7FAF" w14:textId="577DFB7F" w:rsidR="00417E62" w:rsidRDefault="00417E62" w:rsidP="00417E62">
      <w:pPr>
        <w:pStyle w:val="NoSpacing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-Inviting the leader of the party with majority votes in the House of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commons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to form a government.</w:t>
      </w:r>
    </w:p>
    <w:p w14:paraId="2FDEF1C9" w14:textId="6C0537B9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-Summons and opens the new British parliament</w:t>
      </w:r>
    </w:p>
    <w:p w14:paraId="2EA7877B" w14:textId="736531DC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-Gives royal assents to bills before a bill becomes a law in Britain.</w:t>
      </w:r>
    </w:p>
    <w:p w14:paraId="339B99BA" w14:textId="60644E44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 monarch is the commander-in-chief of the armed forces in Britain.</w:t>
      </w:r>
    </w:p>
    <w:p w14:paraId="29CE0A0D" w14:textId="01B8DD07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-Monarch is legal head of State in Britain.</w:t>
      </w:r>
    </w:p>
    <w:p w14:paraId="4F33650F" w14:textId="66C8652C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-He/She approves all appointments to important state officers.</w:t>
      </w:r>
    </w:p>
    <w:p w14:paraId="30AFE3F1" w14:textId="0516FA9E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-The Monarch is the symbolic head of common wealth.</w:t>
      </w:r>
    </w:p>
    <w:p w14:paraId="577A2CD6" w14:textId="659C23FC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-Appoints the Archbishop of the Church of England</w:t>
      </w:r>
    </w:p>
    <w:p w14:paraId="58D17217" w14:textId="2EAD786D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-Represents the country in International forums</w:t>
      </w:r>
    </w:p>
    <w:p w14:paraId="321D720F" w14:textId="1DE72EA6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-Grants honours to deserving persons in Britain.</w:t>
      </w:r>
    </w:p>
    <w:p w14:paraId="065249D5" w14:textId="61A99522" w:rsidR="00417E62" w:rsidRDefault="00417E62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-Exercises a prerogative of mercy and pardons </w:t>
      </w:r>
      <w:r w:rsidR="00EE00CD">
        <w:rPr>
          <w:rFonts w:ascii="Times New Roman" w:hAnsi="Times New Roman" w:cs="Times New Roman"/>
          <w:bCs/>
          <w:sz w:val="28"/>
          <w:szCs w:val="28"/>
        </w:rPr>
        <w:t>convicted criminals in Britain.</w:t>
      </w:r>
    </w:p>
    <w:p w14:paraId="45A83943" w14:textId="77777777" w:rsidR="00EE00CD" w:rsidRDefault="00EE00CD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41CB125E" w14:textId="77777777" w:rsidR="00EE00CD" w:rsidRDefault="00EE00CD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268C71E6" w14:textId="74FA3E8C" w:rsidR="00EE00CD" w:rsidRDefault="00EE00CD" w:rsidP="00EE00CD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-END-</w:t>
      </w:r>
      <w:bookmarkStart w:id="1" w:name="_GoBack"/>
      <w:bookmarkEnd w:id="1"/>
    </w:p>
    <w:p w14:paraId="525E93AD" w14:textId="77777777" w:rsidR="001210D9" w:rsidRDefault="001210D9" w:rsidP="001210D9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382122D7" w14:textId="77777777" w:rsidR="001210D9" w:rsidRDefault="001210D9" w:rsidP="001210D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045DDDAB" w14:textId="77777777" w:rsidR="001210D9" w:rsidRPr="00F24903" w:rsidRDefault="001210D9" w:rsidP="002842C9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sectPr w:rsidR="001210D9" w:rsidRPr="00F24903" w:rsidSect="0009071E">
      <w:footerReference w:type="default" r:id="rId7"/>
      <w:pgSz w:w="11906" w:h="16838"/>
      <w:pgMar w:top="432" w:right="432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53396" w14:textId="77777777" w:rsidR="00A43C9E" w:rsidRDefault="00A43C9E" w:rsidP="00A562D7">
      <w:pPr>
        <w:spacing w:after="0" w:line="240" w:lineRule="auto"/>
      </w:pPr>
      <w:r>
        <w:separator/>
      </w:r>
    </w:p>
  </w:endnote>
  <w:endnote w:type="continuationSeparator" w:id="0">
    <w:p w14:paraId="024BB2C4" w14:textId="77777777" w:rsidR="00A43C9E" w:rsidRDefault="00A43C9E" w:rsidP="00A5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748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93769" w14:textId="5487A2D5" w:rsidR="00A562D7" w:rsidRDefault="00A562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0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80C6F8" w14:textId="77777777" w:rsidR="00A562D7" w:rsidRDefault="00A56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B4547" w14:textId="77777777" w:rsidR="00A43C9E" w:rsidRDefault="00A43C9E" w:rsidP="00A562D7">
      <w:pPr>
        <w:spacing w:after="0" w:line="240" w:lineRule="auto"/>
      </w:pPr>
      <w:r>
        <w:separator/>
      </w:r>
    </w:p>
  </w:footnote>
  <w:footnote w:type="continuationSeparator" w:id="0">
    <w:p w14:paraId="0EAA9ADF" w14:textId="77777777" w:rsidR="00A43C9E" w:rsidRDefault="00A43C9E" w:rsidP="00A5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B62"/>
    <w:multiLevelType w:val="hybridMultilevel"/>
    <w:tmpl w:val="89448C14"/>
    <w:lvl w:ilvl="0" w:tplc="F3D4BA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1F4C56"/>
    <w:multiLevelType w:val="hybridMultilevel"/>
    <w:tmpl w:val="8076D1BE"/>
    <w:lvl w:ilvl="0" w:tplc="093A77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FC3383"/>
    <w:multiLevelType w:val="hybridMultilevel"/>
    <w:tmpl w:val="E5D6FD5A"/>
    <w:lvl w:ilvl="0" w:tplc="F46C5374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5306BB"/>
    <w:multiLevelType w:val="hybridMultilevel"/>
    <w:tmpl w:val="8230FD58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474ED"/>
    <w:multiLevelType w:val="hybridMultilevel"/>
    <w:tmpl w:val="E4C86F2E"/>
    <w:lvl w:ilvl="0" w:tplc="8CEE0E5A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767D81"/>
    <w:multiLevelType w:val="hybridMultilevel"/>
    <w:tmpl w:val="A950163E"/>
    <w:lvl w:ilvl="0" w:tplc="B30E94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F97DF6"/>
    <w:multiLevelType w:val="hybridMultilevel"/>
    <w:tmpl w:val="882A4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22157"/>
    <w:multiLevelType w:val="hybridMultilevel"/>
    <w:tmpl w:val="8B50216E"/>
    <w:lvl w:ilvl="0" w:tplc="4B7401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67176"/>
    <w:multiLevelType w:val="hybridMultilevel"/>
    <w:tmpl w:val="FF864F78"/>
    <w:lvl w:ilvl="0" w:tplc="5D6EA7D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F0"/>
    <w:rsid w:val="00016072"/>
    <w:rsid w:val="00030334"/>
    <w:rsid w:val="000337DA"/>
    <w:rsid w:val="000531A8"/>
    <w:rsid w:val="00054572"/>
    <w:rsid w:val="00066D75"/>
    <w:rsid w:val="0009071E"/>
    <w:rsid w:val="000B1ECA"/>
    <w:rsid w:val="000E559A"/>
    <w:rsid w:val="00102637"/>
    <w:rsid w:val="001210D9"/>
    <w:rsid w:val="00133DCC"/>
    <w:rsid w:val="00150D4B"/>
    <w:rsid w:val="00195D58"/>
    <w:rsid w:val="001A6A84"/>
    <w:rsid w:val="001F21C6"/>
    <w:rsid w:val="001F7351"/>
    <w:rsid w:val="002111F0"/>
    <w:rsid w:val="00283750"/>
    <w:rsid w:val="002842C9"/>
    <w:rsid w:val="002861F0"/>
    <w:rsid w:val="002926D5"/>
    <w:rsid w:val="002C16EE"/>
    <w:rsid w:val="002D1BAA"/>
    <w:rsid w:val="002D293A"/>
    <w:rsid w:val="002E307F"/>
    <w:rsid w:val="002E4C5A"/>
    <w:rsid w:val="00351729"/>
    <w:rsid w:val="00362104"/>
    <w:rsid w:val="00380094"/>
    <w:rsid w:val="003C0855"/>
    <w:rsid w:val="003C2246"/>
    <w:rsid w:val="003E24D3"/>
    <w:rsid w:val="00417E62"/>
    <w:rsid w:val="00450EB2"/>
    <w:rsid w:val="00481663"/>
    <w:rsid w:val="004A10EA"/>
    <w:rsid w:val="004D2BE6"/>
    <w:rsid w:val="00534C52"/>
    <w:rsid w:val="0054691D"/>
    <w:rsid w:val="00560C06"/>
    <w:rsid w:val="00567CB1"/>
    <w:rsid w:val="00580B20"/>
    <w:rsid w:val="005B0F5D"/>
    <w:rsid w:val="005D419B"/>
    <w:rsid w:val="005F6447"/>
    <w:rsid w:val="006218AE"/>
    <w:rsid w:val="00626997"/>
    <w:rsid w:val="00647C58"/>
    <w:rsid w:val="00657F6E"/>
    <w:rsid w:val="00665131"/>
    <w:rsid w:val="0068122F"/>
    <w:rsid w:val="006924FE"/>
    <w:rsid w:val="007004B8"/>
    <w:rsid w:val="00703151"/>
    <w:rsid w:val="00742574"/>
    <w:rsid w:val="007861F8"/>
    <w:rsid w:val="007870C4"/>
    <w:rsid w:val="0079547E"/>
    <w:rsid w:val="00796531"/>
    <w:rsid w:val="007A272D"/>
    <w:rsid w:val="007D2FBC"/>
    <w:rsid w:val="007D30EB"/>
    <w:rsid w:val="007D6B69"/>
    <w:rsid w:val="008250EB"/>
    <w:rsid w:val="0084582B"/>
    <w:rsid w:val="00855873"/>
    <w:rsid w:val="008C474E"/>
    <w:rsid w:val="008D3AF6"/>
    <w:rsid w:val="00901F3B"/>
    <w:rsid w:val="0095438D"/>
    <w:rsid w:val="009821C4"/>
    <w:rsid w:val="0099626E"/>
    <w:rsid w:val="009C1526"/>
    <w:rsid w:val="009D2FB0"/>
    <w:rsid w:val="00A0678D"/>
    <w:rsid w:val="00A43C9E"/>
    <w:rsid w:val="00A51884"/>
    <w:rsid w:val="00A562D7"/>
    <w:rsid w:val="00AE4759"/>
    <w:rsid w:val="00AF4327"/>
    <w:rsid w:val="00AF52CD"/>
    <w:rsid w:val="00B3311E"/>
    <w:rsid w:val="00B37C8F"/>
    <w:rsid w:val="00B4608C"/>
    <w:rsid w:val="00B92604"/>
    <w:rsid w:val="00BC33E8"/>
    <w:rsid w:val="00BC7ABB"/>
    <w:rsid w:val="00BC7B17"/>
    <w:rsid w:val="00BF1779"/>
    <w:rsid w:val="00C053BD"/>
    <w:rsid w:val="00C528F4"/>
    <w:rsid w:val="00C726CA"/>
    <w:rsid w:val="00CA1E38"/>
    <w:rsid w:val="00CB062D"/>
    <w:rsid w:val="00CE7775"/>
    <w:rsid w:val="00D2628D"/>
    <w:rsid w:val="00D36D8B"/>
    <w:rsid w:val="00DA6472"/>
    <w:rsid w:val="00E0324F"/>
    <w:rsid w:val="00EA464B"/>
    <w:rsid w:val="00EC4C15"/>
    <w:rsid w:val="00ED1754"/>
    <w:rsid w:val="00ED6FE9"/>
    <w:rsid w:val="00EE00CD"/>
    <w:rsid w:val="00EF184D"/>
    <w:rsid w:val="00F17377"/>
    <w:rsid w:val="00F24903"/>
    <w:rsid w:val="00F77FF8"/>
    <w:rsid w:val="00F93CC4"/>
    <w:rsid w:val="00FA0259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2796"/>
  <w15:docId w15:val="{C1BC1D6C-9029-4872-8117-9F35F231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1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D7"/>
  </w:style>
  <w:style w:type="paragraph" w:styleId="Footer">
    <w:name w:val="footer"/>
    <w:basedOn w:val="Normal"/>
    <w:link w:val="FooterChar"/>
    <w:uiPriority w:val="99"/>
    <w:unhideWhenUsed/>
    <w:rsid w:val="00A56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2D7"/>
  </w:style>
  <w:style w:type="table" w:styleId="TableGrid">
    <w:name w:val="Table Grid"/>
    <w:basedOn w:val="TableNormal"/>
    <w:uiPriority w:val="39"/>
    <w:rsid w:val="00D3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gachika2</dc:creator>
  <cp:keywords/>
  <dc:description/>
  <cp:lastModifiedBy>Microsoft account</cp:lastModifiedBy>
  <cp:revision>7</cp:revision>
  <cp:lastPrinted>2021-11-26T11:30:00Z</cp:lastPrinted>
  <dcterms:created xsi:type="dcterms:W3CDTF">2021-11-26T11:33:00Z</dcterms:created>
  <dcterms:modified xsi:type="dcterms:W3CDTF">2021-11-26T13:41:00Z</dcterms:modified>
</cp:coreProperties>
</file>