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6E" w:rsidRPr="008B7C15" w:rsidRDefault="0088123D" w:rsidP="00EB3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15">
        <w:rPr>
          <w:rFonts w:ascii="Times New Roman" w:hAnsi="Times New Roman" w:cs="Times New Roman"/>
          <w:b/>
          <w:sz w:val="24"/>
          <w:szCs w:val="24"/>
        </w:rPr>
        <w:t>HISTORY AND GOVERNMENT 311/1</w:t>
      </w:r>
    </w:p>
    <w:p w:rsidR="0088123D" w:rsidRPr="008B7C15" w:rsidRDefault="0088123D" w:rsidP="00EB3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15">
        <w:rPr>
          <w:rFonts w:ascii="Times New Roman" w:hAnsi="Times New Roman" w:cs="Times New Roman"/>
          <w:b/>
          <w:sz w:val="24"/>
          <w:szCs w:val="24"/>
        </w:rPr>
        <w:t>END OF TERM 2 2021</w:t>
      </w:r>
    </w:p>
    <w:p w:rsidR="0088123D" w:rsidRPr="008B7C15" w:rsidRDefault="0088123D" w:rsidP="00EB3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15">
        <w:rPr>
          <w:rFonts w:ascii="Times New Roman" w:hAnsi="Times New Roman" w:cs="Times New Roman"/>
          <w:b/>
          <w:sz w:val="24"/>
          <w:szCs w:val="24"/>
        </w:rPr>
        <w:t>FORM FOUR</w:t>
      </w:r>
    </w:p>
    <w:p w:rsidR="0088123D" w:rsidRPr="00304D38" w:rsidRDefault="0088123D" w:rsidP="00304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15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88123D" w:rsidRPr="008B7C15" w:rsidRDefault="00304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A: ANSWER ALL THE QUESTIONS IN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SECTION  (</w:t>
      </w:r>
      <w:proofErr w:type="gramEnd"/>
      <w:r>
        <w:rPr>
          <w:rFonts w:ascii="Times New Roman" w:hAnsi="Times New Roman" w:cs="Times New Roman"/>
          <w:sz w:val="24"/>
          <w:szCs w:val="24"/>
        </w:rPr>
        <w:t>25MKS)</w:t>
      </w:r>
    </w:p>
    <w:p w:rsidR="0088123D" w:rsidRPr="008B7C15" w:rsidRDefault="0088123D" w:rsidP="00881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>Give two unwritten sources</w:t>
      </w:r>
      <w:r w:rsidR="00EF7619" w:rsidRPr="008B7C15">
        <w:rPr>
          <w:rFonts w:ascii="Times New Roman" w:hAnsi="Times New Roman" w:cs="Times New Roman"/>
          <w:sz w:val="24"/>
          <w:szCs w:val="24"/>
        </w:rPr>
        <w:t xml:space="preserve"> of information on history and government. (2mks)</w:t>
      </w:r>
    </w:p>
    <w:p w:rsidR="00B57091" w:rsidRPr="008B7C15" w:rsidRDefault="00B57091" w:rsidP="00B57091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7C1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B7C15">
        <w:rPr>
          <w:rFonts w:ascii="Times New Roman" w:hAnsi="Times New Roman" w:cs="Times New Roman"/>
          <w:sz w:val="24"/>
          <w:szCs w:val="24"/>
        </w:rPr>
        <w:t>)</w:t>
      </w:r>
    </w:p>
    <w:p w:rsidR="00B57091" w:rsidRPr="008B7C15" w:rsidRDefault="00B57091" w:rsidP="00B57091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>ii)</w:t>
      </w:r>
    </w:p>
    <w:p w:rsidR="00B57091" w:rsidRPr="008B7C15" w:rsidRDefault="00B57091" w:rsidP="00B57091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EF7619" w:rsidRPr="008B7C15" w:rsidRDefault="00EF7619" w:rsidP="00881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 xml:space="preserve">Identify two groups of </w:t>
      </w:r>
      <w:proofErr w:type="spellStart"/>
      <w:r w:rsidRPr="008B7C15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Pr="008B7C15">
        <w:rPr>
          <w:rFonts w:ascii="Times New Roman" w:hAnsi="Times New Roman" w:cs="Times New Roman"/>
          <w:sz w:val="24"/>
          <w:szCs w:val="24"/>
        </w:rPr>
        <w:t xml:space="preserve"> speakers who migrated to Kenya. (2mks)</w:t>
      </w:r>
    </w:p>
    <w:p w:rsidR="00B57091" w:rsidRPr="008B7C15" w:rsidRDefault="00B57091" w:rsidP="00B57091">
      <w:pPr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7C1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B7C15">
        <w:rPr>
          <w:rFonts w:ascii="Times New Roman" w:hAnsi="Times New Roman" w:cs="Times New Roman"/>
          <w:sz w:val="24"/>
          <w:szCs w:val="24"/>
        </w:rPr>
        <w:t>)</w:t>
      </w:r>
    </w:p>
    <w:p w:rsidR="00B57091" w:rsidRPr="008B7C15" w:rsidRDefault="00B57091" w:rsidP="00277450">
      <w:pPr>
        <w:ind w:left="540"/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>ii)</w:t>
      </w:r>
    </w:p>
    <w:p w:rsidR="00EF7619" w:rsidRPr="008B7C15" w:rsidRDefault="00EF7619" w:rsidP="00881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 xml:space="preserve">What was the main reason for the migration of eastern </w:t>
      </w:r>
      <w:r w:rsidR="00B36751" w:rsidRPr="008B7C15">
        <w:rPr>
          <w:rFonts w:ascii="Times New Roman" w:hAnsi="Times New Roman" w:cs="Times New Roman"/>
          <w:sz w:val="24"/>
          <w:szCs w:val="24"/>
        </w:rPr>
        <w:t>Bantu</w:t>
      </w:r>
      <w:r w:rsidRPr="008B7C15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8B7C15">
        <w:rPr>
          <w:rFonts w:ascii="Times New Roman" w:hAnsi="Times New Roman" w:cs="Times New Roman"/>
          <w:sz w:val="24"/>
          <w:szCs w:val="24"/>
        </w:rPr>
        <w:t>shungwaya</w:t>
      </w:r>
      <w:proofErr w:type="spellEnd"/>
      <w:r w:rsidRPr="008B7C15">
        <w:rPr>
          <w:rFonts w:ascii="Times New Roman" w:hAnsi="Times New Roman" w:cs="Times New Roman"/>
          <w:sz w:val="24"/>
          <w:szCs w:val="24"/>
        </w:rPr>
        <w:t xml:space="preserve"> during pre-colonial </w:t>
      </w:r>
      <w:r w:rsidR="00B36751" w:rsidRPr="008B7C15">
        <w:rPr>
          <w:rFonts w:ascii="Times New Roman" w:hAnsi="Times New Roman" w:cs="Times New Roman"/>
          <w:sz w:val="24"/>
          <w:szCs w:val="24"/>
        </w:rPr>
        <w:t>period?</w:t>
      </w:r>
      <w:r w:rsidRPr="008B7C1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B57091" w:rsidRPr="008B7C15" w:rsidRDefault="00B57091" w:rsidP="00B57091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7C1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B7C15">
        <w:rPr>
          <w:rFonts w:ascii="Times New Roman" w:hAnsi="Times New Roman" w:cs="Times New Roman"/>
          <w:sz w:val="24"/>
          <w:szCs w:val="24"/>
        </w:rPr>
        <w:t>)</w:t>
      </w:r>
    </w:p>
    <w:p w:rsidR="00B57091" w:rsidRPr="008B7C15" w:rsidRDefault="00B57091" w:rsidP="00B57091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EF7619" w:rsidRPr="008B7C15" w:rsidRDefault="00EF7619" w:rsidP="00881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 xml:space="preserve">Give two reasons why </w:t>
      </w:r>
      <w:r w:rsidR="00B36751" w:rsidRPr="008B7C15">
        <w:rPr>
          <w:rFonts w:ascii="Times New Roman" w:hAnsi="Times New Roman" w:cs="Times New Roman"/>
          <w:sz w:val="24"/>
          <w:szCs w:val="24"/>
        </w:rPr>
        <w:t>Kenyan</w:t>
      </w:r>
      <w:r w:rsidRPr="008B7C15">
        <w:rPr>
          <w:rFonts w:ascii="Times New Roman" w:hAnsi="Times New Roman" w:cs="Times New Roman"/>
          <w:sz w:val="24"/>
          <w:szCs w:val="24"/>
        </w:rPr>
        <w:t xml:space="preserve"> communities fought against each other during the pre-colonial period. (2mks)</w:t>
      </w:r>
    </w:p>
    <w:p w:rsidR="00B57091" w:rsidRPr="008B7C15" w:rsidRDefault="00B57091" w:rsidP="00B57091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7C1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B7C15">
        <w:rPr>
          <w:rFonts w:ascii="Times New Roman" w:hAnsi="Times New Roman" w:cs="Times New Roman"/>
          <w:sz w:val="24"/>
          <w:szCs w:val="24"/>
        </w:rPr>
        <w:t>)</w:t>
      </w:r>
    </w:p>
    <w:p w:rsidR="00277450" w:rsidRPr="008B7C15" w:rsidRDefault="00277450" w:rsidP="00B57091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B57091" w:rsidRPr="008B7C15" w:rsidRDefault="00B57091" w:rsidP="00B57091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>ii)</w:t>
      </w:r>
    </w:p>
    <w:p w:rsidR="00B57091" w:rsidRPr="008B7C15" w:rsidRDefault="00B57091" w:rsidP="00B57091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EF7619" w:rsidRPr="008B7C15" w:rsidRDefault="00EF7619" w:rsidP="00881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>Give two factors that enabled the early visitors to come to the Kenyan coast by 1500 AD. (2mks)</w:t>
      </w:r>
    </w:p>
    <w:p w:rsidR="00B57091" w:rsidRPr="008B7C15" w:rsidRDefault="00B57091" w:rsidP="00B57091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7C1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B7C15">
        <w:rPr>
          <w:rFonts w:ascii="Times New Roman" w:hAnsi="Times New Roman" w:cs="Times New Roman"/>
          <w:sz w:val="24"/>
          <w:szCs w:val="24"/>
        </w:rPr>
        <w:t>)</w:t>
      </w:r>
    </w:p>
    <w:p w:rsidR="00277450" w:rsidRPr="008B7C15" w:rsidRDefault="00277450" w:rsidP="00B57091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B57091" w:rsidRPr="008B7C15" w:rsidRDefault="00B57091" w:rsidP="00277450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>ii)</w:t>
      </w:r>
    </w:p>
    <w:p w:rsidR="00B57091" w:rsidRPr="008B7C15" w:rsidRDefault="00EF7619" w:rsidP="00B57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 xml:space="preserve">Name one </w:t>
      </w:r>
      <w:r w:rsidR="00B36751" w:rsidRPr="008B7C15">
        <w:rPr>
          <w:rFonts w:ascii="Times New Roman" w:hAnsi="Times New Roman" w:cs="Times New Roman"/>
          <w:sz w:val="24"/>
          <w:szCs w:val="24"/>
        </w:rPr>
        <w:t>Arab</w:t>
      </w:r>
      <w:r w:rsidRPr="008B7C15">
        <w:rPr>
          <w:rFonts w:ascii="Times New Roman" w:hAnsi="Times New Roman" w:cs="Times New Roman"/>
          <w:sz w:val="24"/>
          <w:szCs w:val="24"/>
        </w:rPr>
        <w:t xml:space="preserve"> family which ruled the Kenyan coast on behalf of the </w:t>
      </w:r>
      <w:r w:rsidR="00B36751" w:rsidRPr="008B7C15">
        <w:rPr>
          <w:rFonts w:ascii="Times New Roman" w:hAnsi="Times New Roman" w:cs="Times New Roman"/>
          <w:sz w:val="24"/>
          <w:szCs w:val="24"/>
        </w:rPr>
        <w:t>Oman</w:t>
      </w:r>
      <w:r w:rsidRPr="008B7C15">
        <w:rPr>
          <w:rFonts w:ascii="Times New Roman" w:hAnsi="Times New Roman" w:cs="Times New Roman"/>
          <w:sz w:val="24"/>
          <w:szCs w:val="24"/>
        </w:rPr>
        <w:t>. (1mk)</w:t>
      </w:r>
    </w:p>
    <w:p w:rsidR="00277450" w:rsidRPr="008B7C15" w:rsidRDefault="00277450" w:rsidP="00277450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B7C1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B7C15">
        <w:rPr>
          <w:rFonts w:ascii="Times New Roman" w:hAnsi="Times New Roman" w:cs="Times New Roman"/>
          <w:sz w:val="24"/>
          <w:szCs w:val="24"/>
        </w:rPr>
        <w:t>)</w:t>
      </w:r>
    </w:p>
    <w:p w:rsidR="00EF7619" w:rsidRPr="008B7C15" w:rsidRDefault="00EF7619" w:rsidP="00881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 xml:space="preserve">State two factors which encouraged the </w:t>
      </w:r>
      <w:proofErr w:type="spellStart"/>
      <w:r w:rsidR="00B36751" w:rsidRPr="008B7C15">
        <w:rPr>
          <w:rFonts w:ascii="Times New Roman" w:hAnsi="Times New Roman" w:cs="Times New Roman"/>
          <w:sz w:val="24"/>
          <w:szCs w:val="24"/>
        </w:rPr>
        <w:t>A</w:t>
      </w:r>
      <w:r w:rsidRPr="008B7C15">
        <w:rPr>
          <w:rFonts w:ascii="Times New Roman" w:hAnsi="Times New Roman" w:cs="Times New Roman"/>
          <w:sz w:val="24"/>
          <w:szCs w:val="24"/>
        </w:rPr>
        <w:t>kamba</w:t>
      </w:r>
      <w:proofErr w:type="spellEnd"/>
      <w:r w:rsidRPr="008B7C15">
        <w:rPr>
          <w:rFonts w:ascii="Times New Roman" w:hAnsi="Times New Roman" w:cs="Times New Roman"/>
          <w:sz w:val="24"/>
          <w:szCs w:val="24"/>
        </w:rPr>
        <w:t xml:space="preserve"> to participate in the long distance trade during the nineteenth century. (2mks)</w:t>
      </w:r>
    </w:p>
    <w:p w:rsidR="00277450" w:rsidRPr="008B7C15" w:rsidRDefault="00277450" w:rsidP="00277450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277450" w:rsidRPr="008B7C15" w:rsidRDefault="00277450" w:rsidP="0027745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7C1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B7C15">
        <w:rPr>
          <w:rFonts w:ascii="Times New Roman" w:hAnsi="Times New Roman" w:cs="Times New Roman"/>
          <w:sz w:val="24"/>
          <w:szCs w:val="24"/>
        </w:rPr>
        <w:t>)</w:t>
      </w:r>
    </w:p>
    <w:p w:rsidR="00277450" w:rsidRPr="008B7C15" w:rsidRDefault="00277450" w:rsidP="0027745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>ii)</w:t>
      </w:r>
    </w:p>
    <w:p w:rsidR="00EF7619" w:rsidRPr="008B7C15" w:rsidRDefault="00EF7619" w:rsidP="00881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>Explain du</w:t>
      </w:r>
      <w:r w:rsidR="00F72718">
        <w:rPr>
          <w:rFonts w:ascii="Times New Roman" w:hAnsi="Times New Roman" w:cs="Times New Roman"/>
          <w:sz w:val="24"/>
          <w:szCs w:val="24"/>
        </w:rPr>
        <w:t>al</w:t>
      </w:r>
      <w:bookmarkStart w:id="0" w:name="_GoBack"/>
      <w:bookmarkEnd w:id="0"/>
      <w:r w:rsidRPr="008B7C15">
        <w:rPr>
          <w:rFonts w:ascii="Times New Roman" w:hAnsi="Times New Roman" w:cs="Times New Roman"/>
          <w:sz w:val="24"/>
          <w:szCs w:val="24"/>
        </w:rPr>
        <w:t>-citizenship as contained in the new constitution of Kenya 2010. (1mk)</w:t>
      </w:r>
    </w:p>
    <w:p w:rsidR="00277450" w:rsidRPr="008B7C15" w:rsidRDefault="00277450" w:rsidP="00277450">
      <w:pPr>
        <w:ind w:left="18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7C1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B7C15">
        <w:rPr>
          <w:rFonts w:ascii="Times New Roman" w:hAnsi="Times New Roman" w:cs="Times New Roman"/>
          <w:sz w:val="24"/>
          <w:szCs w:val="24"/>
        </w:rPr>
        <w:t>)</w:t>
      </w:r>
    </w:p>
    <w:p w:rsidR="00EF7619" w:rsidRPr="008B7C15" w:rsidRDefault="001454AC" w:rsidP="00881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 xml:space="preserve">Name the </w:t>
      </w:r>
      <w:r w:rsidR="00B36751" w:rsidRPr="008B7C15">
        <w:rPr>
          <w:rFonts w:ascii="Times New Roman" w:hAnsi="Times New Roman" w:cs="Times New Roman"/>
          <w:sz w:val="24"/>
          <w:szCs w:val="24"/>
        </w:rPr>
        <w:t>German</w:t>
      </w:r>
      <w:r w:rsidRPr="008B7C15">
        <w:rPr>
          <w:rFonts w:ascii="Times New Roman" w:hAnsi="Times New Roman" w:cs="Times New Roman"/>
          <w:sz w:val="24"/>
          <w:szCs w:val="24"/>
        </w:rPr>
        <w:t xml:space="preserve"> chancellor who pioneered </w:t>
      </w:r>
      <w:r w:rsidR="00B36751" w:rsidRPr="008B7C15">
        <w:rPr>
          <w:rFonts w:ascii="Times New Roman" w:hAnsi="Times New Roman" w:cs="Times New Roman"/>
          <w:sz w:val="24"/>
          <w:szCs w:val="24"/>
        </w:rPr>
        <w:t>Germany</w:t>
      </w:r>
      <w:r w:rsidRPr="008B7C15">
        <w:rPr>
          <w:rFonts w:ascii="Times New Roman" w:hAnsi="Times New Roman" w:cs="Times New Roman"/>
          <w:sz w:val="24"/>
          <w:szCs w:val="24"/>
        </w:rPr>
        <w:t xml:space="preserve"> to scramble for colonies in east Africa. (1mk)</w:t>
      </w:r>
    </w:p>
    <w:p w:rsidR="00277450" w:rsidRPr="008B7C15" w:rsidRDefault="00277450" w:rsidP="00277450">
      <w:pPr>
        <w:ind w:left="18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7C15"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proofErr w:type="gramEnd"/>
      <w:r w:rsidRPr="008B7C15">
        <w:rPr>
          <w:rFonts w:ascii="Times New Roman" w:hAnsi="Times New Roman" w:cs="Times New Roman"/>
          <w:sz w:val="24"/>
          <w:szCs w:val="24"/>
        </w:rPr>
        <w:t>)</w:t>
      </w:r>
    </w:p>
    <w:p w:rsidR="001454AC" w:rsidRPr="008B7C15" w:rsidRDefault="001454AC" w:rsidP="00881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>Identify two ways in which the construction of the Kenya-</w:t>
      </w:r>
      <w:r w:rsidR="00B36751" w:rsidRPr="008B7C15">
        <w:rPr>
          <w:rFonts w:ascii="Times New Roman" w:hAnsi="Times New Roman" w:cs="Times New Roman"/>
          <w:sz w:val="24"/>
          <w:szCs w:val="24"/>
        </w:rPr>
        <w:t>Uganda</w:t>
      </w:r>
      <w:r w:rsidRPr="008B7C15">
        <w:rPr>
          <w:rFonts w:ascii="Times New Roman" w:hAnsi="Times New Roman" w:cs="Times New Roman"/>
          <w:sz w:val="24"/>
          <w:szCs w:val="24"/>
        </w:rPr>
        <w:t xml:space="preserve"> railway contributed to development of settler farming in Kenya. (2mks)</w:t>
      </w:r>
    </w:p>
    <w:p w:rsidR="00277450" w:rsidRPr="008B7C15" w:rsidRDefault="00277450" w:rsidP="00277450">
      <w:pPr>
        <w:ind w:left="18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7C1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B7C15">
        <w:rPr>
          <w:rFonts w:ascii="Times New Roman" w:hAnsi="Times New Roman" w:cs="Times New Roman"/>
          <w:sz w:val="24"/>
          <w:szCs w:val="24"/>
        </w:rPr>
        <w:t>)</w:t>
      </w:r>
    </w:p>
    <w:p w:rsidR="00277450" w:rsidRPr="008B7C15" w:rsidRDefault="00277450" w:rsidP="00277450">
      <w:pPr>
        <w:ind w:left="180" w:firstLine="720"/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>ii)</w:t>
      </w:r>
    </w:p>
    <w:p w:rsidR="001454AC" w:rsidRPr="008B7C15" w:rsidRDefault="001454AC" w:rsidP="00881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>Identify the main feature of the system of education in Kenya during the colonial period. (1mk)</w:t>
      </w:r>
    </w:p>
    <w:p w:rsidR="00277450" w:rsidRPr="008B7C15" w:rsidRDefault="00277450" w:rsidP="00277450">
      <w:pPr>
        <w:ind w:left="18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7C1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B7C15">
        <w:rPr>
          <w:rFonts w:ascii="Times New Roman" w:hAnsi="Times New Roman" w:cs="Times New Roman"/>
          <w:sz w:val="24"/>
          <w:szCs w:val="24"/>
        </w:rPr>
        <w:t>)</w:t>
      </w:r>
    </w:p>
    <w:p w:rsidR="001454AC" w:rsidRPr="008B7C15" w:rsidRDefault="001454AC" w:rsidP="00881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 xml:space="preserve">Name the </w:t>
      </w:r>
      <w:r w:rsidR="00B36751" w:rsidRPr="008B7C15">
        <w:rPr>
          <w:rFonts w:ascii="Times New Roman" w:hAnsi="Times New Roman" w:cs="Times New Roman"/>
          <w:sz w:val="24"/>
          <w:szCs w:val="24"/>
        </w:rPr>
        <w:t>Asian</w:t>
      </w:r>
      <w:r w:rsidRPr="008B7C15">
        <w:rPr>
          <w:rFonts w:ascii="Times New Roman" w:hAnsi="Times New Roman" w:cs="Times New Roman"/>
          <w:sz w:val="24"/>
          <w:szCs w:val="24"/>
        </w:rPr>
        <w:t xml:space="preserve"> politician who became very instrumental to east African association. (1mk)</w:t>
      </w:r>
    </w:p>
    <w:p w:rsidR="00277450" w:rsidRPr="008B7C15" w:rsidRDefault="00277450" w:rsidP="00277450">
      <w:pPr>
        <w:ind w:left="18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7C1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B7C15">
        <w:rPr>
          <w:rFonts w:ascii="Times New Roman" w:hAnsi="Times New Roman" w:cs="Times New Roman"/>
          <w:sz w:val="24"/>
          <w:szCs w:val="24"/>
        </w:rPr>
        <w:t>)</w:t>
      </w:r>
    </w:p>
    <w:p w:rsidR="001454AC" w:rsidRPr="008B7C15" w:rsidRDefault="001454AC" w:rsidP="00881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>Give one reason why parliament is regarded as supreme in Kenya. (1mk)</w:t>
      </w:r>
    </w:p>
    <w:p w:rsidR="00277450" w:rsidRPr="008B7C15" w:rsidRDefault="00277450" w:rsidP="00277450">
      <w:pPr>
        <w:ind w:left="18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7C1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B7C15">
        <w:rPr>
          <w:rFonts w:ascii="Times New Roman" w:hAnsi="Times New Roman" w:cs="Times New Roman"/>
          <w:sz w:val="24"/>
          <w:szCs w:val="24"/>
        </w:rPr>
        <w:t>)</w:t>
      </w:r>
    </w:p>
    <w:p w:rsidR="001454AC" w:rsidRPr="008B7C15" w:rsidRDefault="001454AC" w:rsidP="00881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 xml:space="preserve">What is the main function of the civil service in </w:t>
      </w:r>
      <w:r w:rsidR="00B36751" w:rsidRPr="008B7C15">
        <w:rPr>
          <w:rFonts w:ascii="Times New Roman" w:hAnsi="Times New Roman" w:cs="Times New Roman"/>
          <w:sz w:val="24"/>
          <w:szCs w:val="24"/>
        </w:rPr>
        <w:t>Kenya?</w:t>
      </w:r>
      <w:r w:rsidRPr="008B7C1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277450" w:rsidRPr="008B7C15" w:rsidRDefault="00277450" w:rsidP="00277450">
      <w:pPr>
        <w:ind w:left="18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7C1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B7C15">
        <w:rPr>
          <w:rFonts w:ascii="Times New Roman" w:hAnsi="Times New Roman" w:cs="Times New Roman"/>
          <w:sz w:val="24"/>
          <w:szCs w:val="24"/>
        </w:rPr>
        <w:t>)</w:t>
      </w:r>
    </w:p>
    <w:p w:rsidR="001454AC" w:rsidRPr="008B7C15" w:rsidRDefault="001454AC" w:rsidP="00881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>Identify one philosophy adopted at independence to promote social justice in Kenya. (1mk)</w:t>
      </w:r>
    </w:p>
    <w:p w:rsidR="00277450" w:rsidRPr="008B7C15" w:rsidRDefault="00277450" w:rsidP="00277450">
      <w:pPr>
        <w:ind w:left="720" w:firstLine="180"/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>I)</w:t>
      </w:r>
    </w:p>
    <w:p w:rsidR="001454AC" w:rsidRPr="008B7C15" w:rsidRDefault="001454AC" w:rsidP="00881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>Identify two political events which threatened the stability of Kenya between 1975 and 1978</w:t>
      </w:r>
      <w:r w:rsidR="00B36751" w:rsidRPr="008B7C15">
        <w:rPr>
          <w:rFonts w:ascii="Times New Roman" w:hAnsi="Times New Roman" w:cs="Times New Roman"/>
          <w:sz w:val="24"/>
          <w:szCs w:val="24"/>
        </w:rPr>
        <w:t>. (2mks)</w:t>
      </w:r>
    </w:p>
    <w:p w:rsidR="00277450" w:rsidRPr="008B7C15" w:rsidRDefault="00277450" w:rsidP="00277450">
      <w:pPr>
        <w:ind w:left="18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7C1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B7C15">
        <w:rPr>
          <w:rFonts w:ascii="Times New Roman" w:hAnsi="Times New Roman" w:cs="Times New Roman"/>
          <w:sz w:val="24"/>
          <w:szCs w:val="24"/>
        </w:rPr>
        <w:t>)</w:t>
      </w:r>
    </w:p>
    <w:p w:rsidR="00277450" w:rsidRPr="008B7C15" w:rsidRDefault="00277450" w:rsidP="00277450">
      <w:pPr>
        <w:ind w:left="180" w:firstLine="720"/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>ii)</w:t>
      </w:r>
    </w:p>
    <w:p w:rsidR="00B36751" w:rsidRPr="008B7C15" w:rsidRDefault="00B36751" w:rsidP="00881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>Give two external sources of government in Kenya. (2mks)</w:t>
      </w:r>
    </w:p>
    <w:p w:rsidR="00277450" w:rsidRPr="008B7C15" w:rsidRDefault="00277450" w:rsidP="00277450">
      <w:pPr>
        <w:ind w:left="540"/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>I)</w:t>
      </w:r>
    </w:p>
    <w:p w:rsidR="00211BDD" w:rsidRPr="008B7C15" w:rsidRDefault="00277450" w:rsidP="00211BDD">
      <w:pPr>
        <w:ind w:left="540"/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>Ii)</w:t>
      </w:r>
    </w:p>
    <w:p w:rsidR="00C77963" w:rsidRPr="008B7C15" w:rsidRDefault="00B36751" w:rsidP="00211BDD">
      <w:pPr>
        <w:ind w:left="540"/>
        <w:rPr>
          <w:rFonts w:ascii="Times New Roman" w:hAnsi="Times New Roman" w:cs="Times New Roman"/>
          <w:b/>
          <w:sz w:val="24"/>
          <w:szCs w:val="24"/>
        </w:rPr>
      </w:pPr>
      <w:r w:rsidRPr="008B7C15">
        <w:rPr>
          <w:rFonts w:ascii="Times New Roman" w:hAnsi="Times New Roman" w:cs="Times New Roman"/>
          <w:b/>
          <w:sz w:val="24"/>
          <w:szCs w:val="24"/>
        </w:rPr>
        <w:t>SECTION B</w:t>
      </w:r>
      <w:r w:rsidR="00304D38">
        <w:rPr>
          <w:rFonts w:ascii="Times New Roman" w:hAnsi="Times New Roman" w:cs="Times New Roman"/>
          <w:b/>
          <w:sz w:val="24"/>
          <w:szCs w:val="24"/>
        </w:rPr>
        <w:t xml:space="preserve">: ANSWER ANY THREE </w:t>
      </w:r>
      <w:proofErr w:type="gramStart"/>
      <w:r w:rsidR="00304D38">
        <w:rPr>
          <w:rFonts w:ascii="Times New Roman" w:hAnsi="Times New Roman" w:cs="Times New Roman"/>
          <w:b/>
          <w:sz w:val="24"/>
          <w:szCs w:val="24"/>
        </w:rPr>
        <w:t>QUESTIONS  (</w:t>
      </w:r>
      <w:proofErr w:type="gramEnd"/>
      <w:r w:rsidR="00304D38">
        <w:rPr>
          <w:rFonts w:ascii="Times New Roman" w:hAnsi="Times New Roman" w:cs="Times New Roman"/>
          <w:b/>
          <w:sz w:val="24"/>
          <w:szCs w:val="24"/>
        </w:rPr>
        <w:t>45MKS)</w:t>
      </w:r>
    </w:p>
    <w:p w:rsidR="00B36751" w:rsidRPr="008B7C15" w:rsidRDefault="00183786" w:rsidP="001837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 xml:space="preserve">a) </w:t>
      </w:r>
      <w:r w:rsidR="00B36751" w:rsidRPr="008B7C15">
        <w:rPr>
          <w:rFonts w:ascii="Times New Roman" w:hAnsi="Times New Roman" w:cs="Times New Roman"/>
          <w:sz w:val="24"/>
          <w:szCs w:val="24"/>
        </w:rPr>
        <w:t>Why did the Bantu migrate from their original homeland? (5mks)</w:t>
      </w:r>
    </w:p>
    <w:p w:rsidR="00B36751" w:rsidRPr="008B7C15" w:rsidRDefault="00B36751" w:rsidP="001837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 xml:space="preserve">Explain five results of the interaction between the Bantu and the </w:t>
      </w:r>
      <w:proofErr w:type="spellStart"/>
      <w:r w:rsidRPr="008B7C15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Pr="008B7C15">
        <w:rPr>
          <w:rFonts w:ascii="Times New Roman" w:hAnsi="Times New Roman" w:cs="Times New Roman"/>
          <w:sz w:val="24"/>
          <w:szCs w:val="24"/>
        </w:rPr>
        <w:t xml:space="preserve"> in Kenya during the pre-colonial period. (10mks)</w:t>
      </w:r>
    </w:p>
    <w:p w:rsidR="0043377F" w:rsidRPr="008B7C15" w:rsidRDefault="0043377F" w:rsidP="0043377F">
      <w:pPr>
        <w:rPr>
          <w:rFonts w:ascii="Times New Roman" w:hAnsi="Times New Roman" w:cs="Times New Roman"/>
          <w:sz w:val="24"/>
          <w:szCs w:val="24"/>
        </w:rPr>
      </w:pPr>
    </w:p>
    <w:p w:rsidR="00C77963" w:rsidRPr="008B7C15" w:rsidRDefault="00C77963" w:rsidP="00C779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 xml:space="preserve">a) </w:t>
      </w:r>
      <w:r w:rsidR="00B57091" w:rsidRPr="008B7C15">
        <w:rPr>
          <w:rFonts w:ascii="Times New Roman" w:hAnsi="Times New Roman" w:cs="Times New Roman"/>
          <w:sz w:val="24"/>
          <w:szCs w:val="24"/>
        </w:rPr>
        <w:t>State</w:t>
      </w:r>
      <w:r w:rsidRPr="008B7C15">
        <w:rPr>
          <w:rFonts w:ascii="Times New Roman" w:hAnsi="Times New Roman" w:cs="Times New Roman"/>
          <w:sz w:val="24"/>
          <w:szCs w:val="24"/>
        </w:rPr>
        <w:t xml:space="preserve"> five factors facilitated the establishment of </w:t>
      </w:r>
      <w:r w:rsidR="00B57091" w:rsidRPr="008B7C15">
        <w:rPr>
          <w:rFonts w:ascii="Times New Roman" w:hAnsi="Times New Roman" w:cs="Times New Roman"/>
          <w:sz w:val="24"/>
          <w:szCs w:val="24"/>
        </w:rPr>
        <w:t>British</w:t>
      </w:r>
      <w:r w:rsidRPr="008B7C15">
        <w:rPr>
          <w:rFonts w:ascii="Times New Roman" w:hAnsi="Times New Roman" w:cs="Times New Roman"/>
          <w:sz w:val="24"/>
          <w:szCs w:val="24"/>
        </w:rPr>
        <w:t xml:space="preserve"> control over Kenya during the 19</w:t>
      </w:r>
      <w:r w:rsidRPr="008B7C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B7C15">
        <w:rPr>
          <w:rFonts w:ascii="Times New Roman" w:hAnsi="Times New Roman" w:cs="Times New Roman"/>
          <w:sz w:val="24"/>
          <w:szCs w:val="24"/>
        </w:rPr>
        <w:t xml:space="preserve"> century. (5mks)</w:t>
      </w:r>
    </w:p>
    <w:p w:rsidR="00C77963" w:rsidRPr="008B7C15" w:rsidRDefault="00C77963" w:rsidP="00183786">
      <w:pPr>
        <w:ind w:left="900"/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 xml:space="preserve">b). </w:t>
      </w:r>
      <w:r w:rsidR="00183786" w:rsidRPr="008B7C15">
        <w:rPr>
          <w:rFonts w:ascii="Times New Roman" w:hAnsi="Times New Roman" w:cs="Times New Roman"/>
          <w:sz w:val="24"/>
          <w:szCs w:val="24"/>
        </w:rPr>
        <w:t>E</w:t>
      </w:r>
      <w:r w:rsidRPr="008B7C15">
        <w:rPr>
          <w:rFonts w:ascii="Times New Roman" w:hAnsi="Times New Roman" w:cs="Times New Roman"/>
          <w:sz w:val="24"/>
          <w:szCs w:val="24"/>
        </w:rPr>
        <w:t xml:space="preserve">xplain five reasons why Kenyan communities were defeated by the </w:t>
      </w:r>
      <w:r w:rsidR="00B57091" w:rsidRPr="008B7C15">
        <w:rPr>
          <w:rFonts w:ascii="Times New Roman" w:hAnsi="Times New Roman" w:cs="Times New Roman"/>
          <w:sz w:val="24"/>
          <w:szCs w:val="24"/>
        </w:rPr>
        <w:t>British</w:t>
      </w:r>
      <w:r w:rsidRPr="008B7C15">
        <w:rPr>
          <w:rFonts w:ascii="Times New Roman" w:hAnsi="Times New Roman" w:cs="Times New Roman"/>
          <w:sz w:val="24"/>
          <w:szCs w:val="24"/>
        </w:rPr>
        <w:t xml:space="preserve"> during the establishment of colonial rule. (10mks)</w:t>
      </w:r>
    </w:p>
    <w:p w:rsidR="0043377F" w:rsidRPr="008B7C15" w:rsidRDefault="0043377F" w:rsidP="00C779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83786" w:rsidRPr="008B7C15" w:rsidRDefault="00C77963" w:rsidP="0018378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8B7C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B7C15">
        <w:rPr>
          <w:rFonts w:ascii="Times New Roman" w:hAnsi="Times New Roman" w:cs="Times New Roman"/>
          <w:sz w:val="24"/>
          <w:szCs w:val="24"/>
        </w:rPr>
        <w:t xml:space="preserve">) </w:t>
      </w:r>
      <w:r w:rsidR="00183786" w:rsidRPr="008B7C15">
        <w:rPr>
          <w:rFonts w:ascii="Times New Roman" w:hAnsi="Times New Roman" w:cs="Times New Roman"/>
          <w:sz w:val="24"/>
          <w:szCs w:val="24"/>
        </w:rPr>
        <w:t>S</w:t>
      </w:r>
      <w:r w:rsidRPr="008B7C15">
        <w:rPr>
          <w:rFonts w:ascii="Times New Roman" w:hAnsi="Times New Roman" w:cs="Times New Roman"/>
          <w:sz w:val="24"/>
          <w:szCs w:val="24"/>
        </w:rPr>
        <w:t xml:space="preserve">tate five demands made by East African association (EAA) to the </w:t>
      </w:r>
      <w:r w:rsidR="00B57091" w:rsidRPr="008B7C15">
        <w:rPr>
          <w:rFonts w:ascii="Times New Roman" w:hAnsi="Times New Roman" w:cs="Times New Roman"/>
          <w:sz w:val="24"/>
          <w:szCs w:val="24"/>
        </w:rPr>
        <w:t>British</w:t>
      </w:r>
    </w:p>
    <w:p w:rsidR="00C77963" w:rsidRPr="008B7C15" w:rsidRDefault="00183786" w:rsidP="0018378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>Colonial</w:t>
      </w:r>
      <w:r w:rsidR="00C77963" w:rsidRPr="008B7C15">
        <w:rPr>
          <w:rFonts w:ascii="Times New Roman" w:hAnsi="Times New Roman" w:cs="Times New Roman"/>
          <w:sz w:val="24"/>
          <w:szCs w:val="24"/>
        </w:rPr>
        <w:t xml:space="preserve"> government in Kenya. (5mks)</w:t>
      </w:r>
    </w:p>
    <w:p w:rsidR="00C77963" w:rsidRPr="008B7C15" w:rsidRDefault="00C77963" w:rsidP="00183786">
      <w:pPr>
        <w:ind w:left="720"/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 xml:space="preserve">b) </w:t>
      </w:r>
      <w:r w:rsidR="00B57091" w:rsidRPr="008B7C15">
        <w:rPr>
          <w:rFonts w:ascii="Times New Roman" w:hAnsi="Times New Roman" w:cs="Times New Roman"/>
          <w:sz w:val="24"/>
          <w:szCs w:val="24"/>
        </w:rPr>
        <w:t>Explain</w:t>
      </w:r>
      <w:r w:rsidRPr="008B7C15">
        <w:rPr>
          <w:rFonts w:ascii="Times New Roman" w:hAnsi="Times New Roman" w:cs="Times New Roman"/>
          <w:sz w:val="24"/>
          <w:szCs w:val="24"/>
        </w:rPr>
        <w:t xml:space="preserve"> five methods used by African nationalists in Kenya in their struggle for independence. (10mks)</w:t>
      </w:r>
    </w:p>
    <w:p w:rsidR="0043377F" w:rsidRPr="008B7C15" w:rsidRDefault="0043377F" w:rsidP="00C779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3377F" w:rsidRPr="008B7C15" w:rsidRDefault="0043377F" w:rsidP="00C779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7963" w:rsidRPr="008B7C15" w:rsidRDefault="00C77963" w:rsidP="00183786">
      <w:pPr>
        <w:ind w:left="720"/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8B7C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B7C15">
        <w:rPr>
          <w:rFonts w:ascii="Times New Roman" w:hAnsi="Times New Roman" w:cs="Times New Roman"/>
          <w:sz w:val="24"/>
          <w:szCs w:val="24"/>
        </w:rPr>
        <w:t xml:space="preserve">) </w:t>
      </w:r>
      <w:r w:rsidR="00183786" w:rsidRPr="008B7C15">
        <w:rPr>
          <w:rFonts w:ascii="Times New Roman" w:hAnsi="Times New Roman" w:cs="Times New Roman"/>
          <w:sz w:val="24"/>
          <w:szCs w:val="24"/>
        </w:rPr>
        <w:t>S</w:t>
      </w:r>
      <w:r w:rsidRPr="008B7C15">
        <w:rPr>
          <w:rFonts w:ascii="Times New Roman" w:hAnsi="Times New Roman" w:cs="Times New Roman"/>
          <w:sz w:val="24"/>
          <w:szCs w:val="24"/>
        </w:rPr>
        <w:t xml:space="preserve">tate three ways in which the government of </w:t>
      </w:r>
      <w:r w:rsidR="00B57091" w:rsidRPr="008B7C15">
        <w:rPr>
          <w:rFonts w:ascii="Times New Roman" w:hAnsi="Times New Roman" w:cs="Times New Roman"/>
          <w:sz w:val="24"/>
          <w:szCs w:val="24"/>
        </w:rPr>
        <w:t>Kenya</w:t>
      </w:r>
      <w:r w:rsidRPr="008B7C15">
        <w:rPr>
          <w:rFonts w:ascii="Times New Roman" w:hAnsi="Times New Roman" w:cs="Times New Roman"/>
          <w:sz w:val="24"/>
          <w:szCs w:val="24"/>
        </w:rPr>
        <w:t xml:space="preserve"> facilitated the acquisition of land for Africans after 1963. (3mks)</w:t>
      </w:r>
    </w:p>
    <w:p w:rsidR="00C77963" w:rsidRPr="008B7C15" w:rsidRDefault="00C77963" w:rsidP="0018378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 xml:space="preserve">b) </w:t>
      </w:r>
      <w:r w:rsidR="00B57091" w:rsidRPr="008B7C15">
        <w:rPr>
          <w:rFonts w:ascii="Times New Roman" w:hAnsi="Times New Roman" w:cs="Times New Roman"/>
          <w:sz w:val="24"/>
          <w:szCs w:val="24"/>
        </w:rPr>
        <w:t>Explain six challenges facing the agricultural sector in Kenya. (12mks)</w:t>
      </w:r>
    </w:p>
    <w:p w:rsidR="0043377F" w:rsidRPr="008B7C15" w:rsidRDefault="0043377F" w:rsidP="00183786">
      <w:pPr>
        <w:rPr>
          <w:rFonts w:ascii="Times New Roman" w:hAnsi="Times New Roman" w:cs="Times New Roman"/>
          <w:sz w:val="24"/>
          <w:szCs w:val="24"/>
        </w:rPr>
      </w:pPr>
    </w:p>
    <w:p w:rsidR="00B57091" w:rsidRPr="008B7C15" w:rsidRDefault="00B57091" w:rsidP="00C7796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B7C15">
        <w:rPr>
          <w:rFonts w:ascii="Times New Roman" w:hAnsi="Times New Roman" w:cs="Times New Roman"/>
          <w:b/>
          <w:sz w:val="24"/>
          <w:szCs w:val="24"/>
        </w:rPr>
        <w:t>SECTION C</w:t>
      </w:r>
      <w:r w:rsidR="00304D38">
        <w:rPr>
          <w:rFonts w:ascii="Times New Roman" w:hAnsi="Times New Roman" w:cs="Times New Roman"/>
          <w:b/>
          <w:sz w:val="24"/>
          <w:szCs w:val="24"/>
        </w:rPr>
        <w:t>: ANSWER ANY TWO QUESTIONS.</w:t>
      </w:r>
      <w:r w:rsidR="00304D38">
        <w:rPr>
          <w:rFonts w:ascii="Times New Roman" w:hAnsi="Times New Roman" w:cs="Times New Roman"/>
          <w:b/>
          <w:sz w:val="24"/>
          <w:szCs w:val="24"/>
        </w:rPr>
        <w:tab/>
      </w:r>
      <w:r w:rsidR="00304D38">
        <w:rPr>
          <w:rFonts w:ascii="Times New Roman" w:hAnsi="Times New Roman" w:cs="Times New Roman"/>
          <w:b/>
          <w:sz w:val="24"/>
          <w:szCs w:val="24"/>
        </w:rPr>
        <w:tab/>
        <w:t>(30MKS)</w:t>
      </w:r>
    </w:p>
    <w:p w:rsidR="00B57091" w:rsidRPr="008B7C15" w:rsidRDefault="00B57091" w:rsidP="00C779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8B7C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B7C15">
        <w:rPr>
          <w:rFonts w:ascii="Times New Roman" w:hAnsi="Times New Roman" w:cs="Times New Roman"/>
          <w:sz w:val="24"/>
          <w:szCs w:val="24"/>
        </w:rPr>
        <w:t xml:space="preserve">) </w:t>
      </w:r>
      <w:r w:rsidR="00183786" w:rsidRPr="008B7C15">
        <w:rPr>
          <w:rFonts w:ascii="Times New Roman" w:hAnsi="Times New Roman" w:cs="Times New Roman"/>
          <w:sz w:val="24"/>
          <w:szCs w:val="24"/>
        </w:rPr>
        <w:t>S</w:t>
      </w:r>
      <w:r w:rsidRPr="008B7C15">
        <w:rPr>
          <w:rFonts w:ascii="Times New Roman" w:hAnsi="Times New Roman" w:cs="Times New Roman"/>
          <w:sz w:val="24"/>
          <w:szCs w:val="24"/>
        </w:rPr>
        <w:t>tate three circumstances that can make a Kenyan citizen to be denied the right to life. (3mks)</w:t>
      </w:r>
    </w:p>
    <w:p w:rsidR="00B57091" w:rsidRPr="008B7C15" w:rsidRDefault="00B57091" w:rsidP="00C779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 xml:space="preserve">b). </w:t>
      </w:r>
      <w:r w:rsidR="00183786" w:rsidRPr="008B7C15">
        <w:rPr>
          <w:rFonts w:ascii="Times New Roman" w:hAnsi="Times New Roman" w:cs="Times New Roman"/>
          <w:sz w:val="24"/>
          <w:szCs w:val="24"/>
        </w:rPr>
        <w:t>E</w:t>
      </w:r>
      <w:r w:rsidRPr="008B7C15">
        <w:rPr>
          <w:rFonts w:ascii="Times New Roman" w:hAnsi="Times New Roman" w:cs="Times New Roman"/>
          <w:sz w:val="24"/>
          <w:szCs w:val="24"/>
        </w:rPr>
        <w:t>xplain six civic responsibilities of a Kenyan citizen. (12mks)</w:t>
      </w:r>
    </w:p>
    <w:p w:rsidR="0043377F" w:rsidRPr="008B7C15" w:rsidRDefault="0043377F" w:rsidP="00C779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3377F" w:rsidRPr="008B7C15" w:rsidRDefault="0043377F" w:rsidP="00C779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7091" w:rsidRPr="008B7C15" w:rsidRDefault="00B57091" w:rsidP="00C779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8B7C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B7C15">
        <w:rPr>
          <w:rFonts w:ascii="Times New Roman" w:hAnsi="Times New Roman" w:cs="Times New Roman"/>
          <w:sz w:val="24"/>
          <w:szCs w:val="24"/>
        </w:rPr>
        <w:t xml:space="preserve">) </w:t>
      </w:r>
      <w:r w:rsidR="00183786" w:rsidRPr="008B7C15">
        <w:rPr>
          <w:rFonts w:ascii="Times New Roman" w:hAnsi="Times New Roman" w:cs="Times New Roman"/>
          <w:sz w:val="24"/>
          <w:szCs w:val="24"/>
        </w:rPr>
        <w:t>W</w:t>
      </w:r>
      <w:r w:rsidRPr="008B7C15">
        <w:rPr>
          <w:rFonts w:ascii="Times New Roman" w:hAnsi="Times New Roman" w:cs="Times New Roman"/>
          <w:sz w:val="24"/>
          <w:szCs w:val="24"/>
        </w:rPr>
        <w:t>hat is the importance of the rule of law in Kenya. (5mks)</w:t>
      </w:r>
    </w:p>
    <w:p w:rsidR="00B57091" w:rsidRPr="008B7C15" w:rsidRDefault="00B57091" w:rsidP="00C779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>b) Explain the importance of separation of powers between the legislature, executive and judiciary in Kenya. (10mks)</w:t>
      </w:r>
    </w:p>
    <w:p w:rsidR="0043377F" w:rsidRPr="008B7C15" w:rsidRDefault="0043377F" w:rsidP="00C779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3377F" w:rsidRPr="008B7C15" w:rsidRDefault="0043377F" w:rsidP="00C779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7091" w:rsidRPr="008B7C15" w:rsidRDefault="00B57091" w:rsidP="00C779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8B7C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B7C15">
        <w:rPr>
          <w:rFonts w:ascii="Times New Roman" w:hAnsi="Times New Roman" w:cs="Times New Roman"/>
          <w:sz w:val="24"/>
          <w:szCs w:val="24"/>
        </w:rPr>
        <w:t xml:space="preserve">) </w:t>
      </w:r>
      <w:r w:rsidR="00183786" w:rsidRPr="008B7C15">
        <w:rPr>
          <w:rFonts w:ascii="Times New Roman" w:hAnsi="Times New Roman" w:cs="Times New Roman"/>
          <w:sz w:val="24"/>
          <w:szCs w:val="24"/>
        </w:rPr>
        <w:t>D</w:t>
      </w:r>
      <w:r w:rsidRPr="008B7C15">
        <w:rPr>
          <w:rFonts w:ascii="Times New Roman" w:hAnsi="Times New Roman" w:cs="Times New Roman"/>
          <w:sz w:val="24"/>
          <w:szCs w:val="24"/>
        </w:rPr>
        <w:t>escribe three practices that may interfere with national unity. (3mks)</w:t>
      </w:r>
    </w:p>
    <w:p w:rsidR="00B57091" w:rsidRPr="008B7C15" w:rsidRDefault="00B57091" w:rsidP="00C779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B7C15">
        <w:rPr>
          <w:rFonts w:ascii="Times New Roman" w:hAnsi="Times New Roman" w:cs="Times New Roman"/>
          <w:sz w:val="24"/>
          <w:szCs w:val="24"/>
        </w:rPr>
        <w:t>b) Discuss the factors that led to the introduction of many political parties in Kenya in 1992. (12mks)</w:t>
      </w:r>
    </w:p>
    <w:sectPr w:rsidR="00B57091" w:rsidRPr="008B7C15" w:rsidSect="00304D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4E14"/>
    <w:multiLevelType w:val="hybridMultilevel"/>
    <w:tmpl w:val="CA526A7A"/>
    <w:lvl w:ilvl="0" w:tplc="39A60FCE">
      <w:start w:val="1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9F6316"/>
    <w:multiLevelType w:val="hybridMultilevel"/>
    <w:tmpl w:val="15D8720C"/>
    <w:lvl w:ilvl="0" w:tplc="FB964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83438"/>
    <w:multiLevelType w:val="hybridMultilevel"/>
    <w:tmpl w:val="76ECD1D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15E87"/>
    <w:multiLevelType w:val="hybridMultilevel"/>
    <w:tmpl w:val="E72403C0"/>
    <w:lvl w:ilvl="0" w:tplc="39A834B8">
      <w:start w:val="2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8123D"/>
    <w:rsid w:val="000010D1"/>
    <w:rsid w:val="001454AC"/>
    <w:rsid w:val="00147CC8"/>
    <w:rsid w:val="00153E6B"/>
    <w:rsid w:val="001555DE"/>
    <w:rsid w:val="00183786"/>
    <w:rsid w:val="00211BDD"/>
    <w:rsid w:val="00277450"/>
    <w:rsid w:val="00304D38"/>
    <w:rsid w:val="0043377F"/>
    <w:rsid w:val="004416CA"/>
    <w:rsid w:val="004B6BD2"/>
    <w:rsid w:val="007E7FB9"/>
    <w:rsid w:val="0088123D"/>
    <w:rsid w:val="008B7C15"/>
    <w:rsid w:val="00991C49"/>
    <w:rsid w:val="009C7971"/>
    <w:rsid w:val="00AE1CBB"/>
    <w:rsid w:val="00B36751"/>
    <w:rsid w:val="00B57091"/>
    <w:rsid w:val="00C31D63"/>
    <w:rsid w:val="00C42A7A"/>
    <w:rsid w:val="00C77963"/>
    <w:rsid w:val="00CA67EF"/>
    <w:rsid w:val="00D41B6E"/>
    <w:rsid w:val="00EB3DAF"/>
    <w:rsid w:val="00EF7619"/>
    <w:rsid w:val="00F72718"/>
    <w:rsid w:val="00FA5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Itheguri</cp:lastModifiedBy>
  <cp:revision>6</cp:revision>
  <cp:lastPrinted>2021-12-01T10:55:00Z</cp:lastPrinted>
  <dcterms:created xsi:type="dcterms:W3CDTF">2021-11-24T07:19:00Z</dcterms:created>
  <dcterms:modified xsi:type="dcterms:W3CDTF">2021-12-01T10:56:00Z</dcterms:modified>
</cp:coreProperties>
</file>