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0458" w14:textId="4CA8892D" w:rsidR="002973FE" w:rsidRDefault="00960012" w:rsidP="00960012">
      <w:pPr>
        <w:pStyle w:val="NoSpacing"/>
        <w:tabs>
          <w:tab w:val="left" w:pos="7050"/>
        </w:tabs>
      </w:pPr>
      <w:r>
        <w:tab/>
      </w:r>
    </w:p>
    <w:p w14:paraId="0DE525CB" w14:textId="7FB1356E" w:rsidR="002E7A1E" w:rsidRDefault="002E7A1E" w:rsidP="0096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E7A0EF" w14:textId="1FAB08E4" w:rsidR="002E7A1E" w:rsidRDefault="00960012" w:rsidP="002E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– 2023 OPENER</w:t>
      </w:r>
      <w:bookmarkStart w:id="0" w:name="_GoBack"/>
      <w:bookmarkEnd w:id="0"/>
    </w:p>
    <w:p w14:paraId="1315AF8B" w14:textId="3C87BD1B" w:rsidR="002E7A1E" w:rsidRDefault="002E7A1E" w:rsidP="002E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HISTORY AND GOVERNMENT (311/1)</w:t>
      </w:r>
    </w:p>
    <w:p w14:paraId="41FC1C3F" w14:textId="094AAD41" w:rsidR="002E7A1E" w:rsidRDefault="00960012" w:rsidP="002E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4 </w:t>
      </w:r>
    </w:p>
    <w:p w14:paraId="7FD471ED" w14:textId="77777777" w:rsidR="002E7A1E" w:rsidRDefault="002E7A1E" w:rsidP="002E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14:paraId="4E69540C" w14:textId="77777777" w:rsidR="002E7A1E" w:rsidRDefault="002E7A1E" w:rsidP="002E7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14:paraId="14239786" w14:textId="77777777" w:rsidR="002E7A1E" w:rsidRDefault="002E7A1E" w:rsidP="002E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B0B8F7" w14:textId="0B9E800C" w:rsidR="00D704BF" w:rsidRPr="002E7A1E" w:rsidRDefault="00960012" w:rsidP="00960012">
      <w:pPr>
        <w:tabs>
          <w:tab w:val="left" w:pos="712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11EB74B1" w14:textId="77777777" w:rsidR="00D704BF" w:rsidRDefault="00D704BF" w:rsidP="002E7A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E85A55" w14:textId="77777777" w:rsidR="00920C8F" w:rsidRPr="002973FE" w:rsidRDefault="00920C8F" w:rsidP="0029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SECTION A(25 MARKS)</w:t>
      </w:r>
    </w:p>
    <w:p w14:paraId="3CDE32EA" w14:textId="77777777" w:rsidR="00920C8F" w:rsidRPr="002973FE" w:rsidRDefault="00920C8F" w:rsidP="0029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14:paraId="33541227" w14:textId="77777777" w:rsidR="00920C8F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Give </w:t>
      </w:r>
      <w:r w:rsidR="00933CB2" w:rsidRPr="002973FE">
        <w:rPr>
          <w:rFonts w:ascii="Times New Roman" w:hAnsi="Times New Roman" w:cs="Times New Roman"/>
          <w:sz w:val="24"/>
          <w:szCs w:val="24"/>
        </w:rPr>
        <w:t>one branch in the study of his</w:t>
      </w:r>
      <w:r w:rsidRPr="002973FE">
        <w:rPr>
          <w:rFonts w:ascii="Times New Roman" w:hAnsi="Times New Roman" w:cs="Times New Roman"/>
          <w:sz w:val="24"/>
          <w:szCs w:val="24"/>
        </w:rPr>
        <w:t>tory and government.</w:t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(1mk)</w:t>
      </w:r>
    </w:p>
    <w:p w14:paraId="3B491F29" w14:textId="77777777" w:rsidR="00A80B4F" w:rsidRDefault="00A80B4F" w:rsidP="00A80B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7F3D3C2F" w14:textId="77777777" w:rsidR="00A80B4F" w:rsidRDefault="00A80B4F" w:rsidP="00A80B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</w:t>
      </w:r>
    </w:p>
    <w:p w14:paraId="6B3AE489" w14:textId="77777777" w:rsidR="00A80B4F" w:rsidRPr="002973FE" w:rsidRDefault="00A80B4F" w:rsidP="00A80B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14:paraId="4D5E5993" w14:textId="77777777" w:rsidR="00920C8F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Identify two natural factors that caused the Abagusii to migrate from mount E</w:t>
      </w:r>
      <w:r w:rsidR="002973FE">
        <w:rPr>
          <w:rFonts w:ascii="Times New Roman" w:hAnsi="Times New Roman" w:cs="Times New Roman"/>
          <w:sz w:val="24"/>
          <w:szCs w:val="24"/>
        </w:rPr>
        <w:t xml:space="preserve">lgon region to present homeland.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379F3558" w14:textId="77777777" w:rsidR="00A80B4F" w:rsidRDefault="00A80B4F" w:rsidP="00A80B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famine </w:t>
      </w:r>
    </w:p>
    <w:p w14:paraId="71CE3BBF" w14:textId="77777777" w:rsidR="00A80B4F" w:rsidRDefault="00A80B4F" w:rsidP="00A80B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diseases and epidemics</w:t>
      </w:r>
    </w:p>
    <w:p w14:paraId="0FD6F2DE" w14:textId="77777777" w:rsidR="00A80B4F" w:rsidRDefault="00A80B4F" w:rsidP="00A80B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drought</w:t>
      </w:r>
    </w:p>
    <w:p w14:paraId="442FF874" w14:textId="77777777" w:rsidR="00A80B4F" w:rsidRPr="002973FE" w:rsidRDefault="00A80B4F" w:rsidP="00A80B4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F5B50C1" w14:textId="77777777" w:rsidR="00920C8F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0B33C4" w:rsidRPr="002973FE">
        <w:rPr>
          <w:rFonts w:ascii="Times New Roman" w:hAnsi="Times New Roman" w:cs="Times New Roman"/>
          <w:sz w:val="24"/>
          <w:szCs w:val="24"/>
        </w:rPr>
        <w:t>Name one community in Kenya which had a central system of ruling during pre-colonial period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0B33C4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0B33C4" w:rsidRPr="002973FE">
        <w:rPr>
          <w:rFonts w:ascii="Times New Roman" w:hAnsi="Times New Roman" w:cs="Times New Roman"/>
          <w:sz w:val="24"/>
          <w:szCs w:val="24"/>
        </w:rPr>
        <w:t>(</w:t>
      </w:r>
      <w:r w:rsidR="00933CB2" w:rsidRPr="002973FE">
        <w:rPr>
          <w:rFonts w:ascii="Times New Roman" w:hAnsi="Times New Roman" w:cs="Times New Roman"/>
          <w:sz w:val="24"/>
          <w:szCs w:val="24"/>
        </w:rPr>
        <w:t>1mk</w:t>
      </w:r>
      <w:r w:rsidR="000B33C4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6D35FB6A" w14:textId="77777777" w:rsidR="00A80B4F" w:rsidRPr="002973FE" w:rsidRDefault="00A80B4F" w:rsidP="00A80B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Abawanga </w:t>
      </w:r>
    </w:p>
    <w:p w14:paraId="4AFB02B9" w14:textId="77777777" w:rsidR="00920C8F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State factors that led to the spread of </w:t>
      </w:r>
      <w:r w:rsidR="00933CB2" w:rsidRPr="002973FE">
        <w:rPr>
          <w:rFonts w:ascii="Times New Roman" w:hAnsi="Times New Roman" w:cs="Times New Roman"/>
          <w:sz w:val="24"/>
          <w:szCs w:val="24"/>
        </w:rPr>
        <w:t>Islam</w:t>
      </w:r>
      <w:r w:rsidRPr="002973FE">
        <w:rPr>
          <w:rFonts w:ascii="Times New Roman" w:hAnsi="Times New Roman" w:cs="Times New Roman"/>
          <w:sz w:val="24"/>
          <w:szCs w:val="24"/>
        </w:rPr>
        <w:t xml:space="preserve"> in Kenyan coast in1600 AD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AA45EBB" w14:textId="77777777" w:rsidR="00A80B4F" w:rsidRDefault="00A80B4F" w:rsidP="00A80B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activities</w:t>
      </w:r>
    </w:p>
    <w:p w14:paraId="2ED2F883" w14:textId="77777777" w:rsidR="00A80B4F" w:rsidRDefault="00A80B4F" w:rsidP="00A80B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Intermarriage </w:t>
      </w:r>
      <w:r w:rsidR="00C7044F">
        <w:rPr>
          <w:rFonts w:ascii="Times New Roman" w:hAnsi="Times New Roman" w:cs="Times New Roman"/>
          <w:sz w:val="24"/>
          <w:szCs w:val="24"/>
        </w:rPr>
        <w:t>between locals and A</w:t>
      </w:r>
      <w:r>
        <w:rPr>
          <w:rFonts w:ascii="Times New Roman" w:hAnsi="Times New Roman" w:cs="Times New Roman"/>
          <w:sz w:val="24"/>
          <w:szCs w:val="24"/>
        </w:rPr>
        <w:t>rabs</w:t>
      </w:r>
    </w:p>
    <w:p w14:paraId="6E94857D" w14:textId="77777777" w:rsidR="00A80B4F" w:rsidRDefault="00A80B4F" w:rsidP="00A80B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of Arab traders at the coast</w:t>
      </w:r>
    </w:p>
    <w:p w14:paraId="52D20CB0" w14:textId="77777777" w:rsidR="00A80B4F" w:rsidRPr="002973FE" w:rsidRDefault="00A80B4F" w:rsidP="00A80B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 supported some of the African cultural practices like polygamy </w:t>
      </w:r>
    </w:p>
    <w:p w14:paraId="5F3D9493" w14:textId="77777777" w:rsidR="00920C8F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Give the main reason why most of the early urban centers along the </w:t>
      </w:r>
      <w:r w:rsidR="00933CB2" w:rsidRPr="002973FE">
        <w:rPr>
          <w:rFonts w:ascii="Times New Roman" w:hAnsi="Times New Roman" w:cs="Times New Roman"/>
          <w:sz w:val="24"/>
          <w:szCs w:val="24"/>
        </w:rPr>
        <w:t>Kenyan</w:t>
      </w:r>
      <w:r w:rsidRPr="002973FE">
        <w:rPr>
          <w:rFonts w:ascii="Times New Roman" w:hAnsi="Times New Roman" w:cs="Times New Roman"/>
          <w:sz w:val="24"/>
          <w:szCs w:val="24"/>
        </w:rPr>
        <w:t xml:space="preserve"> coast were built on islands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879C708" w14:textId="77777777" w:rsidR="00A80B4F" w:rsidRPr="002973FE" w:rsidRDefault="00A80B4F" w:rsidP="00A80B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security against invades/ easy to defend</w:t>
      </w:r>
    </w:p>
    <w:p w14:paraId="52D572DE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the categories of people eligible for registration as Kenyan citizens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61A49D3E" w14:textId="77777777" w:rsidR="00A80B4F" w:rsidRDefault="00A80B4F" w:rsidP="00A80B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who has been married to a </w:t>
      </w:r>
      <w:r w:rsidR="00C704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enyan citizen for a period of 7 years</w:t>
      </w:r>
    </w:p>
    <w:p w14:paraId="03313143" w14:textId="77777777" w:rsidR="00A80B4F" w:rsidRDefault="00A80B4F" w:rsidP="00A80B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child adapted by a Kenyan citizen</w:t>
      </w:r>
    </w:p>
    <w:p w14:paraId="113B93BC" w14:textId="39CA38BC" w:rsidR="00A80B4F" w:rsidRPr="00A80B4F" w:rsidRDefault="00C7044F" w:rsidP="00A80B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who has been lawfully living in Kenya continuously in Kenya continuously for a period of net less than 7yrs </w:t>
      </w:r>
    </w:p>
    <w:p w14:paraId="359F5636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lastRenderedPageBreak/>
        <w:t>Identify two ways in which Kenyan constitution promote National Unity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(2</w:t>
      </w:r>
      <w:r w:rsidR="00920C8F" w:rsidRPr="002973FE">
        <w:rPr>
          <w:rFonts w:ascii="Times New Roman" w:hAnsi="Times New Roman" w:cs="Times New Roman"/>
          <w:sz w:val="24"/>
          <w:szCs w:val="24"/>
        </w:rPr>
        <w:t>mk</w:t>
      </w:r>
      <w:r w:rsidRPr="002973FE">
        <w:rPr>
          <w:rFonts w:ascii="Times New Roman" w:hAnsi="Times New Roman" w:cs="Times New Roman"/>
          <w:sz w:val="24"/>
          <w:szCs w:val="24"/>
        </w:rPr>
        <w:t>s)</w:t>
      </w:r>
    </w:p>
    <w:p w14:paraId="3CBB27F7" w14:textId="77777777" w:rsidR="00C7044F" w:rsidRDefault="00C7044F" w:rsidP="00C704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unites all Kenyans under one supreme law of the land </w:t>
      </w:r>
    </w:p>
    <w:p w14:paraId="72F8FA1B" w14:textId="77777777" w:rsidR="00C7044F" w:rsidRDefault="00C7044F" w:rsidP="00C704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protects Kenyans from discrimination by promoting equality</w:t>
      </w:r>
    </w:p>
    <w:p w14:paraId="549FD3AB" w14:textId="77777777" w:rsidR="00C7044F" w:rsidRDefault="00C7044F" w:rsidP="00C704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guarantees the rights and freedoms enjoyed by all Kenyans </w:t>
      </w:r>
    </w:p>
    <w:p w14:paraId="12883CB0" w14:textId="77777777" w:rsidR="00C7044F" w:rsidRPr="002973FE" w:rsidRDefault="00C7044F" w:rsidP="00C704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agitates for a unitary government under and president</w:t>
      </w:r>
    </w:p>
    <w:p w14:paraId="0F8CDF31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Give one way in which indirect democracy is exercised in K</w:t>
      </w:r>
      <w:r w:rsidR="002973FE">
        <w:rPr>
          <w:rFonts w:ascii="Times New Roman" w:hAnsi="Times New Roman" w:cs="Times New Roman"/>
          <w:sz w:val="24"/>
          <w:szCs w:val="24"/>
        </w:rPr>
        <w:t>enya.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A5B1792" w14:textId="77777777" w:rsidR="00C7044F" w:rsidRDefault="00C7044F" w:rsidP="00C7044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</w:t>
      </w:r>
    </w:p>
    <w:p w14:paraId="03A3FB6F" w14:textId="77777777" w:rsidR="00C7044F" w:rsidRPr="002973FE" w:rsidRDefault="00C7044F" w:rsidP="00C7044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</w:t>
      </w:r>
    </w:p>
    <w:p w14:paraId="44F17810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the main duty of the governor during the British colonial rule in Kenya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 xml:space="preserve"> 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E97D420" w14:textId="77777777" w:rsidR="00C7044F" w:rsidRPr="002973FE" w:rsidRDefault="00C7044F" w:rsidP="00C704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effective administration of the colony on behalf of the queen of England</w:t>
      </w:r>
    </w:p>
    <w:p w14:paraId="21B1D96C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Identify two ways in which construction of the Kenya Uganda railway speeded up colonization of Kenya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7D59FF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  <w:r w:rsidR="002D17AA" w:rsidRPr="002973FE">
        <w:rPr>
          <w:rFonts w:ascii="Times New Roman" w:hAnsi="Times New Roman" w:cs="Times New Roman"/>
          <w:sz w:val="24"/>
          <w:szCs w:val="24"/>
        </w:rPr>
        <w:tab/>
      </w:r>
    </w:p>
    <w:p w14:paraId="3EEEB936" w14:textId="77777777" w:rsidR="007D59FF" w:rsidRDefault="007D59FF" w:rsidP="007D59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enhanced transportation of troops/administration</w:t>
      </w:r>
    </w:p>
    <w:p w14:paraId="67441033" w14:textId="77777777" w:rsidR="007D59FF" w:rsidRDefault="007D59FF" w:rsidP="007D59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opened up the country to European settles</w:t>
      </w:r>
    </w:p>
    <w:p w14:paraId="392E6E96" w14:textId="77777777" w:rsidR="007D59FF" w:rsidRPr="002973FE" w:rsidRDefault="007D59FF" w:rsidP="007D59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forceful displacement/ loss of land by some communities</w:t>
      </w:r>
    </w:p>
    <w:p w14:paraId="45554636" w14:textId="77777777" w:rsidR="00920C8F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two roles of civilians during the struggle for independence in Kenya.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  <w:r w:rsidR="007D5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57A9" w14:textId="77777777" w:rsidR="007D59FF" w:rsidRDefault="007D59FF" w:rsidP="007D59F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supplied food for the freedom fighters</w:t>
      </w:r>
    </w:p>
    <w:p w14:paraId="2AF6EAA1" w14:textId="77777777" w:rsidR="007D59FF" w:rsidRDefault="007D59FF" w:rsidP="007D59F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supplied information to the freedom fighters</w:t>
      </w:r>
    </w:p>
    <w:p w14:paraId="5D93DC42" w14:textId="77777777" w:rsidR="007D59FF" w:rsidRPr="002973FE" w:rsidRDefault="007D59FF" w:rsidP="007D59F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gave moral support to the freedom fighters </w:t>
      </w:r>
    </w:p>
    <w:p w14:paraId="0C75AB8B" w14:textId="77777777" w:rsidR="00920C8F" w:rsidRDefault="00285F50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Name the first African to be appointed as minister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942A5A0" w14:textId="77777777" w:rsidR="007D59FF" w:rsidRPr="002973FE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Beniah Apollo Ohanga</w:t>
      </w:r>
    </w:p>
    <w:p w14:paraId="2CD8B275" w14:textId="77777777" w:rsidR="00920C8F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What was the main contribution of Thomas Joseph Mboya to the history of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BA16AA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0430959" w14:textId="77777777" w:rsidR="007D59FF" w:rsidRPr="002973FE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organized the trade union movement</w:t>
      </w:r>
    </w:p>
    <w:p w14:paraId="76CA62D0" w14:textId="77777777" w:rsidR="00920C8F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two qualifications that a person must fulfil in order to be allowed to register as a voter.</w:t>
      </w:r>
      <w:r w:rsidR="00920C8F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</w:p>
    <w:p w14:paraId="4D3DAA57" w14:textId="77777777" w:rsidR="007D59FF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Kenyan citizen/ have national identity card</w:t>
      </w:r>
    </w:p>
    <w:p w14:paraId="51BCB148" w14:textId="77777777" w:rsidR="007D59FF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18 years and above</w:t>
      </w:r>
    </w:p>
    <w:p w14:paraId="4EEA03A7" w14:textId="77777777" w:rsidR="007D59FF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of sound mind</w:t>
      </w:r>
    </w:p>
    <w:p w14:paraId="029AF81C" w14:textId="77777777" w:rsidR="007D59FF" w:rsidRDefault="007D59FF" w:rsidP="007D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have convicted of an electi</w:t>
      </w:r>
      <w:r w:rsidR="0055468F">
        <w:rPr>
          <w:rFonts w:ascii="Times New Roman" w:hAnsi="Times New Roman" w:cs="Times New Roman"/>
          <w:sz w:val="24"/>
          <w:szCs w:val="24"/>
        </w:rPr>
        <w:t>on offence during the period preceding 5 years</w:t>
      </w:r>
    </w:p>
    <w:p w14:paraId="0E2D06DE" w14:textId="77777777" w:rsidR="0055468F" w:rsidRPr="0055468F" w:rsidRDefault="0055468F" w:rsidP="005546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06D2B12" w14:textId="77777777" w:rsidR="00920C8F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Name an office</w:t>
      </w:r>
      <w:r w:rsidR="00BA16AA">
        <w:rPr>
          <w:rFonts w:ascii="Times New Roman" w:hAnsi="Times New Roman" w:cs="Times New Roman"/>
          <w:sz w:val="24"/>
          <w:szCs w:val="24"/>
        </w:rPr>
        <w:t>r</w:t>
      </w:r>
      <w:r w:rsidRPr="002973FE">
        <w:rPr>
          <w:rFonts w:ascii="Times New Roman" w:hAnsi="Times New Roman" w:cs="Times New Roman"/>
          <w:sz w:val="24"/>
          <w:szCs w:val="24"/>
        </w:rPr>
        <w:t xml:space="preserve"> in charge of elections at constituency level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(1mk)</w:t>
      </w:r>
    </w:p>
    <w:p w14:paraId="271A39C4" w14:textId="2E3C28E6" w:rsidR="0055468F" w:rsidRDefault="0055468F" w:rsidP="0055468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officer</w:t>
      </w:r>
    </w:p>
    <w:p w14:paraId="54F9CC94" w14:textId="2F77F8C6" w:rsid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F8BB6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6E128" w14:textId="77777777" w:rsidR="00920C8F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Identify two types of Bills that are discussed in Kenyan parliament.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29883E9" w14:textId="77777777" w:rsidR="004F7752" w:rsidRDefault="004F7752" w:rsidP="004F77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bill</w:t>
      </w:r>
    </w:p>
    <w:p w14:paraId="40096D51" w14:textId="77777777" w:rsidR="004F7752" w:rsidRDefault="004F7752" w:rsidP="004F77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bill</w:t>
      </w:r>
    </w:p>
    <w:p w14:paraId="44B396F0" w14:textId="77777777" w:rsidR="004F7752" w:rsidRPr="002973FE" w:rsidRDefault="004F7752" w:rsidP="004F77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bill</w:t>
      </w:r>
    </w:p>
    <w:p w14:paraId="38B25F36" w14:textId="77777777" w:rsidR="00DF2073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Give one special court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="00BA16AA">
        <w:rPr>
          <w:rFonts w:ascii="Times New Roman" w:hAnsi="Times New Roman" w:cs="Times New Roman"/>
          <w:sz w:val="24"/>
          <w:szCs w:val="24"/>
        </w:rPr>
        <w:t>)</w:t>
      </w:r>
    </w:p>
    <w:p w14:paraId="2DFB7548" w14:textId="77777777" w:rsidR="004F7752" w:rsidRDefault="004F7752" w:rsidP="004F77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martial</w:t>
      </w:r>
    </w:p>
    <w:p w14:paraId="22CF1CC1" w14:textId="77777777" w:rsidR="004F7752" w:rsidRDefault="004F7752" w:rsidP="004F77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Kadhis court</w:t>
      </w:r>
    </w:p>
    <w:p w14:paraId="7E8EEA88" w14:textId="77777777" w:rsidR="004F7752" w:rsidRDefault="004F7752" w:rsidP="004F77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</w:t>
      </w:r>
    </w:p>
    <w:p w14:paraId="4BC85C1E" w14:textId="77777777" w:rsidR="004F7752" w:rsidRDefault="004F7752" w:rsidP="004F77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court</w:t>
      </w:r>
    </w:p>
    <w:p w14:paraId="6082B659" w14:textId="77777777" w:rsidR="004F7752" w:rsidRPr="002973FE" w:rsidRDefault="004F7752" w:rsidP="004F77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court</w:t>
      </w:r>
    </w:p>
    <w:p w14:paraId="119A712A" w14:textId="6C85AD7C" w:rsidR="00BA16AA" w:rsidRDefault="00BA16AA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5D681A" w14:textId="1D6FA99B" w:rsidR="002E7A1E" w:rsidRDefault="002E7A1E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A51F5" w14:textId="6FB71C1D" w:rsidR="002E7A1E" w:rsidRDefault="002E7A1E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E64E4" w14:textId="49316F72" w:rsidR="002E7A1E" w:rsidRDefault="002E7A1E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D427B" w14:textId="77777777" w:rsidR="002E7A1E" w:rsidRDefault="002E7A1E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F42342" w14:textId="77777777" w:rsidR="00920C8F" w:rsidRPr="002973FE" w:rsidRDefault="00920C8F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14:paraId="6CF9945C" w14:textId="77777777" w:rsidR="008B47B2" w:rsidRDefault="00920C8F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in this section</w:t>
      </w:r>
    </w:p>
    <w:p w14:paraId="3DBD7127" w14:textId="77777777" w:rsidR="00BA16AA" w:rsidRPr="002973FE" w:rsidRDefault="00BA16AA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AB604" w14:textId="77777777" w:rsidR="00D1512F" w:rsidRPr="004F7752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A16AA">
        <w:rPr>
          <w:rFonts w:ascii="Times New Roman" w:hAnsi="Times New Roman" w:cs="Times New Roman"/>
          <w:sz w:val="24"/>
          <w:szCs w:val="24"/>
        </w:rPr>
        <w:t>S</w:t>
      </w:r>
      <w:r w:rsidR="002E446D" w:rsidRPr="002973FE">
        <w:rPr>
          <w:rFonts w:ascii="Times New Roman" w:hAnsi="Times New Roman" w:cs="Times New Roman"/>
          <w:sz w:val="24"/>
          <w:szCs w:val="24"/>
        </w:rPr>
        <w:t>tate three functions of Njuri Ncheke among the Ameru.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A974B9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3mks</w:t>
      </w:r>
      <w:r w:rsidR="00A974B9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B1590EB" w14:textId="77777777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52">
        <w:rPr>
          <w:rFonts w:ascii="Times New Roman" w:hAnsi="Times New Roman" w:cs="Times New Roman"/>
          <w:sz w:val="24"/>
          <w:szCs w:val="24"/>
        </w:rPr>
        <w:t>maintain law and order</w:t>
      </w:r>
    </w:p>
    <w:p w14:paraId="65655C90" w14:textId="77777777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solved disputes</w:t>
      </w:r>
    </w:p>
    <w:p w14:paraId="7C9CEE4E" w14:textId="77777777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mediate in the disputes involving the clan and neighbours</w:t>
      </w:r>
    </w:p>
    <w:p w14:paraId="2B6F190E" w14:textId="77777777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 wars</w:t>
      </w:r>
    </w:p>
    <w:p w14:paraId="6020E528" w14:textId="77777777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the safe custody of the community historical, traditions and values</w:t>
      </w:r>
    </w:p>
    <w:p w14:paraId="69041CC6" w14:textId="25EF9F68" w:rsidR="004F7752" w:rsidRDefault="004F7752" w:rsidP="004F775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presided over major religious functios</w:t>
      </w:r>
    </w:p>
    <w:p w14:paraId="74C32DE6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0D1B0" w14:textId="77777777" w:rsidR="00D1512F" w:rsidRDefault="00920C8F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b. 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Explain six results of interaction between the Bantu and Cushites in the pre-colonial period.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2E446D" w:rsidRPr="002973FE">
        <w:rPr>
          <w:rFonts w:ascii="Times New Roman" w:hAnsi="Times New Roman" w:cs="Times New Roman"/>
          <w:sz w:val="24"/>
          <w:szCs w:val="24"/>
        </w:rPr>
        <w:t>(</w:t>
      </w:r>
      <w:r w:rsidR="005D50A4" w:rsidRPr="002973FE">
        <w:rPr>
          <w:rFonts w:ascii="Times New Roman" w:hAnsi="Times New Roman" w:cs="Times New Roman"/>
          <w:sz w:val="24"/>
          <w:szCs w:val="24"/>
        </w:rPr>
        <w:t>12</w:t>
      </w:r>
      <w:r w:rsidR="00D1512F" w:rsidRPr="002973FE">
        <w:rPr>
          <w:rFonts w:ascii="Times New Roman" w:hAnsi="Times New Roman" w:cs="Times New Roman"/>
          <w:sz w:val="24"/>
          <w:szCs w:val="24"/>
        </w:rPr>
        <w:t>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F092D26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intermarriages strengthened relationship between communities</w:t>
      </w:r>
    </w:p>
    <w:p w14:paraId="0E15C6FA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cushites attacked the bantu which ked them to further migration</w:t>
      </w:r>
    </w:p>
    <w:p w14:paraId="747F12D3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 of Bantus from Shungwaya</w:t>
      </w:r>
    </w:p>
    <w:p w14:paraId="4A0216B9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trade as Bantu and Cushites exchange goods</w:t>
      </w:r>
    </w:p>
    <w:p w14:paraId="4D2E8A9A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cushites were absorbed/assimilated by the Bantu</w:t>
      </w:r>
    </w:p>
    <w:p w14:paraId="0D881628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bantus borrowed some customs/cultures from Cushites e.g circumcision </w:t>
      </w:r>
    </w:p>
    <w:p w14:paraId="38C6B8B3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population in the areas where they settled</w:t>
      </w:r>
    </w:p>
    <w:p w14:paraId="3AA87F66" w14:textId="77777777" w:rsidR="00245F5F" w:rsidRDefault="00245F5F" w:rsidP="00245F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bantus adapted Islam from cushites</w:t>
      </w:r>
    </w:p>
    <w:p w14:paraId="6D2C33C2" w14:textId="77777777" w:rsidR="00245F5F" w:rsidRPr="00245F5F" w:rsidRDefault="00245F5F" w:rsidP="00245F5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A9329" w14:textId="032094B6" w:rsidR="00D1512F" w:rsidRDefault="00BA16AA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dentify five factors that influenced Akamba to participate in the </w:t>
      </w:r>
      <w:r w:rsidR="002E7A1E" w:rsidRPr="002973FE">
        <w:rPr>
          <w:rFonts w:ascii="Times New Roman" w:hAnsi="Times New Roman" w:cs="Times New Roman"/>
          <w:sz w:val="24"/>
          <w:szCs w:val="24"/>
        </w:rPr>
        <w:t>long-distance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46D" w:rsidRPr="002973FE">
        <w:rPr>
          <w:rFonts w:ascii="Times New Roman" w:hAnsi="Times New Roman" w:cs="Times New Roman"/>
          <w:sz w:val="24"/>
          <w:szCs w:val="24"/>
        </w:rPr>
        <w:t>(</w:t>
      </w:r>
      <w:r w:rsidR="00D1512F" w:rsidRPr="002973FE">
        <w:rPr>
          <w:rFonts w:ascii="Times New Roman" w:hAnsi="Times New Roman" w:cs="Times New Roman"/>
          <w:sz w:val="24"/>
          <w:szCs w:val="24"/>
        </w:rPr>
        <w:t>5mks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D7C6523" w14:textId="77777777" w:rsidR="00C71354" w:rsidRDefault="00C71354" w:rsidP="00C713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strategic/central location between the coast and the interior</w:t>
      </w:r>
    </w:p>
    <w:p w14:paraId="4840B001" w14:textId="77777777" w:rsidR="00C71354" w:rsidRDefault="00C71354" w:rsidP="00C713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trade links with local communities</w:t>
      </w:r>
    </w:p>
    <w:p w14:paraId="74ACEA5B" w14:textId="77777777" w:rsidR="00C71354" w:rsidRDefault="00C71354" w:rsidP="00C713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akamba land was dry which could not support farming</w:t>
      </w:r>
    </w:p>
    <w:p w14:paraId="28A796A7" w14:textId="53AB4512" w:rsidR="00C71354" w:rsidRDefault="00C71354" w:rsidP="00C713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wealthy individuals </w:t>
      </w:r>
      <w:r w:rsidR="002E7A1E">
        <w:rPr>
          <w:rFonts w:ascii="Times New Roman" w:hAnsi="Times New Roman" w:cs="Times New Roman"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chief Kevoi</w:t>
      </w:r>
    </w:p>
    <w:p w14:paraId="404B463B" w14:textId="6C76C75A" w:rsidR="00C71354" w:rsidRDefault="00C71354" w:rsidP="00C713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Akamba were skilled hunters which enabled them get ivory </w:t>
      </w:r>
    </w:p>
    <w:p w14:paraId="23CAC55A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21CCD" w14:textId="77777777" w:rsidR="00D1512F" w:rsidRDefault="00D1512F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b) Discuss </w:t>
      </w:r>
      <w:r w:rsidR="002E446D" w:rsidRPr="002973F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2E446D" w:rsidRPr="002973FE">
        <w:rPr>
          <w:rFonts w:ascii="Times New Roman" w:hAnsi="Times New Roman" w:cs="Times New Roman"/>
          <w:sz w:val="24"/>
          <w:szCs w:val="24"/>
        </w:rPr>
        <w:t>factors led to the decline of Portuguese rule in the Kenyan Coast by the end of 17</w:t>
      </w:r>
      <w:r w:rsidR="002E446D" w:rsidRPr="00297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 century. (</w:t>
      </w:r>
      <w:r w:rsidRPr="002973FE">
        <w:rPr>
          <w:rFonts w:ascii="Times New Roman" w:hAnsi="Times New Roman" w:cs="Times New Roman"/>
          <w:sz w:val="24"/>
          <w:szCs w:val="24"/>
        </w:rPr>
        <w:t>10mks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1A7B65E" w14:textId="77777777" w:rsidR="005E3C4F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harsh and cruel Portuguese rule provoked resistance</w:t>
      </w:r>
    </w:p>
    <w:p w14:paraId="4A0C2271" w14:textId="77777777" w:rsidR="005E3C4F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revolt by coastal communities</w:t>
      </w:r>
    </w:p>
    <w:p w14:paraId="4E923147" w14:textId="77777777" w:rsidR="005E3C4F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trade along the Kenyan coast led to loss of revenue</w:t>
      </w:r>
    </w:p>
    <w:p w14:paraId="59793DAB" w14:textId="77777777" w:rsidR="005E3C4F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 in reinforcement due to distance between Goa coast </w:t>
      </w:r>
    </w:p>
    <w:p w14:paraId="1B3FB0E6" w14:textId="77777777" w:rsidR="005E3C4F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 commercial rivalry from Dutch, British, French reduced Portuguese source of revenue.</w:t>
      </w:r>
    </w:p>
    <w:p w14:paraId="757230FB" w14:textId="77777777" w:rsidR="00A36229" w:rsidRDefault="005E3C4F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annexation of Portugal by Spain</w:t>
      </w:r>
      <w:r w:rsidR="00A3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weakened</w:t>
      </w:r>
      <w:r w:rsidR="00A36229">
        <w:rPr>
          <w:rFonts w:ascii="Times New Roman" w:hAnsi="Times New Roman" w:cs="Times New Roman"/>
          <w:sz w:val="24"/>
          <w:szCs w:val="24"/>
        </w:rPr>
        <w:t xml:space="preserve"> their control of the coast</w:t>
      </w:r>
    </w:p>
    <w:p w14:paraId="38CE0DB0" w14:textId="77777777" w:rsidR="00A36229" w:rsidRDefault="00A36229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defeat and capture of Fort Jesus by the Omani Arabs</w:t>
      </w:r>
    </w:p>
    <w:p w14:paraId="53EFE032" w14:textId="77777777" w:rsidR="005E3C4F" w:rsidRPr="002973FE" w:rsidRDefault="00A36229" w:rsidP="005E3C4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Attack by the Zimba warriors   </w:t>
      </w:r>
      <w:r w:rsidR="005E3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AE0A" w14:textId="77777777" w:rsidR="00C16B64" w:rsidRDefault="00BA16AA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ive five reasons which enabled the Nandi to resist for a long period of time.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46D" w:rsidRPr="002973FE">
        <w:rPr>
          <w:rFonts w:ascii="Times New Roman" w:hAnsi="Times New Roman" w:cs="Times New Roman"/>
          <w:sz w:val="24"/>
          <w:szCs w:val="24"/>
        </w:rPr>
        <w:t>(5</w:t>
      </w:r>
      <w:r w:rsidR="00D1512F" w:rsidRPr="002973FE">
        <w:rPr>
          <w:rFonts w:ascii="Times New Roman" w:hAnsi="Times New Roman" w:cs="Times New Roman"/>
          <w:sz w:val="24"/>
          <w:szCs w:val="24"/>
        </w:rPr>
        <w:t>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4B9813D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well-trained army</w:t>
      </w:r>
    </w:p>
    <w:p w14:paraId="2B9FBF34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homemade weapons</w:t>
      </w:r>
    </w:p>
    <w:p w14:paraId="2A76F0A7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forested and hilly terrain provided hide outs</w:t>
      </w:r>
    </w:p>
    <w:p w14:paraId="2FFB0A70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guerilla warfare by nandi soldiers</w:t>
      </w:r>
    </w:p>
    <w:p w14:paraId="4CCC4760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of the orkoiyot promoted unity among soldiers</w:t>
      </w:r>
    </w:p>
    <w:p w14:paraId="53DAFBCD" w14:textId="77777777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economy ensured constant food supply to soldiers</w:t>
      </w:r>
    </w:p>
    <w:p w14:paraId="12FABDB8" w14:textId="7F33EB19" w:rsidR="00A36229" w:rsidRDefault="00A36229" w:rsidP="00A3622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of tropical diseases and harsh climate weakened British soldiers </w:t>
      </w:r>
    </w:p>
    <w:p w14:paraId="05CF29D4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CF1F1" w14:textId="77777777" w:rsidR="00C16B64" w:rsidRDefault="002E446D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b) Describe five problems faced by Africans in urban centers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during the colonial period in K</w:t>
      </w:r>
      <w:r w:rsidRPr="002973FE">
        <w:rPr>
          <w:rFonts w:ascii="Times New Roman" w:hAnsi="Times New Roman" w:cs="Times New Roman"/>
          <w:sz w:val="24"/>
          <w:szCs w:val="24"/>
        </w:rPr>
        <w:t>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(10</w:t>
      </w:r>
      <w:r w:rsidR="00C16B64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AEA89EE" w14:textId="77777777" w:rsidR="00A7593C" w:rsidRDefault="00A7593C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housing leading to creation of slums</w:t>
      </w:r>
    </w:p>
    <w:p w14:paraId="12BA786F" w14:textId="142280D1" w:rsidR="00A7593C" w:rsidRDefault="00A7593C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inadequate and </w:t>
      </w:r>
      <w:r w:rsidR="002E7A1E">
        <w:rPr>
          <w:rFonts w:ascii="Times New Roman" w:hAnsi="Times New Roman" w:cs="Times New Roman"/>
          <w:sz w:val="24"/>
          <w:szCs w:val="24"/>
        </w:rPr>
        <w:t>poor-quality</w:t>
      </w:r>
      <w:r>
        <w:rPr>
          <w:rFonts w:ascii="Times New Roman" w:hAnsi="Times New Roman" w:cs="Times New Roman"/>
          <w:sz w:val="24"/>
          <w:szCs w:val="24"/>
        </w:rPr>
        <w:t xml:space="preserve"> social services provided to Africans</w:t>
      </w:r>
    </w:p>
    <w:p w14:paraId="16AAEF4D" w14:textId="77777777" w:rsidR="00404047" w:rsidRDefault="00A7593C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population in urban centers </w:t>
      </w:r>
      <w:r w:rsidR="00404047">
        <w:rPr>
          <w:rFonts w:ascii="Times New Roman" w:hAnsi="Times New Roman" w:cs="Times New Roman"/>
          <w:sz w:val="24"/>
          <w:szCs w:val="24"/>
        </w:rPr>
        <w:t>led to severe water shortage</w:t>
      </w:r>
    </w:p>
    <w:p w14:paraId="36AB208F" w14:textId="77777777" w:rsidR="00404047" w:rsidRDefault="00404047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planning of housing led to poor drainage and sanitation</w:t>
      </w:r>
    </w:p>
    <w:p w14:paraId="5E0CE1A5" w14:textId="77777777" w:rsidR="00A7593C" w:rsidRDefault="00404047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pollution of environment through industrial effluence affected health</w:t>
      </w:r>
    </w:p>
    <w:p w14:paraId="2F394CA9" w14:textId="77777777" w:rsidR="00404047" w:rsidRDefault="00404047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leading to social crimes</w:t>
      </w:r>
    </w:p>
    <w:p w14:paraId="443EC171" w14:textId="77777777" w:rsidR="00404047" w:rsidRDefault="00404047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Overcrowding in slum led to outbreak of diseases</w:t>
      </w:r>
    </w:p>
    <w:p w14:paraId="368FE1EB" w14:textId="40772824" w:rsidR="00404047" w:rsidRDefault="00404047" w:rsidP="00A7593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wages lowered living standards </w:t>
      </w:r>
    </w:p>
    <w:p w14:paraId="364BD694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AD45B" w14:textId="77777777" w:rsidR="00C16B64" w:rsidRDefault="00B4238E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a) Identify three methods used by trade unionists to demand for their rights during the colonial period.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(3</w:t>
      </w:r>
      <w:r w:rsidR="005D50A4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0E1174B0" w14:textId="77777777" w:rsidR="00404047" w:rsidRDefault="00D40A7A" w:rsidP="004040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organized strikes/boycotts/protest</w:t>
      </w:r>
    </w:p>
    <w:p w14:paraId="4EB63E4E" w14:textId="77777777" w:rsidR="00D40A7A" w:rsidRDefault="00D40A7A" w:rsidP="004040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rallies and educated workers on their rights</w:t>
      </w:r>
    </w:p>
    <w:p w14:paraId="40812348" w14:textId="77777777" w:rsidR="00D40A7A" w:rsidRDefault="00D40A7A" w:rsidP="004040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their representatives to employers</w:t>
      </w:r>
    </w:p>
    <w:p w14:paraId="35335F0B" w14:textId="24115CAA" w:rsidR="00D40A7A" w:rsidRDefault="002E7A1E" w:rsidP="004040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liaised</w:t>
      </w:r>
      <w:r w:rsidR="00D40A7A">
        <w:rPr>
          <w:rFonts w:ascii="Times New Roman" w:hAnsi="Times New Roman" w:cs="Times New Roman"/>
          <w:sz w:val="24"/>
          <w:szCs w:val="24"/>
        </w:rPr>
        <w:t xml:space="preserve"> with interaction confederation of free trade union to support their course</w:t>
      </w:r>
    </w:p>
    <w:p w14:paraId="0ED1F354" w14:textId="77777777" w:rsidR="00D40A7A" w:rsidRDefault="00D40A7A" w:rsidP="00D40A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709830" w14:textId="77777777" w:rsidR="00D40A7A" w:rsidRPr="00404047" w:rsidRDefault="00D40A7A" w:rsidP="00D40A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8B2588" w14:textId="77777777" w:rsidR="005D50A4" w:rsidRDefault="00B4238E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b) Explain six achievements made by early political association formed in Kenya before 1939.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(12</w:t>
      </w:r>
      <w:r w:rsidR="00580420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662B9FCE" w14:textId="77777777" w:rsidR="00D40A7A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A7A">
        <w:rPr>
          <w:rFonts w:ascii="Times New Roman" w:hAnsi="Times New Roman" w:cs="Times New Roman"/>
          <w:sz w:val="24"/>
          <w:szCs w:val="24"/>
        </w:rPr>
        <w:t>romote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D40A7A">
        <w:rPr>
          <w:rFonts w:ascii="Times New Roman" w:hAnsi="Times New Roman" w:cs="Times New Roman"/>
          <w:sz w:val="24"/>
          <w:szCs w:val="24"/>
        </w:rPr>
        <w:t xml:space="preserve"> unity by mobilizing Africans to demand for the rights</w:t>
      </w:r>
    </w:p>
    <w:p w14:paraId="329E9407" w14:textId="77777777" w:rsidR="00D40A7A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A7A">
        <w:rPr>
          <w:rFonts w:ascii="Times New Roman" w:hAnsi="Times New Roman" w:cs="Times New Roman"/>
          <w:sz w:val="24"/>
          <w:szCs w:val="24"/>
        </w:rPr>
        <w:t>resented African grievances to colonial government</w:t>
      </w:r>
    </w:p>
    <w:p w14:paraId="08A1A37E" w14:textId="6AACF440" w:rsidR="00D40A7A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A7A">
        <w:rPr>
          <w:rFonts w:ascii="Times New Roman" w:hAnsi="Times New Roman" w:cs="Times New Roman"/>
          <w:sz w:val="24"/>
          <w:szCs w:val="24"/>
        </w:rPr>
        <w:t>romote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D40A7A">
        <w:rPr>
          <w:rFonts w:ascii="Times New Roman" w:hAnsi="Times New Roman" w:cs="Times New Roman"/>
          <w:sz w:val="24"/>
          <w:szCs w:val="24"/>
        </w:rPr>
        <w:t xml:space="preserve"> African culture </w:t>
      </w:r>
      <w:r w:rsidR="002E7A1E">
        <w:rPr>
          <w:rFonts w:ascii="Times New Roman" w:hAnsi="Times New Roman" w:cs="Times New Roman"/>
          <w:sz w:val="24"/>
          <w:szCs w:val="24"/>
        </w:rPr>
        <w:t>e.g.,</w:t>
      </w:r>
      <w:r w:rsidR="00D40A7A">
        <w:rPr>
          <w:rFonts w:ascii="Times New Roman" w:hAnsi="Times New Roman" w:cs="Times New Roman"/>
          <w:sz w:val="24"/>
          <w:szCs w:val="24"/>
        </w:rPr>
        <w:t xml:space="preserve"> female circumcision </w:t>
      </w:r>
    </w:p>
    <w:p w14:paraId="3C09CF2C" w14:textId="7DBB9872" w:rsidR="00D40A7A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A7A">
        <w:rPr>
          <w:rFonts w:ascii="Times New Roman" w:hAnsi="Times New Roman" w:cs="Times New Roman"/>
          <w:sz w:val="24"/>
          <w:szCs w:val="24"/>
        </w:rPr>
        <w:t xml:space="preserve">romoted </w:t>
      </w:r>
      <w:r w:rsidR="002E7A1E">
        <w:rPr>
          <w:rFonts w:ascii="Times New Roman" w:hAnsi="Times New Roman" w:cs="Times New Roman"/>
          <w:sz w:val="24"/>
          <w:szCs w:val="24"/>
        </w:rPr>
        <w:t>political</w:t>
      </w:r>
      <w:r w:rsidR="00D40A7A">
        <w:rPr>
          <w:rFonts w:ascii="Times New Roman" w:hAnsi="Times New Roman" w:cs="Times New Roman"/>
          <w:sz w:val="24"/>
          <w:szCs w:val="24"/>
        </w:rPr>
        <w:t xml:space="preserve"> conscious among African by raising their political awareness </w:t>
      </w:r>
    </w:p>
    <w:p w14:paraId="5F5D9FE0" w14:textId="77777777" w:rsidR="0032347B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0A7A">
        <w:rPr>
          <w:rFonts w:ascii="Times New Roman" w:hAnsi="Times New Roman" w:cs="Times New Roman"/>
          <w:sz w:val="24"/>
          <w:szCs w:val="24"/>
        </w:rPr>
        <w:t>ampaigned for better wages and better working conditions for African laborers</w:t>
      </w:r>
    </w:p>
    <w:p w14:paraId="25CB4CDD" w14:textId="77777777" w:rsidR="0032347B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Formed the basis for the struggle for independence </w:t>
      </w:r>
    </w:p>
    <w:p w14:paraId="035070C3" w14:textId="77777777" w:rsidR="00D40A7A" w:rsidRPr="00D40A7A" w:rsidRDefault="0032347B" w:rsidP="00D40A7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the grievances of Africans </w:t>
      </w:r>
      <w:r w:rsidR="00D4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outside world </w:t>
      </w:r>
    </w:p>
    <w:p w14:paraId="40029E57" w14:textId="668567F9" w:rsidR="00BA16AA" w:rsidRDefault="00BA16AA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2A256" w14:textId="454A7FC7" w:rsidR="002E7A1E" w:rsidRDefault="002E7A1E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4DA85" w14:textId="77777777" w:rsidR="002E7A1E" w:rsidRDefault="002E7A1E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13D9C" w14:textId="77777777" w:rsidR="005D50A4" w:rsidRPr="002973FE" w:rsidRDefault="005D50A4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14:paraId="5C255785" w14:textId="77777777" w:rsidR="005D50A4" w:rsidRDefault="005D50A4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14:paraId="1F9B7EF5" w14:textId="77777777" w:rsidR="00BA16AA" w:rsidRPr="002973FE" w:rsidRDefault="00BA16AA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62373A" w14:textId="77777777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22. a</w:t>
      </w:r>
      <w:r w:rsidR="00B4238E" w:rsidRPr="002973FE">
        <w:rPr>
          <w:rFonts w:ascii="Times New Roman" w:hAnsi="Times New Roman" w:cs="Times New Roman"/>
          <w:sz w:val="24"/>
          <w:szCs w:val="24"/>
        </w:rPr>
        <w:t>) State three reasons why the government of Kenya ma</w:t>
      </w:r>
      <w:r w:rsidR="00BA16AA">
        <w:rPr>
          <w:rFonts w:ascii="Times New Roman" w:hAnsi="Times New Roman" w:cs="Times New Roman"/>
          <w:sz w:val="24"/>
          <w:szCs w:val="24"/>
        </w:rPr>
        <w:t>y limit the freedom of movement.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5mks</w:t>
      </w:r>
      <w:r w:rsidR="00B4238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1ED64B7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time of crisis/state of emergency</w:t>
      </w:r>
    </w:p>
    <w:p w14:paraId="3B3DA69C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outbreak of a contagious disease</w:t>
      </w:r>
    </w:p>
    <w:p w14:paraId="472D7854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a person from a country to face trial in another country</w:t>
      </w:r>
    </w:p>
    <w:p w14:paraId="366DF732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compel a person, attend court proceedings</w:t>
      </w:r>
    </w:p>
    <w:p w14:paraId="33B11A59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 of the armed forces on the cause of duty</w:t>
      </w:r>
    </w:p>
    <w:p w14:paraId="2C4C925D" w14:textId="77777777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 is </w:t>
      </w:r>
      <w:r w:rsidR="00E87C79">
        <w:rPr>
          <w:rFonts w:ascii="Times New Roman" w:hAnsi="Times New Roman" w:cs="Times New Roman"/>
          <w:sz w:val="24"/>
          <w:szCs w:val="24"/>
        </w:rPr>
        <w:t>detained</w:t>
      </w:r>
      <w:r>
        <w:rPr>
          <w:rFonts w:ascii="Times New Roman" w:hAnsi="Times New Roman" w:cs="Times New Roman"/>
          <w:sz w:val="24"/>
          <w:szCs w:val="24"/>
        </w:rPr>
        <w:t xml:space="preserve"> in police custody due to suspected crime</w:t>
      </w:r>
    </w:p>
    <w:p w14:paraId="1097BEF2" w14:textId="7910095D" w:rsidR="00EB2253" w:rsidRDefault="00EB2253" w:rsidP="00EB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place in Kenya e.g state house</w:t>
      </w:r>
    </w:p>
    <w:p w14:paraId="774427F2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5167E" w14:textId="77777777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b)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Explain six importance of national integration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10mks</w:t>
      </w:r>
      <w:r w:rsidR="00B4238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4BCABAE" w14:textId="77777777" w:rsidR="00AA2FCC" w:rsidRDefault="00AA2FCC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national unity in the country</w:t>
      </w:r>
    </w:p>
    <w:p w14:paraId="2512E5C3" w14:textId="77777777" w:rsidR="00AA2FCC" w:rsidRDefault="00AA2FCC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</w:t>
      </w:r>
      <w:r w:rsidR="00A125F7">
        <w:rPr>
          <w:rFonts w:ascii="Times New Roman" w:hAnsi="Times New Roman" w:cs="Times New Roman"/>
          <w:sz w:val="24"/>
          <w:szCs w:val="24"/>
        </w:rPr>
        <w:t xml:space="preserve">es nationalism and patriotism </w:t>
      </w:r>
    </w:p>
    <w:p w14:paraId="6105427A" w14:textId="77777777" w:rsidR="00AA2FCC" w:rsidRDefault="00AA2FCC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favorable investment conditions</w:t>
      </w:r>
    </w:p>
    <w:p w14:paraId="21D43DF4" w14:textId="77777777" w:rsidR="00AA2FCC" w:rsidRDefault="00AA2FCC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conditions favorable for peace and prosperity</w:t>
      </w:r>
    </w:p>
    <w:p w14:paraId="6659883D" w14:textId="77777777" w:rsidR="00AA2FCC" w:rsidRDefault="00AA2FCC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rapid social and economic deve</w:t>
      </w:r>
      <w:r w:rsidR="006962A7">
        <w:rPr>
          <w:rFonts w:ascii="Times New Roman" w:hAnsi="Times New Roman" w:cs="Times New Roman"/>
          <w:sz w:val="24"/>
          <w:szCs w:val="24"/>
        </w:rPr>
        <w:t>lopment</w:t>
      </w:r>
    </w:p>
    <w:p w14:paraId="13CC7AC2" w14:textId="77777777" w:rsidR="006962A7" w:rsidRPr="00AA2FCC" w:rsidRDefault="006962A7" w:rsidP="00AA2FC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and eliminate inter community conflict and suspicion</w:t>
      </w:r>
    </w:p>
    <w:p w14:paraId="268E1BDA" w14:textId="77777777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23. a)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identify five challenges faced in constitution making process in </w:t>
      </w:r>
      <w:r w:rsidR="002973FE" w:rsidRPr="002973FE">
        <w:rPr>
          <w:rFonts w:ascii="Times New Roman" w:hAnsi="Times New Roman" w:cs="Times New Roman"/>
          <w:sz w:val="24"/>
          <w:szCs w:val="24"/>
        </w:rPr>
        <w:t>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ab/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5mks</w:t>
      </w:r>
      <w:r w:rsidR="00B4238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34CF3697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enough skillful people to give civil education</w:t>
      </w:r>
    </w:p>
    <w:p w14:paraId="0C6E01C5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finance to cater for civic education</w:t>
      </w:r>
    </w:p>
    <w:p w14:paraId="73469DE8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barrier</w:t>
      </w:r>
    </w:p>
    <w:p w14:paraId="7724C816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is too detailed for people to remember everything</w:t>
      </w:r>
    </w:p>
    <w:p w14:paraId="591CE91B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Hostility from people/lack of cooperation</w:t>
      </w:r>
    </w:p>
    <w:p w14:paraId="4527870D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is time consuming</w:t>
      </w:r>
    </w:p>
    <w:p w14:paraId="1874DA30" w14:textId="77777777" w:rsidR="006962A7" w:rsidRDefault="006962A7" w:rsidP="006962A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Contentious issue e.g. devolved government</w:t>
      </w:r>
    </w:p>
    <w:p w14:paraId="55E31C75" w14:textId="77777777" w:rsidR="006962A7" w:rsidRPr="006962A7" w:rsidRDefault="006962A7" w:rsidP="006962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7971D" w14:textId="77777777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b)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Describe five rights of an arrested person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10mks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7FCE882" w14:textId="77777777" w:rsidR="006962A7" w:rsidRDefault="006962A7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5041">
        <w:rPr>
          <w:rFonts w:ascii="Times New Roman" w:hAnsi="Times New Roman" w:cs="Times New Roman"/>
          <w:sz w:val="24"/>
          <w:szCs w:val="24"/>
        </w:rPr>
        <w:t xml:space="preserve">be informed </w:t>
      </w:r>
      <w:r w:rsidR="00B3695D">
        <w:rPr>
          <w:rFonts w:ascii="Times New Roman" w:hAnsi="Times New Roman" w:cs="Times New Roman"/>
          <w:sz w:val="24"/>
          <w:szCs w:val="24"/>
        </w:rPr>
        <w:t>promptly reason for arrest</w:t>
      </w:r>
    </w:p>
    <w:p w14:paraId="3C70AD2D" w14:textId="77777777" w:rsidR="00B3695D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remain silent and consequence of not remaining silence </w:t>
      </w:r>
    </w:p>
    <w:p w14:paraId="49B06B31" w14:textId="77777777" w:rsidR="00B3695D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be forced to make a confession that may be used against his/her evidence</w:t>
      </w:r>
    </w:p>
    <w:p w14:paraId="100D1A75" w14:textId="77777777" w:rsidR="00B3695D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held separated from people who are already serving sentence</w:t>
      </w:r>
    </w:p>
    <w:p w14:paraId="61BCC44E" w14:textId="77777777" w:rsidR="00B3695D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communicate with an advocate or other people who can assist</w:t>
      </w:r>
    </w:p>
    <w:p w14:paraId="21C3E152" w14:textId="77777777" w:rsidR="00B3695D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brought to court as soon as possible but not late than 24hrs</w:t>
      </w:r>
    </w:p>
    <w:p w14:paraId="72A7B95D" w14:textId="77777777" w:rsidR="00B3695D" w:rsidRPr="006962A7" w:rsidRDefault="00B3695D" w:rsidP="006962A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released on bond/bail pending charge or trial</w:t>
      </w:r>
    </w:p>
    <w:p w14:paraId="277F15EE" w14:textId="429DABAA" w:rsidR="00D1512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24. a)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Give three </w:t>
      </w:r>
      <w:r w:rsidR="002E7A1E" w:rsidRPr="002973FE">
        <w:rPr>
          <w:rFonts w:ascii="Times New Roman" w:hAnsi="Times New Roman" w:cs="Times New Roman"/>
          <w:sz w:val="24"/>
          <w:szCs w:val="24"/>
        </w:rPr>
        <w:t>functions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of the secretary </w:t>
      </w:r>
      <w:r w:rsidR="00BA16AA">
        <w:rPr>
          <w:rFonts w:ascii="Times New Roman" w:hAnsi="Times New Roman" w:cs="Times New Roman"/>
          <w:sz w:val="24"/>
          <w:szCs w:val="24"/>
        </w:rPr>
        <w:t>to the cabinet in Kenya.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2973F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3mks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17909BA" w14:textId="77777777" w:rsidR="00B3695D" w:rsidRDefault="00B3695D" w:rsidP="00B369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is in charge of cabinet office</w:t>
      </w:r>
    </w:p>
    <w:p w14:paraId="2B76FC3D" w14:textId="77777777" w:rsidR="00BE0029" w:rsidRDefault="00BE0029" w:rsidP="00B369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minutes of the cabinet</w:t>
      </w:r>
    </w:p>
    <w:p w14:paraId="0EB77792" w14:textId="77777777" w:rsidR="00B3695D" w:rsidRDefault="00BE0029" w:rsidP="00B369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the business/agenda of the cabinet</w:t>
      </w:r>
    </w:p>
    <w:p w14:paraId="2F72D37D" w14:textId="77777777" w:rsidR="00BE0029" w:rsidRDefault="00BE0029" w:rsidP="00B369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Convey cabinet decision to appropriate authorities</w:t>
      </w:r>
    </w:p>
    <w:p w14:paraId="632825C5" w14:textId="35CF6E1A" w:rsidR="00BE0029" w:rsidRDefault="00BE0029" w:rsidP="00B369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directives of the cabinet</w:t>
      </w:r>
    </w:p>
    <w:p w14:paraId="71BFB103" w14:textId="77777777" w:rsidR="002E7A1E" w:rsidRPr="002E7A1E" w:rsidRDefault="002E7A1E" w:rsidP="002E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DDBB9" w14:textId="77777777" w:rsidR="00576555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b)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Explain six factors that undermine the administra</w:t>
      </w:r>
      <w:r w:rsidR="00BA16AA">
        <w:rPr>
          <w:rFonts w:ascii="Times New Roman" w:hAnsi="Times New Roman" w:cs="Times New Roman"/>
          <w:sz w:val="24"/>
          <w:szCs w:val="24"/>
        </w:rPr>
        <w:t>tion of justice in Kenya.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2973F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12mks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E2303EC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personal leading to delays and backlog of cases</w:t>
      </w:r>
    </w:p>
    <w:p w14:paraId="005A6C06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interference in judicial process by influential personalities</w:t>
      </w:r>
    </w:p>
    <w:p w14:paraId="27EEDC40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in court of law leading to unfair rulings</w:t>
      </w:r>
    </w:p>
    <w:p w14:paraId="11845454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level of public awareness on their rights and legal process</w:t>
      </w:r>
    </w:p>
    <w:p w14:paraId="1CA3CA8C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fees limit public access to court </w:t>
      </w:r>
    </w:p>
    <w:p w14:paraId="529E20E5" w14:textId="77777777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terms of services and working conditions of judicial officers</w:t>
      </w:r>
    </w:p>
    <w:p w14:paraId="1760C856" w14:textId="7FE4F00E" w:rsid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outdated laws </w:t>
      </w:r>
      <w:r w:rsidR="002E7A1E">
        <w:rPr>
          <w:rFonts w:ascii="Times New Roman" w:hAnsi="Times New Roman" w:cs="Times New Roman"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penal code</w:t>
      </w:r>
    </w:p>
    <w:p w14:paraId="76F2483B" w14:textId="74D76206" w:rsidR="00BA18EA" w:rsidRPr="00BA18EA" w:rsidRDefault="00BA18EA" w:rsidP="00BA18E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Shortage of </w:t>
      </w:r>
      <w:r w:rsidR="002E7A1E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and facilities </w:t>
      </w:r>
      <w:r w:rsidR="002E7A1E">
        <w:rPr>
          <w:rFonts w:ascii="Times New Roman" w:hAnsi="Times New Roman" w:cs="Times New Roman"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computers</w:t>
      </w:r>
    </w:p>
    <w:sectPr w:rsidR="00BA18EA" w:rsidRPr="00BA18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8DEC" w14:textId="77777777" w:rsidR="00D46752" w:rsidRDefault="00D46752" w:rsidP="0010170E">
      <w:pPr>
        <w:spacing w:after="0" w:line="240" w:lineRule="auto"/>
      </w:pPr>
      <w:r>
        <w:separator/>
      </w:r>
    </w:p>
  </w:endnote>
  <w:endnote w:type="continuationSeparator" w:id="0">
    <w:p w14:paraId="06C3880B" w14:textId="77777777" w:rsidR="00D46752" w:rsidRDefault="00D46752" w:rsidP="001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0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8D10D" w14:textId="77777777" w:rsidR="00AA5041" w:rsidRDefault="00AA5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CA8BBCF" w14:textId="77777777" w:rsidR="00AA5041" w:rsidRDefault="00AA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615C" w14:textId="77777777" w:rsidR="00D46752" w:rsidRDefault="00D46752" w:rsidP="0010170E">
      <w:pPr>
        <w:spacing w:after="0" w:line="240" w:lineRule="auto"/>
      </w:pPr>
      <w:r>
        <w:separator/>
      </w:r>
    </w:p>
  </w:footnote>
  <w:footnote w:type="continuationSeparator" w:id="0">
    <w:p w14:paraId="190F137F" w14:textId="77777777" w:rsidR="00D46752" w:rsidRDefault="00D46752" w:rsidP="001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29F6" w14:textId="51A73C0E" w:rsidR="002E7A1E" w:rsidRDefault="002E7A1E" w:rsidP="002E7A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188"/>
    <w:multiLevelType w:val="hybridMultilevel"/>
    <w:tmpl w:val="C91CE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E1C62"/>
    <w:multiLevelType w:val="hybridMultilevel"/>
    <w:tmpl w:val="303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4C3"/>
    <w:multiLevelType w:val="hybridMultilevel"/>
    <w:tmpl w:val="3CCE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761AE"/>
    <w:multiLevelType w:val="hybridMultilevel"/>
    <w:tmpl w:val="39C6A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30052"/>
    <w:multiLevelType w:val="hybridMultilevel"/>
    <w:tmpl w:val="F0F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C23"/>
    <w:multiLevelType w:val="hybridMultilevel"/>
    <w:tmpl w:val="56B6F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942A1"/>
    <w:multiLevelType w:val="hybridMultilevel"/>
    <w:tmpl w:val="D45E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1BDC"/>
    <w:multiLevelType w:val="hybridMultilevel"/>
    <w:tmpl w:val="383E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B4CA4"/>
    <w:multiLevelType w:val="hybridMultilevel"/>
    <w:tmpl w:val="EB54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1218A"/>
    <w:multiLevelType w:val="hybridMultilevel"/>
    <w:tmpl w:val="CFCE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74D51"/>
    <w:multiLevelType w:val="hybridMultilevel"/>
    <w:tmpl w:val="946A51AE"/>
    <w:lvl w:ilvl="0" w:tplc="DF0C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687B"/>
    <w:multiLevelType w:val="hybridMultilevel"/>
    <w:tmpl w:val="0C22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5495A"/>
    <w:multiLevelType w:val="hybridMultilevel"/>
    <w:tmpl w:val="6C32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C7A69"/>
    <w:multiLevelType w:val="hybridMultilevel"/>
    <w:tmpl w:val="B238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5E448C"/>
    <w:multiLevelType w:val="hybridMultilevel"/>
    <w:tmpl w:val="C970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E0C79"/>
    <w:multiLevelType w:val="hybridMultilevel"/>
    <w:tmpl w:val="6C64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C2A2A"/>
    <w:multiLevelType w:val="hybridMultilevel"/>
    <w:tmpl w:val="99A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05D8"/>
    <w:multiLevelType w:val="hybridMultilevel"/>
    <w:tmpl w:val="4994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4C4B0B"/>
    <w:multiLevelType w:val="hybridMultilevel"/>
    <w:tmpl w:val="3CEA5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D0C43"/>
    <w:multiLevelType w:val="hybridMultilevel"/>
    <w:tmpl w:val="93E2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A5E27"/>
    <w:multiLevelType w:val="hybridMultilevel"/>
    <w:tmpl w:val="9EE0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15E3F"/>
    <w:multiLevelType w:val="hybridMultilevel"/>
    <w:tmpl w:val="A64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A051D"/>
    <w:multiLevelType w:val="hybridMultilevel"/>
    <w:tmpl w:val="9FE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3873"/>
    <w:multiLevelType w:val="hybridMultilevel"/>
    <w:tmpl w:val="7F86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B73755"/>
    <w:multiLevelType w:val="hybridMultilevel"/>
    <w:tmpl w:val="0962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24C13"/>
    <w:multiLevelType w:val="hybridMultilevel"/>
    <w:tmpl w:val="8796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19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24"/>
  </w:num>
  <w:num w:numId="17">
    <w:abstractNumId w:val="3"/>
  </w:num>
  <w:num w:numId="18">
    <w:abstractNumId w:val="9"/>
  </w:num>
  <w:num w:numId="19">
    <w:abstractNumId w:val="16"/>
  </w:num>
  <w:num w:numId="20">
    <w:abstractNumId w:val="11"/>
  </w:num>
  <w:num w:numId="21">
    <w:abstractNumId w:val="25"/>
  </w:num>
  <w:num w:numId="22">
    <w:abstractNumId w:val="20"/>
  </w:num>
  <w:num w:numId="23">
    <w:abstractNumId w:val="21"/>
  </w:num>
  <w:num w:numId="24">
    <w:abstractNumId w:val="2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F"/>
    <w:rsid w:val="00027DE7"/>
    <w:rsid w:val="000809B4"/>
    <w:rsid w:val="000A7780"/>
    <w:rsid w:val="000B33C4"/>
    <w:rsid w:val="000C234B"/>
    <w:rsid w:val="0010170E"/>
    <w:rsid w:val="0012076F"/>
    <w:rsid w:val="001E30E8"/>
    <w:rsid w:val="002300F6"/>
    <w:rsid w:val="002371C5"/>
    <w:rsid w:val="00245F5F"/>
    <w:rsid w:val="00255ECA"/>
    <w:rsid w:val="002561DF"/>
    <w:rsid w:val="00285F50"/>
    <w:rsid w:val="002973FE"/>
    <w:rsid w:val="002A00E2"/>
    <w:rsid w:val="002D17AA"/>
    <w:rsid w:val="002E446D"/>
    <w:rsid w:val="002E7A1E"/>
    <w:rsid w:val="002F390B"/>
    <w:rsid w:val="0032347B"/>
    <w:rsid w:val="0032651F"/>
    <w:rsid w:val="00404047"/>
    <w:rsid w:val="004A6930"/>
    <w:rsid w:val="004B6988"/>
    <w:rsid w:val="004F7752"/>
    <w:rsid w:val="00503490"/>
    <w:rsid w:val="0055468F"/>
    <w:rsid w:val="00576555"/>
    <w:rsid w:val="00580420"/>
    <w:rsid w:val="00592235"/>
    <w:rsid w:val="00593DDB"/>
    <w:rsid w:val="005A6430"/>
    <w:rsid w:val="005D50A4"/>
    <w:rsid w:val="005E3C4F"/>
    <w:rsid w:val="006962A7"/>
    <w:rsid w:val="00725CA8"/>
    <w:rsid w:val="007D59FF"/>
    <w:rsid w:val="008A73FF"/>
    <w:rsid w:val="008B47B2"/>
    <w:rsid w:val="00920C8F"/>
    <w:rsid w:val="00933CB2"/>
    <w:rsid w:val="00960012"/>
    <w:rsid w:val="00A125F7"/>
    <w:rsid w:val="00A36229"/>
    <w:rsid w:val="00A60B1D"/>
    <w:rsid w:val="00A7593C"/>
    <w:rsid w:val="00A80B4F"/>
    <w:rsid w:val="00A96056"/>
    <w:rsid w:val="00A974B9"/>
    <w:rsid w:val="00AA2FCC"/>
    <w:rsid w:val="00AA5041"/>
    <w:rsid w:val="00B3695D"/>
    <w:rsid w:val="00B4238E"/>
    <w:rsid w:val="00BA16AA"/>
    <w:rsid w:val="00BA18EA"/>
    <w:rsid w:val="00BE0029"/>
    <w:rsid w:val="00C16B64"/>
    <w:rsid w:val="00C7044F"/>
    <w:rsid w:val="00C71354"/>
    <w:rsid w:val="00CD5B9E"/>
    <w:rsid w:val="00D1512F"/>
    <w:rsid w:val="00D209A0"/>
    <w:rsid w:val="00D331C2"/>
    <w:rsid w:val="00D40A7A"/>
    <w:rsid w:val="00D46752"/>
    <w:rsid w:val="00D704BF"/>
    <w:rsid w:val="00DC15B8"/>
    <w:rsid w:val="00DF2073"/>
    <w:rsid w:val="00E30927"/>
    <w:rsid w:val="00E81286"/>
    <w:rsid w:val="00E87C79"/>
    <w:rsid w:val="00EB2253"/>
    <w:rsid w:val="00EE227A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FA54"/>
  <w15:chartTrackingRefBased/>
  <w15:docId w15:val="{0DC9F0A1-DC6D-4D9C-8CC2-E28B597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DF"/>
    <w:pPr>
      <w:ind w:left="720"/>
      <w:contextualSpacing/>
    </w:pPr>
  </w:style>
  <w:style w:type="table" w:styleId="TableGrid">
    <w:name w:val="Table Grid"/>
    <w:basedOn w:val="TableNormal"/>
    <w:uiPriority w:val="39"/>
    <w:rsid w:val="00EE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E"/>
  </w:style>
  <w:style w:type="paragraph" w:styleId="Footer">
    <w:name w:val="footer"/>
    <w:basedOn w:val="Normal"/>
    <w:link w:val="Foot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E"/>
  </w:style>
  <w:style w:type="paragraph" w:styleId="NoSpacing">
    <w:name w:val="No Spacing"/>
    <w:uiPriority w:val="1"/>
    <w:qFormat/>
    <w:rsid w:val="002E7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1134-87FD-4277-A76A-7BED554B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EBUSAMBE</cp:lastModifiedBy>
  <cp:revision>1</cp:revision>
  <dcterms:created xsi:type="dcterms:W3CDTF">2022-10-28T09:10:00Z</dcterms:created>
  <dcterms:modified xsi:type="dcterms:W3CDTF">2023-02-01T09:37:00Z</dcterms:modified>
</cp:coreProperties>
</file>