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64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>Name: ________________________________________I</w:t>
      </w:r>
      <w:r>
        <w:rPr>
          <w:rFonts w:ascii="Times New Roman" w:hAnsi="Times New Roman" w:cs="Times New Roman"/>
          <w:sz w:val="24"/>
          <w:szCs w:val="24"/>
        </w:rPr>
        <w:t>ndex No: _______________________</w:t>
      </w:r>
      <w:r w:rsidRPr="00CB28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6864" w:rsidRPr="00CB283B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 xml:space="preserve">Candidate’s Signature _______________________     </w:t>
      </w:r>
      <w:r w:rsidRPr="00CB283B">
        <w:rPr>
          <w:rFonts w:ascii="Times New Roman" w:hAnsi="Times New Roman" w:cs="Times New Roman"/>
          <w:sz w:val="24"/>
          <w:szCs w:val="24"/>
        </w:rPr>
        <w:tab/>
        <w:t>Date:  ________________________</w:t>
      </w:r>
    </w:p>
    <w:p w:rsidR="00EC6864" w:rsidRDefault="00F37471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Adm.No………………………………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502/1</w:t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 xml:space="preserve">GERMAN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(Listenin</w:t>
      </w:r>
      <w:r>
        <w:rPr>
          <w:rFonts w:ascii="Times New Roman" w:hAnsi="Times New Roman" w:cs="Times New Roman"/>
          <w:b/>
          <w:sz w:val="24"/>
          <w:szCs w:val="24"/>
        </w:rPr>
        <w:t>g Comprehension and Composition</w:t>
      </w:r>
      <w:r w:rsidRPr="00655B9A">
        <w:rPr>
          <w:rFonts w:ascii="Times New Roman" w:hAnsi="Times New Roman" w:cs="Times New Roman"/>
          <w:b/>
          <w:sz w:val="24"/>
          <w:szCs w:val="24"/>
        </w:rPr>
        <w:t>)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4A0D65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2022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Hours</w:t>
      </w:r>
    </w:p>
    <w:p w:rsidR="004A0D65" w:rsidRDefault="004A0D65" w:rsidP="004A0D65">
      <w:pPr>
        <w:ind w:left="720" w:firstLine="720"/>
        <w:rPr>
          <w:rFonts w:ascii="Times New Roman" w:hAnsi="Times New Roman"/>
          <w:b/>
        </w:rPr>
      </w:pPr>
    </w:p>
    <w:p w:rsidR="004A0D65" w:rsidRDefault="004A0D65" w:rsidP="004A0D6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ARISE AND SHINE EXAMINATION</w:t>
      </w:r>
    </w:p>
    <w:p w:rsidR="004A0D65" w:rsidRDefault="004A0D65" w:rsidP="004A0D65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4A0D65" w:rsidRDefault="004A0D65" w:rsidP="004A0D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:rsidR="004A0D65" w:rsidRDefault="004A0D65" w:rsidP="004A0D65">
      <w:pPr>
        <w:jc w:val="center"/>
        <w:rPr>
          <w:rFonts w:ascii="Times New Roman" w:hAnsi="Times New Roman" w:cs="Times New Roman"/>
          <w:b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B64"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r>
        <w:rPr>
          <w:rFonts w:ascii="Times New Roman" w:hAnsi="Times New Roman" w:cs="Times New Roman"/>
          <w:i/>
          <w:sz w:val="24"/>
          <w:szCs w:val="24"/>
        </w:rPr>
        <w:t>has two sections: I and II.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will listen to several recorded passages from a tape.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A22C1F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</w:tblGrid>
      <w:tr w:rsidR="00EC6864" w:rsidRPr="004A2A25" w:rsidTr="004B3ECD">
        <w:trPr>
          <w:trHeight w:val="695"/>
          <w:jc w:val="center"/>
        </w:trPr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C6864" w:rsidRPr="00506EEC" w:rsidTr="004B3ECD">
        <w:trPr>
          <w:trHeight w:val="657"/>
          <w:jc w:val="center"/>
        </w:trPr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4B3ECD">
        <w:trPr>
          <w:trHeight w:val="695"/>
          <w:jc w:val="center"/>
        </w:trPr>
        <w:tc>
          <w:tcPr>
            <w:tcW w:w="2478" w:type="dxa"/>
            <w:tcBorders>
              <w:bottom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4B3ECD">
        <w:trPr>
          <w:trHeight w:val="695"/>
          <w:jc w:val="center"/>
        </w:trPr>
        <w:tc>
          <w:tcPr>
            <w:tcW w:w="2478" w:type="dxa"/>
            <w:tcBorders>
              <w:left w:val="nil"/>
              <w:bottom w:val="nil"/>
              <w:right w:val="single" w:sz="4" w:space="0" w:color="auto"/>
            </w:tcBorders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864" w:rsidRDefault="00EC6864" w:rsidP="00EC6864"/>
    <w:p w:rsidR="00EC6864" w:rsidRDefault="00EC6864" w:rsidP="00EC6864"/>
    <w:p w:rsidR="00EC6864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0D7E5B" w:rsidRPr="0028265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AD1CA4" w:rsidRPr="00282651" w:rsidRDefault="00AD1CA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864" w:rsidRDefault="00EC6864" w:rsidP="00AD1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651">
        <w:rPr>
          <w:rFonts w:ascii="Times New Roman" w:hAnsi="Times New Roman" w:cs="Times New Roman"/>
          <w:b/>
          <w:sz w:val="24"/>
          <w:szCs w:val="24"/>
        </w:rPr>
        <w:t>Listening Comprehension (15 Marks)</w:t>
      </w:r>
    </w:p>
    <w:p w:rsidR="00D94426" w:rsidRPr="00282651" w:rsidRDefault="00D94426" w:rsidP="00AD1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>Passage 1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6864" w:rsidRPr="00C05AFC" w:rsidRDefault="00EC6864" w:rsidP="00EC68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sz w:val="24"/>
          <w:szCs w:val="24"/>
        </w:rPr>
        <w:t>Listen to the conversation carefully and</w:t>
      </w:r>
      <w:r w:rsidR="0097321C" w:rsidRPr="00C05AFC">
        <w:rPr>
          <w:rFonts w:ascii="Times New Roman" w:hAnsi="Times New Roman" w:cs="Times New Roman"/>
          <w:b/>
          <w:i/>
          <w:sz w:val="24"/>
          <w:szCs w:val="24"/>
        </w:rPr>
        <w:t xml:space="preserve"> answer the following questions.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E7" w:rsidRPr="00282651" w:rsidRDefault="00AD1CA4" w:rsidP="00AD1CA4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 spielt die Szene?</w:t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3C19A5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1/2 </w:t>
      </w:r>
      <w:r w:rsidR="008626AD"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333DE7" w:rsidRPr="00282651" w:rsidRDefault="00333DE7" w:rsidP="00AD1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E6CC9" w:rsidRPr="00282651" w:rsidRDefault="00AD1CA4" w:rsidP="00AD1CA4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Von wem wurde den Film geliehen?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CDC" w:rsidRPr="00282651">
        <w:rPr>
          <w:rFonts w:ascii="Times New Roman" w:hAnsi="Times New Roman" w:cs="Times New Roman"/>
          <w:sz w:val="24"/>
          <w:szCs w:val="24"/>
        </w:rPr>
        <w:tab/>
      </w:r>
      <w:r w:rsidR="00CC6CDC" w:rsidRPr="0028265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 w:rsidR="00CC6CDC" w:rsidRPr="0028265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E6CC9" w:rsidRPr="00282651" w:rsidRDefault="009E6CC9" w:rsidP="00AD1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C6864" w:rsidRPr="00282651" w:rsidRDefault="008626AD" w:rsidP="009E6C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ab/>
      </w:r>
    </w:p>
    <w:p w:rsidR="009E6CC9" w:rsidRPr="00282651" w:rsidRDefault="00AD1CA4" w:rsidP="00AD1C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Warum hat Peter Keine Zeit?</w:t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D1CA4" w:rsidRPr="00282651" w:rsidRDefault="00AD1CA4" w:rsidP="00AD1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924BD" w:rsidRPr="00282651" w:rsidRDefault="00C924BD" w:rsidP="00C924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EC6864" w:rsidRDefault="0097321C" w:rsidP="00EC68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sz w:val="24"/>
          <w:szCs w:val="24"/>
        </w:rPr>
        <w:t>Listen to the conservation carefully and answer the following questions.</w:t>
      </w:r>
    </w:p>
    <w:p w:rsidR="00AD1CA4" w:rsidRPr="00C05AFC" w:rsidRDefault="00AD1CA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21C" w:rsidRPr="00AD1CA4" w:rsidRDefault="00AD1CA4" w:rsidP="00AD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Wohin mȍchte die Frau?</w:t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603" w:rsidRPr="00AD1CA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122A" w:rsidRDefault="00C4122A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D1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D1CA4" w:rsidRPr="00282651" w:rsidRDefault="00AD1CA4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4A53" w:rsidRPr="00AD1CA4" w:rsidRDefault="00AD1CA4" w:rsidP="00AD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CA4">
        <w:rPr>
          <w:rFonts w:ascii="Times New Roman" w:hAnsi="Times New Roman" w:cs="Times New Roman"/>
          <w:sz w:val="24"/>
          <w:szCs w:val="24"/>
        </w:rPr>
        <w:t>5. Wie lange muss die Person laufen?</w:t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122A" w:rsidRDefault="00C4122A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D1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D1CA4" w:rsidRPr="00282651" w:rsidRDefault="00AD1CA4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0630C9" w:rsidRPr="00C05AFC" w:rsidRDefault="00975E54" w:rsidP="000630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9A7E7" wp14:editId="4CEB29F3">
                <wp:simplePos x="0" y="0"/>
                <wp:positionH relativeFrom="column">
                  <wp:posOffset>4029075</wp:posOffset>
                </wp:positionH>
                <wp:positionV relativeFrom="paragraph">
                  <wp:posOffset>216536</wp:posOffset>
                </wp:positionV>
                <wp:extent cx="1085850" cy="1809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2"/>
                              <w:gridCol w:w="843"/>
                            </w:tblGrid>
                            <w:tr w:rsidR="00975E54" w:rsidTr="00975E54">
                              <w:trPr>
                                <w:trHeight w:val="26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Pr="00975E54" w:rsidRDefault="00975E5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E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Pr="00975E54" w:rsidRDefault="00975E5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E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75E54" w:rsidTr="00975E54">
                              <w:trPr>
                                <w:trHeight w:val="332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6A7198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6A7198" w:rsidRDefault="006A7198"/>
                              </w:tc>
                              <w:tc>
                                <w:tcPr>
                                  <w:tcW w:w="843" w:type="dxa"/>
                                </w:tcPr>
                                <w:p w:rsidR="006A7198" w:rsidRDefault="006A7198"/>
                              </w:tc>
                            </w:tr>
                            <w:tr w:rsidR="006A7198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6A7198" w:rsidRDefault="006A7198"/>
                              </w:tc>
                              <w:tc>
                                <w:tcPr>
                                  <w:tcW w:w="843" w:type="dxa"/>
                                </w:tcPr>
                                <w:p w:rsidR="006A7198" w:rsidRDefault="006A7198"/>
                              </w:tc>
                            </w:tr>
                            <w:tr w:rsidR="006A7198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6A7198" w:rsidRDefault="006A7198"/>
                              </w:tc>
                              <w:tc>
                                <w:tcPr>
                                  <w:tcW w:w="843" w:type="dxa"/>
                                </w:tcPr>
                                <w:p w:rsidR="006A7198" w:rsidRDefault="006A7198"/>
                              </w:tc>
                            </w:tr>
                          </w:tbl>
                          <w:p w:rsidR="00975E54" w:rsidRDefault="0097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A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7.05pt;width:85.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pgkgIAALMFAAAOAAAAZHJzL2Uyb0RvYy54bWysVE1vGyEQvVfqf0Dcm7XdOHEsryM3katK&#10;URLVrnLGLMQowFDA3nV/fQd27Tgfl1S97ALz5jHzmJnJZWM02QofFNiS9k96lAjLoVL2saS/lvMv&#10;I0pCZLZiGqwo6U4Eejn9/GlSu7EYwBp0JTxBEhvGtSvpOkY3LorA18KwcAJOWDRK8IZF3PrHovKs&#10;Rnaji0Gvd1bU4CvngYsQ8PS6NdJp5pdS8HgnZRCR6JJibDF/ff6u0reYTtj40TO3VrwLg/1DFIYp&#10;i5ceqK5ZZGTj1Rsqo7iHADKecDAFSKm4yDlgNv3eq2wWa+ZEzgXFCe4gU/h/tPx2e++Jqko6oMQy&#10;g0+0FE0k36Ahg6RO7cIYQQuHsNjgMb7y/jzgYUq6kd6kP6ZD0I467w7aJjKenHqj4WiIJo62/qh3&#10;cY4b5C+e3Z0P8bsAQ9KipB4fL2vKtjchttA9JN0WQKtqrrTOm1Qw4kp7smX41DrmIJH8BUpbUpf0&#10;7Cte/YYhUR/8V5rxpy68Iwbk0zZ5ilxaXVhJolaKvIo7LRJG259CorRZkXdiZJwLe4gzoxNKYkYf&#10;cezwz1F9xLnNAz3yzWDjwdkoC75V6aW01dNeWtni8Q2P8k7L2KyarnRWUO2wcjy0nRccnysU+oaF&#10;eM88thpWBI6PeIcfqQFfB7oVJWvwf947T3jsALRSUmPrljT83jAvKNE/LPbGRf/0NPV63pwOzwe4&#10;8ceW1bHFbswVYMn0cVA5npcJH/V+KT2YB5wys3QrmpjleHdJ4355FduBglOKi9ksg7C7HYs3duF4&#10;ok7ypgJbNg/Mu67AI/bGLeybnI1f1XmLTZ4WZpsIUuUmSAK3qnbC42TIbdRNsTR6jvcZ9Txrp38B&#10;AAD//wMAUEsDBBQABgAIAAAAIQBYEP893gAAAAoBAAAPAAAAZHJzL2Rvd25yZXYueG1sTI/LTsMw&#10;EEX3SPyDNUjsqBP6UJrGqQAVNqwoiPU0dm2rsR3Zbhr+nmFFl3Pn6M6ZZju5no0qJhu8gHJWAFO+&#10;C9J6LeDr8/WhApYyeol98ErAj0qwbW9vGqxluPgPNe6zZlTiU40CTM5DzXnqjHKYZmFQnnbHEB1m&#10;GqPmMuKFyl3PH4tixR1aTxcMDurFqO60PzsBu2e91l2F0ewqae04fR/f9ZsQ93fT0wZYVlP+h+FP&#10;n9ShJadDOHuZWC9gNV8sCRUwX5TACKiKJQUHCsp1Cbxt+PUL7S8AAAD//wMAUEsBAi0AFAAGAAgA&#10;AAAhALaDOJL+AAAA4QEAABMAAAAAAAAAAAAAAAAAAAAAAFtDb250ZW50X1R5cGVzXS54bWxQSwEC&#10;LQAUAAYACAAAACEAOP0h/9YAAACUAQAACwAAAAAAAAAAAAAAAAAvAQAAX3JlbHMvLnJlbHNQSwEC&#10;LQAUAAYACAAAACEA+xcaYJICAACzBQAADgAAAAAAAAAAAAAAAAAuAgAAZHJzL2Uyb0RvYy54bWxQ&#10;SwECLQAUAAYACAAAACEAWBD/Pd4AAAAKAQAADwAAAAAAAAAAAAAAAADsBAAAZHJzL2Rvd25yZXYu&#10;eG1sUEsFBgAAAAAEAAQA8wAAAPcFAAAAAA==&#10;" fillcolor="white [3201]" strokeweight=".5pt">
                <v:textbox>
                  <w:txbxContent>
                    <w:tbl>
                      <w:tblPr>
                        <w:tblStyle w:val="TableGrid"/>
                        <w:tblW w:w="1685" w:type="dxa"/>
                        <w:tblLook w:val="04A0" w:firstRow="1" w:lastRow="0" w:firstColumn="1" w:lastColumn="0" w:noHBand="0" w:noVBand="1"/>
                      </w:tblPr>
                      <w:tblGrid>
                        <w:gridCol w:w="842"/>
                        <w:gridCol w:w="843"/>
                      </w:tblGrid>
                      <w:tr w:rsidR="00975E54" w:rsidTr="00975E54">
                        <w:trPr>
                          <w:trHeight w:val="260"/>
                        </w:trPr>
                        <w:tc>
                          <w:tcPr>
                            <w:tcW w:w="842" w:type="dxa"/>
                          </w:tcPr>
                          <w:p w:rsidR="00975E54" w:rsidRPr="00975E54" w:rsidRDefault="00975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975E54" w:rsidRPr="00975E54" w:rsidRDefault="00975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975E54" w:rsidTr="00975E54">
                        <w:trPr>
                          <w:trHeight w:val="332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6A7198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6A7198" w:rsidRDefault="006A7198"/>
                        </w:tc>
                        <w:tc>
                          <w:tcPr>
                            <w:tcW w:w="843" w:type="dxa"/>
                          </w:tcPr>
                          <w:p w:rsidR="006A7198" w:rsidRDefault="006A7198"/>
                        </w:tc>
                      </w:tr>
                      <w:tr w:rsidR="006A7198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6A7198" w:rsidRDefault="006A7198"/>
                        </w:tc>
                        <w:tc>
                          <w:tcPr>
                            <w:tcW w:w="843" w:type="dxa"/>
                          </w:tcPr>
                          <w:p w:rsidR="006A7198" w:rsidRDefault="006A7198"/>
                        </w:tc>
                      </w:tr>
                      <w:tr w:rsidR="006A7198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6A7198" w:rsidRDefault="006A7198"/>
                        </w:tc>
                        <w:tc>
                          <w:tcPr>
                            <w:tcW w:w="843" w:type="dxa"/>
                          </w:tcPr>
                          <w:p w:rsidR="006A7198" w:rsidRDefault="006A7198"/>
                        </w:tc>
                      </w:tr>
                    </w:tbl>
                    <w:p w:rsidR="00975E54" w:rsidRDefault="00975E54"/>
                  </w:txbxContent>
                </v:textbox>
              </v:shape>
            </w:pict>
          </mc:Fallback>
        </mc:AlternateContent>
      </w:r>
      <w:r w:rsidR="000630C9" w:rsidRPr="00C05AFC">
        <w:rPr>
          <w:rFonts w:ascii="Times New Roman" w:hAnsi="Times New Roman" w:cs="Times New Roman"/>
          <w:b/>
          <w:i/>
          <w:sz w:val="24"/>
          <w:szCs w:val="24"/>
        </w:rPr>
        <w:t>Listen to the passage carefully and answer the following questions by indicating whether the statements are true (R) or false (F).</w:t>
      </w:r>
    </w:p>
    <w:p w:rsidR="00975E54" w:rsidRPr="00282651" w:rsidRDefault="00975E54" w:rsidP="0006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A4" w:rsidRDefault="00AD1CA4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Die Band spielt Klassische Musik</w:t>
      </w:r>
      <w:r w:rsidR="00282651" w:rsidRPr="00AD1CA4">
        <w:rPr>
          <w:rFonts w:ascii="Times New Roman" w:hAnsi="Times New Roman" w:cs="Times New Roman"/>
          <w:sz w:val="24"/>
          <w:szCs w:val="24"/>
        </w:rPr>
        <w:tab/>
      </w:r>
    </w:p>
    <w:p w:rsidR="00AD1CA4" w:rsidRDefault="00AD1CA4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Die Tour beginnt in Nakuru.</w:t>
      </w:r>
    </w:p>
    <w:p w:rsidR="00787B70" w:rsidRDefault="00AD1CA4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Das Benefiz – Konzert findet in Nakuru </w:t>
      </w:r>
      <w:r w:rsidR="006A71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tatt.</w:t>
      </w:r>
    </w:p>
    <w:p w:rsidR="007270F3" w:rsidRDefault="00787B70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Erwachsene zahlen mehr als die </w:t>
      </w:r>
      <w:r w:rsidR="007270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inder und </w:t>
      </w:r>
    </w:p>
    <w:p w:rsidR="007270F3" w:rsidRDefault="007270F3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B70">
        <w:rPr>
          <w:rFonts w:ascii="Times New Roman" w:hAnsi="Times New Roman" w:cs="Times New Roman"/>
          <w:sz w:val="24"/>
          <w:szCs w:val="24"/>
        </w:rPr>
        <w:t>Studente</w:t>
      </w:r>
      <w:r w:rsidR="006A7198">
        <w:rPr>
          <w:rFonts w:ascii="Times New Roman" w:hAnsi="Times New Roman" w:cs="Times New Roman"/>
          <w:sz w:val="24"/>
          <w:szCs w:val="24"/>
        </w:rPr>
        <w:t>n</w:t>
      </w:r>
      <w:r w:rsidR="00787B70">
        <w:rPr>
          <w:rFonts w:ascii="Times New Roman" w:hAnsi="Times New Roman" w:cs="Times New Roman"/>
          <w:sz w:val="24"/>
          <w:szCs w:val="24"/>
        </w:rPr>
        <w:t>.</w:t>
      </w:r>
      <w:r w:rsidR="00282651" w:rsidRPr="00AD1CA4">
        <w:rPr>
          <w:rFonts w:ascii="Times New Roman" w:hAnsi="Times New Roman" w:cs="Times New Roman"/>
          <w:sz w:val="24"/>
          <w:szCs w:val="24"/>
        </w:rPr>
        <w:tab/>
      </w:r>
    </w:p>
    <w:p w:rsidR="007270F3" w:rsidRDefault="007270F3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Die Gruppe besucht </w:t>
      </w:r>
      <w:r w:rsidR="00DB66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chulen, wo Deutsch unte</w:t>
      </w:r>
      <w:r w:rsidR="001A3B61">
        <w:rPr>
          <w:rFonts w:ascii="Times New Roman" w:hAnsi="Times New Roman" w:cs="Times New Roman"/>
          <w:sz w:val="24"/>
          <w:szCs w:val="24"/>
        </w:rPr>
        <w:t>rricht</w:t>
      </w:r>
      <w:r>
        <w:rPr>
          <w:rFonts w:ascii="Times New Roman" w:hAnsi="Times New Roman" w:cs="Times New Roman"/>
          <w:sz w:val="24"/>
          <w:szCs w:val="24"/>
        </w:rPr>
        <w:t>et wird.</w:t>
      </w:r>
    </w:p>
    <w:p w:rsidR="00EC6864" w:rsidRPr="00AD1CA4" w:rsidRDefault="007270F3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 Nairobi macht die Gruppe einen Ausflug.</w:t>
      </w:r>
      <w:r w:rsidR="00282651" w:rsidRPr="00AD1CA4">
        <w:rPr>
          <w:rFonts w:ascii="Times New Roman" w:hAnsi="Times New Roman" w:cs="Times New Roman"/>
          <w:sz w:val="24"/>
          <w:szCs w:val="24"/>
        </w:rPr>
        <w:tab/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09" w:rsidRDefault="00253E09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0218B8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Passage 4.</w:t>
      </w:r>
    </w:p>
    <w:p w:rsidR="00CE15D9" w:rsidRDefault="00CE15D9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Listen carefully to the following conversation and answer the following questions.</w:t>
      </w:r>
    </w:p>
    <w:p w:rsidR="00CE15D9" w:rsidRDefault="00CE15D9" w:rsidP="00EC6864">
      <w:pPr>
        <w:rPr>
          <w:rFonts w:ascii="Times New Roman" w:hAnsi="Times New Roman" w:cs="Times New Roman"/>
          <w:sz w:val="24"/>
          <w:szCs w:val="24"/>
        </w:rPr>
      </w:pPr>
      <w:r w:rsidRPr="00CE15D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Was woltte Kerubo eige</w:t>
      </w:r>
      <w:r w:rsidR="001A3B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3B6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ic</w:t>
      </w:r>
      <w:r w:rsidR="001A3B6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studier</w:t>
      </w:r>
      <w:r w:rsidR="001A3B61">
        <w:rPr>
          <w:rFonts w:ascii="Times New Roman" w:hAnsi="Times New Roman" w:cs="Times New Roman"/>
          <w:sz w:val="24"/>
          <w:szCs w:val="24"/>
        </w:rPr>
        <w:t xml:space="preserve">en? </w:t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53E09" w:rsidRDefault="006F014B" w:rsidP="00253E0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3E0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3E09">
        <w:rPr>
          <w:rFonts w:ascii="Times New Roman" w:hAnsi="Times New Roman" w:cs="Times New Roman"/>
          <w:sz w:val="24"/>
          <w:szCs w:val="24"/>
        </w:rPr>
        <w:t>….</w:t>
      </w:r>
      <w:r w:rsidRPr="00253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F942C2" w:rsidRPr="00CE15D9" w:rsidRDefault="00CE15D9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A3B61">
        <w:rPr>
          <w:rFonts w:ascii="Times New Roman" w:hAnsi="Times New Roman" w:cs="Times New Roman"/>
          <w:sz w:val="24"/>
          <w:szCs w:val="24"/>
        </w:rPr>
        <w:t xml:space="preserve"> Warum mȍchte</w:t>
      </w:r>
      <w:r w:rsidRPr="00CE15D9">
        <w:rPr>
          <w:rFonts w:ascii="Times New Roman" w:hAnsi="Times New Roman" w:cs="Times New Roman"/>
          <w:sz w:val="24"/>
          <w:szCs w:val="24"/>
        </w:rPr>
        <w:t xml:space="preserve"> sie dieseu Beruf?</w:t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2C2" w:rsidRPr="00CE15D9">
        <w:rPr>
          <w:rFonts w:ascii="Times New Roman" w:hAnsi="Times New Roman" w:cs="Times New Roman"/>
          <w:sz w:val="24"/>
          <w:szCs w:val="24"/>
        </w:rPr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</w:t>
      </w:r>
      <w:r w:rsidR="00253E09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942C2" w:rsidRPr="00CE15D9" w:rsidRDefault="00CE15D9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Welche Vorteile hat </w:t>
      </w:r>
      <w:r w:rsidR="001A3B61">
        <w:rPr>
          <w:rFonts w:ascii="Times New Roman" w:hAnsi="Times New Roman" w:cs="Times New Roman"/>
          <w:sz w:val="24"/>
          <w:szCs w:val="24"/>
        </w:rPr>
        <w:t>kommt</w:t>
      </w:r>
      <w:r>
        <w:rPr>
          <w:rFonts w:ascii="Times New Roman" w:hAnsi="Times New Roman" w:cs="Times New Roman"/>
          <w:sz w:val="24"/>
          <w:szCs w:val="24"/>
        </w:rPr>
        <w:t>, weil sie Deutsch lernt?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2C2" w:rsidRPr="00CE15D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</w:t>
      </w:r>
      <w:r w:rsidR="00253E09">
        <w:rPr>
          <w:rFonts w:ascii="Times New Roman" w:hAnsi="Times New Roman" w:cs="Times New Roman"/>
          <w:sz w:val="24"/>
          <w:szCs w:val="24"/>
        </w:rPr>
        <w:t>...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81DF9" w:rsidRPr="00CE15D9" w:rsidRDefault="00CE15D9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E15D9">
        <w:rPr>
          <w:rFonts w:ascii="Times New Roman" w:hAnsi="Times New Roman" w:cs="Times New Roman"/>
          <w:sz w:val="24"/>
          <w:szCs w:val="24"/>
        </w:rPr>
        <w:t xml:space="preserve"> Wann Kommt sie zurűck nach Kenia?</w:t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</w:t>
      </w:r>
      <w:r w:rsidR="00B76118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CE15D9" w:rsidRPr="00CE15D9" w:rsidRDefault="00CE15D9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16.was mȍchte lemayan Studieren?</w:t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>(1 mark)</w:t>
      </w:r>
    </w:p>
    <w:p w:rsidR="006F014B" w:rsidRPr="00CE15D9" w:rsidRDefault="00CE15D9" w:rsidP="00CE1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6F014B" w:rsidRPr="00282651" w:rsidRDefault="006F014B" w:rsidP="006F01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AD084B" w:rsidP="00D9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>SECTION II (20 MARKS)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64" w:rsidRPr="00282651" w:rsidRDefault="000942E0" w:rsidP="00EC68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Write a letter or an essay 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of about </w:t>
      </w:r>
      <w:r w:rsidRPr="00282651">
        <w:rPr>
          <w:rFonts w:ascii="Times New Roman" w:hAnsi="Times New Roman" w:cs="Times New Roman"/>
          <w:b/>
          <w:i/>
          <w:sz w:val="24"/>
          <w:szCs w:val="24"/>
        </w:rPr>
        <w:t>220-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250 words on any </w:t>
      </w:r>
      <w:r w:rsidR="00363763" w:rsidRPr="0028265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 of the following topics</w:t>
      </w:r>
      <w:r w:rsidR="00363763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 in the spaces provided.</w:t>
      </w:r>
    </w:p>
    <w:p w:rsidR="004E78DD" w:rsidRDefault="004E78DD" w:rsidP="000D4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69" w:rsidRPr="00030D69" w:rsidRDefault="00030D69" w:rsidP="0003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0D69">
        <w:rPr>
          <w:rFonts w:ascii="Times New Roman" w:hAnsi="Times New Roman" w:cs="Times New Roman"/>
          <w:sz w:val="24"/>
          <w:szCs w:val="24"/>
        </w:rPr>
        <w:t xml:space="preserve"> Letzes Wochenende</w:t>
      </w:r>
      <w:r w:rsidR="000D475A" w:rsidRPr="00030D69">
        <w:rPr>
          <w:rFonts w:ascii="Times New Roman" w:hAnsi="Times New Roman" w:cs="Times New Roman"/>
          <w:sz w:val="24"/>
          <w:szCs w:val="24"/>
        </w:rPr>
        <w:t xml:space="preserve"> hast du einen Ausflug mit deinen </w:t>
      </w:r>
    </w:p>
    <w:p w:rsidR="00030D69" w:rsidRDefault="00030D69" w:rsidP="0003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75A" w:rsidRPr="00030D69">
        <w:rPr>
          <w:rFonts w:ascii="Times New Roman" w:hAnsi="Times New Roman" w:cs="Times New Roman"/>
          <w:sz w:val="24"/>
          <w:szCs w:val="24"/>
        </w:rPr>
        <w:t xml:space="preserve">Klassenkameraden nach Naivasha gemacht. </w:t>
      </w:r>
    </w:p>
    <w:p w:rsidR="00030D69" w:rsidRDefault="000D475A" w:rsidP="0003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69">
        <w:rPr>
          <w:rFonts w:ascii="Times New Roman" w:hAnsi="Times New Roman" w:cs="Times New Roman"/>
          <w:sz w:val="24"/>
          <w:szCs w:val="24"/>
        </w:rPr>
        <w:t xml:space="preserve"> Erzȁhl deinem deutschen Freund/</w:t>
      </w:r>
      <w:r w:rsidR="00030D69" w:rsidRPr="00030D69">
        <w:rPr>
          <w:rFonts w:ascii="Times New Roman" w:hAnsi="Times New Roman" w:cs="Times New Roman"/>
          <w:sz w:val="24"/>
          <w:szCs w:val="24"/>
        </w:rPr>
        <w:t xml:space="preserve">deiner deutschen </w:t>
      </w:r>
    </w:p>
    <w:p w:rsidR="000D475A" w:rsidRPr="00030D69" w:rsidRDefault="00030D69" w:rsidP="00030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69">
        <w:rPr>
          <w:rFonts w:ascii="Times New Roman" w:hAnsi="Times New Roman" w:cs="Times New Roman"/>
          <w:sz w:val="24"/>
          <w:szCs w:val="24"/>
        </w:rPr>
        <w:t>Freundin Davon.  Behandle dabei die folgenden fűnf Punkte.</w:t>
      </w:r>
    </w:p>
    <w:p w:rsidR="00030D69" w:rsidRDefault="00030D69" w:rsidP="008634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Welche vorbereitungen hast du gemacht?</w:t>
      </w:r>
    </w:p>
    <w:p w:rsidR="00030D69" w:rsidRDefault="005415DB" w:rsidP="008634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war das wetter un</w:t>
      </w:r>
      <w:r w:rsidR="00030D69">
        <w:rPr>
          <w:rFonts w:ascii="Times New Roman" w:hAnsi="Times New Roman" w:cs="Times New Roman"/>
          <w:sz w:val="24"/>
          <w:szCs w:val="24"/>
        </w:rPr>
        <w:t>d wie hast dud</w:t>
      </w:r>
      <w:r>
        <w:rPr>
          <w:rFonts w:ascii="Times New Roman" w:hAnsi="Times New Roman" w:cs="Times New Roman"/>
          <w:sz w:val="24"/>
          <w:szCs w:val="24"/>
        </w:rPr>
        <w:t xml:space="preserve">.chin </w:t>
      </w:r>
      <w:r w:rsidR="00030D69">
        <w:rPr>
          <w:rFonts w:ascii="Times New Roman" w:hAnsi="Times New Roman" w:cs="Times New Roman"/>
          <w:sz w:val="24"/>
          <w:szCs w:val="24"/>
        </w:rPr>
        <w:t xml:space="preserve">angezogen? </w:t>
      </w:r>
    </w:p>
    <w:p w:rsidR="00030D69" w:rsidRDefault="00030D69" w:rsidP="008634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Was hast du/habt ihr wȁhrend der Fahrt gemacht?</w:t>
      </w:r>
    </w:p>
    <w:p w:rsidR="00030D69" w:rsidRPr="00B00CB0" w:rsidRDefault="00030D69" w:rsidP="00B00CB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B0">
        <w:rPr>
          <w:rFonts w:ascii="Times New Roman" w:hAnsi="Times New Roman" w:cs="Times New Roman"/>
          <w:sz w:val="24"/>
          <w:szCs w:val="24"/>
        </w:rPr>
        <w:t>Beschreibe ein Problem das du Untewegs bekommen hast.</w:t>
      </w:r>
    </w:p>
    <w:p w:rsidR="00030D69" w:rsidRPr="00B00CB0" w:rsidRDefault="00030D69" w:rsidP="00B00CB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B0">
        <w:rPr>
          <w:rFonts w:ascii="Times New Roman" w:hAnsi="Times New Roman" w:cs="Times New Roman"/>
          <w:sz w:val="24"/>
          <w:szCs w:val="24"/>
        </w:rPr>
        <w:t>Was war fűr dich besonders interessant?</w:t>
      </w:r>
    </w:p>
    <w:p w:rsidR="00030D69" w:rsidRDefault="00030D69" w:rsidP="000D4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D69" w:rsidRDefault="00030D69" w:rsidP="000D4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Schreib einen Brief an deinen deutsche</w:t>
      </w:r>
      <w:r w:rsidR="00B00C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Freund/an deiner deutschen Freundin.  Lade ihn/sie zum </w:t>
      </w:r>
    </w:p>
    <w:p w:rsidR="00030D69" w:rsidRDefault="00030D69" w:rsidP="000D4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Weihnachten Fest ein.  Behandle in dem Brief folgende Punk</w:t>
      </w:r>
      <w:r w:rsidR="00773F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030D69" w:rsidRDefault="00030D69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Erklȁre, wie deine Familie das Weihnacht Feiert.</w:t>
      </w:r>
    </w:p>
    <w:p w:rsidR="00030D69" w:rsidRDefault="00030D69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Warum mȍchtest du,dass er/sie zu dir kommt?</w:t>
      </w:r>
    </w:p>
    <w:p w:rsidR="00030D69" w:rsidRDefault="00030D69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Spezialitȁten von Kenia wirst du Vorbereite</w:t>
      </w:r>
      <w:r w:rsidR="00773F9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0D69" w:rsidRDefault="00030D69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andere Personen sind dazu eingeladeu?</w:t>
      </w:r>
    </w:p>
    <w:p w:rsidR="00030D69" w:rsidRDefault="00030D69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muss er/sie </w:t>
      </w:r>
      <w:r w:rsidR="0095653A">
        <w:rPr>
          <w:rFonts w:ascii="Times New Roman" w:hAnsi="Times New Roman" w:cs="Times New Roman"/>
          <w:sz w:val="24"/>
          <w:szCs w:val="24"/>
        </w:rPr>
        <w:t>mitbringen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3447" w:rsidRDefault="009B19D3" w:rsidP="008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Dein</w:t>
      </w:r>
      <w:r w:rsidR="00863447">
        <w:rPr>
          <w:rFonts w:ascii="Times New Roman" w:hAnsi="Times New Roman" w:cs="Times New Roman"/>
          <w:sz w:val="24"/>
          <w:szCs w:val="24"/>
        </w:rPr>
        <w:t xml:space="preserve"> deutscher Brieffreund/deine </w:t>
      </w:r>
      <w:r>
        <w:rPr>
          <w:rFonts w:ascii="Times New Roman" w:hAnsi="Times New Roman" w:cs="Times New Roman"/>
          <w:sz w:val="24"/>
          <w:szCs w:val="24"/>
        </w:rPr>
        <w:t>deutsche</w:t>
      </w:r>
      <w:r w:rsidR="00863447">
        <w:rPr>
          <w:rFonts w:ascii="Times New Roman" w:hAnsi="Times New Roman" w:cs="Times New Roman"/>
          <w:sz w:val="24"/>
          <w:szCs w:val="24"/>
        </w:rPr>
        <w:t xml:space="preserve"> Brieffeundin</w:t>
      </w:r>
      <w:r>
        <w:rPr>
          <w:rFonts w:ascii="Times New Roman" w:hAnsi="Times New Roman" w:cs="Times New Roman"/>
          <w:sz w:val="24"/>
          <w:szCs w:val="24"/>
        </w:rPr>
        <w:t xml:space="preserve"> mȍchte in seinem/ihrem Brief wissen welche Plȁne du nach der Sekudarschule hast</w:t>
      </w:r>
    </w:p>
    <w:p w:rsidR="00030D69" w:rsidRDefault="009B19D3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genau du zu tun planst</w:t>
      </w:r>
    </w:p>
    <w:p w:rsidR="009B19D3" w:rsidRDefault="009B19D3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und als was du spȁter dann arbeiten willst und warum.</w:t>
      </w:r>
    </w:p>
    <w:p w:rsidR="009B19D3" w:rsidRDefault="009B19D3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Welchen Grund du fűr deine Berufswahl hast;</w:t>
      </w:r>
    </w:p>
    <w:p w:rsidR="009B19D3" w:rsidRDefault="009B19D3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es schwer ist in diesem Beruf einen Job zu finden.  Warum/warum nicht?</w:t>
      </w:r>
    </w:p>
    <w:p w:rsidR="009B19D3" w:rsidRDefault="009B19D3" w:rsidP="00030D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fűr  dich in dem gewȁhlten Beruf am wichtigsten ist.</w:t>
      </w:r>
    </w:p>
    <w:p w:rsidR="009B19D3" w:rsidRDefault="009B19D3" w:rsidP="009B19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9D3">
        <w:rPr>
          <w:rFonts w:ascii="Times New Roman" w:hAnsi="Times New Roman" w:cs="Times New Roman"/>
          <w:sz w:val="24"/>
          <w:szCs w:val="24"/>
        </w:rPr>
        <w:lastRenderedPageBreak/>
        <w:t>4. Wir</w:t>
      </w:r>
      <w:r>
        <w:rPr>
          <w:rFonts w:ascii="Times New Roman" w:hAnsi="Times New Roman" w:cs="Times New Roman"/>
          <w:sz w:val="24"/>
          <w:szCs w:val="24"/>
        </w:rPr>
        <w:t xml:space="preserve"> hatten den 1.  Preis im GCF gewonnen.  Nun waren wir dabei,dies im Speisesaal zu feieru.  Auf einmal hörten wir eine </w:t>
      </w:r>
      <w:r w:rsidR="00D51C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xplosion….</w:t>
      </w:r>
    </w:p>
    <w:p w:rsidR="009B19D3" w:rsidRDefault="009B19D3" w:rsidP="009B19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(Schreibe die Geschichte zu </w:t>
      </w:r>
      <w:r w:rsidR="00D51C98">
        <w:rPr>
          <w:rFonts w:ascii="Times New Roman" w:hAnsi="Times New Roman" w:cs="Times New Roman"/>
          <w:sz w:val="24"/>
          <w:szCs w:val="24"/>
        </w:rPr>
        <w:t>Ende!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9B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3A" w:rsidRDefault="0095653A" w:rsidP="0095653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653A" w:rsidRDefault="0095653A" w:rsidP="0095653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653A" w:rsidRDefault="0095653A" w:rsidP="0095653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5653A" w:rsidSect="009B19D3">
      <w:footerReference w:type="default" r:id="rId7"/>
      <w:type w:val="continuous"/>
      <w:pgSz w:w="12240" w:h="15840"/>
      <w:pgMar w:top="81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8E" w:rsidRDefault="009E4C8E">
      <w:pPr>
        <w:spacing w:after="0" w:line="240" w:lineRule="auto"/>
      </w:pPr>
      <w:r>
        <w:separator/>
      </w:r>
    </w:p>
  </w:endnote>
  <w:endnote w:type="continuationSeparator" w:id="0">
    <w:p w:rsidR="009E4C8E" w:rsidRDefault="009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3D" w:rsidRDefault="00D94426" w:rsidP="00A1203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>
      <w:rPr>
        <w:rFonts w:ascii="Lucida Calligraphy" w:eastAsiaTheme="majorEastAsia" w:hAnsi="Lucida Calligraphy" w:cstheme="majorBidi"/>
        <w:sz w:val="24"/>
        <w:szCs w:val="24"/>
      </w:rPr>
      <w:t xml:space="preserve">@Copyright Arise and Shine Trial </w:t>
    </w:r>
    <w:r w:rsidR="00B77CA7">
      <w:rPr>
        <w:rFonts w:ascii="Lucida Calligraphy" w:eastAsiaTheme="majorEastAsia" w:hAnsi="Lucida Calligraphy" w:cstheme="majorBidi"/>
        <w:sz w:val="24"/>
        <w:szCs w:val="24"/>
      </w:rPr>
      <w:t>One E</w:t>
    </w:r>
    <w:r>
      <w:rPr>
        <w:rFonts w:ascii="Lucida Calligraphy" w:eastAsiaTheme="majorEastAsia" w:hAnsi="Lucida Calligraphy" w:cstheme="majorBidi"/>
        <w:sz w:val="24"/>
        <w:szCs w:val="24"/>
      </w:rPr>
      <w:t>xam</w:t>
    </w:r>
    <w:r w:rsidR="00B77CA7">
      <w:rPr>
        <w:rFonts w:ascii="Lucida Calligraphy" w:eastAsiaTheme="majorEastAsia" w:hAnsi="Lucida Calligraphy" w:cstheme="majorBidi"/>
        <w:sz w:val="24"/>
        <w:szCs w:val="24"/>
      </w:rPr>
      <w:t>-202</w:t>
    </w:r>
    <w:r w:rsidR="004B3ECD">
      <w:rPr>
        <w:rFonts w:ascii="Lucida Calligraphy" w:eastAsiaTheme="majorEastAsia" w:hAnsi="Lucida Calligraphy" w:cstheme="majorBidi"/>
        <w:sz w:val="24"/>
        <w:szCs w:val="24"/>
      </w:rPr>
      <w:t>2</w:t>
    </w:r>
    <w:r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>
      <w:rPr>
        <w:rFonts w:ascii="Lucida Calligraphy" w:eastAsiaTheme="majorEastAsia" w:hAnsi="Lucida Calligraphy" w:cstheme="majorBidi"/>
        <w:sz w:val="24"/>
        <w:szCs w:val="24"/>
      </w:rPr>
      <w:t xml:space="preserve"> Page </w:t>
    </w:r>
    <w:r>
      <w:rPr>
        <w:rFonts w:ascii="Lucida Calligraphy" w:eastAsiaTheme="minorEastAsia" w:hAnsi="Lucida Calligraphy"/>
        <w:sz w:val="24"/>
        <w:szCs w:val="24"/>
      </w:rPr>
      <w:fldChar w:fldCharType="begin"/>
    </w:r>
    <w:r>
      <w:rPr>
        <w:rFonts w:ascii="Lucida Calligraphy" w:hAnsi="Lucida Calligraphy"/>
        <w:sz w:val="24"/>
        <w:szCs w:val="24"/>
      </w:rPr>
      <w:instrText xml:space="preserve"> PAGE   \* MERGEFORMAT </w:instrText>
    </w:r>
    <w:r>
      <w:rPr>
        <w:rFonts w:ascii="Lucida Calligraphy" w:eastAsiaTheme="minorEastAsia" w:hAnsi="Lucida Calligraphy"/>
        <w:sz w:val="24"/>
        <w:szCs w:val="24"/>
      </w:rPr>
      <w:fldChar w:fldCharType="separate"/>
    </w:r>
    <w:r w:rsidR="00D51C98" w:rsidRPr="00D51C98">
      <w:rPr>
        <w:rFonts w:ascii="Lucida Calligraphy" w:eastAsiaTheme="majorEastAsia" w:hAnsi="Lucida Calligraphy" w:cstheme="majorBidi"/>
        <w:noProof/>
        <w:sz w:val="24"/>
        <w:szCs w:val="24"/>
      </w:rPr>
      <w:t>3</w:t>
    </w:r>
    <w:r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A1203D" w:rsidRDefault="009E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8E" w:rsidRDefault="009E4C8E">
      <w:pPr>
        <w:spacing w:after="0" w:line="240" w:lineRule="auto"/>
      </w:pPr>
      <w:r>
        <w:separator/>
      </w:r>
    </w:p>
  </w:footnote>
  <w:footnote w:type="continuationSeparator" w:id="0">
    <w:p w:rsidR="009E4C8E" w:rsidRDefault="009E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899"/>
    <w:multiLevelType w:val="hybridMultilevel"/>
    <w:tmpl w:val="07DA777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F79"/>
    <w:multiLevelType w:val="hybridMultilevel"/>
    <w:tmpl w:val="7238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D5C"/>
    <w:multiLevelType w:val="hybridMultilevel"/>
    <w:tmpl w:val="B1B27386"/>
    <w:lvl w:ilvl="0" w:tplc="8328203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424FA"/>
    <w:multiLevelType w:val="hybridMultilevel"/>
    <w:tmpl w:val="8AA2EF44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B2997"/>
    <w:multiLevelType w:val="hybridMultilevel"/>
    <w:tmpl w:val="751C1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3380"/>
    <w:multiLevelType w:val="hybridMultilevel"/>
    <w:tmpl w:val="3F8A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D83"/>
    <w:multiLevelType w:val="hybridMultilevel"/>
    <w:tmpl w:val="634CD2E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4A0"/>
    <w:multiLevelType w:val="hybridMultilevel"/>
    <w:tmpl w:val="9C062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411DD"/>
    <w:multiLevelType w:val="hybridMultilevel"/>
    <w:tmpl w:val="D71E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52099"/>
    <w:multiLevelType w:val="hybridMultilevel"/>
    <w:tmpl w:val="C7B4E79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640E"/>
    <w:multiLevelType w:val="hybridMultilevel"/>
    <w:tmpl w:val="72080E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5027D"/>
    <w:multiLevelType w:val="hybridMultilevel"/>
    <w:tmpl w:val="653C356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53196"/>
    <w:multiLevelType w:val="hybridMultilevel"/>
    <w:tmpl w:val="5644D19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5CB12F2B"/>
    <w:multiLevelType w:val="hybridMultilevel"/>
    <w:tmpl w:val="817CDC94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5070"/>
    <w:multiLevelType w:val="hybridMultilevel"/>
    <w:tmpl w:val="A0C2A568"/>
    <w:lvl w:ilvl="0" w:tplc="107CA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A44FF"/>
    <w:multiLevelType w:val="hybridMultilevel"/>
    <w:tmpl w:val="A01AB6F0"/>
    <w:lvl w:ilvl="0" w:tplc="83282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0136"/>
    <w:multiLevelType w:val="hybridMultilevel"/>
    <w:tmpl w:val="5C7EAD4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4"/>
    <w:rsid w:val="000218B8"/>
    <w:rsid w:val="00030D69"/>
    <w:rsid w:val="0005270D"/>
    <w:rsid w:val="000630C9"/>
    <w:rsid w:val="000942E0"/>
    <w:rsid w:val="000A6F6C"/>
    <w:rsid w:val="000D475A"/>
    <w:rsid w:val="000D7E5B"/>
    <w:rsid w:val="000F74D5"/>
    <w:rsid w:val="001A3B61"/>
    <w:rsid w:val="001F309C"/>
    <w:rsid w:val="00253E09"/>
    <w:rsid w:val="00282651"/>
    <w:rsid w:val="002B51BE"/>
    <w:rsid w:val="00333DE7"/>
    <w:rsid w:val="00343603"/>
    <w:rsid w:val="00357133"/>
    <w:rsid w:val="00363763"/>
    <w:rsid w:val="003A30DD"/>
    <w:rsid w:val="003C19A5"/>
    <w:rsid w:val="00402BA5"/>
    <w:rsid w:val="004076F5"/>
    <w:rsid w:val="004132FA"/>
    <w:rsid w:val="0043474D"/>
    <w:rsid w:val="00454A53"/>
    <w:rsid w:val="00462312"/>
    <w:rsid w:val="00481DF9"/>
    <w:rsid w:val="004A0D65"/>
    <w:rsid w:val="004B3ECD"/>
    <w:rsid w:val="004E78DD"/>
    <w:rsid w:val="005415DB"/>
    <w:rsid w:val="005913B5"/>
    <w:rsid w:val="005E7878"/>
    <w:rsid w:val="00625B45"/>
    <w:rsid w:val="00682F93"/>
    <w:rsid w:val="006A7198"/>
    <w:rsid w:val="006B5820"/>
    <w:rsid w:val="006B6385"/>
    <w:rsid w:val="006C22F0"/>
    <w:rsid w:val="006F014B"/>
    <w:rsid w:val="007252FC"/>
    <w:rsid w:val="007270F3"/>
    <w:rsid w:val="00773F9C"/>
    <w:rsid w:val="00787B70"/>
    <w:rsid w:val="007C2537"/>
    <w:rsid w:val="00804A21"/>
    <w:rsid w:val="00810BAD"/>
    <w:rsid w:val="0081602F"/>
    <w:rsid w:val="0081685F"/>
    <w:rsid w:val="00850E20"/>
    <w:rsid w:val="008626AD"/>
    <w:rsid w:val="00863447"/>
    <w:rsid w:val="008F0806"/>
    <w:rsid w:val="008F2F50"/>
    <w:rsid w:val="0095653A"/>
    <w:rsid w:val="0097321C"/>
    <w:rsid w:val="00975E54"/>
    <w:rsid w:val="009A1A52"/>
    <w:rsid w:val="009B19D3"/>
    <w:rsid w:val="009E4C8E"/>
    <w:rsid w:val="009E6CC9"/>
    <w:rsid w:val="00A05276"/>
    <w:rsid w:val="00A12CA8"/>
    <w:rsid w:val="00A92BB5"/>
    <w:rsid w:val="00AA38AA"/>
    <w:rsid w:val="00AD084B"/>
    <w:rsid w:val="00AD1CA4"/>
    <w:rsid w:val="00AD2355"/>
    <w:rsid w:val="00B00CB0"/>
    <w:rsid w:val="00B152AB"/>
    <w:rsid w:val="00B76118"/>
    <w:rsid w:val="00B77CA7"/>
    <w:rsid w:val="00BF4908"/>
    <w:rsid w:val="00C05AFC"/>
    <w:rsid w:val="00C4122A"/>
    <w:rsid w:val="00C924BD"/>
    <w:rsid w:val="00CC6CDC"/>
    <w:rsid w:val="00CD5A3D"/>
    <w:rsid w:val="00CE15D9"/>
    <w:rsid w:val="00D51C98"/>
    <w:rsid w:val="00D87651"/>
    <w:rsid w:val="00D94426"/>
    <w:rsid w:val="00DA0A6D"/>
    <w:rsid w:val="00DB663F"/>
    <w:rsid w:val="00DD3D88"/>
    <w:rsid w:val="00EC4AAA"/>
    <w:rsid w:val="00EC6864"/>
    <w:rsid w:val="00EE6E06"/>
    <w:rsid w:val="00EF389B"/>
    <w:rsid w:val="00F37471"/>
    <w:rsid w:val="00F942C2"/>
    <w:rsid w:val="00F94DB0"/>
    <w:rsid w:val="00FE773E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BE4C7-8F9E-46F2-8435-D2FC3B27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64"/>
    <w:pPr>
      <w:ind w:left="720"/>
      <w:contextualSpacing/>
    </w:pPr>
  </w:style>
  <w:style w:type="table" w:styleId="TableGrid">
    <w:name w:val="Table Grid"/>
    <w:basedOn w:val="TableNormal"/>
    <w:uiPriority w:val="59"/>
    <w:rsid w:val="00E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64"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144</cp:revision>
  <dcterms:created xsi:type="dcterms:W3CDTF">1980-01-04T12:11:00Z</dcterms:created>
  <dcterms:modified xsi:type="dcterms:W3CDTF">2022-08-22T17:22:00Z</dcterms:modified>
</cp:coreProperties>
</file>