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06EA" w14:textId="4BBF7815" w:rsidR="00831E40" w:rsidRDefault="00831E40" w:rsidP="00831E40">
      <w:pPr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p w14:paraId="6D173D8E" w14:textId="77777777" w:rsidR="004559C0" w:rsidRPr="005A200C" w:rsidRDefault="004559C0" w:rsidP="004559C0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NAME:…</w:t>
      </w:r>
      <w:proofErr w:type="gramEnd"/>
      <w:r>
        <w:rPr>
          <w:rFonts w:ascii="Times New Roman" w:hAnsi="Times New Roman" w:cs="Times New Roman"/>
          <w:b/>
          <w:sz w:val="28"/>
        </w:rPr>
        <w:t>………………………..…………. SCHOOL…………………………...……………</w:t>
      </w:r>
    </w:p>
    <w:p w14:paraId="2FA174FC" w14:textId="77777777" w:rsidR="004559C0" w:rsidRPr="00AE14C0" w:rsidRDefault="004559C0" w:rsidP="004559C0">
      <w:pPr>
        <w:rPr>
          <w:rFonts w:ascii="Times New Roman" w:hAnsi="Times New Roman" w:cs="Times New Roman"/>
          <w:b/>
          <w:sz w:val="24"/>
        </w:rPr>
      </w:pPr>
    </w:p>
    <w:p w14:paraId="6011BFE3" w14:textId="77777777" w:rsidR="004559C0" w:rsidRPr="005A200C" w:rsidRDefault="004559C0" w:rsidP="004559C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ADM NO: ………………………</w:t>
      </w:r>
      <w:proofErr w:type="gramStart"/>
      <w:r>
        <w:rPr>
          <w:rFonts w:ascii="Times New Roman" w:hAnsi="Times New Roman" w:cs="Times New Roman"/>
          <w:b/>
          <w:sz w:val="28"/>
        </w:rPr>
        <w:t>DATE:…</w:t>
      </w:r>
      <w:proofErr w:type="gramEnd"/>
      <w:r>
        <w:rPr>
          <w:rFonts w:ascii="Times New Roman" w:hAnsi="Times New Roman" w:cs="Times New Roman"/>
          <w:b/>
          <w:sz w:val="28"/>
        </w:rPr>
        <w:t>…………</w:t>
      </w:r>
      <w:r w:rsidRPr="005A200C">
        <w:rPr>
          <w:rFonts w:ascii="Times New Roman" w:hAnsi="Times New Roman" w:cs="Times New Roman"/>
          <w:b/>
          <w:sz w:val="28"/>
        </w:rPr>
        <w:t>………..SIGNATURE…</w:t>
      </w:r>
      <w:r>
        <w:rPr>
          <w:rFonts w:ascii="Times New Roman" w:hAnsi="Times New Roman" w:cs="Times New Roman"/>
          <w:b/>
          <w:sz w:val="28"/>
        </w:rPr>
        <w:t>………...</w:t>
      </w:r>
      <w:r w:rsidRPr="005A200C">
        <w:rPr>
          <w:rFonts w:ascii="Times New Roman" w:hAnsi="Times New Roman" w:cs="Times New Roman"/>
          <w:b/>
          <w:sz w:val="28"/>
        </w:rPr>
        <w:t>……..</w:t>
      </w:r>
    </w:p>
    <w:p w14:paraId="23FB473A" w14:textId="77777777" w:rsidR="004559C0" w:rsidRPr="00282B73" w:rsidRDefault="004559C0" w:rsidP="004559C0">
      <w:pPr>
        <w:rPr>
          <w:rFonts w:ascii="Times New Roman" w:hAnsi="Times New Roman" w:cs="Times New Roman"/>
          <w:b/>
        </w:rPr>
      </w:pPr>
    </w:p>
    <w:p w14:paraId="79E834CA" w14:textId="2529C9C5" w:rsidR="004559C0" w:rsidRPr="006278F5" w:rsidRDefault="004559C0" w:rsidP="004559C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502</w:t>
      </w:r>
      <w:r w:rsidRPr="006278F5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>30A</w:t>
      </w:r>
    </w:p>
    <w:p w14:paraId="5C3E167A" w14:textId="664D6206" w:rsidR="004559C0" w:rsidRPr="006278F5" w:rsidRDefault="004559C0" w:rsidP="004559C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GERMAN ORAL </w:t>
      </w:r>
    </w:p>
    <w:p w14:paraId="54F13224" w14:textId="0FE6D29B" w:rsidR="004559C0" w:rsidRPr="006278F5" w:rsidRDefault="004559C0" w:rsidP="004559C0">
      <w:pPr>
        <w:spacing w:after="0"/>
        <w:rPr>
          <w:rFonts w:ascii="Times New Roman" w:hAnsi="Times New Roman" w:cs="Times New Roman"/>
          <w:b/>
          <w:sz w:val="28"/>
        </w:rPr>
      </w:pPr>
      <w:r w:rsidRPr="006278F5">
        <w:rPr>
          <w:rFonts w:ascii="Times New Roman" w:hAnsi="Times New Roman" w:cs="Times New Roman"/>
          <w:b/>
          <w:sz w:val="28"/>
        </w:rPr>
        <w:t xml:space="preserve">PAPER </w:t>
      </w:r>
      <w:r>
        <w:rPr>
          <w:rFonts w:ascii="Times New Roman" w:hAnsi="Times New Roman" w:cs="Times New Roman"/>
          <w:b/>
          <w:sz w:val="28"/>
        </w:rPr>
        <w:t>3</w:t>
      </w:r>
      <w:r w:rsidRPr="006278F5">
        <w:rPr>
          <w:rFonts w:ascii="Times New Roman" w:hAnsi="Times New Roman" w:cs="Times New Roman"/>
          <w:b/>
          <w:sz w:val="28"/>
        </w:rPr>
        <w:t xml:space="preserve"> </w:t>
      </w:r>
    </w:p>
    <w:p w14:paraId="441D7787" w14:textId="77777777" w:rsidR="004559C0" w:rsidRPr="006278F5" w:rsidRDefault="004559C0" w:rsidP="004559C0">
      <w:pPr>
        <w:spacing w:after="0"/>
        <w:rPr>
          <w:rFonts w:ascii="Times New Roman" w:hAnsi="Times New Roman" w:cs="Times New Roman"/>
          <w:b/>
          <w:sz w:val="28"/>
        </w:rPr>
      </w:pPr>
      <w:r w:rsidRPr="006278F5">
        <w:rPr>
          <w:rFonts w:ascii="Times New Roman" w:hAnsi="Times New Roman" w:cs="Times New Roman"/>
          <w:b/>
          <w:sz w:val="28"/>
        </w:rPr>
        <w:t xml:space="preserve">FORM </w:t>
      </w:r>
      <w:r>
        <w:rPr>
          <w:rFonts w:ascii="Times New Roman" w:hAnsi="Times New Roman"/>
          <w:b/>
          <w:sz w:val="28"/>
        </w:rPr>
        <w:t>FOUR</w:t>
      </w:r>
      <w:r w:rsidRPr="006278F5">
        <w:rPr>
          <w:rFonts w:ascii="Times New Roman" w:hAnsi="Times New Roman" w:cs="Times New Roman"/>
          <w:b/>
          <w:sz w:val="28"/>
        </w:rPr>
        <w:t xml:space="preserve"> </w:t>
      </w:r>
    </w:p>
    <w:p w14:paraId="397F57D3" w14:textId="4DDAC791" w:rsidR="004559C0" w:rsidRPr="006278F5" w:rsidRDefault="004559C0" w:rsidP="004559C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15 Minutes</w:t>
      </w:r>
    </w:p>
    <w:p w14:paraId="65591510" w14:textId="77777777" w:rsidR="004559C0" w:rsidRDefault="004559C0" w:rsidP="004559C0">
      <w:pPr>
        <w:rPr>
          <w:rFonts w:ascii="Times New Roman" w:hAnsi="Times New Roman" w:cs="Times New Roman"/>
          <w:sz w:val="24"/>
        </w:rPr>
      </w:pPr>
    </w:p>
    <w:p w14:paraId="2589F7BB" w14:textId="77777777" w:rsidR="004559C0" w:rsidRPr="00AE14C0" w:rsidRDefault="004559C0" w:rsidP="004559C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CATHOLIC DIOCESE OF KAKAMEGA EVALUATION TEST.</w:t>
      </w:r>
    </w:p>
    <w:p w14:paraId="38F19082" w14:textId="77777777" w:rsidR="004559C0" w:rsidRPr="00AE14C0" w:rsidRDefault="004559C0" w:rsidP="004559C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AUG/SEPT EXAM 2022</w:t>
      </w:r>
    </w:p>
    <w:p w14:paraId="38790FB1" w14:textId="77777777" w:rsidR="004559C0" w:rsidRDefault="004559C0" w:rsidP="00831E40">
      <w:pPr>
        <w:rPr>
          <w:rFonts w:ascii="Bookman Old Style" w:hAnsi="Bookman Old Style"/>
          <w:b/>
          <w:sz w:val="28"/>
          <w:szCs w:val="28"/>
        </w:rPr>
      </w:pPr>
    </w:p>
    <w:p w14:paraId="17308E74" w14:textId="5D26E702" w:rsidR="00831E40" w:rsidRPr="00B95804" w:rsidRDefault="00831E40" w:rsidP="00831E40">
      <w:pPr>
        <w:rPr>
          <w:rFonts w:ascii="Bookman Old Style" w:hAnsi="Bookman Old Style"/>
          <w:b/>
          <w:sz w:val="24"/>
          <w:szCs w:val="24"/>
        </w:rPr>
      </w:pPr>
      <w:r w:rsidRPr="00B95804">
        <w:rPr>
          <w:rFonts w:ascii="Bookman Old Style" w:hAnsi="Bookman Old Style"/>
          <w:b/>
          <w:sz w:val="24"/>
          <w:szCs w:val="24"/>
        </w:rPr>
        <w:t>Instructions to candidates.</w:t>
      </w:r>
    </w:p>
    <w:p w14:paraId="3CD5BA4E" w14:textId="175BDC95" w:rsidR="00831E40" w:rsidRDefault="00831E40" w:rsidP="00831E4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This paper consist</w:t>
      </w:r>
      <w:r w:rsidR="004559C0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of 2 printed pages.</w:t>
      </w:r>
    </w:p>
    <w:p w14:paraId="6E5904B8" w14:textId="77777777" w:rsidR="00831E40" w:rsidRDefault="00831E40" w:rsidP="00831E4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Candidates should check the question paper to ascertain that all the pages are printed as indicated and that no questions are missing.</w:t>
      </w:r>
    </w:p>
    <w:p w14:paraId="6817047F" w14:textId="77777777" w:rsidR="00831E40" w:rsidRDefault="00831E40" w:rsidP="00831E40"/>
    <w:p w14:paraId="56146D81" w14:textId="77777777" w:rsidR="00C95D48" w:rsidRDefault="00C95D48" w:rsidP="00831E40"/>
    <w:p w14:paraId="68B9C0E2" w14:textId="77777777" w:rsidR="00C95D48" w:rsidRDefault="00C95D48" w:rsidP="00831E40"/>
    <w:p w14:paraId="392981D5" w14:textId="77777777" w:rsidR="00C95D48" w:rsidRDefault="00C95D48" w:rsidP="00831E40"/>
    <w:p w14:paraId="08669928" w14:textId="77777777" w:rsidR="00C95D48" w:rsidRDefault="00C95D48" w:rsidP="00831E40"/>
    <w:p w14:paraId="630E3FAA" w14:textId="77777777" w:rsidR="00C95D48" w:rsidRDefault="00C95D48" w:rsidP="00831E40"/>
    <w:p w14:paraId="34AD3613" w14:textId="77777777" w:rsidR="00C95D48" w:rsidRDefault="00C95D48" w:rsidP="00831E40"/>
    <w:p w14:paraId="74003E28" w14:textId="77777777" w:rsidR="00C95D48" w:rsidRDefault="00C95D48" w:rsidP="00831E40"/>
    <w:p w14:paraId="485D7AC5" w14:textId="77777777" w:rsidR="00C95D48" w:rsidRDefault="00C95D48" w:rsidP="00831E40"/>
    <w:p w14:paraId="453BA352" w14:textId="77777777" w:rsidR="00C95D48" w:rsidRDefault="00C95D48" w:rsidP="00831E40"/>
    <w:p w14:paraId="1BF54CC5" w14:textId="77777777" w:rsidR="00C95D48" w:rsidRDefault="00C95D48" w:rsidP="00831E40"/>
    <w:p w14:paraId="2C8EDC16" w14:textId="77777777" w:rsidR="00C95D48" w:rsidRDefault="00C95D48" w:rsidP="00831E40"/>
    <w:p w14:paraId="7F9E0C82" w14:textId="3A2A0D75" w:rsidR="00C95D48" w:rsidRDefault="00C95D48" w:rsidP="00C95D48">
      <w:pPr>
        <w:tabs>
          <w:tab w:val="left" w:pos="7341"/>
        </w:tabs>
      </w:pPr>
    </w:p>
    <w:p w14:paraId="7A53065C" w14:textId="77777777" w:rsidR="004559C0" w:rsidRDefault="004559C0" w:rsidP="00C95D48">
      <w:pPr>
        <w:tabs>
          <w:tab w:val="left" w:pos="7341"/>
        </w:tabs>
      </w:pPr>
    </w:p>
    <w:p w14:paraId="6D52D33B" w14:textId="77777777" w:rsidR="00C95D48" w:rsidRPr="008656A7" w:rsidRDefault="00C95D48" w:rsidP="00C95D48">
      <w:pPr>
        <w:tabs>
          <w:tab w:val="left" w:pos="7341"/>
        </w:tabs>
        <w:spacing w:line="240" w:lineRule="auto"/>
        <w:jc w:val="center"/>
        <w:rPr>
          <w:rFonts w:ascii="Bookman Old Style" w:hAnsi="Bookman Old Style"/>
          <w:b/>
        </w:rPr>
      </w:pPr>
      <w:r w:rsidRPr="008656A7">
        <w:rPr>
          <w:rFonts w:ascii="Bookman Old Style" w:hAnsi="Bookman Old Style"/>
          <w:b/>
        </w:rPr>
        <w:lastRenderedPageBreak/>
        <w:t>Reading Aloud Passage A</w:t>
      </w:r>
    </w:p>
    <w:p w14:paraId="1D7E6FF4" w14:textId="77777777" w:rsidR="00C95D48" w:rsidRPr="008656A7" w:rsidRDefault="00C95D48" w:rsidP="00C95D48">
      <w:pPr>
        <w:tabs>
          <w:tab w:val="left" w:pos="7341"/>
        </w:tabs>
        <w:spacing w:line="240" w:lineRule="auto"/>
        <w:rPr>
          <w:rFonts w:ascii="Bookman Old Style" w:hAnsi="Bookman Old Style"/>
          <w:i/>
        </w:rPr>
      </w:pPr>
      <w:r w:rsidRPr="008656A7">
        <w:rPr>
          <w:rFonts w:ascii="Bookman Old Style" w:hAnsi="Bookman Old Style"/>
          <w:i/>
        </w:rPr>
        <w:t>Read the following text aloud with correct pronunciation and intonation.</w:t>
      </w:r>
    </w:p>
    <w:p w14:paraId="16999E50" w14:textId="77777777" w:rsidR="00831E40" w:rsidRPr="00C95D48" w:rsidRDefault="00831E40" w:rsidP="00C95D48">
      <w:pPr>
        <w:spacing w:line="240" w:lineRule="auto"/>
        <w:rPr>
          <w:rFonts w:ascii="Bookman Old Style" w:hAnsi="Bookman Old Style"/>
        </w:rPr>
      </w:pPr>
    </w:p>
    <w:p w14:paraId="1E5B1F28" w14:textId="77777777" w:rsidR="00C95D48" w:rsidRPr="00C95D48" w:rsidRDefault="00C95D48" w:rsidP="00C95D48">
      <w:pPr>
        <w:spacing w:line="240" w:lineRule="auto"/>
        <w:rPr>
          <w:rFonts w:ascii="Bookman Old Style" w:eastAsia="Calibri" w:hAnsi="Bookman Old Style" w:cs="Times New Roman"/>
          <w:b/>
          <w:u w:val="single"/>
        </w:rPr>
      </w:pPr>
      <w:proofErr w:type="spellStart"/>
      <w:r w:rsidRPr="00C95D48">
        <w:rPr>
          <w:rFonts w:ascii="Bookman Old Style" w:eastAsia="Calibri" w:hAnsi="Bookman Old Style" w:cs="Times New Roman"/>
          <w:b/>
          <w:u w:val="single"/>
        </w:rPr>
        <w:t>Kurze</w:t>
      </w:r>
      <w:proofErr w:type="spellEnd"/>
      <w:r w:rsidRPr="00C95D48">
        <w:rPr>
          <w:rFonts w:ascii="Bookman Old Style" w:eastAsia="Calibri" w:hAnsi="Bookman Old Style" w:cs="Times New Roman"/>
          <w:b/>
          <w:u w:val="single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  <w:b/>
          <w:u w:val="single"/>
        </w:rPr>
        <w:t>Pausen</w:t>
      </w:r>
      <w:proofErr w:type="spellEnd"/>
      <w:r w:rsidRPr="00C95D48">
        <w:rPr>
          <w:rFonts w:ascii="Bookman Old Style" w:eastAsia="Calibri" w:hAnsi="Bookman Old Style" w:cs="Times New Roman"/>
          <w:b/>
          <w:u w:val="single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  <w:b/>
          <w:u w:val="single"/>
        </w:rPr>
        <w:t>richtig</w:t>
      </w:r>
      <w:proofErr w:type="spellEnd"/>
      <w:r w:rsidRPr="00C95D48">
        <w:rPr>
          <w:rFonts w:ascii="Bookman Old Style" w:eastAsia="Calibri" w:hAnsi="Bookman Old Style" w:cs="Times New Roman"/>
          <w:b/>
          <w:u w:val="single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  <w:b/>
          <w:u w:val="single"/>
        </w:rPr>
        <w:t>nutzen</w:t>
      </w:r>
      <w:proofErr w:type="spellEnd"/>
    </w:p>
    <w:p w14:paraId="28C70EEF" w14:textId="77777777" w:rsidR="00C95D48" w:rsidRPr="00C95D48" w:rsidRDefault="00C95D48" w:rsidP="00C95D48">
      <w:pPr>
        <w:spacing w:line="240" w:lineRule="auto"/>
        <w:rPr>
          <w:rFonts w:ascii="Bookman Old Style" w:eastAsia="Calibri" w:hAnsi="Bookman Old Style" w:cs="Times New Roman"/>
        </w:rPr>
      </w:pPr>
      <w:proofErr w:type="spellStart"/>
      <w:r w:rsidRPr="00C95D48">
        <w:rPr>
          <w:rFonts w:ascii="Bookman Old Style" w:eastAsia="Calibri" w:hAnsi="Bookman Old Style" w:cs="Times New Roman"/>
        </w:rPr>
        <w:t>Wer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seine </w:t>
      </w:r>
      <w:proofErr w:type="spellStart"/>
      <w:r w:rsidRPr="00C95D48">
        <w:rPr>
          <w:rFonts w:ascii="Bookman Old Style" w:eastAsia="Calibri" w:hAnsi="Bookman Old Style" w:cs="Times New Roman"/>
        </w:rPr>
        <w:t>Tätigkeit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jede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Stunde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für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wenige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Minuten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unterbricht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, </w:t>
      </w:r>
      <w:proofErr w:type="spellStart"/>
      <w:r w:rsidRPr="00C95D48">
        <w:rPr>
          <w:rFonts w:ascii="Bookman Old Style" w:eastAsia="Calibri" w:hAnsi="Bookman Old Style" w:cs="Times New Roman"/>
        </w:rPr>
        <w:t>ist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produktiver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. </w:t>
      </w:r>
      <w:proofErr w:type="spellStart"/>
      <w:r w:rsidRPr="00C95D48">
        <w:rPr>
          <w:rFonts w:ascii="Bookman Old Style" w:eastAsia="Calibri" w:hAnsi="Bookman Old Style" w:cs="Times New Roman"/>
        </w:rPr>
        <w:t>Wir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haben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Tipps </w:t>
      </w:r>
      <w:proofErr w:type="spellStart"/>
      <w:r w:rsidRPr="00C95D48">
        <w:rPr>
          <w:rFonts w:ascii="Bookman Old Style" w:eastAsia="Calibri" w:hAnsi="Bookman Old Style" w:cs="Times New Roman"/>
        </w:rPr>
        <w:t>für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die effective 5-Minuten-Pause, die Sie </w:t>
      </w:r>
      <w:proofErr w:type="spellStart"/>
      <w:r w:rsidRPr="00C95D48">
        <w:rPr>
          <w:rFonts w:ascii="Bookman Old Style" w:eastAsia="Calibri" w:hAnsi="Bookman Old Style" w:cs="Times New Roman"/>
        </w:rPr>
        <w:t>machen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können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, </w:t>
      </w:r>
      <w:proofErr w:type="spellStart"/>
      <w:r w:rsidRPr="00C95D48">
        <w:rPr>
          <w:rFonts w:ascii="Bookman Old Style" w:eastAsia="Calibri" w:hAnsi="Bookman Old Style" w:cs="Times New Roman"/>
        </w:rPr>
        <w:t>ohne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sich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an </w:t>
      </w:r>
      <w:proofErr w:type="spellStart"/>
      <w:r w:rsidRPr="00C95D48">
        <w:rPr>
          <w:rFonts w:ascii="Bookman Old Style" w:eastAsia="Calibri" w:hAnsi="Bookman Old Style" w:cs="Times New Roman"/>
        </w:rPr>
        <w:t>einen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Therapeuten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zu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wenden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. Sie </w:t>
      </w:r>
      <w:proofErr w:type="spellStart"/>
      <w:r w:rsidRPr="00C95D48">
        <w:rPr>
          <w:rFonts w:ascii="Bookman Old Style" w:eastAsia="Calibri" w:hAnsi="Bookman Old Style" w:cs="Times New Roman"/>
        </w:rPr>
        <w:t>werden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von den </w:t>
      </w:r>
      <w:proofErr w:type="spellStart"/>
      <w:r w:rsidRPr="00C95D48">
        <w:rPr>
          <w:rFonts w:ascii="Bookman Old Style" w:eastAsia="Calibri" w:hAnsi="Bookman Old Style" w:cs="Times New Roman"/>
        </w:rPr>
        <w:t>Übungen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begeistert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sein!</w:t>
      </w:r>
    </w:p>
    <w:p w14:paraId="7794B2A6" w14:textId="77777777" w:rsidR="00C95D48" w:rsidRPr="00C95D48" w:rsidRDefault="00C95D48" w:rsidP="00C95D48">
      <w:pPr>
        <w:spacing w:line="240" w:lineRule="auto"/>
        <w:rPr>
          <w:rFonts w:ascii="Bookman Old Style" w:eastAsia="Calibri" w:hAnsi="Bookman Old Style" w:cs="Times New Roman"/>
        </w:rPr>
      </w:pPr>
      <w:proofErr w:type="spellStart"/>
      <w:r w:rsidRPr="00C95D48">
        <w:rPr>
          <w:rFonts w:ascii="Bookman Old Style" w:eastAsia="Calibri" w:hAnsi="Bookman Old Style" w:cs="Times New Roman"/>
        </w:rPr>
        <w:t>Spätestens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nach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50 </w:t>
      </w:r>
      <w:proofErr w:type="spellStart"/>
      <w:r w:rsidRPr="00C95D48">
        <w:rPr>
          <w:rFonts w:ascii="Bookman Old Style" w:eastAsia="Calibri" w:hAnsi="Bookman Old Style" w:cs="Times New Roman"/>
        </w:rPr>
        <w:t>Minuten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auf den </w:t>
      </w:r>
      <w:proofErr w:type="spellStart"/>
      <w:r w:rsidRPr="00C95D48">
        <w:rPr>
          <w:rFonts w:ascii="Bookman Old Style" w:eastAsia="Calibri" w:hAnsi="Bookman Old Style" w:cs="Times New Roman"/>
        </w:rPr>
        <w:t>Bildschirm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schauen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nimmt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die </w:t>
      </w:r>
      <w:proofErr w:type="spellStart"/>
      <w:r w:rsidRPr="00C95D48">
        <w:rPr>
          <w:rFonts w:ascii="Bookman Old Style" w:eastAsia="Calibri" w:hAnsi="Bookman Old Style" w:cs="Times New Roman"/>
        </w:rPr>
        <w:t>Arbeitsleistung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ab. </w:t>
      </w:r>
      <w:proofErr w:type="spellStart"/>
      <w:r w:rsidRPr="00C95D48">
        <w:rPr>
          <w:rFonts w:ascii="Bookman Old Style" w:eastAsia="Calibri" w:hAnsi="Bookman Old Style" w:cs="Times New Roman"/>
        </w:rPr>
        <w:t>Jetzt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ist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es </w:t>
      </w:r>
      <w:proofErr w:type="spellStart"/>
      <w:r w:rsidRPr="00C95D48">
        <w:rPr>
          <w:rFonts w:ascii="Bookman Old Style" w:eastAsia="Calibri" w:hAnsi="Bookman Old Style" w:cs="Times New Roman"/>
        </w:rPr>
        <w:t>wichtig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, </w:t>
      </w:r>
      <w:proofErr w:type="spellStart"/>
      <w:r w:rsidRPr="00C95D48">
        <w:rPr>
          <w:rFonts w:ascii="Bookman Old Style" w:eastAsia="Calibri" w:hAnsi="Bookman Old Style" w:cs="Times New Roman"/>
        </w:rPr>
        <w:t>sich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für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wenige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Minuten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mit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anderen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Dingen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zu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befassen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. Der </w:t>
      </w:r>
      <w:proofErr w:type="spellStart"/>
      <w:r w:rsidRPr="00C95D48">
        <w:rPr>
          <w:rFonts w:ascii="Bookman Old Style" w:eastAsia="Calibri" w:hAnsi="Bookman Old Style" w:cs="Times New Roman"/>
        </w:rPr>
        <w:t>Klassiker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unter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allen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Pausenaktivitäten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hat </w:t>
      </w:r>
      <w:proofErr w:type="spellStart"/>
      <w:r w:rsidRPr="00C95D48">
        <w:rPr>
          <w:rFonts w:ascii="Bookman Old Style" w:eastAsia="Calibri" w:hAnsi="Bookman Old Style" w:cs="Times New Roman"/>
        </w:rPr>
        <w:t>auch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den </w:t>
      </w:r>
      <w:proofErr w:type="spellStart"/>
      <w:r w:rsidRPr="00C95D48">
        <w:rPr>
          <w:rFonts w:ascii="Bookman Old Style" w:eastAsia="Calibri" w:hAnsi="Bookman Old Style" w:cs="Times New Roman"/>
        </w:rPr>
        <w:t>größten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Nutzen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: </w:t>
      </w:r>
      <w:proofErr w:type="spellStart"/>
      <w:r w:rsidRPr="00C95D48">
        <w:rPr>
          <w:rFonts w:ascii="Bookman Old Style" w:eastAsia="Calibri" w:hAnsi="Bookman Old Style" w:cs="Times New Roman"/>
        </w:rPr>
        <w:t>kurz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aufstehen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, </w:t>
      </w:r>
      <w:proofErr w:type="spellStart"/>
      <w:r w:rsidRPr="00C95D48">
        <w:rPr>
          <w:rFonts w:ascii="Bookman Old Style" w:eastAsia="Calibri" w:hAnsi="Bookman Old Style" w:cs="Times New Roman"/>
        </w:rPr>
        <w:t>sich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stricken, </w:t>
      </w:r>
      <w:proofErr w:type="spellStart"/>
      <w:r w:rsidRPr="00C95D48">
        <w:rPr>
          <w:rFonts w:ascii="Bookman Old Style" w:eastAsia="Calibri" w:hAnsi="Bookman Old Style" w:cs="Times New Roman"/>
        </w:rPr>
        <w:t>sich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einen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Kaffee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holen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und </w:t>
      </w:r>
      <w:proofErr w:type="spellStart"/>
      <w:r w:rsidRPr="00C95D48">
        <w:rPr>
          <w:rFonts w:ascii="Bookman Old Style" w:eastAsia="Calibri" w:hAnsi="Bookman Old Style" w:cs="Times New Roman"/>
        </w:rPr>
        <w:t>sich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mit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den </w:t>
      </w:r>
      <w:proofErr w:type="spellStart"/>
      <w:r w:rsidRPr="00C95D48">
        <w:rPr>
          <w:rFonts w:ascii="Bookman Old Style" w:eastAsia="Calibri" w:hAnsi="Bookman Old Style" w:cs="Times New Roman"/>
        </w:rPr>
        <w:t>Kollegen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unterhalten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. Das </w:t>
      </w:r>
      <w:proofErr w:type="spellStart"/>
      <w:r w:rsidRPr="00C95D48">
        <w:rPr>
          <w:rFonts w:ascii="Bookman Old Style" w:eastAsia="Calibri" w:hAnsi="Bookman Old Style" w:cs="Times New Roman"/>
        </w:rPr>
        <w:t>bringt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Abwechslung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für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Körper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und Geist, </w:t>
      </w:r>
      <w:proofErr w:type="spellStart"/>
      <w:r w:rsidRPr="00C95D48">
        <w:rPr>
          <w:rFonts w:ascii="Bookman Old Style" w:eastAsia="Calibri" w:hAnsi="Bookman Old Style" w:cs="Times New Roman"/>
        </w:rPr>
        <w:t>wirkt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</w:t>
      </w:r>
      <w:proofErr w:type="spellStart"/>
      <w:r w:rsidRPr="00C95D48">
        <w:rPr>
          <w:rFonts w:ascii="Bookman Old Style" w:eastAsia="Calibri" w:hAnsi="Bookman Old Style" w:cs="Times New Roman"/>
        </w:rPr>
        <w:t>sich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positive auf das </w:t>
      </w:r>
      <w:proofErr w:type="spellStart"/>
      <w:r w:rsidRPr="00C95D48">
        <w:rPr>
          <w:rFonts w:ascii="Bookman Old Style" w:eastAsia="Calibri" w:hAnsi="Bookman Old Style" w:cs="Times New Roman"/>
        </w:rPr>
        <w:t>Wohlbefinden</w:t>
      </w:r>
      <w:proofErr w:type="spellEnd"/>
      <w:r w:rsidRPr="00C95D48">
        <w:rPr>
          <w:rFonts w:ascii="Bookman Old Style" w:eastAsia="Calibri" w:hAnsi="Bookman Old Style" w:cs="Times New Roman"/>
        </w:rPr>
        <w:t xml:space="preserve"> und die Motivation </w:t>
      </w:r>
      <w:proofErr w:type="spellStart"/>
      <w:r w:rsidRPr="00C95D48">
        <w:rPr>
          <w:rFonts w:ascii="Bookman Old Style" w:eastAsia="Calibri" w:hAnsi="Bookman Old Style" w:cs="Times New Roman"/>
        </w:rPr>
        <w:t>aus.</w:t>
      </w:r>
      <w:proofErr w:type="spellEnd"/>
    </w:p>
    <w:p w14:paraId="1E96839E" w14:textId="77777777" w:rsidR="00C95D48" w:rsidRPr="00A46545" w:rsidRDefault="00C95D48" w:rsidP="00C95D48">
      <w:pPr>
        <w:tabs>
          <w:tab w:val="left" w:pos="7341"/>
        </w:tabs>
        <w:spacing w:line="276" w:lineRule="auto"/>
        <w:jc w:val="center"/>
        <w:rPr>
          <w:rFonts w:ascii="Bookman Old Style" w:hAnsi="Bookman Old Style"/>
          <w:b/>
        </w:rPr>
      </w:pPr>
      <w:r w:rsidRPr="00A46545">
        <w:rPr>
          <w:rFonts w:ascii="Bookman Old Style" w:hAnsi="Bookman Old Style"/>
          <w:b/>
        </w:rPr>
        <w:t xml:space="preserve">Conversation </w:t>
      </w:r>
      <w:r>
        <w:rPr>
          <w:rFonts w:ascii="Bookman Old Style" w:hAnsi="Bookman Old Style"/>
          <w:b/>
        </w:rPr>
        <w:t>A</w:t>
      </w:r>
    </w:p>
    <w:p w14:paraId="0F43FAE0" w14:textId="77777777" w:rsidR="00C95D48" w:rsidRPr="00A46545" w:rsidRDefault="00C95D48" w:rsidP="00C95D48">
      <w:pPr>
        <w:tabs>
          <w:tab w:val="left" w:pos="7341"/>
        </w:tabs>
        <w:spacing w:line="276" w:lineRule="auto"/>
        <w:rPr>
          <w:rFonts w:ascii="Bookman Old Style" w:hAnsi="Bookman Old Style"/>
          <w:i/>
        </w:rPr>
      </w:pPr>
      <w:r w:rsidRPr="00A46545">
        <w:rPr>
          <w:rFonts w:ascii="Bookman Old Style" w:hAnsi="Bookman Old Style"/>
          <w:i/>
        </w:rPr>
        <w:t xml:space="preserve">Choose only </w:t>
      </w:r>
      <w:r w:rsidRPr="00A46545">
        <w:rPr>
          <w:rFonts w:ascii="Bookman Old Style" w:hAnsi="Bookman Old Style"/>
          <w:b/>
          <w:i/>
        </w:rPr>
        <w:t>one</w:t>
      </w:r>
      <w:r w:rsidRPr="00A46545">
        <w:rPr>
          <w:rFonts w:ascii="Bookman Old Style" w:hAnsi="Bookman Old Style"/>
          <w:i/>
        </w:rPr>
        <w:t xml:space="preserve"> of the following situations and respond accordingly and in detail.</w:t>
      </w:r>
    </w:p>
    <w:p w14:paraId="3DFC18E0" w14:textId="77777777" w:rsidR="00C95D48" w:rsidRPr="00A46545" w:rsidRDefault="00C95D48" w:rsidP="00C95D48">
      <w:pPr>
        <w:tabs>
          <w:tab w:val="left" w:pos="7341"/>
        </w:tabs>
        <w:spacing w:line="276" w:lineRule="auto"/>
        <w:rPr>
          <w:rFonts w:ascii="Bookman Old Style" w:hAnsi="Bookman Old Style"/>
          <w:i/>
        </w:rPr>
      </w:pPr>
      <w:proofErr w:type="spellStart"/>
      <w:r w:rsidRPr="00A46545">
        <w:rPr>
          <w:rFonts w:ascii="Bookman Old Style" w:hAnsi="Bookman Old Style"/>
          <w:i/>
        </w:rPr>
        <w:t>Wähle</w:t>
      </w:r>
      <w:proofErr w:type="spellEnd"/>
      <w:r w:rsidRPr="00A46545">
        <w:rPr>
          <w:rFonts w:ascii="Bookman Old Style" w:hAnsi="Bookman Old Style"/>
          <w:i/>
        </w:rPr>
        <w:t xml:space="preserve"> </w:t>
      </w:r>
      <w:proofErr w:type="spellStart"/>
      <w:r w:rsidRPr="00A46545">
        <w:rPr>
          <w:rFonts w:ascii="Bookman Old Style" w:hAnsi="Bookman Old Style"/>
          <w:b/>
          <w:i/>
        </w:rPr>
        <w:t>ein</w:t>
      </w:r>
      <w:proofErr w:type="spellEnd"/>
      <w:r w:rsidRPr="00A46545">
        <w:rPr>
          <w:rFonts w:ascii="Bookman Old Style" w:hAnsi="Bookman Old Style"/>
          <w:i/>
        </w:rPr>
        <w:t xml:space="preserve"> </w:t>
      </w:r>
      <w:proofErr w:type="spellStart"/>
      <w:r w:rsidRPr="00A46545">
        <w:rPr>
          <w:rFonts w:ascii="Bookman Old Style" w:hAnsi="Bookman Old Style"/>
          <w:i/>
        </w:rPr>
        <w:t>Thema</w:t>
      </w:r>
      <w:proofErr w:type="spellEnd"/>
      <w:r w:rsidRPr="00A46545">
        <w:rPr>
          <w:rFonts w:ascii="Bookman Old Style" w:hAnsi="Bookman Old Style"/>
          <w:i/>
        </w:rPr>
        <w:t xml:space="preserve"> </w:t>
      </w:r>
      <w:proofErr w:type="spellStart"/>
      <w:r w:rsidRPr="00A46545">
        <w:rPr>
          <w:rFonts w:ascii="Bookman Old Style" w:hAnsi="Bookman Old Style"/>
          <w:i/>
        </w:rPr>
        <w:t>aus</w:t>
      </w:r>
      <w:proofErr w:type="spellEnd"/>
      <w:r w:rsidRPr="00A46545">
        <w:rPr>
          <w:rFonts w:ascii="Bookman Old Style" w:hAnsi="Bookman Old Style"/>
          <w:i/>
        </w:rPr>
        <w:t xml:space="preserve"> und </w:t>
      </w:r>
      <w:proofErr w:type="spellStart"/>
      <w:r w:rsidRPr="00A46545">
        <w:rPr>
          <w:rFonts w:ascii="Bookman Old Style" w:hAnsi="Bookman Old Style"/>
          <w:i/>
        </w:rPr>
        <w:t>sprich</w:t>
      </w:r>
      <w:proofErr w:type="spellEnd"/>
      <w:r w:rsidRPr="00A46545">
        <w:rPr>
          <w:rFonts w:ascii="Bookman Old Style" w:hAnsi="Bookman Old Style"/>
          <w:i/>
        </w:rPr>
        <w:t xml:space="preserve"> </w:t>
      </w:r>
      <w:proofErr w:type="spellStart"/>
      <w:r w:rsidRPr="00A46545">
        <w:rPr>
          <w:rFonts w:ascii="Bookman Old Style" w:hAnsi="Bookman Old Style"/>
          <w:i/>
        </w:rPr>
        <w:t>ausfϋrlich</w:t>
      </w:r>
      <w:proofErr w:type="spellEnd"/>
      <w:r w:rsidRPr="00A46545">
        <w:rPr>
          <w:rFonts w:ascii="Bookman Old Style" w:hAnsi="Bookman Old Style"/>
          <w:i/>
        </w:rPr>
        <w:t xml:space="preserve"> </w:t>
      </w:r>
      <w:proofErr w:type="spellStart"/>
      <w:r w:rsidRPr="00A46545">
        <w:rPr>
          <w:rFonts w:ascii="Bookman Old Style" w:hAnsi="Bookman Old Style"/>
          <w:i/>
        </w:rPr>
        <w:t>daruber</w:t>
      </w:r>
      <w:proofErr w:type="spellEnd"/>
      <w:r w:rsidRPr="00A46545">
        <w:rPr>
          <w:rFonts w:ascii="Bookman Old Style" w:hAnsi="Bookman Old Style"/>
          <w:i/>
        </w:rPr>
        <w:t>.</w:t>
      </w:r>
    </w:p>
    <w:p w14:paraId="0B531761" w14:textId="77777777" w:rsidR="00C95D48" w:rsidRPr="00C95D48" w:rsidRDefault="00C95D48" w:rsidP="00C95D48">
      <w:pPr>
        <w:spacing w:line="240" w:lineRule="auto"/>
        <w:rPr>
          <w:rFonts w:ascii="Bookman Old Style" w:eastAsia="Calibri" w:hAnsi="Bookman Old Style" w:cs="Times New Roman"/>
        </w:rPr>
      </w:pPr>
    </w:p>
    <w:p w14:paraId="0DB49B17" w14:textId="77777777" w:rsidR="008A5294" w:rsidRPr="008656A7" w:rsidRDefault="008A5294" w:rsidP="00C95D48">
      <w:pPr>
        <w:pStyle w:val="ListParagraph"/>
        <w:spacing w:line="360" w:lineRule="auto"/>
        <w:ind w:left="0"/>
        <w:rPr>
          <w:rFonts w:ascii="Bookman Old Style" w:hAnsi="Bookman Old Style" w:cs="Times New Roman"/>
          <w:sz w:val="24"/>
          <w:szCs w:val="24"/>
        </w:rPr>
      </w:pPr>
      <w:r w:rsidRPr="008656A7">
        <w:rPr>
          <w:rFonts w:ascii="Bookman Old Style" w:hAnsi="Bookman Old Style" w:cs="Times New Roman"/>
          <w:sz w:val="24"/>
          <w:szCs w:val="24"/>
        </w:rPr>
        <w:t xml:space="preserve">A1. Teenager-alter </w:t>
      </w:r>
      <w:proofErr w:type="spellStart"/>
      <w:r w:rsidRPr="008656A7">
        <w:rPr>
          <w:rFonts w:ascii="Bookman Old Style" w:hAnsi="Bookman Old Style" w:cs="Times New Roman"/>
          <w:sz w:val="24"/>
          <w:szCs w:val="24"/>
        </w:rPr>
        <w:t>ist</w:t>
      </w:r>
      <w:proofErr w:type="spellEnd"/>
      <w:r w:rsidRPr="008656A7">
        <w:rPr>
          <w:rFonts w:ascii="Bookman Old Style" w:hAnsi="Bookman Old Style" w:cs="Times New Roman"/>
          <w:sz w:val="24"/>
          <w:szCs w:val="24"/>
        </w:rPr>
        <w:t xml:space="preserve"> das </w:t>
      </w:r>
      <w:proofErr w:type="spellStart"/>
      <w:r w:rsidRPr="008656A7">
        <w:rPr>
          <w:rFonts w:ascii="Bookman Old Style" w:hAnsi="Bookman Old Style" w:cs="Times New Roman"/>
          <w:sz w:val="24"/>
          <w:szCs w:val="24"/>
        </w:rPr>
        <w:t>schwierigste</w:t>
      </w:r>
      <w:proofErr w:type="spellEnd"/>
      <w:r w:rsidRPr="008656A7">
        <w:rPr>
          <w:rFonts w:ascii="Bookman Old Style" w:hAnsi="Bookman Old Style" w:cs="Times New Roman"/>
          <w:sz w:val="24"/>
          <w:szCs w:val="24"/>
        </w:rPr>
        <w:t xml:space="preserve"> Alter. Was </w:t>
      </w:r>
      <w:proofErr w:type="spellStart"/>
      <w:r w:rsidRPr="008656A7">
        <w:rPr>
          <w:rFonts w:ascii="Bookman Old Style" w:hAnsi="Bookman Old Style" w:cs="Times New Roman"/>
          <w:sz w:val="24"/>
          <w:szCs w:val="24"/>
        </w:rPr>
        <w:t>denkst</w:t>
      </w:r>
      <w:proofErr w:type="spellEnd"/>
      <w:r w:rsidRPr="008656A7">
        <w:rPr>
          <w:rFonts w:ascii="Bookman Old Style" w:hAnsi="Bookman Old Style" w:cs="Times New Roman"/>
          <w:sz w:val="24"/>
          <w:szCs w:val="24"/>
        </w:rPr>
        <w:t xml:space="preserve"> du?</w:t>
      </w:r>
    </w:p>
    <w:p w14:paraId="64AE7355" w14:textId="77777777" w:rsidR="008656A7" w:rsidRPr="008656A7" w:rsidRDefault="008656A7" w:rsidP="00C95D48">
      <w:pPr>
        <w:spacing w:after="200" w:line="360" w:lineRule="auto"/>
        <w:rPr>
          <w:rFonts w:ascii="Bookman Old Style" w:hAnsi="Bookman Old Style"/>
        </w:rPr>
      </w:pPr>
      <w:r w:rsidRPr="008656A7">
        <w:rPr>
          <w:rFonts w:ascii="Bookman Old Style" w:hAnsi="Bookman Old Style"/>
        </w:rPr>
        <w:t xml:space="preserve">A2. Was </w:t>
      </w:r>
      <w:proofErr w:type="spellStart"/>
      <w:r w:rsidRPr="008656A7">
        <w:rPr>
          <w:rFonts w:ascii="Bookman Old Style" w:hAnsi="Bookman Old Style"/>
        </w:rPr>
        <w:t>erwartest</w:t>
      </w:r>
      <w:proofErr w:type="spellEnd"/>
      <w:r w:rsidRPr="008656A7">
        <w:rPr>
          <w:rFonts w:ascii="Bookman Old Style" w:hAnsi="Bookman Old Style"/>
        </w:rPr>
        <w:t xml:space="preserve"> du von </w:t>
      </w:r>
      <w:proofErr w:type="spellStart"/>
      <w:r w:rsidRPr="008656A7">
        <w:rPr>
          <w:rFonts w:ascii="Bookman Old Style" w:hAnsi="Bookman Old Style"/>
        </w:rPr>
        <w:t>eine</w:t>
      </w:r>
      <w:proofErr w:type="spellEnd"/>
      <w:r w:rsidRPr="008656A7">
        <w:rPr>
          <w:rFonts w:ascii="Bookman Old Style" w:hAnsi="Bookman Old Style"/>
        </w:rPr>
        <w:t xml:space="preserve"> </w:t>
      </w:r>
      <w:proofErr w:type="spellStart"/>
      <w:r w:rsidRPr="008656A7">
        <w:rPr>
          <w:rFonts w:ascii="Bookman Old Style" w:hAnsi="Bookman Old Style"/>
        </w:rPr>
        <w:t>Reise</w:t>
      </w:r>
      <w:proofErr w:type="spellEnd"/>
      <w:r w:rsidRPr="008656A7">
        <w:rPr>
          <w:rFonts w:ascii="Bookman Old Style" w:hAnsi="Bookman Old Style"/>
        </w:rPr>
        <w:t xml:space="preserve"> </w:t>
      </w:r>
      <w:proofErr w:type="spellStart"/>
      <w:r w:rsidRPr="008656A7">
        <w:rPr>
          <w:rFonts w:ascii="Bookman Old Style" w:hAnsi="Bookman Old Style"/>
        </w:rPr>
        <w:t>nach</w:t>
      </w:r>
      <w:proofErr w:type="spellEnd"/>
      <w:r w:rsidRPr="008656A7">
        <w:rPr>
          <w:rFonts w:ascii="Bookman Old Style" w:hAnsi="Bookman Old Style"/>
        </w:rPr>
        <w:t xml:space="preserve"> Deutschland?</w:t>
      </w:r>
    </w:p>
    <w:p w14:paraId="138B63A4" w14:textId="77777777" w:rsidR="008656A7" w:rsidRPr="008656A7" w:rsidRDefault="008656A7" w:rsidP="00C95D48">
      <w:pPr>
        <w:spacing w:after="200" w:line="360" w:lineRule="auto"/>
        <w:rPr>
          <w:rFonts w:ascii="Bookman Old Style" w:hAnsi="Bookman Old Style"/>
        </w:rPr>
      </w:pPr>
      <w:r w:rsidRPr="008656A7">
        <w:rPr>
          <w:rFonts w:ascii="Bookman Old Style" w:hAnsi="Bookman Old Style"/>
        </w:rPr>
        <w:t xml:space="preserve">A3. </w:t>
      </w:r>
      <w:proofErr w:type="spellStart"/>
      <w:r w:rsidRPr="008656A7">
        <w:rPr>
          <w:rFonts w:ascii="Bookman Old Style" w:hAnsi="Bookman Old Style"/>
        </w:rPr>
        <w:t>Welche</w:t>
      </w:r>
      <w:proofErr w:type="spellEnd"/>
      <w:r w:rsidRPr="008656A7">
        <w:rPr>
          <w:rFonts w:ascii="Bookman Old Style" w:hAnsi="Bookman Old Style"/>
        </w:rPr>
        <w:t xml:space="preserve"> </w:t>
      </w:r>
      <w:proofErr w:type="spellStart"/>
      <w:r w:rsidRPr="008656A7">
        <w:rPr>
          <w:rFonts w:ascii="Bookman Old Style" w:hAnsi="Bookman Old Style"/>
        </w:rPr>
        <w:t>Freizeit</w:t>
      </w:r>
      <w:proofErr w:type="spellEnd"/>
      <w:r w:rsidRPr="008656A7">
        <w:rPr>
          <w:rFonts w:ascii="Bookman Old Style" w:hAnsi="Bookman Old Style"/>
        </w:rPr>
        <w:t xml:space="preserve"> </w:t>
      </w:r>
      <w:proofErr w:type="spellStart"/>
      <w:r w:rsidRPr="008656A7">
        <w:rPr>
          <w:rFonts w:ascii="Bookman Old Style" w:hAnsi="Bookman Old Style"/>
        </w:rPr>
        <w:t>aktivitäten</w:t>
      </w:r>
      <w:proofErr w:type="spellEnd"/>
      <w:r w:rsidRPr="008656A7">
        <w:rPr>
          <w:rFonts w:ascii="Bookman Old Style" w:hAnsi="Bookman Old Style"/>
        </w:rPr>
        <w:t xml:space="preserve"> </w:t>
      </w:r>
      <w:proofErr w:type="spellStart"/>
      <w:r w:rsidRPr="008656A7">
        <w:rPr>
          <w:rFonts w:ascii="Bookman Old Style" w:hAnsi="Bookman Old Style"/>
        </w:rPr>
        <w:t>sind</w:t>
      </w:r>
      <w:proofErr w:type="spellEnd"/>
      <w:r w:rsidRPr="008656A7">
        <w:rPr>
          <w:rFonts w:ascii="Bookman Old Style" w:hAnsi="Bookman Old Style"/>
        </w:rPr>
        <w:t xml:space="preserve"> </w:t>
      </w:r>
      <w:proofErr w:type="spellStart"/>
      <w:r w:rsidRPr="008656A7">
        <w:rPr>
          <w:rFonts w:ascii="Bookman Old Style" w:hAnsi="Bookman Old Style"/>
        </w:rPr>
        <w:t>für</w:t>
      </w:r>
      <w:proofErr w:type="spellEnd"/>
      <w:r w:rsidRPr="008656A7">
        <w:rPr>
          <w:rFonts w:ascii="Bookman Old Style" w:hAnsi="Bookman Old Style"/>
        </w:rPr>
        <w:t xml:space="preserve"> </w:t>
      </w:r>
      <w:proofErr w:type="spellStart"/>
      <w:r w:rsidRPr="008656A7">
        <w:rPr>
          <w:rFonts w:ascii="Bookman Old Style" w:hAnsi="Bookman Old Style"/>
        </w:rPr>
        <w:t>Jugendliche</w:t>
      </w:r>
      <w:proofErr w:type="spellEnd"/>
      <w:r w:rsidRPr="008656A7">
        <w:rPr>
          <w:rFonts w:ascii="Bookman Old Style" w:hAnsi="Bookman Old Style"/>
        </w:rPr>
        <w:t xml:space="preserve"> </w:t>
      </w:r>
      <w:proofErr w:type="spellStart"/>
      <w:r w:rsidRPr="008656A7">
        <w:rPr>
          <w:rFonts w:ascii="Bookman Old Style" w:hAnsi="Bookman Old Style"/>
        </w:rPr>
        <w:t>hilfreich</w:t>
      </w:r>
      <w:proofErr w:type="spellEnd"/>
      <w:r w:rsidRPr="008656A7">
        <w:rPr>
          <w:rFonts w:ascii="Bookman Old Style" w:hAnsi="Bookman Old Style"/>
        </w:rPr>
        <w:t xml:space="preserve"> und </w:t>
      </w:r>
      <w:proofErr w:type="spellStart"/>
      <w:r w:rsidRPr="008656A7">
        <w:rPr>
          <w:rFonts w:ascii="Bookman Old Style" w:hAnsi="Bookman Old Style"/>
        </w:rPr>
        <w:t>haben</w:t>
      </w:r>
      <w:proofErr w:type="spellEnd"/>
      <w:r w:rsidRPr="008656A7">
        <w:rPr>
          <w:rFonts w:ascii="Bookman Old Style" w:hAnsi="Bookman Old Style"/>
        </w:rPr>
        <w:t xml:space="preserve"> </w:t>
      </w:r>
      <w:proofErr w:type="spellStart"/>
      <w:r w:rsidRPr="008656A7">
        <w:rPr>
          <w:rFonts w:ascii="Bookman Old Style" w:hAnsi="Bookman Old Style"/>
        </w:rPr>
        <w:t>auch</w:t>
      </w:r>
      <w:proofErr w:type="spellEnd"/>
      <w:r w:rsidRPr="008656A7">
        <w:rPr>
          <w:rFonts w:ascii="Bookman Old Style" w:hAnsi="Bookman Old Style"/>
        </w:rPr>
        <w:t xml:space="preserve"> </w:t>
      </w:r>
      <w:proofErr w:type="spellStart"/>
      <w:r w:rsidRPr="008656A7">
        <w:rPr>
          <w:rFonts w:ascii="Bookman Old Style" w:hAnsi="Bookman Old Style"/>
        </w:rPr>
        <w:t>weniger</w:t>
      </w:r>
      <w:proofErr w:type="spellEnd"/>
      <w:r w:rsidRPr="008656A7">
        <w:rPr>
          <w:rFonts w:ascii="Bookman Old Style" w:hAnsi="Bookman Old Style"/>
        </w:rPr>
        <w:t xml:space="preserve"> </w:t>
      </w:r>
      <w:proofErr w:type="spellStart"/>
      <w:r w:rsidRPr="008656A7">
        <w:rPr>
          <w:rFonts w:ascii="Bookman Old Style" w:hAnsi="Bookman Old Style"/>
        </w:rPr>
        <w:t>Risiken</w:t>
      </w:r>
      <w:proofErr w:type="spellEnd"/>
      <w:r w:rsidRPr="008656A7">
        <w:rPr>
          <w:rFonts w:ascii="Bookman Old Style" w:hAnsi="Bookman Old Style"/>
        </w:rPr>
        <w:t>?</w:t>
      </w:r>
    </w:p>
    <w:p w14:paraId="657A434C" w14:textId="77777777" w:rsidR="00C95D48" w:rsidRPr="00E343D7" w:rsidRDefault="00C95D48" w:rsidP="00C95D48">
      <w:pPr>
        <w:spacing w:line="36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A</w:t>
      </w:r>
      <w:r w:rsidRPr="00E343D7">
        <w:rPr>
          <w:rFonts w:ascii="Bookman Old Style" w:eastAsia="Calibri" w:hAnsi="Bookman Old Style" w:cs="Times New Roman"/>
        </w:rPr>
        <w:t xml:space="preserve">4. </w:t>
      </w:r>
      <w:proofErr w:type="spellStart"/>
      <w:r w:rsidRPr="00E343D7">
        <w:rPr>
          <w:rFonts w:ascii="Bookman Old Style" w:eastAsia="Calibri" w:hAnsi="Bookman Old Style" w:cs="Times New Roman"/>
        </w:rPr>
        <w:t>Sprich</w:t>
      </w:r>
      <w:proofErr w:type="spellEnd"/>
      <w:r w:rsidRPr="00E343D7">
        <w:rPr>
          <w:rFonts w:ascii="Bookman Old Style" w:eastAsia="Calibri" w:hAnsi="Bookman Old Style" w:cs="Times New Roman"/>
        </w:rPr>
        <w:t xml:space="preserve"> </w:t>
      </w:r>
      <w:proofErr w:type="spellStart"/>
      <w:r w:rsidRPr="00E343D7">
        <w:rPr>
          <w:rFonts w:ascii="Bookman Old Style" w:eastAsia="Calibri" w:hAnsi="Bookman Old Style" w:cs="Times New Roman"/>
        </w:rPr>
        <w:t>ausfϋhrlich</w:t>
      </w:r>
      <w:proofErr w:type="spellEnd"/>
      <w:r w:rsidRPr="00E343D7">
        <w:rPr>
          <w:rFonts w:ascii="Bookman Old Style" w:eastAsia="Calibri" w:hAnsi="Bookman Old Style" w:cs="Times New Roman"/>
        </w:rPr>
        <w:t xml:space="preserve"> </w:t>
      </w:r>
      <w:proofErr w:type="spellStart"/>
      <w:r w:rsidRPr="00E343D7">
        <w:rPr>
          <w:rFonts w:ascii="Bookman Old Style" w:eastAsia="Calibri" w:hAnsi="Bookman Old Style" w:cs="Times New Roman"/>
        </w:rPr>
        <w:t>ϋber</w:t>
      </w:r>
      <w:proofErr w:type="spellEnd"/>
      <w:r w:rsidRPr="00E343D7">
        <w:rPr>
          <w:rFonts w:ascii="Bookman Old Style" w:eastAsia="Calibri" w:hAnsi="Bookman Old Style" w:cs="Times New Roman"/>
        </w:rPr>
        <w:t xml:space="preserve"> das Bild</w:t>
      </w:r>
      <w:r w:rsidR="00D816D3">
        <w:rPr>
          <w:rFonts w:ascii="Bookman Old Style" w:eastAsia="Calibri" w:hAnsi="Bookman Old Style" w:cs="Times New Roman"/>
        </w:rPr>
        <w:t xml:space="preserve"> </w:t>
      </w:r>
      <w:proofErr w:type="spellStart"/>
      <w:r w:rsidR="00D816D3">
        <w:rPr>
          <w:rFonts w:ascii="Bookman Old Style" w:eastAsia="Calibri" w:hAnsi="Bookman Old Style" w:cs="Times New Roman"/>
        </w:rPr>
        <w:t>unten</w:t>
      </w:r>
      <w:proofErr w:type="spellEnd"/>
      <w:r w:rsidRPr="00E343D7">
        <w:rPr>
          <w:rFonts w:ascii="Bookman Old Style" w:eastAsia="Calibri" w:hAnsi="Bookman Old Style" w:cs="Times New Roman"/>
        </w:rPr>
        <w:t>!</w:t>
      </w:r>
    </w:p>
    <w:p w14:paraId="1E74A7B5" w14:textId="77777777" w:rsidR="003652DC" w:rsidRDefault="00350D33" w:rsidP="0041754C">
      <w:pPr>
        <w:jc w:val="center"/>
      </w:pPr>
      <w:r>
        <w:rPr>
          <w:noProof/>
        </w:rPr>
        <w:drawing>
          <wp:inline distT="0" distB="0" distL="0" distR="0" wp14:anchorId="7C529036" wp14:editId="06735012">
            <wp:extent cx="3635375" cy="2117057"/>
            <wp:effectExtent l="0" t="0" r="3175" b="0"/>
            <wp:docPr id="1" name="Picture 1" descr="In den Händen der Bäume, die Sämlinge wachsen. Bokeh grünen Hintergrund weiblichen Hand Bereich Naturrasen Konservierungskonzept Wald Baum festhalten - Lizenzfrei Nachhaltige Lebensweise Stock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den Händen der Bäume, die Sämlinge wachsen. Bokeh grünen Hintergrund weiblichen Hand Bereich Naturrasen Konservierungskonzept Wald Baum festhalten - Lizenzfrei Nachhaltige Lebensweise Stock-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628" cy="213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2DC" w:rsidSect="004559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EF27A" w14:textId="77777777" w:rsidR="00481E72" w:rsidRDefault="00481E72" w:rsidP="0041754C">
      <w:pPr>
        <w:spacing w:after="0" w:line="240" w:lineRule="auto"/>
      </w:pPr>
      <w:r>
        <w:separator/>
      </w:r>
    </w:p>
  </w:endnote>
  <w:endnote w:type="continuationSeparator" w:id="0">
    <w:p w14:paraId="0F6D8FAB" w14:textId="77777777" w:rsidR="00481E72" w:rsidRDefault="00481E72" w:rsidP="0041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919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685A4D" w14:textId="30C2C5E7" w:rsidR="004559C0" w:rsidRDefault="004559C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German Paper 3</w:t>
            </w:r>
          </w:p>
        </w:sdtContent>
      </w:sdt>
    </w:sdtContent>
  </w:sdt>
  <w:p w14:paraId="0F10D42A" w14:textId="77777777" w:rsidR="0041754C" w:rsidRDefault="00417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C0DBF" w14:textId="77777777" w:rsidR="00481E72" w:rsidRDefault="00481E72" w:rsidP="0041754C">
      <w:pPr>
        <w:spacing w:after="0" w:line="240" w:lineRule="auto"/>
      </w:pPr>
      <w:r>
        <w:separator/>
      </w:r>
    </w:p>
  </w:footnote>
  <w:footnote w:type="continuationSeparator" w:id="0">
    <w:p w14:paraId="38CF4F75" w14:textId="77777777" w:rsidR="00481E72" w:rsidRDefault="00481E72" w:rsidP="00417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4A65"/>
    <w:multiLevelType w:val="hybridMultilevel"/>
    <w:tmpl w:val="60446A28"/>
    <w:lvl w:ilvl="0" w:tplc="E2F0C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01EA"/>
    <w:multiLevelType w:val="hybridMultilevel"/>
    <w:tmpl w:val="4AECB0BC"/>
    <w:lvl w:ilvl="0" w:tplc="6340F0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40"/>
    <w:rsid w:val="00350D33"/>
    <w:rsid w:val="003652DC"/>
    <w:rsid w:val="0041754C"/>
    <w:rsid w:val="004559C0"/>
    <w:rsid w:val="00481E72"/>
    <w:rsid w:val="005502BB"/>
    <w:rsid w:val="00831E40"/>
    <w:rsid w:val="008656A7"/>
    <w:rsid w:val="008A5294"/>
    <w:rsid w:val="009B4F27"/>
    <w:rsid w:val="009C498B"/>
    <w:rsid w:val="00B5069A"/>
    <w:rsid w:val="00C95D48"/>
    <w:rsid w:val="00D816D3"/>
    <w:rsid w:val="00F0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AFB9"/>
  <w15:chartTrackingRefBased/>
  <w15:docId w15:val="{C279F28B-4871-49D5-976F-AF9B29C2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4C"/>
  </w:style>
  <w:style w:type="paragraph" w:styleId="Footer">
    <w:name w:val="footer"/>
    <w:basedOn w:val="Normal"/>
    <w:link w:val="FooterChar"/>
    <w:uiPriority w:val="99"/>
    <w:unhideWhenUsed/>
    <w:rsid w:val="0041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</dc:creator>
  <cp:keywords/>
  <dc:description/>
  <cp:lastModifiedBy>254722688934</cp:lastModifiedBy>
  <cp:revision>10</cp:revision>
  <cp:lastPrinted>2022-08-10T13:05:00Z</cp:lastPrinted>
  <dcterms:created xsi:type="dcterms:W3CDTF">2022-07-11T10:03:00Z</dcterms:created>
  <dcterms:modified xsi:type="dcterms:W3CDTF">2022-08-10T13:06:00Z</dcterms:modified>
</cp:coreProperties>
</file>