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03A9" w:rsidRPr="00BD41A6" w:rsidRDefault="006A03A9" w:rsidP="006A03A9">
      <w:pPr>
        <w:spacing w:after="0"/>
        <w:jc w:val="center"/>
        <w:rPr>
          <w:rFonts w:ascii="Arial Narrow" w:eastAsia="Calibri" w:hAnsi="Arial Narrow" w:cs="Times New Roman"/>
          <w:b/>
          <w:sz w:val="28"/>
          <w:szCs w:val="28"/>
        </w:rPr>
      </w:pPr>
      <w:r w:rsidRPr="00BD41A6">
        <w:rPr>
          <w:rFonts w:ascii="Arial Narrow" w:eastAsia="Calibri" w:hAnsi="Arial Narrow" w:cs="Times New Roman"/>
          <w:b/>
          <w:sz w:val="28"/>
          <w:szCs w:val="28"/>
        </w:rPr>
        <w:t>ZERAKI ACHIEVERS EXAM</w:t>
      </w:r>
    </w:p>
    <w:p w:rsidR="006A03A9" w:rsidRPr="00BD41A6" w:rsidRDefault="00772B64" w:rsidP="006A03A9">
      <w:pPr>
        <w:spacing w:after="0"/>
        <w:jc w:val="center"/>
        <w:rPr>
          <w:rFonts w:ascii="Arial Narrow" w:eastAsia="Calibri" w:hAnsi="Arial Narrow" w:cs="Times New Roman"/>
          <w:b/>
          <w:sz w:val="28"/>
          <w:szCs w:val="28"/>
        </w:rPr>
      </w:pPr>
      <w:r>
        <w:rPr>
          <w:rFonts w:ascii="Arial Narrow" w:eastAsia="Calibri" w:hAnsi="Arial Narrow" w:cs="Times New Roman"/>
          <w:b/>
          <w:sz w:val="28"/>
          <w:szCs w:val="28"/>
        </w:rPr>
        <w:t>TERM 2-2022</w:t>
      </w:r>
      <w:bookmarkStart w:id="0" w:name="_GoBack"/>
      <w:bookmarkEnd w:id="0"/>
    </w:p>
    <w:p w:rsidR="006A03A9" w:rsidRPr="00BD41A6" w:rsidRDefault="006A03A9" w:rsidP="006A03A9">
      <w:pPr>
        <w:jc w:val="center"/>
        <w:rPr>
          <w:rFonts w:ascii="Book Antiqua" w:eastAsia="Calibri" w:hAnsi="Book Antiqua" w:cs="Times New Roman"/>
          <w:b/>
          <w:sz w:val="28"/>
          <w:szCs w:val="28"/>
        </w:rPr>
      </w:pPr>
      <w:r>
        <w:rPr>
          <w:rFonts w:ascii="Book Antiqua" w:eastAsia="Calibri" w:hAnsi="Book Antiqua" w:cs="Times New Roman"/>
          <w:b/>
          <w:sz w:val="28"/>
          <w:szCs w:val="28"/>
        </w:rPr>
        <w:t>GEOGRAPHY</w:t>
      </w:r>
      <w:r w:rsidRPr="00BD41A6">
        <w:rPr>
          <w:rFonts w:ascii="Book Antiqua" w:eastAsia="Calibri" w:hAnsi="Book Antiqua" w:cs="Times New Roman"/>
          <w:b/>
          <w:sz w:val="28"/>
          <w:szCs w:val="28"/>
        </w:rPr>
        <w:t xml:space="preserve"> (</w:t>
      </w:r>
      <w:r>
        <w:rPr>
          <w:rFonts w:ascii="Book Antiqua" w:eastAsia="Calibri" w:hAnsi="Book Antiqua" w:cs="Times New Roman"/>
          <w:b/>
          <w:sz w:val="28"/>
          <w:szCs w:val="28"/>
        </w:rPr>
        <w:t>MARKING SCHEME</w:t>
      </w:r>
      <w:r w:rsidRPr="00BD41A6">
        <w:rPr>
          <w:rFonts w:ascii="Book Antiqua" w:eastAsia="Calibri" w:hAnsi="Book Antiqua" w:cs="Times New Roman"/>
          <w:b/>
          <w:sz w:val="28"/>
          <w:szCs w:val="28"/>
        </w:rPr>
        <w:t>)</w:t>
      </w:r>
    </w:p>
    <w:p w:rsidR="006A03A9" w:rsidRPr="00BD41A6" w:rsidRDefault="006A03A9" w:rsidP="006A03A9">
      <w:pPr>
        <w:jc w:val="center"/>
        <w:rPr>
          <w:rFonts w:ascii="Book Antiqua" w:eastAsia="Calibri" w:hAnsi="Book Antiqua" w:cs="Times New Roman"/>
          <w:b/>
          <w:sz w:val="28"/>
          <w:szCs w:val="28"/>
        </w:rPr>
      </w:pPr>
      <w:r>
        <w:rPr>
          <w:rFonts w:ascii="Arial Narrow" w:eastAsia="Calibri" w:hAnsi="Arial Narrow" w:cs="Times New Roman"/>
          <w:b/>
          <w:sz w:val="28"/>
          <w:szCs w:val="28"/>
        </w:rPr>
        <w:t>FORM 4</w:t>
      </w:r>
    </w:p>
    <w:p w:rsidR="006A03A9" w:rsidRDefault="006A03A9" w:rsidP="006A03A9">
      <w:pPr>
        <w:spacing w:after="0"/>
        <w:jc w:val="center"/>
        <w:rPr>
          <w:rFonts w:ascii="Maiandra GD" w:hAnsi="Maiandra GD" w:cs="Times New Roman"/>
          <w:b/>
          <w:bCs/>
          <w:sz w:val="28"/>
          <w:szCs w:val="28"/>
        </w:rPr>
      </w:pPr>
      <w:r w:rsidRPr="00BD41A6">
        <w:rPr>
          <w:rFonts w:ascii="Arial Narrow" w:eastAsia="Calibri" w:hAnsi="Arial Narrow" w:cs="Times New Roman"/>
          <w:b/>
          <w:sz w:val="28"/>
          <w:szCs w:val="28"/>
        </w:rPr>
        <w:t xml:space="preserve">TIME </w:t>
      </w:r>
      <w:r w:rsidRPr="00BD41A6">
        <w:rPr>
          <w:rFonts w:ascii="Maiandra GD" w:hAnsi="Maiandra GD" w:cs="Times New Roman"/>
          <w:b/>
          <w:bCs/>
          <w:sz w:val="28"/>
          <w:szCs w:val="28"/>
        </w:rPr>
        <w:t>2¾ HOURS</w:t>
      </w:r>
    </w:p>
    <w:p w:rsidR="006A03A9" w:rsidRPr="00BD41A6" w:rsidRDefault="006A03A9" w:rsidP="006A03A9">
      <w:pPr>
        <w:spacing w:after="0"/>
        <w:jc w:val="center"/>
        <w:rPr>
          <w:rFonts w:ascii="Arial Narrow" w:eastAsia="Calibri" w:hAnsi="Arial Narrow" w:cs="Times New Roman"/>
          <w:b/>
          <w:sz w:val="28"/>
          <w:szCs w:val="28"/>
        </w:rPr>
      </w:pPr>
      <w:r>
        <w:rPr>
          <w:rFonts w:ascii="Maiandra GD" w:hAnsi="Maiandra GD" w:cs="Times New Roman"/>
          <w:b/>
          <w:bCs/>
          <w:sz w:val="28"/>
          <w:szCs w:val="28"/>
        </w:rPr>
        <w:t>PAPER 1</w:t>
      </w:r>
    </w:p>
    <w:p w:rsidR="006A03A9" w:rsidRPr="00BD41A6" w:rsidRDefault="006A03A9" w:rsidP="006A03A9">
      <w:pPr>
        <w:spacing w:after="0"/>
        <w:rPr>
          <w:rFonts w:ascii="Arial Narrow" w:eastAsia="Calibri" w:hAnsi="Arial Narrow" w:cs="Times New Roman"/>
          <w:bCs/>
          <w:sz w:val="24"/>
          <w:szCs w:val="24"/>
        </w:rPr>
      </w:pPr>
      <w:r w:rsidRPr="00BD41A6">
        <w:rPr>
          <w:rFonts w:ascii="Arial Narrow" w:eastAsia="Calibri" w:hAnsi="Arial Narrow" w:cs="Times New Roman"/>
          <w:bCs/>
          <w:sz w:val="24"/>
          <w:szCs w:val="24"/>
        </w:rPr>
        <w:t xml:space="preserve">Name………………………………………………………………… </w:t>
      </w:r>
      <w:proofErr w:type="spellStart"/>
      <w:r w:rsidRPr="00BD41A6">
        <w:rPr>
          <w:rFonts w:ascii="Arial Narrow" w:eastAsia="Calibri" w:hAnsi="Arial Narrow" w:cs="Times New Roman"/>
          <w:bCs/>
          <w:sz w:val="24"/>
          <w:szCs w:val="24"/>
        </w:rPr>
        <w:t>Adm</w:t>
      </w:r>
      <w:proofErr w:type="spellEnd"/>
      <w:r w:rsidRPr="00BD41A6">
        <w:rPr>
          <w:rFonts w:ascii="Arial Narrow" w:eastAsia="Calibri" w:hAnsi="Arial Narrow" w:cs="Times New Roman"/>
          <w:bCs/>
          <w:sz w:val="24"/>
          <w:szCs w:val="24"/>
        </w:rPr>
        <w:t xml:space="preserve"> No………………………………..</w:t>
      </w:r>
    </w:p>
    <w:p w:rsidR="006A03A9" w:rsidRPr="00BD41A6" w:rsidRDefault="006A03A9" w:rsidP="006A03A9">
      <w:pPr>
        <w:spacing w:after="0"/>
        <w:rPr>
          <w:rFonts w:ascii="Arial Narrow" w:eastAsia="Calibri" w:hAnsi="Arial Narrow" w:cs="Times New Roman"/>
          <w:bCs/>
          <w:sz w:val="24"/>
          <w:szCs w:val="24"/>
        </w:rPr>
      </w:pPr>
      <w:r w:rsidRPr="00BD41A6">
        <w:rPr>
          <w:rFonts w:ascii="Arial Narrow" w:eastAsia="Calibri" w:hAnsi="Arial Narrow" w:cs="Times New Roman"/>
          <w:bCs/>
          <w:sz w:val="24"/>
          <w:szCs w:val="24"/>
        </w:rPr>
        <w:t>School…………………………………………………………………. Class…………………………………….</w:t>
      </w:r>
    </w:p>
    <w:p w:rsidR="006A03A9" w:rsidRPr="00BD41A6" w:rsidRDefault="006A03A9" w:rsidP="006A03A9">
      <w:pPr>
        <w:rPr>
          <w:rFonts w:ascii="Arial Narrow" w:eastAsia="Calibri" w:hAnsi="Arial Narrow" w:cs="Times New Roman"/>
          <w:bCs/>
          <w:sz w:val="24"/>
          <w:szCs w:val="24"/>
        </w:rPr>
      </w:pPr>
      <w:r w:rsidRPr="00BD41A6">
        <w:rPr>
          <w:rFonts w:ascii="Arial Narrow" w:eastAsia="Calibri" w:hAnsi="Arial Narrow" w:cs="Times New Roman"/>
          <w:bCs/>
          <w:sz w:val="24"/>
          <w:szCs w:val="24"/>
        </w:rPr>
        <w:t>Signature……………………………………………………………….. Date………………………………………</w:t>
      </w:r>
    </w:p>
    <w:p w:rsidR="00224049" w:rsidRDefault="00224049">
      <w:pPr>
        <w:rPr>
          <w:rFonts w:ascii="Times New Roman" w:hAnsi="Times New Roman" w:cs="Times New Roman"/>
          <w:sz w:val="24"/>
          <w:szCs w:val="24"/>
        </w:rPr>
      </w:pPr>
    </w:p>
    <w:tbl>
      <w:tblPr>
        <w:tblStyle w:val="TableGrid"/>
        <w:tblW w:w="11700" w:type="dxa"/>
        <w:tblInd w:w="-162" w:type="dxa"/>
        <w:tblLayout w:type="fixed"/>
        <w:tblLook w:val="04A0" w:firstRow="1" w:lastRow="0" w:firstColumn="1" w:lastColumn="0" w:noHBand="0" w:noVBand="1"/>
      </w:tblPr>
      <w:tblGrid>
        <w:gridCol w:w="1350"/>
        <w:gridCol w:w="8730"/>
        <w:gridCol w:w="1620"/>
      </w:tblGrid>
      <w:tr w:rsidR="00D73E08" w:rsidTr="003003C6">
        <w:tc>
          <w:tcPr>
            <w:tcW w:w="1350" w:type="dxa"/>
          </w:tcPr>
          <w:p w:rsidR="00D73E08" w:rsidRPr="000607BF" w:rsidRDefault="00D73E08" w:rsidP="00D73E08">
            <w:pPr>
              <w:pStyle w:val="ListParagraph"/>
              <w:numPr>
                <w:ilvl w:val="0"/>
                <w:numId w:val="1"/>
              </w:numPr>
              <w:spacing w:line="276" w:lineRule="auto"/>
              <w:rPr>
                <w:rFonts w:ascii="Times New Roman" w:hAnsi="Times New Roman" w:cs="Times New Roman"/>
                <w:b/>
                <w:sz w:val="24"/>
                <w:szCs w:val="24"/>
              </w:rPr>
            </w:pPr>
            <w:r w:rsidRPr="000607BF">
              <w:rPr>
                <w:rFonts w:ascii="Times New Roman" w:hAnsi="Times New Roman" w:cs="Times New Roman"/>
                <w:b/>
                <w:sz w:val="24"/>
                <w:szCs w:val="24"/>
              </w:rPr>
              <w:t>(a)</w:t>
            </w:r>
          </w:p>
        </w:tc>
        <w:tc>
          <w:tcPr>
            <w:tcW w:w="8730" w:type="dxa"/>
          </w:tcPr>
          <w:p w:rsidR="008D092E" w:rsidRDefault="008D092E" w:rsidP="008D092E">
            <w:pPr>
              <w:rPr>
                <w:rFonts w:ascii="Times New Roman" w:hAnsi="Times New Roman" w:cs="Times New Roman"/>
                <w:b/>
                <w:sz w:val="24"/>
                <w:szCs w:val="24"/>
              </w:rPr>
            </w:pPr>
            <w:r w:rsidRPr="008D092E">
              <w:rPr>
                <w:rFonts w:ascii="Times New Roman" w:hAnsi="Times New Roman" w:cs="Times New Roman"/>
                <w:b/>
                <w:sz w:val="24"/>
                <w:szCs w:val="24"/>
              </w:rPr>
              <w:t>Define the term equinox.</w:t>
            </w:r>
          </w:p>
          <w:p w:rsidR="00D73E08" w:rsidRPr="008D092E" w:rsidRDefault="008D092E" w:rsidP="00BF2595">
            <w:pPr>
              <w:pStyle w:val="ListParagraph"/>
              <w:numPr>
                <w:ilvl w:val="0"/>
                <w:numId w:val="13"/>
              </w:numPr>
              <w:rPr>
                <w:rFonts w:ascii="Times New Roman" w:hAnsi="Times New Roman" w:cs="Times New Roman"/>
                <w:b/>
              </w:rPr>
            </w:pPr>
            <w:proofErr w:type="gramStart"/>
            <w:r w:rsidRPr="008D092E">
              <w:rPr>
                <w:rFonts w:ascii="Comic Sans MS" w:hAnsi="Comic Sans MS" w:cs="Times New Roman"/>
                <w:i/>
              </w:rPr>
              <w:t>the</w:t>
            </w:r>
            <w:proofErr w:type="gramEnd"/>
            <w:r w:rsidRPr="008D092E">
              <w:rPr>
                <w:rFonts w:ascii="Comic Sans MS" w:hAnsi="Comic Sans MS" w:cs="Times New Roman"/>
                <w:i/>
              </w:rPr>
              <w:t xml:space="preserve"> time of the year when the sun’s overhead position at noon is over the equator causing equal length of day and night throughout the world</w:t>
            </w:r>
            <w:r>
              <w:rPr>
                <w:rFonts w:ascii="Comic Sans MS" w:hAnsi="Comic Sans MS" w:cs="Times New Roman"/>
                <w:i/>
              </w:rPr>
              <w:t>.</w:t>
            </w:r>
          </w:p>
        </w:tc>
        <w:tc>
          <w:tcPr>
            <w:tcW w:w="1620" w:type="dxa"/>
          </w:tcPr>
          <w:p w:rsidR="00FF30B9" w:rsidRDefault="00FF30B9">
            <w:pPr>
              <w:rPr>
                <w:position w:val="-6"/>
              </w:rPr>
            </w:pPr>
          </w:p>
          <w:p w:rsidR="00FF30B9" w:rsidRDefault="00FF30B9">
            <w:pPr>
              <w:rPr>
                <w:position w:val="-6"/>
              </w:rPr>
            </w:pPr>
          </w:p>
          <w:p w:rsidR="00D73E08" w:rsidRDefault="00FF30B9">
            <w:pPr>
              <w:rPr>
                <w:rFonts w:ascii="Times New Roman" w:hAnsi="Times New Roman" w:cs="Times New Roman"/>
                <w:sz w:val="24"/>
                <w:szCs w:val="24"/>
              </w:rPr>
            </w:pPr>
            <w:r w:rsidRPr="002670A5">
              <w:rPr>
                <w:position w:val="-6"/>
              </w:rPr>
              <w:object w:dxaOrig="144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4.25pt" o:ole="">
                  <v:imagedata r:id="rId8" o:title=""/>
                </v:shape>
                <o:OLEObject Type="Embed" ProgID="Equation.3" ShapeID="_x0000_i1025" DrawAspect="Content" ObjectID="_1723492517" r:id="rId9"/>
              </w:object>
            </w:r>
          </w:p>
        </w:tc>
      </w:tr>
      <w:tr w:rsidR="008D092E" w:rsidTr="003003C6">
        <w:tc>
          <w:tcPr>
            <w:tcW w:w="1350" w:type="dxa"/>
          </w:tcPr>
          <w:p w:rsidR="008D092E" w:rsidRPr="000607BF" w:rsidRDefault="008D092E" w:rsidP="008D092E">
            <w:pPr>
              <w:pStyle w:val="ListParagraph"/>
              <w:rPr>
                <w:rFonts w:ascii="Times New Roman" w:hAnsi="Times New Roman" w:cs="Times New Roman"/>
                <w:b/>
                <w:sz w:val="24"/>
                <w:szCs w:val="24"/>
              </w:rPr>
            </w:pPr>
            <w:r>
              <w:rPr>
                <w:rFonts w:ascii="Times New Roman" w:hAnsi="Times New Roman" w:cs="Times New Roman"/>
                <w:b/>
                <w:sz w:val="24"/>
                <w:szCs w:val="24"/>
              </w:rPr>
              <w:t>(b)</w:t>
            </w:r>
          </w:p>
        </w:tc>
        <w:tc>
          <w:tcPr>
            <w:tcW w:w="8730" w:type="dxa"/>
          </w:tcPr>
          <w:p w:rsidR="008D092E" w:rsidRDefault="008D092E" w:rsidP="008D092E">
            <w:pPr>
              <w:rPr>
                <w:rFonts w:ascii="Times New Roman" w:hAnsi="Times New Roman" w:cs="Times New Roman"/>
                <w:b/>
                <w:sz w:val="24"/>
                <w:szCs w:val="24"/>
              </w:rPr>
            </w:pPr>
            <w:r w:rsidRPr="008D092E">
              <w:rPr>
                <w:rFonts w:ascii="Times New Roman" w:hAnsi="Times New Roman" w:cs="Times New Roman"/>
                <w:b/>
                <w:sz w:val="24"/>
                <w:szCs w:val="24"/>
              </w:rPr>
              <w:t>If the local time at 75</w:t>
            </w:r>
            <w:r w:rsidRPr="008D092E">
              <w:rPr>
                <w:rFonts w:ascii="Times New Roman" w:hAnsi="Times New Roman" w:cs="Times New Roman"/>
                <w:b/>
                <w:sz w:val="24"/>
                <w:szCs w:val="24"/>
                <w:vertAlign w:val="superscript"/>
              </w:rPr>
              <w:t>0</w:t>
            </w:r>
            <w:r w:rsidRPr="008D092E">
              <w:rPr>
                <w:rFonts w:ascii="Times New Roman" w:hAnsi="Times New Roman" w:cs="Times New Roman"/>
                <w:b/>
                <w:sz w:val="24"/>
                <w:szCs w:val="24"/>
              </w:rPr>
              <w:t>W is 8.00 a.m., what is the local at the longitude 35</w:t>
            </w:r>
            <w:r w:rsidRPr="008D092E">
              <w:rPr>
                <w:rFonts w:ascii="Times New Roman" w:hAnsi="Times New Roman" w:cs="Times New Roman"/>
                <w:b/>
                <w:sz w:val="24"/>
                <w:szCs w:val="24"/>
                <w:vertAlign w:val="superscript"/>
              </w:rPr>
              <w:t>0</w:t>
            </w:r>
            <w:r w:rsidRPr="008D092E">
              <w:rPr>
                <w:rFonts w:ascii="Times New Roman" w:hAnsi="Times New Roman" w:cs="Times New Roman"/>
                <w:b/>
                <w:sz w:val="24"/>
                <w:szCs w:val="24"/>
              </w:rPr>
              <w:t>E?</w:t>
            </w:r>
          </w:p>
          <w:p w:rsidR="008D092E" w:rsidRPr="00CA4F84" w:rsidRDefault="008D092E" w:rsidP="00BF2595">
            <w:pPr>
              <w:pStyle w:val="ListParagraph"/>
              <w:numPr>
                <w:ilvl w:val="0"/>
                <w:numId w:val="13"/>
              </w:numPr>
              <w:rPr>
                <w:rFonts w:ascii="Times New Roman" w:hAnsi="Times New Roman" w:cs="Times New Roman"/>
                <w:b/>
                <w:sz w:val="24"/>
                <w:szCs w:val="24"/>
              </w:rPr>
            </w:pPr>
            <w:r>
              <w:rPr>
                <w:rFonts w:ascii="Comic Sans MS" w:hAnsi="Comic Sans MS" w:cs="Times New Roman"/>
                <w:i/>
              </w:rPr>
              <w:t>75</w:t>
            </w:r>
            <w:r w:rsidR="00CA4F84">
              <w:rPr>
                <w:rFonts w:ascii="Comic Sans MS" w:hAnsi="Comic Sans MS" w:cs="Times New Roman"/>
                <w:i/>
                <w:vertAlign w:val="superscript"/>
              </w:rPr>
              <w:t>0</w:t>
            </w:r>
            <w:r w:rsidR="00CA4F84">
              <w:rPr>
                <w:rFonts w:ascii="Comic Sans MS" w:hAnsi="Comic Sans MS" w:cs="Times New Roman"/>
                <w:i/>
              </w:rPr>
              <w:t>+35</w:t>
            </w:r>
            <w:r w:rsidR="00CA4F84">
              <w:rPr>
                <w:rFonts w:ascii="Comic Sans MS" w:hAnsi="Comic Sans MS" w:cs="Times New Roman"/>
                <w:i/>
                <w:vertAlign w:val="superscript"/>
              </w:rPr>
              <w:t>0</w:t>
            </w:r>
            <w:r w:rsidR="00CA4F84">
              <w:rPr>
                <w:rFonts w:ascii="Comic Sans MS" w:hAnsi="Comic Sans MS" w:cs="Times New Roman"/>
                <w:i/>
              </w:rPr>
              <w:t xml:space="preserve"> = 110</w:t>
            </w:r>
            <w:r w:rsidR="00CA4F84">
              <w:rPr>
                <w:rFonts w:ascii="Comic Sans MS" w:hAnsi="Comic Sans MS" w:cs="Times New Roman"/>
                <w:i/>
                <w:vertAlign w:val="superscript"/>
              </w:rPr>
              <w:t>0</w:t>
            </w:r>
          </w:p>
          <w:p w:rsidR="00CA4F84" w:rsidRPr="00CA4F84" w:rsidRDefault="00CA4F84" w:rsidP="00BF2595">
            <w:pPr>
              <w:pStyle w:val="ListParagraph"/>
              <w:numPr>
                <w:ilvl w:val="0"/>
                <w:numId w:val="13"/>
              </w:numPr>
              <w:rPr>
                <w:rFonts w:ascii="Times New Roman" w:hAnsi="Times New Roman" w:cs="Times New Roman"/>
                <w:b/>
                <w:sz w:val="24"/>
                <w:szCs w:val="24"/>
              </w:rPr>
            </w:pPr>
            <w:r>
              <w:rPr>
                <w:rFonts w:ascii="Comic Sans MS" w:hAnsi="Comic Sans MS" w:cs="Times New Roman"/>
                <w:i/>
              </w:rPr>
              <w:t>110×4 min</w:t>
            </w:r>
            <w:r>
              <w:rPr>
                <w:rFonts w:ascii="Times New Roman" w:hAnsi="Times New Roman" w:cs="Times New Roman"/>
                <w:i/>
              </w:rPr>
              <w:t xml:space="preserve"> →440 minutes →7hours 20 </w:t>
            </w:r>
            <w:proofErr w:type="spellStart"/>
            <w:r>
              <w:rPr>
                <w:rFonts w:ascii="Times New Roman" w:hAnsi="Times New Roman" w:cs="Times New Roman"/>
                <w:i/>
              </w:rPr>
              <w:t>mins</w:t>
            </w:r>
            <w:proofErr w:type="spellEnd"/>
          </w:p>
          <w:p w:rsidR="00CA4F84" w:rsidRPr="008D092E" w:rsidRDefault="00CA4F84" w:rsidP="00BF2595">
            <w:pPr>
              <w:pStyle w:val="ListParagraph"/>
              <w:numPr>
                <w:ilvl w:val="0"/>
                <w:numId w:val="13"/>
              </w:numPr>
              <w:rPr>
                <w:rFonts w:ascii="Times New Roman" w:hAnsi="Times New Roman" w:cs="Times New Roman"/>
                <w:b/>
                <w:sz w:val="24"/>
                <w:szCs w:val="24"/>
              </w:rPr>
            </w:pPr>
            <w:r>
              <w:rPr>
                <w:rFonts w:ascii="Comic Sans MS" w:hAnsi="Comic Sans MS" w:cs="Times New Roman"/>
                <w:i/>
              </w:rPr>
              <w:t>1520Hrs  OR 3:20 P.M.</w:t>
            </w:r>
          </w:p>
        </w:tc>
        <w:tc>
          <w:tcPr>
            <w:tcW w:w="1620" w:type="dxa"/>
          </w:tcPr>
          <w:p w:rsidR="008D092E" w:rsidRDefault="008D092E">
            <w:pPr>
              <w:rPr>
                <w:position w:val="-6"/>
              </w:rPr>
            </w:pPr>
          </w:p>
        </w:tc>
      </w:tr>
      <w:tr w:rsidR="00D73E08" w:rsidTr="003003C6">
        <w:tc>
          <w:tcPr>
            <w:tcW w:w="1350" w:type="dxa"/>
          </w:tcPr>
          <w:p w:rsidR="00D73E08" w:rsidRPr="0074555B" w:rsidRDefault="0074555B" w:rsidP="0074555B">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(a)</w:t>
            </w:r>
          </w:p>
        </w:tc>
        <w:tc>
          <w:tcPr>
            <w:tcW w:w="8730" w:type="dxa"/>
          </w:tcPr>
          <w:p w:rsidR="0074555B" w:rsidRDefault="00CA4F84" w:rsidP="00CA4F84">
            <w:pPr>
              <w:rPr>
                <w:rFonts w:ascii="Times New Roman" w:hAnsi="Times New Roman" w:cs="Times New Roman"/>
                <w:b/>
                <w:sz w:val="24"/>
                <w:szCs w:val="24"/>
              </w:rPr>
            </w:pPr>
            <w:r w:rsidRPr="00CA4F84">
              <w:rPr>
                <w:rFonts w:ascii="Times New Roman" w:hAnsi="Times New Roman" w:cs="Times New Roman"/>
                <w:b/>
                <w:sz w:val="24"/>
                <w:szCs w:val="24"/>
              </w:rPr>
              <w:t>Give two examples of non-metallic minerals.</w:t>
            </w:r>
          </w:p>
          <w:p w:rsidR="00CA4F84" w:rsidRPr="00CA4F84" w:rsidRDefault="00CA4F84" w:rsidP="00BF2595">
            <w:pPr>
              <w:pStyle w:val="ListParagraph"/>
              <w:numPr>
                <w:ilvl w:val="0"/>
                <w:numId w:val="14"/>
              </w:numPr>
              <w:rPr>
                <w:rFonts w:ascii="Times New Roman" w:hAnsi="Times New Roman" w:cs="Times New Roman"/>
                <w:b/>
                <w:sz w:val="24"/>
                <w:szCs w:val="24"/>
              </w:rPr>
            </w:pPr>
            <w:r>
              <w:rPr>
                <w:rFonts w:ascii="Comic Sans MS" w:hAnsi="Comic Sans MS" w:cs="Times New Roman"/>
                <w:i/>
              </w:rPr>
              <w:t xml:space="preserve">coal, nitrates, graphite, </w:t>
            </w:r>
            <w:proofErr w:type="spellStart"/>
            <w:r>
              <w:rPr>
                <w:rFonts w:ascii="Comic Sans MS" w:hAnsi="Comic Sans MS" w:cs="Times New Roman"/>
                <w:i/>
              </w:rPr>
              <w:t>sulphur</w:t>
            </w:r>
            <w:proofErr w:type="spellEnd"/>
            <w:r>
              <w:rPr>
                <w:rFonts w:ascii="Comic Sans MS" w:hAnsi="Comic Sans MS" w:cs="Times New Roman"/>
                <w:i/>
              </w:rPr>
              <w:t>, potash, petroleum, asbestos, sodium, diamond,</w:t>
            </w:r>
            <w:r w:rsidR="0002420C">
              <w:rPr>
                <w:rFonts w:ascii="Comic Sans MS" w:hAnsi="Comic Sans MS" w:cs="Times New Roman"/>
                <w:i/>
              </w:rPr>
              <w:t xml:space="preserve"> silicon, carbon, </w:t>
            </w:r>
            <w:proofErr w:type="spellStart"/>
            <w:r w:rsidR="0002420C">
              <w:rPr>
                <w:rFonts w:ascii="Comic Sans MS" w:hAnsi="Comic Sans MS" w:cs="Times New Roman"/>
                <w:i/>
              </w:rPr>
              <w:t>flourspar</w:t>
            </w:r>
            <w:proofErr w:type="spellEnd"/>
          </w:p>
        </w:tc>
        <w:tc>
          <w:tcPr>
            <w:tcW w:w="1620" w:type="dxa"/>
          </w:tcPr>
          <w:p w:rsidR="00CA4F84" w:rsidRDefault="00CA4F84">
            <w:pPr>
              <w:rPr>
                <w:position w:val="-6"/>
              </w:rPr>
            </w:pPr>
          </w:p>
          <w:p w:rsidR="00CA4F84" w:rsidRDefault="00CA4F84">
            <w:pPr>
              <w:rPr>
                <w:position w:val="-6"/>
              </w:rPr>
            </w:pPr>
          </w:p>
          <w:p w:rsidR="00D73E08" w:rsidRDefault="00FF30B9">
            <w:pPr>
              <w:rPr>
                <w:rFonts w:ascii="Times New Roman" w:hAnsi="Times New Roman" w:cs="Times New Roman"/>
                <w:sz w:val="24"/>
                <w:szCs w:val="24"/>
              </w:rPr>
            </w:pPr>
            <w:r w:rsidRPr="00FF30B9">
              <w:rPr>
                <w:position w:val="-6"/>
              </w:rPr>
              <w:object w:dxaOrig="1440" w:dyaOrig="279">
                <v:shape id="_x0000_i1026" type="#_x0000_t75" style="width:1in;height:14.25pt" o:ole="">
                  <v:imagedata r:id="rId10" o:title=""/>
                </v:shape>
                <o:OLEObject Type="Embed" ProgID="Equation.3" ShapeID="_x0000_i1026" DrawAspect="Content" ObjectID="_1723492518" r:id="rId11"/>
              </w:object>
            </w:r>
          </w:p>
        </w:tc>
      </w:tr>
      <w:tr w:rsidR="0002420C" w:rsidTr="003003C6">
        <w:tc>
          <w:tcPr>
            <w:tcW w:w="1350" w:type="dxa"/>
          </w:tcPr>
          <w:p w:rsidR="0002420C" w:rsidRPr="0074555B" w:rsidRDefault="0002420C" w:rsidP="0074555B">
            <w:pPr>
              <w:pStyle w:val="ListParagraph"/>
              <w:rPr>
                <w:rFonts w:ascii="Times New Roman" w:hAnsi="Times New Roman" w:cs="Times New Roman"/>
                <w:b/>
                <w:sz w:val="24"/>
                <w:szCs w:val="24"/>
              </w:rPr>
            </w:pPr>
            <w:r>
              <w:rPr>
                <w:rFonts w:ascii="Times New Roman" w:hAnsi="Times New Roman" w:cs="Times New Roman"/>
                <w:b/>
                <w:sz w:val="24"/>
                <w:szCs w:val="24"/>
              </w:rPr>
              <w:t>(b)</w:t>
            </w:r>
          </w:p>
        </w:tc>
        <w:tc>
          <w:tcPr>
            <w:tcW w:w="8730" w:type="dxa"/>
          </w:tcPr>
          <w:p w:rsidR="0002420C" w:rsidRDefault="0002420C" w:rsidP="0002420C">
            <w:pPr>
              <w:widowControl w:val="0"/>
              <w:autoSpaceDE w:val="0"/>
              <w:autoSpaceDN w:val="0"/>
              <w:adjustRightInd w:val="0"/>
              <w:rPr>
                <w:rFonts w:ascii="Times New Roman" w:hAnsi="Times New Roman" w:cs="Times New Roman"/>
                <w:b/>
                <w:sz w:val="24"/>
                <w:szCs w:val="24"/>
              </w:rPr>
            </w:pPr>
            <w:r w:rsidRPr="0002420C">
              <w:rPr>
                <w:rFonts w:ascii="Times New Roman" w:hAnsi="Times New Roman" w:cs="Times New Roman"/>
                <w:b/>
                <w:sz w:val="24"/>
                <w:szCs w:val="24"/>
              </w:rPr>
              <w:t>State three ways through which sedimentary rocks are formed.</w:t>
            </w:r>
          </w:p>
          <w:p w:rsidR="0002420C" w:rsidRPr="0002420C" w:rsidRDefault="0002420C" w:rsidP="00BF2595">
            <w:pPr>
              <w:pStyle w:val="ListParagraph"/>
              <w:widowControl w:val="0"/>
              <w:numPr>
                <w:ilvl w:val="0"/>
                <w:numId w:val="14"/>
              </w:numPr>
              <w:autoSpaceDE w:val="0"/>
              <w:autoSpaceDN w:val="0"/>
              <w:adjustRightInd w:val="0"/>
              <w:rPr>
                <w:rFonts w:ascii="Palatino Linotype" w:hAnsi="Palatino Linotype" w:cs="Times New Roman"/>
                <w:b/>
                <w:color w:val="000000"/>
                <w:sz w:val="20"/>
                <w:szCs w:val="20"/>
              </w:rPr>
            </w:pPr>
            <w:r>
              <w:rPr>
                <w:rFonts w:ascii="Comic Sans MS" w:hAnsi="Comic Sans MS" w:cs="Times New Roman"/>
                <w:i/>
                <w:color w:val="000000"/>
              </w:rPr>
              <w:t>deposition and accumulation of rock fragments</w:t>
            </w:r>
          </w:p>
          <w:p w:rsidR="0002420C" w:rsidRPr="0002420C" w:rsidRDefault="0002420C" w:rsidP="00BF2595">
            <w:pPr>
              <w:pStyle w:val="ListParagraph"/>
              <w:widowControl w:val="0"/>
              <w:numPr>
                <w:ilvl w:val="0"/>
                <w:numId w:val="14"/>
              </w:numPr>
              <w:autoSpaceDE w:val="0"/>
              <w:autoSpaceDN w:val="0"/>
              <w:adjustRightInd w:val="0"/>
              <w:rPr>
                <w:rFonts w:ascii="Palatino Linotype" w:hAnsi="Palatino Linotype" w:cs="Times New Roman"/>
                <w:b/>
                <w:color w:val="000000"/>
                <w:sz w:val="20"/>
                <w:szCs w:val="20"/>
              </w:rPr>
            </w:pPr>
            <w:r>
              <w:rPr>
                <w:rFonts w:ascii="Comic Sans MS" w:hAnsi="Comic Sans MS" w:cs="Times New Roman"/>
                <w:i/>
                <w:color w:val="000000"/>
              </w:rPr>
              <w:t>sedimentation of organic remains</w:t>
            </w:r>
          </w:p>
          <w:p w:rsidR="0002420C" w:rsidRPr="0002420C" w:rsidRDefault="0002420C" w:rsidP="00BF2595">
            <w:pPr>
              <w:pStyle w:val="ListParagraph"/>
              <w:widowControl w:val="0"/>
              <w:numPr>
                <w:ilvl w:val="0"/>
                <w:numId w:val="14"/>
              </w:numPr>
              <w:autoSpaceDE w:val="0"/>
              <w:autoSpaceDN w:val="0"/>
              <w:adjustRightInd w:val="0"/>
              <w:rPr>
                <w:rFonts w:ascii="Palatino Linotype" w:hAnsi="Palatino Linotype" w:cs="Times New Roman"/>
                <w:b/>
                <w:color w:val="000000"/>
                <w:sz w:val="20"/>
                <w:szCs w:val="20"/>
              </w:rPr>
            </w:pPr>
            <w:r>
              <w:rPr>
                <w:rFonts w:ascii="Comic Sans MS" w:hAnsi="Comic Sans MS" w:cs="Times New Roman"/>
                <w:i/>
                <w:color w:val="000000"/>
              </w:rPr>
              <w:t>precipitation/evaporation of dissolved minerals</w:t>
            </w:r>
          </w:p>
        </w:tc>
        <w:tc>
          <w:tcPr>
            <w:tcW w:w="1620" w:type="dxa"/>
          </w:tcPr>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rFonts w:ascii="Times New Roman" w:hAnsi="Times New Roman" w:cs="Times New Roman"/>
                <w:sz w:val="24"/>
                <w:szCs w:val="24"/>
              </w:rPr>
            </w:pPr>
            <w:r w:rsidRPr="002670A5">
              <w:rPr>
                <w:position w:val="-6"/>
              </w:rPr>
              <w:object w:dxaOrig="1420" w:dyaOrig="279">
                <v:shape id="_x0000_i1027" type="#_x0000_t75" style="width:71.25pt;height:14.25pt" o:ole="">
                  <v:imagedata r:id="rId12" o:title=""/>
                </v:shape>
                <o:OLEObject Type="Embed" ProgID="Equation.3" ShapeID="_x0000_i1027" DrawAspect="Content" ObjectID="_1723492519" r:id="rId13"/>
              </w:object>
            </w:r>
          </w:p>
        </w:tc>
      </w:tr>
      <w:tr w:rsidR="0002420C" w:rsidTr="003003C6">
        <w:tc>
          <w:tcPr>
            <w:tcW w:w="1350" w:type="dxa"/>
          </w:tcPr>
          <w:p w:rsidR="0002420C" w:rsidRPr="00F17B93" w:rsidRDefault="0002420C" w:rsidP="00F17B93">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(a)</w:t>
            </w:r>
          </w:p>
        </w:tc>
        <w:tc>
          <w:tcPr>
            <w:tcW w:w="8730" w:type="dxa"/>
          </w:tcPr>
          <w:p w:rsidR="0002420C" w:rsidRDefault="0002420C" w:rsidP="0002420C">
            <w:pPr>
              <w:rPr>
                <w:rFonts w:ascii="Times New Roman" w:hAnsi="Times New Roman" w:cs="Times New Roman"/>
                <w:b/>
                <w:sz w:val="24"/>
                <w:szCs w:val="24"/>
              </w:rPr>
            </w:pPr>
            <w:r w:rsidRPr="0002420C">
              <w:rPr>
                <w:rFonts w:ascii="Times New Roman" w:hAnsi="Times New Roman" w:cs="Times New Roman"/>
                <w:b/>
                <w:sz w:val="24"/>
                <w:szCs w:val="24"/>
              </w:rPr>
              <w:t>What is natural vegetation?</w:t>
            </w:r>
          </w:p>
          <w:p w:rsidR="0002420C" w:rsidRPr="0002420C" w:rsidRDefault="0002420C" w:rsidP="00BF2595">
            <w:pPr>
              <w:pStyle w:val="ListParagraph"/>
              <w:numPr>
                <w:ilvl w:val="0"/>
                <w:numId w:val="15"/>
              </w:numPr>
              <w:rPr>
                <w:rFonts w:ascii="Comic Sans MS" w:hAnsi="Comic Sans MS" w:cs="Times New Roman"/>
                <w:b/>
              </w:rPr>
            </w:pPr>
            <w:r>
              <w:rPr>
                <w:rFonts w:ascii="Comic Sans MS" w:hAnsi="Comic Sans MS" w:cs="Times New Roman"/>
                <w:i/>
              </w:rPr>
              <w:t xml:space="preserve">plant cover that grow on the </w:t>
            </w:r>
            <w:r w:rsidR="00C3555E">
              <w:rPr>
                <w:rFonts w:ascii="Comic Sans MS" w:hAnsi="Comic Sans MS" w:cs="Times New Roman"/>
                <w:i/>
              </w:rPr>
              <w:t>earth’s surface without interference from man</w:t>
            </w:r>
          </w:p>
        </w:tc>
        <w:tc>
          <w:tcPr>
            <w:tcW w:w="1620" w:type="dxa"/>
          </w:tcPr>
          <w:p w:rsidR="00C3555E" w:rsidRDefault="00C3555E">
            <w:pPr>
              <w:rPr>
                <w:position w:val="-6"/>
              </w:rPr>
            </w:pPr>
          </w:p>
          <w:p w:rsidR="0002420C" w:rsidRDefault="0002420C">
            <w:pPr>
              <w:rPr>
                <w:rFonts w:ascii="Times New Roman" w:hAnsi="Times New Roman" w:cs="Times New Roman"/>
                <w:sz w:val="24"/>
                <w:szCs w:val="24"/>
              </w:rPr>
            </w:pPr>
            <w:r w:rsidRPr="002670A5">
              <w:rPr>
                <w:position w:val="-6"/>
              </w:rPr>
              <w:object w:dxaOrig="1440" w:dyaOrig="279">
                <v:shape id="_x0000_i1028" type="#_x0000_t75" style="width:1in;height:14.25pt" o:ole="">
                  <v:imagedata r:id="rId8" o:title=""/>
                </v:shape>
                <o:OLEObject Type="Embed" ProgID="Equation.3" ShapeID="_x0000_i1028" DrawAspect="Content" ObjectID="_1723492520" r:id="rId14"/>
              </w:object>
            </w:r>
          </w:p>
        </w:tc>
      </w:tr>
      <w:tr w:rsidR="0002420C" w:rsidTr="003609AE">
        <w:trPr>
          <w:trHeight w:val="3113"/>
        </w:trPr>
        <w:tc>
          <w:tcPr>
            <w:tcW w:w="1350" w:type="dxa"/>
          </w:tcPr>
          <w:p w:rsidR="0002420C" w:rsidRPr="009652C7" w:rsidRDefault="0002420C" w:rsidP="009652C7">
            <w:pPr>
              <w:pStyle w:val="ListParagraph"/>
              <w:rPr>
                <w:rFonts w:ascii="Times New Roman" w:hAnsi="Times New Roman" w:cs="Times New Roman"/>
                <w:b/>
                <w:sz w:val="24"/>
                <w:szCs w:val="24"/>
              </w:rPr>
            </w:pPr>
            <w:r>
              <w:rPr>
                <w:rFonts w:ascii="Times New Roman" w:hAnsi="Times New Roman" w:cs="Times New Roman"/>
                <w:b/>
                <w:sz w:val="24"/>
                <w:szCs w:val="24"/>
              </w:rPr>
              <w:t>(b)</w:t>
            </w:r>
          </w:p>
        </w:tc>
        <w:tc>
          <w:tcPr>
            <w:tcW w:w="8730" w:type="dxa"/>
          </w:tcPr>
          <w:p w:rsidR="0002420C" w:rsidRDefault="00C3555E" w:rsidP="00C3555E">
            <w:pPr>
              <w:rPr>
                <w:rFonts w:ascii="Times New Roman" w:hAnsi="Times New Roman" w:cs="Times New Roman"/>
                <w:b/>
                <w:sz w:val="24"/>
                <w:szCs w:val="24"/>
              </w:rPr>
            </w:pPr>
            <w:r w:rsidRPr="00C3555E">
              <w:rPr>
                <w:rFonts w:ascii="Times New Roman" w:hAnsi="Times New Roman" w:cs="Times New Roman"/>
                <w:b/>
                <w:sz w:val="24"/>
                <w:szCs w:val="24"/>
              </w:rPr>
              <w:t>State three characteristics of Mediterranean type of vegetation</w:t>
            </w:r>
            <w:r>
              <w:rPr>
                <w:rFonts w:ascii="Times New Roman" w:hAnsi="Times New Roman" w:cs="Times New Roman"/>
                <w:b/>
                <w:sz w:val="24"/>
                <w:szCs w:val="24"/>
              </w:rPr>
              <w:t>.</w:t>
            </w:r>
          </w:p>
          <w:p w:rsidR="00C3555E" w:rsidRPr="00C3555E" w:rsidRDefault="00C3555E" w:rsidP="00BF2595">
            <w:pPr>
              <w:pStyle w:val="ListParagraph"/>
              <w:numPr>
                <w:ilvl w:val="0"/>
                <w:numId w:val="15"/>
              </w:numPr>
              <w:rPr>
                <w:rFonts w:ascii="Times New Roman" w:hAnsi="Times New Roman" w:cs="Times New Roman"/>
                <w:b/>
                <w:sz w:val="24"/>
                <w:szCs w:val="24"/>
              </w:rPr>
            </w:pPr>
            <w:r>
              <w:rPr>
                <w:rFonts w:ascii="Comic Sans MS" w:hAnsi="Comic Sans MS" w:cs="Times New Roman"/>
                <w:i/>
              </w:rPr>
              <w:t>some plants have small/spiny leaves</w:t>
            </w:r>
          </w:p>
          <w:p w:rsidR="00C3555E" w:rsidRPr="00C3555E" w:rsidRDefault="00C3555E" w:rsidP="00BF2595">
            <w:pPr>
              <w:pStyle w:val="ListParagraph"/>
              <w:numPr>
                <w:ilvl w:val="0"/>
                <w:numId w:val="15"/>
              </w:numPr>
              <w:rPr>
                <w:rFonts w:ascii="Times New Roman" w:hAnsi="Times New Roman" w:cs="Times New Roman"/>
                <w:b/>
                <w:sz w:val="24"/>
                <w:szCs w:val="24"/>
              </w:rPr>
            </w:pPr>
            <w:r>
              <w:rPr>
                <w:rFonts w:ascii="Comic Sans MS" w:hAnsi="Comic Sans MS" w:cs="Times New Roman"/>
                <w:i/>
              </w:rPr>
              <w:t>some plants have long roots</w:t>
            </w:r>
          </w:p>
          <w:p w:rsidR="00C3555E" w:rsidRPr="00C3555E" w:rsidRDefault="00C3555E" w:rsidP="00BF2595">
            <w:pPr>
              <w:pStyle w:val="ListParagraph"/>
              <w:numPr>
                <w:ilvl w:val="0"/>
                <w:numId w:val="15"/>
              </w:numPr>
              <w:rPr>
                <w:rFonts w:ascii="Times New Roman" w:hAnsi="Times New Roman" w:cs="Times New Roman"/>
                <w:b/>
                <w:sz w:val="24"/>
                <w:szCs w:val="24"/>
              </w:rPr>
            </w:pPr>
            <w:r>
              <w:rPr>
                <w:rFonts w:ascii="Comic Sans MS" w:hAnsi="Comic Sans MS" w:cs="Times New Roman"/>
                <w:i/>
              </w:rPr>
              <w:t>grasses dry off during summer and germinate in winter</w:t>
            </w:r>
          </w:p>
          <w:p w:rsidR="00C3555E" w:rsidRPr="00C3555E" w:rsidRDefault="00C3555E" w:rsidP="00BF2595">
            <w:pPr>
              <w:pStyle w:val="ListParagraph"/>
              <w:numPr>
                <w:ilvl w:val="0"/>
                <w:numId w:val="15"/>
              </w:numPr>
              <w:rPr>
                <w:rFonts w:ascii="Times New Roman" w:hAnsi="Times New Roman" w:cs="Times New Roman"/>
                <w:b/>
                <w:sz w:val="24"/>
                <w:szCs w:val="24"/>
              </w:rPr>
            </w:pPr>
            <w:r>
              <w:rPr>
                <w:rFonts w:ascii="Comic Sans MS" w:hAnsi="Comic Sans MS" w:cs="Times New Roman"/>
                <w:i/>
              </w:rPr>
              <w:t>some trees are deciduous</w:t>
            </w:r>
          </w:p>
          <w:p w:rsidR="00C3555E" w:rsidRPr="00C3555E" w:rsidRDefault="00C3555E" w:rsidP="00BF2595">
            <w:pPr>
              <w:pStyle w:val="ListParagraph"/>
              <w:numPr>
                <w:ilvl w:val="0"/>
                <w:numId w:val="15"/>
              </w:numPr>
              <w:rPr>
                <w:rFonts w:ascii="Times New Roman" w:hAnsi="Times New Roman" w:cs="Times New Roman"/>
                <w:b/>
                <w:sz w:val="24"/>
                <w:szCs w:val="24"/>
              </w:rPr>
            </w:pPr>
            <w:r>
              <w:rPr>
                <w:rFonts w:ascii="Comic Sans MS" w:hAnsi="Comic Sans MS" w:cs="Times New Roman"/>
                <w:i/>
              </w:rPr>
              <w:t>some plants have thick barks</w:t>
            </w:r>
          </w:p>
          <w:p w:rsidR="00C3555E" w:rsidRPr="00C3555E" w:rsidRDefault="00C3555E" w:rsidP="00BF2595">
            <w:pPr>
              <w:pStyle w:val="ListParagraph"/>
              <w:numPr>
                <w:ilvl w:val="0"/>
                <w:numId w:val="15"/>
              </w:numPr>
              <w:rPr>
                <w:rFonts w:ascii="Times New Roman" w:hAnsi="Times New Roman" w:cs="Times New Roman"/>
                <w:b/>
                <w:sz w:val="24"/>
                <w:szCs w:val="24"/>
              </w:rPr>
            </w:pPr>
            <w:r>
              <w:rPr>
                <w:rFonts w:ascii="Comic Sans MS" w:hAnsi="Comic Sans MS" w:cs="Times New Roman"/>
                <w:i/>
              </w:rPr>
              <w:t>some plants have large fleshly bulbous roots</w:t>
            </w:r>
          </w:p>
        </w:tc>
        <w:tc>
          <w:tcPr>
            <w:tcW w:w="1620" w:type="dxa"/>
          </w:tcPr>
          <w:p w:rsidR="00C3555E" w:rsidRDefault="00C3555E">
            <w:pPr>
              <w:rPr>
                <w:position w:val="-6"/>
              </w:rPr>
            </w:pPr>
          </w:p>
          <w:p w:rsidR="00C3555E" w:rsidRDefault="00C3555E">
            <w:pPr>
              <w:rPr>
                <w:position w:val="-6"/>
              </w:rPr>
            </w:pPr>
          </w:p>
          <w:p w:rsidR="00C3555E" w:rsidRDefault="00C3555E">
            <w:pPr>
              <w:rPr>
                <w:position w:val="-6"/>
              </w:rPr>
            </w:pPr>
          </w:p>
          <w:p w:rsidR="00C3555E" w:rsidRDefault="00C3555E">
            <w:pPr>
              <w:rPr>
                <w:position w:val="-6"/>
              </w:rPr>
            </w:pPr>
          </w:p>
          <w:p w:rsidR="00C3555E" w:rsidRDefault="00C3555E">
            <w:pPr>
              <w:rPr>
                <w:position w:val="-6"/>
              </w:rPr>
            </w:pPr>
          </w:p>
          <w:p w:rsidR="00C3555E" w:rsidRDefault="00C3555E">
            <w:pPr>
              <w:rPr>
                <w:position w:val="-6"/>
              </w:rPr>
            </w:pPr>
          </w:p>
          <w:p w:rsidR="00C63ECA" w:rsidRDefault="00C63ECA">
            <w:pPr>
              <w:rPr>
                <w:position w:val="-6"/>
              </w:rPr>
            </w:pPr>
          </w:p>
          <w:p w:rsidR="00C63ECA" w:rsidRDefault="00C63ECA">
            <w:pPr>
              <w:rPr>
                <w:position w:val="-6"/>
              </w:rPr>
            </w:pPr>
          </w:p>
          <w:p w:rsidR="0002420C" w:rsidRDefault="00C63ECA">
            <w:pPr>
              <w:rPr>
                <w:position w:val="-6"/>
              </w:rPr>
            </w:pPr>
            <w:r w:rsidRPr="002670A5">
              <w:rPr>
                <w:position w:val="-6"/>
              </w:rPr>
              <w:object w:dxaOrig="1420" w:dyaOrig="279">
                <v:shape id="_x0000_i1029" type="#_x0000_t75" style="width:71.25pt;height:14.25pt" o:ole="">
                  <v:imagedata r:id="rId15" o:title=""/>
                </v:shape>
                <o:OLEObject Type="Embed" ProgID="Equation.3" ShapeID="_x0000_i1029" DrawAspect="Content" ObjectID="_1723492521" r:id="rId16"/>
              </w:object>
            </w:r>
          </w:p>
          <w:p w:rsidR="00C63ECA" w:rsidRDefault="00C63ECA">
            <w:pPr>
              <w:rPr>
                <w:position w:val="-6"/>
              </w:rPr>
            </w:pPr>
          </w:p>
          <w:p w:rsidR="00C63ECA" w:rsidRDefault="00C63ECA">
            <w:pPr>
              <w:rPr>
                <w:position w:val="-6"/>
              </w:rPr>
            </w:pPr>
          </w:p>
          <w:p w:rsidR="00C63ECA" w:rsidRDefault="00C63ECA">
            <w:pPr>
              <w:rPr>
                <w:position w:val="-6"/>
              </w:rPr>
            </w:pPr>
          </w:p>
          <w:p w:rsidR="00C63ECA" w:rsidRDefault="00C63ECA">
            <w:pPr>
              <w:rPr>
                <w:position w:val="-6"/>
              </w:rPr>
            </w:pPr>
          </w:p>
          <w:p w:rsidR="00C63ECA" w:rsidRDefault="00C63ECA">
            <w:pPr>
              <w:rPr>
                <w:position w:val="-6"/>
              </w:rPr>
            </w:pPr>
          </w:p>
          <w:p w:rsidR="00C63ECA" w:rsidRDefault="00C63ECA">
            <w:pPr>
              <w:rPr>
                <w:position w:val="-6"/>
              </w:rPr>
            </w:pPr>
          </w:p>
          <w:p w:rsidR="00C63ECA" w:rsidRDefault="00C63ECA">
            <w:pPr>
              <w:rPr>
                <w:rFonts w:ascii="Times New Roman" w:hAnsi="Times New Roman" w:cs="Times New Roman"/>
                <w:sz w:val="24"/>
                <w:szCs w:val="24"/>
              </w:rPr>
            </w:pPr>
          </w:p>
        </w:tc>
      </w:tr>
      <w:tr w:rsidR="0002420C" w:rsidTr="003003C6">
        <w:tc>
          <w:tcPr>
            <w:tcW w:w="1350" w:type="dxa"/>
          </w:tcPr>
          <w:p w:rsidR="0002420C" w:rsidRPr="005B074F" w:rsidRDefault="0002420C" w:rsidP="005B074F">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lastRenderedPageBreak/>
              <w:t>(a)</w:t>
            </w:r>
          </w:p>
        </w:tc>
        <w:tc>
          <w:tcPr>
            <w:tcW w:w="8730" w:type="dxa"/>
          </w:tcPr>
          <w:p w:rsidR="00C63ECA" w:rsidRPr="00C63ECA" w:rsidRDefault="00C63ECA" w:rsidP="00C63ECA">
            <w:pPr>
              <w:spacing w:line="480" w:lineRule="auto"/>
              <w:rPr>
                <w:rFonts w:ascii="Times New Roman" w:hAnsi="Times New Roman" w:cs="Times New Roman"/>
                <w:b/>
                <w:sz w:val="24"/>
                <w:szCs w:val="24"/>
              </w:rPr>
            </w:pPr>
            <w:r w:rsidRPr="00C63ECA">
              <w:rPr>
                <w:rFonts w:ascii="Times New Roman" w:hAnsi="Times New Roman" w:cs="Times New Roman"/>
                <w:b/>
                <w:sz w:val="24"/>
                <w:szCs w:val="24"/>
              </w:rPr>
              <w:t xml:space="preserve">The diagram below shows a </w:t>
            </w:r>
            <w:proofErr w:type="spellStart"/>
            <w:r w:rsidRPr="00C63ECA">
              <w:rPr>
                <w:rFonts w:ascii="Times New Roman" w:hAnsi="Times New Roman" w:cs="Times New Roman"/>
                <w:b/>
                <w:sz w:val="24"/>
                <w:szCs w:val="24"/>
              </w:rPr>
              <w:t>barchan</w:t>
            </w:r>
            <w:proofErr w:type="spellEnd"/>
            <w:r w:rsidRPr="00C63ECA">
              <w:rPr>
                <w:rFonts w:ascii="Times New Roman" w:hAnsi="Times New Roman" w:cs="Times New Roman"/>
                <w:b/>
                <w:sz w:val="24"/>
                <w:szCs w:val="24"/>
              </w:rPr>
              <w:t>. Use it to answer question (a).</w:t>
            </w:r>
          </w:p>
          <w:p w:rsidR="00C63ECA" w:rsidRDefault="00C63ECA" w:rsidP="00C63ECA">
            <w:pPr>
              <w:pStyle w:val="ListParagraph"/>
              <w:spacing w:line="480" w:lineRule="auto"/>
              <w:rPr>
                <w:rFonts w:ascii="Times New Roman" w:hAnsi="Times New Roman" w:cs="Times New Roman"/>
                <w:b/>
                <w:sz w:val="24"/>
                <w:szCs w:val="24"/>
              </w:rPr>
            </w:pPr>
            <w:r w:rsidRPr="00C63ECA">
              <w:rPr>
                <w:rFonts w:ascii="Times New Roman" w:hAnsi="Times New Roman" w:cs="Times New Roman"/>
                <w:b/>
                <w:sz w:val="24"/>
                <w:szCs w:val="24"/>
              </w:rPr>
              <w:t xml:space="preserve">                 </w:t>
            </w:r>
            <w:r w:rsidRPr="00C63ECA">
              <w:rPr>
                <w:noProof/>
              </w:rPr>
              <w:drawing>
                <wp:inline distT="0" distB="0" distL="0" distR="0" wp14:anchorId="30CD4F0D" wp14:editId="4F5E6E8D">
                  <wp:extent cx="2190750" cy="1666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0750" cy="1666875"/>
                          </a:xfrm>
                          <a:prstGeom prst="rect">
                            <a:avLst/>
                          </a:prstGeom>
                          <a:noFill/>
                          <a:ln>
                            <a:noFill/>
                          </a:ln>
                        </pic:spPr>
                      </pic:pic>
                    </a:graphicData>
                  </a:graphic>
                </wp:inline>
              </w:drawing>
            </w:r>
          </w:p>
          <w:p w:rsidR="00C63ECA" w:rsidRDefault="00C63ECA" w:rsidP="00C63ECA">
            <w:pPr>
              <w:rPr>
                <w:rFonts w:ascii="Times New Roman" w:hAnsi="Times New Roman" w:cs="Times New Roman"/>
                <w:b/>
                <w:sz w:val="24"/>
                <w:szCs w:val="24"/>
              </w:rPr>
            </w:pPr>
            <w:r w:rsidRPr="00C63ECA">
              <w:rPr>
                <w:rFonts w:ascii="Times New Roman" w:hAnsi="Times New Roman" w:cs="Times New Roman"/>
                <w:b/>
                <w:sz w:val="24"/>
                <w:szCs w:val="24"/>
              </w:rPr>
              <w:t xml:space="preserve">Name  </w:t>
            </w:r>
            <w:r>
              <w:rPr>
                <w:rFonts w:ascii="Times New Roman" w:hAnsi="Times New Roman" w:cs="Times New Roman"/>
                <w:b/>
                <w:sz w:val="24"/>
                <w:szCs w:val="24"/>
              </w:rPr>
              <w:t xml:space="preserve"> </w:t>
            </w:r>
            <w:r w:rsidRPr="00C63ECA">
              <w:rPr>
                <w:rFonts w:ascii="Times New Roman" w:hAnsi="Times New Roman" w:cs="Times New Roman"/>
                <w:b/>
                <w:sz w:val="24"/>
                <w:szCs w:val="24"/>
              </w:rPr>
              <w:t xml:space="preserve">(i) the feature marked X. </w:t>
            </w:r>
            <w:r w:rsidRPr="00C63ECA">
              <w:rPr>
                <w:rFonts w:ascii="Times New Roman" w:hAnsi="Times New Roman" w:cs="Times New Roman"/>
                <w:b/>
                <w:sz w:val="24"/>
                <w:szCs w:val="24"/>
              </w:rPr>
              <w:tab/>
            </w:r>
          </w:p>
          <w:p w:rsidR="00C63ECA" w:rsidRPr="00C63ECA" w:rsidRDefault="00C63ECA" w:rsidP="00BF2595">
            <w:pPr>
              <w:pStyle w:val="ListParagraph"/>
              <w:numPr>
                <w:ilvl w:val="0"/>
                <w:numId w:val="16"/>
              </w:numPr>
              <w:ind w:left="1962" w:hanging="270"/>
              <w:rPr>
                <w:rFonts w:ascii="Times New Roman" w:hAnsi="Times New Roman" w:cs="Times New Roman"/>
                <w:b/>
                <w:sz w:val="24"/>
                <w:szCs w:val="24"/>
              </w:rPr>
            </w:pPr>
            <w:r>
              <w:rPr>
                <w:rFonts w:ascii="Comic Sans MS" w:hAnsi="Comic Sans MS" w:cs="Times New Roman"/>
                <w:i/>
              </w:rPr>
              <w:t>horn</w:t>
            </w:r>
          </w:p>
          <w:p w:rsidR="00C63ECA" w:rsidRDefault="00C63ECA" w:rsidP="00C63ECA">
            <w:pPr>
              <w:pStyle w:val="ListParagraph"/>
              <w:rPr>
                <w:rFonts w:ascii="Times New Roman" w:hAnsi="Times New Roman" w:cs="Times New Roman"/>
                <w:b/>
                <w:sz w:val="24"/>
                <w:szCs w:val="24"/>
              </w:rPr>
            </w:pPr>
            <w:r>
              <w:rPr>
                <w:rFonts w:ascii="Times New Roman" w:hAnsi="Times New Roman" w:cs="Times New Roman"/>
                <w:b/>
                <w:sz w:val="24"/>
                <w:szCs w:val="24"/>
              </w:rPr>
              <w:t xml:space="preserve"> </w:t>
            </w:r>
            <w:r w:rsidRPr="00C63ECA">
              <w:rPr>
                <w:rFonts w:ascii="Times New Roman" w:hAnsi="Times New Roman" w:cs="Times New Roman"/>
                <w:b/>
                <w:sz w:val="24"/>
                <w:szCs w:val="24"/>
              </w:rPr>
              <w:t xml:space="preserve">(ii) </w:t>
            </w:r>
            <w:proofErr w:type="gramStart"/>
            <w:r w:rsidRPr="00C63ECA">
              <w:rPr>
                <w:rFonts w:ascii="Times New Roman" w:hAnsi="Times New Roman" w:cs="Times New Roman"/>
                <w:b/>
                <w:sz w:val="24"/>
                <w:szCs w:val="24"/>
              </w:rPr>
              <w:t>the</w:t>
            </w:r>
            <w:proofErr w:type="gramEnd"/>
            <w:r w:rsidRPr="00C63ECA">
              <w:rPr>
                <w:rFonts w:ascii="Times New Roman" w:hAnsi="Times New Roman" w:cs="Times New Roman"/>
                <w:b/>
                <w:sz w:val="24"/>
                <w:szCs w:val="24"/>
              </w:rPr>
              <w:t xml:space="preserve"> air current marked Y. </w:t>
            </w:r>
          </w:p>
          <w:p w:rsidR="00C63ECA" w:rsidRPr="00C63ECA" w:rsidRDefault="009204BC" w:rsidP="00BF2595">
            <w:pPr>
              <w:pStyle w:val="ListParagraph"/>
              <w:numPr>
                <w:ilvl w:val="0"/>
                <w:numId w:val="16"/>
              </w:numPr>
              <w:ind w:left="1962" w:hanging="270"/>
              <w:rPr>
                <w:rFonts w:ascii="Times New Roman" w:hAnsi="Times New Roman" w:cs="Times New Roman"/>
                <w:b/>
                <w:sz w:val="24"/>
                <w:szCs w:val="24"/>
              </w:rPr>
            </w:pPr>
            <w:r>
              <w:rPr>
                <w:rFonts w:ascii="Comic Sans MS" w:hAnsi="Comic Sans MS" w:cs="Times New Roman"/>
                <w:i/>
              </w:rPr>
              <w:t>eddy current</w:t>
            </w:r>
          </w:p>
          <w:p w:rsidR="009204BC" w:rsidRDefault="00C63ECA" w:rsidP="00C63ECA">
            <w:pPr>
              <w:rPr>
                <w:rFonts w:ascii="Times New Roman" w:hAnsi="Times New Roman" w:cs="Times New Roman"/>
                <w:b/>
                <w:sz w:val="24"/>
                <w:szCs w:val="24"/>
              </w:rPr>
            </w:pPr>
            <w:r w:rsidRPr="00C63ECA">
              <w:rPr>
                <w:rFonts w:ascii="Times New Roman" w:hAnsi="Times New Roman" w:cs="Times New Roman"/>
                <w:b/>
                <w:sz w:val="24"/>
                <w:szCs w:val="24"/>
              </w:rPr>
              <w:t xml:space="preserve">             (iii) </w:t>
            </w:r>
            <w:proofErr w:type="gramStart"/>
            <w:r w:rsidRPr="00C63ECA">
              <w:rPr>
                <w:rFonts w:ascii="Times New Roman" w:hAnsi="Times New Roman" w:cs="Times New Roman"/>
                <w:b/>
                <w:sz w:val="24"/>
                <w:szCs w:val="24"/>
              </w:rPr>
              <w:t>the</w:t>
            </w:r>
            <w:proofErr w:type="gramEnd"/>
            <w:r w:rsidRPr="00C63ECA">
              <w:rPr>
                <w:rFonts w:ascii="Times New Roman" w:hAnsi="Times New Roman" w:cs="Times New Roman"/>
                <w:b/>
                <w:sz w:val="24"/>
                <w:szCs w:val="24"/>
              </w:rPr>
              <w:t xml:space="preserve"> slope marked Z. </w:t>
            </w:r>
          </w:p>
          <w:p w:rsidR="00C63ECA" w:rsidRPr="009204BC" w:rsidRDefault="009204BC" w:rsidP="00BF2595">
            <w:pPr>
              <w:pStyle w:val="ListParagraph"/>
              <w:numPr>
                <w:ilvl w:val="0"/>
                <w:numId w:val="16"/>
              </w:numPr>
              <w:ind w:left="1962" w:hanging="270"/>
              <w:rPr>
                <w:rFonts w:ascii="Times New Roman" w:hAnsi="Times New Roman" w:cs="Times New Roman"/>
                <w:b/>
                <w:sz w:val="24"/>
                <w:szCs w:val="24"/>
              </w:rPr>
            </w:pPr>
            <w:r>
              <w:rPr>
                <w:rFonts w:ascii="Comic Sans MS" w:hAnsi="Comic Sans MS" w:cs="Times New Roman"/>
                <w:i/>
              </w:rPr>
              <w:t>concave slope</w:t>
            </w:r>
          </w:p>
        </w:tc>
        <w:tc>
          <w:tcPr>
            <w:tcW w:w="1620" w:type="dxa"/>
          </w:tcPr>
          <w:p w:rsidR="009204BC" w:rsidRDefault="009204BC">
            <w:pPr>
              <w:rPr>
                <w:position w:val="-6"/>
              </w:rPr>
            </w:pPr>
          </w:p>
          <w:p w:rsidR="009204BC" w:rsidRDefault="009204BC">
            <w:pPr>
              <w:rPr>
                <w:position w:val="-6"/>
              </w:rPr>
            </w:pPr>
          </w:p>
          <w:p w:rsidR="009204BC" w:rsidRDefault="009204BC">
            <w:pPr>
              <w:rPr>
                <w:position w:val="-6"/>
              </w:rPr>
            </w:pPr>
          </w:p>
          <w:p w:rsidR="009204BC" w:rsidRDefault="009204BC">
            <w:pPr>
              <w:rPr>
                <w:position w:val="-6"/>
              </w:rPr>
            </w:pPr>
          </w:p>
          <w:p w:rsidR="009204BC" w:rsidRDefault="009204BC">
            <w:pPr>
              <w:rPr>
                <w:position w:val="-6"/>
              </w:rPr>
            </w:pPr>
          </w:p>
          <w:p w:rsidR="009204BC" w:rsidRDefault="009204BC">
            <w:pPr>
              <w:rPr>
                <w:position w:val="-6"/>
              </w:rPr>
            </w:pPr>
          </w:p>
          <w:p w:rsidR="009204BC" w:rsidRDefault="009204BC">
            <w:pPr>
              <w:rPr>
                <w:position w:val="-6"/>
              </w:rPr>
            </w:pPr>
          </w:p>
          <w:p w:rsidR="009204BC" w:rsidRDefault="009204BC">
            <w:pPr>
              <w:rPr>
                <w:position w:val="-6"/>
              </w:rPr>
            </w:pPr>
          </w:p>
          <w:p w:rsidR="009204BC" w:rsidRDefault="009204BC">
            <w:pPr>
              <w:rPr>
                <w:position w:val="-6"/>
              </w:rPr>
            </w:pPr>
          </w:p>
          <w:p w:rsidR="009204BC" w:rsidRDefault="009204BC">
            <w:pPr>
              <w:rPr>
                <w:position w:val="-6"/>
              </w:rPr>
            </w:pPr>
          </w:p>
          <w:p w:rsidR="009204BC" w:rsidRDefault="009204BC">
            <w:pPr>
              <w:rPr>
                <w:position w:val="-6"/>
              </w:rPr>
            </w:pPr>
          </w:p>
          <w:p w:rsidR="009204BC" w:rsidRDefault="009204BC">
            <w:pPr>
              <w:rPr>
                <w:position w:val="-6"/>
              </w:rPr>
            </w:pPr>
          </w:p>
          <w:p w:rsidR="009204BC" w:rsidRDefault="009204BC">
            <w:pPr>
              <w:rPr>
                <w:position w:val="-6"/>
              </w:rPr>
            </w:pPr>
          </w:p>
          <w:p w:rsidR="009204BC" w:rsidRDefault="009204BC">
            <w:pPr>
              <w:rPr>
                <w:position w:val="-6"/>
              </w:rPr>
            </w:pPr>
          </w:p>
          <w:p w:rsidR="009204BC" w:rsidRDefault="009204BC">
            <w:pPr>
              <w:rPr>
                <w:position w:val="-6"/>
              </w:rPr>
            </w:pPr>
          </w:p>
          <w:p w:rsidR="009204BC" w:rsidRDefault="009204BC">
            <w:pPr>
              <w:rPr>
                <w:position w:val="-6"/>
              </w:rPr>
            </w:pPr>
          </w:p>
          <w:p w:rsidR="009204BC" w:rsidRDefault="009204BC">
            <w:pPr>
              <w:rPr>
                <w:position w:val="-6"/>
              </w:rPr>
            </w:pPr>
          </w:p>
          <w:p w:rsidR="009204BC" w:rsidRDefault="009204BC">
            <w:pPr>
              <w:rPr>
                <w:position w:val="-6"/>
              </w:rPr>
            </w:pPr>
          </w:p>
          <w:p w:rsidR="0002420C" w:rsidRDefault="0002420C">
            <w:pPr>
              <w:rPr>
                <w:rFonts w:ascii="Times New Roman" w:hAnsi="Times New Roman" w:cs="Times New Roman"/>
                <w:sz w:val="24"/>
                <w:szCs w:val="24"/>
              </w:rPr>
            </w:pPr>
            <w:r w:rsidRPr="002670A5">
              <w:rPr>
                <w:position w:val="-6"/>
              </w:rPr>
              <w:object w:dxaOrig="1420" w:dyaOrig="279">
                <v:shape id="_x0000_i1030" type="#_x0000_t75" style="width:71.25pt;height:14.25pt" o:ole="">
                  <v:imagedata r:id="rId18" o:title=""/>
                </v:shape>
                <o:OLEObject Type="Embed" ProgID="Equation.3" ShapeID="_x0000_i1030" DrawAspect="Content" ObjectID="_1723492522" r:id="rId19"/>
              </w:object>
            </w:r>
          </w:p>
        </w:tc>
      </w:tr>
      <w:tr w:rsidR="0002420C" w:rsidTr="003003C6">
        <w:tc>
          <w:tcPr>
            <w:tcW w:w="1350" w:type="dxa"/>
          </w:tcPr>
          <w:p w:rsidR="0002420C" w:rsidRPr="0034573C" w:rsidRDefault="0002420C" w:rsidP="0034573C">
            <w:pPr>
              <w:pStyle w:val="ListParagraph"/>
              <w:rPr>
                <w:rFonts w:ascii="Times New Roman" w:hAnsi="Times New Roman" w:cs="Times New Roman"/>
                <w:b/>
                <w:sz w:val="24"/>
                <w:szCs w:val="24"/>
              </w:rPr>
            </w:pPr>
            <w:r>
              <w:rPr>
                <w:rFonts w:ascii="Times New Roman" w:hAnsi="Times New Roman" w:cs="Times New Roman"/>
                <w:b/>
                <w:sz w:val="24"/>
                <w:szCs w:val="24"/>
              </w:rPr>
              <w:t>(b)</w:t>
            </w:r>
          </w:p>
        </w:tc>
        <w:tc>
          <w:tcPr>
            <w:tcW w:w="8730" w:type="dxa"/>
          </w:tcPr>
          <w:p w:rsidR="0002420C" w:rsidRDefault="009204BC" w:rsidP="009204BC">
            <w:pPr>
              <w:rPr>
                <w:rFonts w:ascii="Times New Roman" w:hAnsi="Times New Roman" w:cs="Times New Roman"/>
                <w:b/>
                <w:sz w:val="24"/>
                <w:szCs w:val="24"/>
              </w:rPr>
            </w:pPr>
            <w:r w:rsidRPr="009204BC">
              <w:rPr>
                <w:rFonts w:ascii="Times New Roman" w:hAnsi="Times New Roman" w:cs="Times New Roman"/>
                <w:b/>
                <w:sz w:val="24"/>
                <w:szCs w:val="24"/>
              </w:rPr>
              <w:t>Give two ways in which wind transport its load in deserts.</w:t>
            </w:r>
          </w:p>
          <w:p w:rsidR="009204BC" w:rsidRPr="009204BC" w:rsidRDefault="009204BC" w:rsidP="00BF2595">
            <w:pPr>
              <w:pStyle w:val="ListParagraph"/>
              <w:numPr>
                <w:ilvl w:val="0"/>
                <w:numId w:val="16"/>
              </w:numPr>
              <w:ind w:left="702"/>
              <w:rPr>
                <w:rFonts w:ascii="Times New Roman" w:hAnsi="Times New Roman" w:cs="Times New Roman"/>
                <w:b/>
                <w:sz w:val="24"/>
                <w:szCs w:val="24"/>
              </w:rPr>
            </w:pPr>
            <w:r>
              <w:rPr>
                <w:rFonts w:ascii="Comic Sans MS" w:hAnsi="Comic Sans MS" w:cs="Times New Roman"/>
                <w:i/>
              </w:rPr>
              <w:t>suspension</w:t>
            </w:r>
          </w:p>
          <w:p w:rsidR="009204BC" w:rsidRPr="009204BC" w:rsidRDefault="009204BC" w:rsidP="00BF2595">
            <w:pPr>
              <w:pStyle w:val="ListParagraph"/>
              <w:numPr>
                <w:ilvl w:val="0"/>
                <w:numId w:val="16"/>
              </w:numPr>
              <w:ind w:left="702"/>
              <w:rPr>
                <w:rFonts w:ascii="Times New Roman" w:hAnsi="Times New Roman" w:cs="Times New Roman"/>
                <w:b/>
                <w:sz w:val="24"/>
                <w:szCs w:val="24"/>
              </w:rPr>
            </w:pPr>
            <w:r>
              <w:rPr>
                <w:rFonts w:ascii="Comic Sans MS" w:hAnsi="Comic Sans MS" w:cs="Times New Roman"/>
                <w:i/>
              </w:rPr>
              <w:t>saltation</w:t>
            </w:r>
          </w:p>
          <w:p w:rsidR="009204BC" w:rsidRPr="009204BC" w:rsidRDefault="009204BC" w:rsidP="00BF2595">
            <w:pPr>
              <w:pStyle w:val="ListParagraph"/>
              <w:numPr>
                <w:ilvl w:val="0"/>
                <w:numId w:val="16"/>
              </w:numPr>
              <w:ind w:left="702"/>
              <w:rPr>
                <w:rFonts w:ascii="Times New Roman" w:hAnsi="Times New Roman" w:cs="Times New Roman"/>
                <w:b/>
                <w:sz w:val="24"/>
                <w:szCs w:val="24"/>
              </w:rPr>
            </w:pPr>
            <w:r>
              <w:rPr>
                <w:rFonts w:ascii="Comic Sans MS" w:hAnsi="Comic Sans MS" w:cs="Times New Roman"/>
                <w:i/>
              </w:rPr>
              <w:t>surface creep</w:t>
            </w:r>
          </w:p>
        </w:tc>
        <w:tc>
          <w:tcPr>
            <w:tcW w:w="1620" w:type="dxa"/>
          </w:tcPr>
          <w:p w:rsidR="009204BC" w:rsidRDefault="009204BC">
            <w:pPr>
              <w:rPr>
                <w:position w:val="-6"/>
              </w:rPr>
            </w:pPr>
          </w:p>
          <w:p w:rsidR="009204BC" w:rsidRDefault="009204BC">
            <w:pPr>
              <w:rPr>
                <w:position w:val="-6"/>
              </w:rPr>
            </w:pPr>
          </w:p>
          <w:p w:rsidR="009204BC" w:rsidRDefault="009204BC">
            <w:pPr>
              <w:rPr>
                <w:position w:val="-6"/>
              </w:rPr>
            </w:pPr>
          </w:p>
          <w:p w:rsidR="0002420C" w:rsidRDefault="0002420C">
            <w:pPr>
              <w:rPr>
                <w:rFonts w:ascii="Times New Roman" w:hAnsi="Times New Roman" w:cs="Times New Roman"/>
                <w:sz w:val="24"/>
                <w:szCs w:val="24"/>
              </w:rPr>
            </w:pPr>
            <w:r w:rsidRPr="00FF30B9">
              <w:rPr>
                <w:position w:val="-6"/>
              </w:rPr>
              <w:object w:dxaOrig="1440" w:dyaOrig="279">
                <v:shape id="_x0000_i1031" type="#_x0000_t75" style="width:1in;height:14.25pt" o:ole="">
                  <v:imagedata r:id="rId10" o:title=""/>
                </v:shape>
                <o:OLEObject Type="Embed" ProgID="Equation.3" ShapeID="_x0000_i1031" DrawAspect="Content" ObjectID="_1723492523" r:id="rId20"/>
              </w:object>
            </w:r>
          </w:p>
        </w:tc>
      </w:tr>
      <w:tr w:rsidR="0002420C" w:rsidTr="003003C6">
        <w:tc>
          <w:tcPr>
            <w:tcW w:w="1350" w:type="dxa"/>
          </w:tcPr>
          <w:p w:rsidR="0002420C" w:rsidRPr="0034573C" w:rsidRDefault="0002420C" w:rsidP="0034573C">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(a)</w:t>
            </w:r>
          </w:p>
        </w:tc>
        <w:tc>
          <w:tcPr>
            <w:tcW w:w="8730" w:type="dxa"/>
          </w:tcPr>
          <w:p w:rsidR="0002420C" w:rsidRDefault="00C40119" w:rsidP="00C40119">
            <w:pPr>
              <w:rPr>
                <w:rFonts w:ascii="Times New Roman" w:hAnsi="Times New Roman"/>
                <w:b/>
                <w:sz w:val="24"/>
                <w:szCs w:val="24"/>
              </w:rPr>
            </w:pPr>
            <w:r w:rsidRPr="00C40119">
              <w:rPr>
                <w:rFonts w:ascii="Times New Roman" w:hAnsi="Times New Roman"/>
                <w:b/>
                <w:sz w:val="24"/>
                <w:szCs w:val="24"/>
              </w:rPr>
              <w:t>Differentiate between a catchment area and a watershed</w:t>
            </w:r>
            <w:r>
              <w:rPr>
                <w:rFonts w:ascii="Times New Roman" w:hAnsi="Times New Roman"/>
                <w:b/>
                <w:sz w:val="24"/>
                <w:szCs w:val="24"/>
              </w:rPr>
              <w:t>.</w:t>
            </w:r>
          </w:p>
          <w:p w:rsidR="00C40119" w:rsidRPr="00C40119" w:rsidRDefault="00C40119" w:rsidP="00BF2595">
            <w:pPr>
              <w:pStyle w:val="ListParagraph"/>
              <w:numPr>
                <w:ilvl w:val="0"/>
                <w:numId w:val="17"/>
              </w:numPr>
              <w:rPr>
                <w:rFonts w:ascii="Times New Roman" w:hAnsi="Times New Roman"/>
                <w:sz w:val="26"/>
                <w:szCs w:val="26"/>
              </w:rPr>
            </w:pPr>
            <w:proofErr w:type="gramStart"/>
            <w:r w:rsidRPr="00C40119">
              <w:rPr>
                <w:rFonts w:ascii="Comic Sans MS" w:hAnsi="Comic Sans MS"/>
                <w:i/>
              </w:rPr>
              <w:t>a</w:t>
            </w:r>
            <w:proofErr w:type="gramEnd"/>
            <w:r w:rsidRPr="00C40119">
              <w:rPr>
                <w:rFonts w:ascii="Comic Sans MS" w:hAnsi="Comic Sans MS"/>
                <w:i/>
              </w:rPr>
              <w:t xml:space="preserve"> catchment area is a land or area</w:t>
            </w:r>
            <w:r>
              <w:rPr>
                <w:rFonts w:ascii="Comic Sans MS" w:hAnsi="Comic Sans MS"/>
                <w:i/>
              </w:rPr>
              <w:t xml:space="preserve"> from which a river </w:t>
            </w:r>
            <w:r w:rsidRPr="00C40119">
              <w:rPr>
                <w:rFonts w:ascii="Comic Sans MS" w:hAnsi="Comic Sans MS"/>
                <w:i/>
              </w:rPr>
              <w:t xml:space="preserve"> draws its water from </w:t>
            </w:r>
            <w:r>
              <w:rPr>
                <w:rFonts w:ascii="Comic Sans MS" w:hAnsi="Comic Sans MS"/>
                <w:i/>
              </w:rPr>
              <w:t>while a watershed is a ridge/</w:t>
            </w:r>
            <w:r w:rsidRPr="00C40119">
              <w:rPr>
                <w:rFonts w:ascii="Comic Sans MS" w:hAnsi="Comic Sans MS"/>
                <w:i/>
              </w:rPr>
              <w:t>boundary separating drainage or river systems or basins</w:t>
            </w:r>
            <w:r>
              <w:rPr>
                <w:rFonts w:ascii="Times New Roman" w:hAnsi="Times New Roman"/>
                <w:sz w:val="26"/>
                <w:szCs w:val="26"/>
              </w:rPr>
              <w:t>.</w:t>
            </w:r>
          </w:p>
        </w:tc>
        <w:tc>
          <w:tcPr>
            <w:tcW w:w="1620" w:type="dxa"/>
          </w:tcPr>
          <w:p w:rsidR="00C40119" w:rsidRDefault="00C40119">
            <w:pPr>
              <w:rPr>
                <w:position w:val="-6"/>
              </w:rPr>
            </w:pPr>
          </w:p>
          <w:p w:rsidR="00C40119" w:rsidRDefault="00C40119">
            <w:pPr>
              <w:rPr>
                <w:position w:val="-6"/>
              </w:rPr>
            </w:pPr>
          </w:p>
          <w:p w:rsidR="0002420C" w:rsidRDefault="0002420C">
            <w:pPr>
              <w:rPr>
                <w:rFonts w:ascii="Times New Roman" w:hAnsi="Times New Roman" w:cs="Times New Roman"/>
                <w:sz w:val="24"/>
                <w:szCs w:val="24"/>
              </w:rPr>
            </w:pPr>
            <w:r w:rsidRPr="00FF30B9">
              <w:rPr>
                <w:position w:val="-6"/>
              </w:rPr>
              <w:object w:dxaOrig="1440" w:dyaOrig="279">
                <v:shape id="_x0000_i1032" type="#_x0000_t75" style="width:1in;height:14.25pt" o:ole="">
                  <v:imagedata r:id="rId10" o:title=""/>
                </v:shape>
                <o:OLEObject Type="Embed" ProgID="Equation.3" ShapeID="_x0000_i1032" DrawAspect="Content" ObjectID="_1723492524" r:id="rId21"/>
              </w:object>
            </w:r>
          </w:p>
        </w:tc>
      </w:tr>
      <w:tr w:rsidR="0002420C" w:rsidTr="003003C6">
        <w:tc>
          <w:tcPr>
            <w:tcW w:w="1350" w:type="dxa"/>
          </w:tcPr>
          <w:p w:rsidR="0002420C" w:rsidRPr="00DD1758" w:rsidRDefault="0002420C" w:rsidP="00DD1758">
            <w:pPr>
              <w:pStyle w:val="ListParagraph"/>
              <w:rPr>
                <w:rFonts w:ascii="Times New Roman" w:hAnsi="Times New Roman" w:cs="Times New Roman"/>
                <w:b/>
                <w:sz w:val="24"/>
                <w:szCs w:val="24"/>
              </w:rPr>
            </w:pPr>
            <w:r>
              <w:rPr>
                <w:rFonts w:ascii="Times New Roman" w:hAnsi="Times New Roman" w:cs="Times New Roman"/>
                <w:b/>
                <w:sz w:val="24"/>
                <w:szCs w:val="24"/>
              </w:rPr>
              <w:t>(b)</w:t>
            </w:r>
          </w:p>
        </w:tc>
        <w:tc>
          <w:tcPr>
            <w:tcW w:w="8730" w:type="dxa"/>
          </w:tcPr>
          <w:p w:rsidR="0002420C" w:rsidRDefault="00C40119" w:rsidP="00C40119">
            <w:pPr>
              <w:rPr>
                <w:rFonts w:ascii="Times New Roman" w:hAnsi="Times New Roman"/>
                <w:b/>
                <w:sz w:val="24"/>
                <w:szCs w:val="24"/>
              </w:rPr>
            </w:pPr>
            <w:r w:rsidRPr="00C40119">
              <w:rPr>
                <w:rFonts w:ascii="Times New Roman" w:hAnsi="Times New Roman"/>
                <w:b/>
                <w:sz w:val="24"/>
                <w:szCs w:val="24"/>
              </w:rPr>
              <w:t>Give three features that result from river rejuvenation.</w:t>
            </w:r>
          </w:p>
          <w:p w:rsidR="00C40119" w:rsidRPr="00C40119" w:rsidRDefault="00C40119" w:rsidP="00BF2595">
            <w:pPr>
              <w:pStyle w:val="ListParagraph"/>
              <w:numPr>
                <w:ilvl w:val="0"/>
                <w:numId w:val="17"/>
              </w:numPr>
              <w:rPr>
                <w:rFonts w:ascii="Comic Sans MS" w:hAnsi="Comic Sans MS"/>
                <w:i/>
              </w:rPr>
            </w:pPr>
            <w:r w:rsidRPr="00C40119">
              <w:rPr>
                <w:rFonts w:ascii="Comic Sans MS" w:hAnsi="Comic Sans MS"/>
                <w:i/>
              </w:rPr>
              <w:t>river terraces</w:t>
            </w:r>
          </w:p>
          <w:p w:rsidR="00C40119" w:rsidRPr="00C40119" w:rsidRDefault="00C40119" w:rsidP="00BF2595">
            <w:pPr>
              <w:pStyle w:val="ListParagraph"/>
              <w:numPr>
                <w:ilvl w:val="0"/>
                <w:numId w:val="17"/>
              </w:numPr>
              <w:rPr>
                <w:rFonts w:ascii="Comic Sans MS" w:hAnsi="Comic Sans MS"/>
                <w:i/>
              </w:rPr>
            </w:pPr>
            <w:r w:rsidRPr="00C40119">
              <w:rPr>
                <w:rFonts w:ascii="Comic Sans MS" w:hAnsi="Comic Sans MS"/>
                <w:i/>
              </w:rPr>
              <w:t>rejuvenated gorges</w:t>
            </w:r>
          </w:p>
          <w:p w:rsidR="00C40119" w:rsidRPr="00C40119" w:rsidRDefault="00C40119" w:rsidP="00BF2595">
            <w:pPr>
              <w:pStyle w:val="ListParagraph"/>
              <w:numPr>
                <w:ilvl w:val="0"/>
                <w:numId w:val="17"/>
              </w:numPr>
              <w:rPr>
                <w:rFonts w:ascii="Comic Sans MS" w:hAnsi="Comic Sans MS"/>
                <w:i/>
              </w:rPr>
            </w:pPr>
            <w:r w:rsidRPr="00C40119">
              <w:rPr>
                <w:rFonts w:ascii="Comic Sans MS" w:hAnsi="Comic Sans MS"/>
                <w:i/>
              </w:rPr>
              <w:t>incised meanders</w:t>
            </w:r>
          </w:p>
          <w:p w:rsidR="00C40119" w:rsidRPr="00C40119" w:rsidRDefault="00C40119" w:rsidP="00BF2595">
            <w:pPr>
              <w:pStyle w:val="ListParagraph"/>
              <w:numPr>
                <w:ilvl w:val="0"/>
                <w:numId w:val="17"/>
              </w:numPr>
              <w:rPr>
                <w:rFonts w:ascii="Times New Roman" w:hAnsi="Times New Roman" w:cs="Times New Roman"/>
                <w:b/>
                <w:sz w:val="24"/>
                <w:szCs w:val="24"/>
              </w:rPr>
            </w:pPr>
            <w:r w:rsidRPr="00C40119">
              <w:rPr>
                <w:rFonts w:ascii="Comic Sans MS" w:hAnsi="Comic Sans MS"/>
                <w:i/>
              </w:rPr>
              <w:t>knick points</w:t>
            </w:r>
          </w:p>
        </w:tc>
        <w:tc>
          <w:tcPr>
            <w:tcW w:w="1620" w:type="dxa"/>
          </w:tcPr>
          <w:p w:rsidR="00C40119" w:rsidRDefault="00C40119">
            <w:pPr>
              <w:rPr>
                <w:position w:val="-6"/>
              </w:rPr>
            </w:pPr>
          </w:p>
          <w:p w:rsidR="00C40119" w:rsidRDefault="00C40119">
            <w:pPr>
              <w:rPr>
                <w:position w:val="-6"/>
              </w:rPr>
            </w:pPr>
          </w:p>
          <w:p w:rsidR="00C40119" w:rsidRDefault="00C40119">
            <w:pPr>
              <w:rPr>
                <w:position w:val="-6"/>
              </w:rPr>
            </w:pPr>
          </w:p>
          <w:p w:rsidR="00C40119" w:rsidRDefault="00C40119">
            <w:pPr>
              <w:rPr>
                <w:position w:val="-6"/>
              </w:rPr>
            </w:pPr>
          </w:p>
          <w:p w:rsidR="0002420C" w:rsidRDefault="0002420C">
            <w:pPr>
              <w:rPr>
                <w:rFonts w:ascii="Times New Roman" w:hAnsi="Times New Roman" w:cs="Times New Roman"/>
                <w:sz w:val="24"/>
                <w:szCs w:val="24"/>
              </w:rPr>
            </w:pPr>
            <w:r w:rsidRPr="002670A5">
              <w:rPr>
                <w:position w:val="-6"/>
              </w:rPr>
              <w:object w:dxaOrig="1420" w:dyaOrig="279">
                <v:shape id="_x0000_i1033" type="#_x0000_t75" style="width:71.25pt;height:14.25pt" o:ole="">
                  <v:imagedata r:id="rId18" o:title=""/>
                </v:shape>
                <o:OLEObject Type="Embed" ProgID="Equation.3" ShapeID="_x0000_i1033" DrawAspect="Content" ObjectID="_1723492525" r:id="rId22"/>
              </w:object>
            </w:r>
          </w:p>
        </w:tc>
      </w:tr>
      <w:tr w:rsidR="0002420C" w:rsidTr="003003C6">
        <w:trPr>
          <w:trHeight w:val="2056"/>
        </w:trPr>
        <w:tc>
          <w:tcPr>
            <w:tcW w:w="1350" w:type="dxa"/>
          </w:tcPr>
          <w:p w:rsidR="0002420C" w:rsidRDefault="0002420C" w:rsidP="008C55D2">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lastRenderedPageBreak/>
              <w:t>(a)</w:t>
            </w:r>
          </w:p>
        </w:tc>
        <w:tc>
          <w:tcPr>
            <w:tcW w:w="8730" w:type="dxa"/>
          </w:tcPr>
          <w:p w:rsidR="0002420C" w:rsidRPr="00CA29AD" w:rsidRDefault="0002420C" w:rsidP="00CB6AAB">
            <w:pPr>
              <w:rPr>
                <w:rFonts w:ascii="Times New Roman" w:hAnsi="Times New Roman"/>
                <w:b/>
                <w:sz w:val="24"/>
                <w:szCs w:val="24"/>
              </w:rPr>
            </w:pPr>
            <w:r w:rsidRPr="00CA29AD">
              <w:rPr>
                <w:rFonts w:ascii="Times New Roman" w:hAnsi="Times New Roman"/>
                <w:b/>
                <w:sz w:val="24"/>
                <w:szCs w:val="24"/>
              </w:rPr>
              <w:t>(i)</w:t>
            </w:r>
            <w:r w:rsidR="00CA29AD" w:rsidRPr="00CA29AD">
              <w:rPr>
                <w:rFonts w:ascii="Times New Roman" w:hAnsi="Times New Roman"/>
                <w:b/>
                <w:sz w:val="24"/>
                <w:szCs w:val="24"/>
              </w:rPr>
              <w:t xml:space="preserve"> What is the approximate height of </w:t>
            </w:r>
            <w:proofErr w:type="spellStart"/>
            <w:r w:rsidR="00CA29AD" w:rsidRPr="00CA29AD">
              <w:rPr>
                <w:rFonts w:ascii="Times New Roman" w:hAnsi="Times New Roman"/>
                <w:b/>
                <w:sz w:val="24"/>
                <w:szCs w:val="24"/>
              </w:rPr>
              <w:t>Kijabe</w:t>
            </w:r>
            <w:proofErr w:type="spellEnd"/>
            <w:r w:rsidR="00CA29AD" w:rsidRPr="00CA29AD">
              <w:rPr>
                <w:rFonts w:ascii="Times New Roman" w:hAnsi="Times New Roman"/>
                <w:b/>
                <w:sz w:val="24"/>
                <w:szCs w:val="24"/>
              </w:rPr>
              <w:t xml:space="preserve"> hill? </w:t>
            </w:r>
            <w:r w:rsidRPr="00CA29AD">
              <w:rPr>
                <w:rFonts w:ascii="Times New Roman" w:hAnsi="Times New Roman"/>
                <w:b/>
                <w:sz w:val="24"/>
                <w:szCs w:val="24"/>
              </w:rPr>
              <w:t xml:space="preserve"> </w:t>
            </w:r>
            <w:r w:rsidRPr="00CA29AD">
              <w:rPr>
                <w:rFonts w:ascii="Times New Roman" w:hAnsi="Times New Roman"/>
                <w:b/>
                <w:sz w:val="24"/>
                <w:szCs w:val="24"/>
              </w:rPr>
              <w:tab/>
            </w:r>
          </w:p>
          <w:p w:rsidR="0002420C" w:rsidRPr="00CB6AAB" w:rsidRDefault="00CA29AD" w:rsidP="00BF2595">
            <w:pPr>
              <w:pStyle w:val="ListParagraph"/>
              <w:numPr>
                <w:ilvl w:val="0"/>
                <w:numId w:val="11"/>
              </w:numPr>
              <w:rPr>
                <w:rFonts w:ascii="Times New Roman" w:hAnsi="Times New Roman"/>
                <w:b/>
                <w:sz w:val="24"/>
                <w:szCs w:val="24"/>
              </w:rPr>
            </w:pPr>
            <w:r>
              <w:rPr>
                <w:rFonts w:ascii="Comic Sans MS" w:hAnsi="Comic Sans MS"/>
                <w:i/>
              </w:rPr>
              <w:t xml:space="preserve">2660 </w:t>
            </w:r>
            <w:proofErr w:type="spellStart"/>
            <w:r>
              <w:rPr>
                <w:rFonts w:ascii="Comic Sans MS" w:hAnsi="Comic Sans MS"/>
                <w:i/>
              </w:rPr>
              <w:t>metres</w:t>
            </w:r>
            <w:proofErr w:type="spellEnd"/>
          </w:p>
          <w:p w:rsidR="0002420C" w:rsidRPr="00CA29AD" w:rsidRDefault="00CA29AD" w:rsidP="005B1A73">
            <w:pPr>
              <w:rPr>
                <w:rFonts w:ascii="Times New Roman" w:hAnsi="Times New Roman"/>
                <w:b/>
                <w:sz w:val="24"/>
                <w:szCs w:val="24"/>
              </w:rPr>
            </w:pPr>
            <w:r w:rsidRPr="00CA29AD">
              <w:rPr>
                <w:rFonts w:ascii="Times New Roman" w:hAnsi="Times New Roman"/>
                <w:b/>
                <w:sz w:val="24"/>
                <w:szCs w:val="24"/>
              </w:rPr>
              <w:t xml:space="preserve">(ii) Give the six grid reference of the school at Mai </w:t>
            </w:r>
            <w:proofErr w:type="spellStart"/>
            <w:r w:rsidRPr="00CA29AD">
              <w:rPr>
                <w:rFonts w:ascii="Times New Roman" w:hAnsi="Times New Roman"/>
                <w:b/>
                <w:sz w:val="24"/>
                <w:szCs w:val="24"/>
              </w:rPr>
              <w:t>Mahiu</w:t>
            </w:r>
            <w:proofErr w:type="spellEnd"/>
            <w:r w:rsidRPr="00CA29AD">
              <w:rPr>
                <w:rFonts w:ascii="Times New Roman" w:hAnsi="Times New Roman"/>
                <w:b/>
                <w:sz w:val="24"/>
                <w:szCs w:val="24"/>
              </w:rPr>
              <w:t xml:space="preserve"> in the southern area.</w:t>
            </w:r>
          </w:p>
          <w:p w:rsidR="0002420C" w:rsidRPr="005B1A73" w:rsidRDefault="00552F00" w:rsidP="00BF2595">
            <w:pPr>
              <w:pStyle w:val="ListParagraph"/>
              <w:numPr>
                <w:ilvl w:val="0"/>
                <w:numId w:val="11"/>
              </w:numPr>
              <w:rPr>
                <w:rFonts w:ascii="Times New Roman" w:hAnsi="Times New Roman"/>
                <w:sz w:val="24"/>
                <w:szCs w:val="24"/>
              </w:rPr>
            </w:pPr>
            <w:r>
              <w:rPr>
                <w:rFonts w:ascii="Comic Sans MS" w:hAnsi="Comic Sans MS"/>
                <w:i/>
              </w:rPr>
              <w:t>314906</w:t>
            </w:r>
          </w:p>
          <w:p w:rsidR="0002420C" w:rsidRDefault="0002420C" w:rsidP="00552F00">
            <w:pPr>
              <w:rPr>
                <w:rFonts w:ascii="Times New Roman" w:hAnsi="Times New Roman"/>
                <w:b/>
                <w:sz w:val="24"/>
                <w:szCs w:val="24"/>
              </w:rPr>
            </w:pPr>
            <w:r w:rsidRPr="00552F00">
              <w:rPr>
                <w:rFonts w:ascii="Times New Roman" w:hAnsi="Times New Roman"/>
                <w:b/>
                <w:sz w:val="24"/>
                <w:szCs w:val="24"/>
              </w:rPr>
              <w:t>(</w:t>
            </w:r>
            <w:r w:rsidR="00552F00" w:rsidRPr="00552F00">
              <w:rPr>
                <w:rFonts w:ascii="Times New Roman" w:hAnsi="Times New Roman"/>
                <w:b/>
                <w:sz w:val="24"/>
                <w:szCs w:val="24"/>
              </w:rPr>
              <w:t xml:space="preserve">iii) Calculate the area covered by the thicket to the west of the rail way line. </w:t>
            </w:r>
            <w:r w:rsidRPr="00552F00">
              <w:rPr>
                <w:rFonts w:ascii="Times New Roman" w:hAnsi="Times New Roman"/>
                <w:b/>
                <w:sz w:val="24"/>
                <w:szCs w:val="24"/>
              </w:rPr>
              <w:t xml:space="preserve"> </w:t>
            </w:r>
          </w:p>
          <w:p w:rsidR="00552F00" w:rsidRPr="00552F00" w:rsidRDefault="00552F00" w:rsidP="00BF2595">
            <w:pPr>
              <w:pStyle w:val="ListParagraph"/>
              <w:numPr>
                <w:ilvl w:val="0"/>
                <w:numId w:val="11"/>
              </w:numPr>
              <w:rPr>
                <w:rFonts w:ascii="Times New Roman" w:hAnsi="Times New Roman"/>
                <w:b/>
                <w:sz w:val="24"/>
                <w:szCs w:val="24"/>
              </w:rPr>
            </w:pPr>
            <w:r>
              <w:rPr>
                <w:rFonts w:ascii="Comic Sans MS" w:hAnsi="Comic Sans MS"/>
                <w:i/>
              </w:rPr>
              <w:t xml:space="preserve">3 + </w:t>
            </w:r>
            <w:r w:rsidRPr="00552F00">
              <w:rPr>
                <w:rFonts w:ascii="Comic Sans MS" w:hAnsi="Comic Sans MS"/>
                <w:i/>
                <w:position w:val="-24"/>
              </w:rPr>
              <w:object w:dxaOrig="320" w:dyaOrig="620">
                <v:shape id="_x0000_i1034" type="#_x0000_t75" style="width:15.75pt;height:30.75pt" o:ole="">
                  <v:imagedata r:id="rId23" o:title=""/>
                </v:shape>
                <o:OLEObject Type="Embed" ProgID="Equation.3" ShapeID="_x0000_i1034" DrawAspect="Content" ObjectID="_1723492526" r:id="rId24"/>
              </w:object>
            </w:r>
            <w:r>
              <w:rPr>
                <w:rFonts w:ascii="Comic Sans MS" w:hAnsi="Comic Sans MS"/>
                <w:i/>
              </w:rPr>
              <w:t xml:space="preserve"> = 10.5 Km</w:t>
            </w:r>
            <w:r>
              <w:rPr>
                <w:rFonts w:ascii="Comic Sans MS" w:hAnsi="Comic Sans MS"/>
                <w:i/>
                <w:vertAlign w:val="superscript"/>
              </w:rPr>
              <w:t>2</w:t>
            </w:r>
          </w:p>
        </w:tc>
        <w:tc>
          <w:tcPr>
            <w:tcW w:w="1620" w:type="dxa"/>
          </w:tcPr>
          <w:p w:rsidR="0002420C" w:rsidRDefault="0002420C" w:rsidP="00902EC3">
            <w:pPr>
              <w:rPr>
                <w:position w:val="-6"/>
              </w:rPr>
            </w:pPr>
          </w:p>
          <w:p w:rsidR="0002420C" w:rsidRDefault="0002420C" w:rsidP="00902EC3">
            <w:pPr>
              <w:rPr>
                <w:position w:val="-6"/>
              </w:rPr>
            </w:pPr>
            <w:r w:rsidRPr="002670A5">
              <w:rPr>
                <w:position w:val="-6"/>
              </w:rPr>
              <w:object w:dxaOrig="1280" w:dyaOrig="279" w14:anchorId="1F387B2C">
                <v:shape id="_x0000_i1035" type="#_x0000_t75" style="width:63.75pt;height:14.25pt" o:ole="">
                  <v:imagedata r:id="rId25" o:title=""/>
                </v:shape>
                <o:OLEObject Type="Embed" ProgID="Equation.3" ShapeID="_x0000_i1035" DrawAspect="Content" ObjectID="_1723492527" r:id="rId26"/>
              </w:object>
            </w:r>
          </w:p>
          <w:p w:rsidR="0002420C" w:rsidRDefault="0002420C" w:rsidP="00902EC3">
            <w:pPr>
              <w:rPr>
                <w:position w:val="-6"/>
              </w:rPr>
            </w:pPr>
          </w:p>
          <w:p w:rsidR="0002420C" w:rsidRDefault="00552F00" w:rsidP="00902EC3">
            <w:pPr>
              <w:rPr>
                <w:position w:val="-6"/>
              </w:rPr>
            </w:pPr>
            <w:r w:rsidRPr="002670A5">
              <w:rPr>
                <w:position w:val="-6"/>
              </w:rPr>
              <w:object w:dxaOrig="1440" w:dyaOrig="279">
                <v:shape id="_x0000_i1036" type="#_x0000_t75" style="width:1in;height:14.25pt" o:ole="">
                  <v:imagedata r:id="rId27" o:title=""/>
                </v:shape>
                <o:OLEObject Type="Embed" ProgID="Equation.3" ShapeID="_x0000_i1036" DrawAspect="Content" ObjectID="_1723492528" r:id="rId28"/>
              </w:object>
            </w:r>
          </w:p>
          <w:p w:rsidR="0002420C" w:rsidRDefault="0002420C" w:rsidP="00902EC3">
            <w:pPr>
              <w:rPr>
                <w:position w:val="-6"/>
              </w:rPr>
            </w:pPr>
          </w:p>
          <w:p w:rsidR="0002420C" w:rsidRDefault="0002420C" w:rsidP="00902EC3">
            <w:pPr>
              <w:rPr>
                <w:rFonts w:ascii="Times New Roman" w:hAnsi="Times New Roman" w:cs="Times New Roman"/>
                <w:sz w:val="24"/>
                <w:szCs w:val="24"/>
              </w:rPr>
            </w:pPr>
            <w:r w:rsidRPr="002670A5">
              <w:rPr>
                <w:position w:val="-6"/>
              </w:rPr>
              <w:object w:dxaOrig="1440" w:dyaOrig="279">
                <v:shape id="_x0000_i1037" type="#_x0000_t75" style="width:1in;height:14.25pt" o:ole="">
                  <v:imagedata r:id="rId29" o:title=""/>
                </v:shape>
                <o:OLEObject Type="Embed" ProgID="Equation.3" ShapeID="_x0000_i1037" DrawAspect="Content" ObjectID="_1723492529" r:id="rId30"/>
              </w:object>
            </w:r>
          </w:p>
        </w:tc>
      </w:tr>
      <w:tr w:rsidR="0002420C" w:rsidTr="003003C6">
        <w:tc>
          <w:tcPr>
            <w:tcW w:w="1350" w:type="dxa"/>
            <w:vMerge w:val="restart"/>
          </w:tcPr>
          <w:p w:rsidR="0002420C" w:rsidRDefault="0002420C" w:rsidP="00CB6AAB">
            <w:pPr>
              <w:pStyle w:val="ListParagraph"/>
              <w:rPr>
                <w:rFonts w:ascii="Times New Roman" w:hAnsi="Times New Roman" w:cs="Times New Roman"/>
                <w:b/>
                <w:sz w:val="24"/>
                <w:szCs w:val="24"/>
              </w:rPr>
            </w:pPr>
            <w:r>
              <w:rPr>
                <w:rFonts w:ascii="Times New Roman" w:hAnsi="Times New Roman" w:cs="Times New Roman"/>
                <w:b/>
                <w:sz w:val="24"/>
                <w:szCs w:val="24"/>
              </w:rPr>
              <w:t>(b)</w:t>
            </w:r>
          </w:p>
        </w:tc>
        <w:tc>
          <w:tcPr>
            <w:tcW w:w="8730" w:type="dxa"/>
          </w:tcPr>
          <w:p w:rsidR="0002420C" w:rsidRPr="00552F00" w:rsidRDefault="00552F00" w:rsidP="001D54FE">
            <w:pPr>
              <w:rPr>
                <w:rFonts w:ascii="Times New Roman" w:hAnsi="Times New Roman"/>
                <w:b/>
                <w:sz w:val="24"/>
                <w:szCs w:val="24"/>
              </w:rPr>
            </w:pPr>
            <w:r w:rsidRPr="00552F00">
              <w:rPr>
                <w:rFonts w:ascii="Times New Roman" w:hAnsi="Times New Roman"/>
                <w:b/>
                <w:sz w:val="24"/>
                <w:szCs w:val="24"/>
              </w:rPr>
              <w:t xml:space="preserve">(i) What is the approximate location of </w:t>
            </w:r>
            <w:proofErr w:type="spellStart"/>
            <w:r w:rsidRPr="00552F00">
              <w:rPr>
                <w:rFonts w:ascii="Times New Roman" w:hAnsi="Times New Roman"/>
                <w:b/>
                <w:sz w:val="24"/>
                <w:szCs w:val="24"/>
              </w:rPr>
              <w:t>Kijabe</w:t>
            </w:r>
            <w:proofErr w:type="spellEnd"/>
            <w:r w:rsidRPr="00552F00">
              <w:rPr>
                <w:rFonts w:ascii="Times New Roman" w:hAnsi="Times New Roman"/>
                <w:b/>
                <w:sz w:val="24"/>
                <w:szCs w:val="24"/>
              </w:rPr>
              <w:t xml:space="preserve"> Railway Station in terms of latitude and longitude?</w:t>
            </w:r>
            <w:r w:rsidR="0002420C" w:rsidRPr="00552F00">
              <w:rPr>
                <w:rFonts w:ascii="Times New Roman" w:hAnsi="Times New Roman"/>
                <w:b/>
                <w:sz w:val="24"/>
                <w:szCs w:val="24"/>
              </w:rPr>
              <w:tab/>
            </w:r>
          </w:p>
          <w:p w:rsidR="0002420C" w:rsidRPr="00552F00" w:rsidRDefault="00552F00" w:rsidP="00BF2595">
            <w:pPr>
              <w:pStyle w:val="ListParagraph"/>
              <w:numPr>
                <w:ilvl w:val="0"/>
                <w:numId w:val="11"/>
              </w:numPr>
              <w:rPr>
                <w:rFonts w:ascii="Times New Roman" w:hAnsi="Times New Roman"/>
                <w:b/>
                <w:sz w:val="24"/>
                <w:szCs w:val="24"/>
              </w:rPr>
            </w:pPr>
            <w:r>
              <w:rPr>
                <w:rFonts w:ascii="Comic Sans MS" w:hAnsi="Comic Sans MS"/>
                <w:i/>
              </w:rPr>
              <w:t>0</w:t>
            </w:r>
            <w:r>
              <w:rPr>
                <w:rFonts w:ascii="Comic Sans MS" w:hAnsi="Comic Sans MS"/>
                <w:i/>
                <w:vertAlign w:val="superscript"/>
              </w:rPr>
              <w:t>0</w:t>
            </w:r>
            <w:r>
              <w:rPr>
                <w:rFonts w:ascii="Comic Sans MS" w:hAnsi="Comic Sans MS"/>
                <w:i/>
              </w:rPr>
              <w:t>55</w:t>
            </w:r>
            <w:r>
              <w:rPr>
                <w:rFonts w:ascii="Comic Sans MS" w:hAnsi="Comic Sans MS"/>
                <w:i/>
                <w:vertAlign w:val="superscript"/>
              </w:rPr>
              <w:t>’</w:t>
            </w:r>
            <w:r>
              <w:rPr>
                <w:rFonts w:ascii="Comic Sans MS" w:hAnsi="Comic Sans MS"/>
                <w:i/>
              </w:rPr>
              <w:t>S, 36</w:t>
            </w:r>
            <w:r w:rsidR="003727C3">
              <w:rPr>
                <w:rFonts w:ascii="Comic Sans MS" w:hAnsi="Comic Sans MS"/>
                <w:i/>
                <w:vertAlign w:val="superscript"/>
              </w:rPr>
              <w:t>0</w:t>
            </w:r>
            <w:r w:rsidR="003727C3">
              <w:rPr>
                <w:rFonts w:ascii="Comic Sans MS" w:hAnsi="Comic Sans MS"/>
                <w:i/>
              </w:rPr>
              <w:t>35</w:t>
            </w:r>
            <w:r w:rsidR="003727C3">
              <w:rPr>
                <w:rFonts w:ascii="Comic Sans MS" w:hAnsi="Comic Sans MS"/>
                <w:i/>
                <w:vertAlign w:val="superscript"/>
              </w:rPr>
              <w:t>’</w:t>
            </w:r>
            <w:r w:rsidR="003727C3">
              <w:rPr>
                <w:rFonts w:ascii="Comic Sans MS" w:hAnsi="Comic Sans MS"/>
                <w:i/>
              </w:rPr>
              <w:t>E</w:t>
            </w:r>
          </w:p>
        </w:tc>
        <w:tc>
          <w:tcPr>
            <w:tcW w:w="1620" w:type="dxa"/>
          </w:tcPr>
          <w:p w:rsidR="003727C3" w:rsidRDefault="003727C3">
            <w:pPr>
              <w:rPr>
                <w:position w:val="-6"/>
              </w:rPr>
            </w:pPr>
          </w:p>
          <w:p w:rsidR="003727C3" w:rsidRDefault="003727C3">
            <w:pPr>
              <w:rPr>
                <w:position w:val="-6"/>
              </w:rPr>
            </w:pPr>
          </w:p>
          <w:p w:rsidR="0002420C" w:rsidRDefault="003727C3">
            <w:pPr>
              <w:rPr>
                <w:rFonts w:ascii="Times New Roman" w:hAnsi="Times New Roman" w:cs="Times New Roman"/>
                <w:sz w:val="24"/>
                <w:szCs w:val="24"/>
              </w:rPr>
            </w:pPr>
            <w:r w:rsidRPr="00FF30B9">
              <w:rPr>
                <w:position w:val="-6"/>
              </w:rPr>
              <w:object w:dxaOrig="1440" w:dyaOrig="279">
                <v:shape id="_x0000_i1038" type="#_x0000_t75" style="width:1in;height:14.25pt" o:ole="">
                  <v:imagedata r:id="rId31" o:title=""/>
                </v:shape>
                <o:OLEObject Type="Embed" ProgID="Equation.3" ShapeID="_x0000_i1038" DrawAspect="Content" ObjectID="_1723492530" r:id="rId32"/>
              </w:object>
            </w:r>
          </w:p>
        </w:tc>
      </w:tr>
      <w:tr w:rsidR="0002420C" w:rsidTr="003003C6">
        <w:tc>
          <w:tcPr>
            <w:tcW w:w="1350" w:type="dxa"/>
            <w:vMerge/>
          </w:tcPr>
          <w:p w:rsidR="0002420C" w:rsidRDefault="0002420C" w:rsidP="00CB6AAB">
            <w:pPr>
              <w:pStyle w:val="ListParagraph"/>
              <w:rPr>
                <w:rFonts w:ascii="Times New Roman" w:hAnsi="Times New Roman" w:cs="Times New Roman"/>
                <w:b/>
                <w:sz w:val="24"/>
                <w:szCs w:val="24"/>
              </w:rPr>
            </w:pPr>
          </w:p>
        </w:tc>
        <w:tc>
          <w:tcPr>
            <w:tcW w:w="8730" w:type="dxa"/>
          </w:tcPr>
          <w:p w:rsidR="0002420C" w:rsidRDefault="003727C3" w:rsidP="003727C3">
            <w:pPr>
              <w:rPr>
                <w:rFonts w:ascii="Times New Roman" w:hAnsi="Times New Roman"/>
                <w:b/>
                <w:sz w:val="24"/>
                <w:szCs w:val="24"/>
              </w:rPr>
            </w:pPr>
            <w:r w:rsidRPr="003727C3">
              <w:rPr>
                <w:rFonts w:ascii="Times New Roman" w:hAnsi="Times New Roman"/>
                <w:b/>
                <w:sz w:val="24"/>
                <w:szCs w:val="24"/>
              </w:rPr>
              <w:t>(ii) Identify three methods used to represent relief on the area covered by the map.</w:t>
            </w:r>
          </w:p>
          <w:p w:rsidR="003727C3" w:rsidRPr="003727C3" w:rsidRDefault="003727C3" w:rsidP="00BF2595">
            <w:pPr>
              <w:pStyle w:val="ListParagraph"/>
              <w:numPr>
                <w:ilvl w:val="0"/>
                <w:numId w:val="30"/>
              </w:numPr>
              <w:rPr>
                <w:rFonts w:ascii="Comic Sans MS" w:hAnsi="Comic Sans MS"/>
                <w:i/>
              </w:rPr>
            </w:pPr>
            <w:r w:rsidRPr="003727C3">
              <w:rPr>
                <w:rFonts w:ascii="Comic Sans MS" w:hAnsi="Comic Sans MS"/>
                <w:i/>
              </w:rPr>
              <w:t>Contours</w:t>
            </w:r>
          </w:p>
          <w:p w:rsidR="003727C3" w:rsidRPr="003727C3" w:rsidRDefault="003727C3" w:rsidP="00BF2595">
            <w:pPr>
              <w:pStyle w:val="ListParagraph"/>
              <w:numPr>
                <w:ilvl w:val="0"/>
                <w:numId w:val="30"/>
              </w:numPr>
              <w:rPr>
                <w:rFonts w:ascii="Comic Sans MS" w:hAnsi="Comic Sans MS"/>
                <w:i/>
              </w:rPr>
            </w:pPr>
            <w:r w:rsidRPr="003727C3">
              <w:rPr>
                <w:rFonts w:ascii="Comic Sans MS" w:hAnsi="Comic Sans MS"/>
                <w:i/>
              </w:rPr>
              <w:t>Trigonometric stations</w:t>
            </w:r>
          </w:p>
          <w:p w:rsidR="003727C3" w:rsidRPr="003727C3" w:rsidRDefault="003727C3" w:rsidP="00BF2595">
            <w:pPr>
              <w:pStyle w:val="ListParagraph"/>
              <w:numPr>
                <w:ilvl w:val="0"/>
                <w:numId w:val="30"/>
              </w:numPr>
              <w:rPr>
                <w:rFonts w:ascii="Times New Roman" w:hAnsi="Times New Roman"/>
                <w:b/>
                <w:sz w:val="24"/>
                <w:szCs w:val="24"/>
              </w:rPr>
            </w:pPr>
            <w:r>
              <w:rPr>
                <w:rFonts w:ascii="Comic Sans MS" w:hAnsi="Comic Sans MS"/>
                <w:i/>
              </w:rPr>
              <w:t>Use of names</w:t>
            </w:r>
          </w:p>
        </w:tc>
        <w:tc>
          <w:tcPr>
            <w:tcW w:w="1620" w:type="dxa"/>
          </w:tcPr>
          <w:p w:rsidR="0002420C" w:rsidRDefault="0002420C">
            <w:pPr>
              <w:rPr>
                <w:rFonts w:ascii="Times New Roman" w:hAnsi="Times New Roman" w:cs="Times New Roman"/>
                <w:sz w:val="24"/>
                <w:szCs w:val="24"/>
              </w:rPr>
            </w:pPr>
          </w:p>
          <w:p w:rsidR="003727C3" w:rsidRDefault="003727C3">
            <w:pPr>
              <w:rPr>
                <w:position w:val="-6"/>
              </w:rPr>
            </w:pPr>
          </w:p>
          <w:p w:rsidR="003727C3" w:rsidRDefault="003727C3">
            <w:pPr>
              <w:rPr>
                <w:position w:val="-6"/>
              </w:rPr>
            </w:pPr>
          </w:p>
          <w:p w:rsidR="0002420C" w:rsidRDefault="003727C3">
            <w:pPr>
              <w:rPr>
                <w:rFonts w:ascii="Times New Roman" w:hAnsi="Times New Roman" w:cs="Times New Roman"/>
                <w:sz w:val="24"/>
                <w:szCs w:val="24"/>
              </w:rPr>
            </w:pPr>
            <w:r w:rsidRPr="002670A5">
              <w:rPr>
                <w:position w:val="-6"/>
              </w:rPr>
              <w:object w:dxaOrig="1420" w:dyaOrig="279">
                <v:shape id="_x0000_i1039" type="#_x0000_t75" style="width:71.25pt;height:14.25pt" o:ole="">
                  <v:imagedata r:id="rId33" o:title=""/>
                </v:shape>
                <o:OLEObject Type="Embed" ProgID="Equation.3" ShapeID="_x0000_i1039" DrawAspect="Content" ObjectID="_1723492531" r:id="rId34"/>
              </w:object>
            </w:r>
          </w:p>
        </w:tc>
      </w:tr>
      <w:tr w:rsidR="0052082E" w:rsidTr="00FB2D80">
        <w:trPr>
          <w:trHeight w:val="4355"/>
        </w:trPr>
        <w:tc>
          <w:tcPr>
            <w:tcW w:w="1350" w:type="dxa"/>
          </w:tcPr>
          <w:p w:rsidR="0052082E" w:rsidRDefault="0052082E" w:rsidP="00CB6AAB">
            <w:pPr>
              <w:pStyle w:val="ListParagraph"/>
              <w:rPr>
                <w:rFonts w:ascii="Times New Roman" w:hAnsi="Times New Roman" w:cs="Times New Roman"/>
                <w:b/>
                <w:sz w:val="24"/>
                <w:szCs w:val="24"/>
              </w:rPr>
            </w:pPr>
            <w:r>
              <w:rPr>
                <w:rFonts w:ascii="Times New Roman" w:hAnsi="Times New Roman" w:cs="Times New Roman"/>
                <w:b/>
                <w:sz w:val="24"/>
                <w:szCs w:val="24"/>
              </w:rPr>
              <w:t>(c)</w:t>
            </w:r>
          </w:p>
        </w:tc>
        <w:tc>
          <w:tcPr>
            <w:tcW w:w="8730" w:type="dxa"/>
          </w:tcPr>
          <w:p w:rsidR="0052082E" w:rsidRPr="003727C3" w:rsidRDefault="0052082E" w:rsidP="003727C3">
            <w:pPr>
              <w:rPr>
                <w:rFonts w:ascii="Times New Roman" w:hAnsi="Times New Roman"/>
                <w:b/>
                <w:sz w:val="24"/>
                <w:szCs w:val="24"/>
              </w:rPr>
            </w:pPr>
            <w:r w:rsidRPr="003727C3">
              <w:rPr>
                <w:rFonts w:ascii="Times New Roman" w:hAnsi="Times New Roman"/>
                <w:b/>
                <w:sz w:val="24"/>
                <w:szCs w:val="24"/>
              </w:rPr>
              <w:t>Draw a rectangle measuring 10cm by 5cm to represent the area enclosed by easting 30 and 40 and Northing 95 and 00.</w:t>
            </w:r>
            <w:r w:rsidRPr="003727C3">
              <w:rPr>
                <w:rFonts w:ascii="Times New Roman" w:hAnsi="Times New Roman"/>
                <w:b/>
                <w:sz w:val="24"/>
                <w:szCs w:val="24"/>
              </w:rPr>
              <w:tab/>
            </w:r>
            <w:r w:rsidRPr="003727C3">
              <w:rPr>
                <w:rFonts w:ascii="Times New Roman" w:hAnsi="Times New Roman"/>
                <w:b/>
                <w:sz w:val="24"/>
                <w:szCs w:val="24"/>
              </w:rPr>
              <w:tab/>
            </w:r>
            <w:r w:rsidRPr="003727C3">
              <w:rPr>
                <w:rFonts w:ascii="Times New Roman" w:hAnsi="Times New Roman"/>
                <w:b/>
                <w:sz w:val="24"/>
                <w:szCs w:val="24"/>
              </w:rPr>
              <w:tab/>
            </w:r>
            <w:r w:rsidRPr="003727C3">
              <w:rPr>
                <w:rFonts w:ascii="Times New Roman" w:hAnsi="Times New Roman"/>
                <w:b/>
                <w:sz w:val="24"/>
                <w:szCs w:val="24"/>
              </w:rPr>
              <w:tab/>
            </w:r>
            <w:r w:rsidRPr="003727C3">
              <w:rPr>
                <w:rFonts w:ascii="Times New Roman" w:hAnsi="Times New Roman"/>
                <w:b/>
                <w:sz w:val="24"/>
                <w:szCs w:val="24"/>
              </w:rPr>
              <w:tab/>
            </w:r>
            <w:r w:rsidRPr="003727C3">
              <w:rPr>
                <w:rFonts w:ascii="Times New Roman" w:hAnsi="Times New Roman"/>
                <w:b/>
                <w:sz w:val="24"/>
                <w:szCs w:val="24"/>
              </w:rPr>
              <w:tab/>
            </w:r>
          </w:p>
          <w:p w:rsidR="0052082E" w:rsidRPr="003727C3" w:rsidRDefault="0052082E" w:rsidP="003727C3">
            <w:pPr>
              <w:rPr>
                <w:rFonts w:ascii="Times New Roman" w:hAnsi="Times New Roman"/>
                <w:b/>
                <w:sz w:val="24"/>
                <w:szCs w:val="24"/>
              </w:rPr>
            </w:pPr>
            <w:r w:rsidRPr="003727C3">
              <w:rPr>
                <w:rFonts w:ascii="Times New Roman" w:hAnsi="Times New Roman"/>
                <w:b/>
                <w:sz w:val="24"/>
                <w:szCs w:val="24"/>
              </w:rPr>
              <w:t>On it mark and name the following features:</w:t>
            </w:r>
          </w:p>
          <w:p w:rsidR="0052082E" w:rsidRPr="003727C3" w:rsidRDefault="001A7743" w:rsidP="00BF2595">
            <w:pPr>
              <w:pStyle w:val="ListParagraph"/>
              <w:numPr>
                <w:ilvl w:val="0"/>
                <w:numId w:val="31"/>
              </w:numPr>
              <w:rPr>
                <w:rFonts w:ascii="Times New Roman" w:hAnsi="Times New Roman"/>
                <w:b/>
                <w:sz w:val="24"/>
                <w:szCs w:val="24"/>
              </w:rPr>
            </w:pPr>
            <w:r>
              <w:rPr>
                <w:rFonts w:ascii="Times New Roman" w:hAnsi="Times New Roman"/>
                <w:b/>
                <w:sz w:val="24"/>
                <w:szCs w:val="24"/>
              </w:rPr>
              <w:t>Railway</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52082E" w:rsidRPr="003727C3" w:rsidRDefault="0052082E" w:rsidP="00BF2595">
            <w:pPr>
              <w:pStyle w:val="ListParagraph"/>
              <w:numPr>
                <w:ilvl w:val="0"/>
                <w:numId w:val="31"/>
              </w:numPr>
              <w:rPr>
                <w:rFonts w:ascii="Times New Roman" w:hAnsi="Times New Roman"/>
                <w:b/>
                <w:sz w:val="24"/>
                <w:szCs w:val="24"/>
              </w:rPr>
            </w:pPr>
            <w:r w:rsidRPr="003727C3">
              <w:rPr>
                <w:rFonts w:ascii="Times New Roman" w:hAnsi="Times New Roman"/>
                <w:b/>
                <w:sz w:val="24"/>
                <w:szCs w:val="24"/>
              </w:rPr>
              <w:t>All weather road bo</w:t>
            </w:r>
            <w:r w:rsidR="009B1F77">
              <w:rPr>
                <w:rFonts w:ascii="Times New Roman" w:hAnsi="Times New Roman"/>
                <w:b/>
                <w:sz w:val="24"/>
                <w:szCs w:val="24"/>
              </w:rPr>
              <w:t>und surface</w:t>
            </w:r>
            <w:r w:rsidR="009B1F77">
              <w:rPr>
                <w:rFonts w:ascii="Times New Roman" w:hAnsi="Times New Roman"/>
                <w:b/>
                <w:sz w:val="24"/>
                <w:szCs w:val="24"/>
              </w:rPr>
              <w:tab/>
            </w:r>
            <w:r w:rsidR="009B1F77">
              <w:rPr>
                <w:rFonts w:ascii="Times New Roman" w:hAnsi="Times New Roman"/>
                <w:b/>
                <w:sz w:val="24"/>
                <w:szCs w:val="24"/>
              </w:rPr>
              <w:tab/>
            </w:r>
            <w:r w:rsidR="009B1F77">
              <w:rPr>
                <w:rFonts w:ascii="Times New Roman" w:hAnsi="Times New Roman"/>
                <w:b/>
                <w:sz w:val="24"/>
                <w:szCs w:val="24"/>
              </w:rPr>
              <w:tab/>
            </w:r>
          </w:p>
          <w:p w:rsidR="0052082E" w:rsidRPr="003727C3" w:rsidRDefault="0052082E" w:rsidP="00BF2595">
            <w:pPr>
              <w:pStyle w:val="ListParagraph"/>
              <w:numPr>
                <w:ilvl w:val="0"/>
                <w:numId w:val="31"/>
              </w:numPr>
              <w:rPr>
                <w:rFonts w:ascii="Times New Roman" w:hAnsi="Times New Roman"/>
                <w:b/>
                <w:sz w:val="24"/>
                <w:szCs w:val="24"/>
              </w:rPr>
            </w:pPr>
            <w:r w:rsidRPr="003727C3">
              <w:rPr>
                <w:rFonts w:ascii="Times New Roman" w:hAnsi="Times New Roman"/>
                <w:b/>
                <w:sz w:val="24"/>
                <w:szCs w:val="24"/>
              </w:rPr>
              <w:t xml:space="preserve">Forest </w:t>
            </w:r>
            <w:r w:rsidRPr="003727C3">
              <w:rPr>
                <w:rFonts w:ascii="Times New Roman" w:hAnsi="Times New Roman"/>
                <w:b/>
                <w:sz w:val="24"/>
                <w:szCs w:val="24"/>
              </w:rPr>
              <w:tab/>
            </w:r>
            <w:r w:rsidRPr="003727C3">
              <w:rPr>
                <w:rFonts w:ascii="Times New Roman" w:hAnsi="Times New Roman"/>
                <w:b/>
                <w:sz w:val="24"/>
                <w:szCs w:val="24"/>
              </w:rPr>
              <w:tab/>
            </w:r>
            <w:r w:rsidRPr="003727C3">
              <w:rPr>
                <w:rFonts w:ascii="Times New Roman" w:hAnsi="Times New Roman"/>
                <w:b/>
                <w:sz w:val="24"/>
                <w:szCs w:val="24"/>
              </w:rPr>
              <w:tab/>
            </w:r>
            <w:r w:rsidRPr="003727C3">
              <w:rPr>
                <w:rFonts w:ascii="Times New Roman" w:hAnsi="Times New Roman"/>
                <w:b/>
                <w:sz w:val="24"/>
                <w:szCs w:val="24"/>
              </w:rPr>
              <w:tab/>
            </w:r>
            <w:r w:rsidRPr="003727C3">
              <w:rPr>
                <w:rFonts w:ascii="Times New Roman" w:hAnsi="Times New Roman"/>
                <w:b/>
                <w:sz w:val="24"/>
                <w:szCs w:val="24"/>
              </w:rPr>
              <w:tab/>
            </w:r>
            <w:r w:rsidRPr="003727C3">
              <w:rPr>
                <w:rFonts w:ascii="Times New Roman" w:hAnsi="Times New Roman"/>
                <w:b/>
                <w:sz w:val="24"/>
                <w:szCs w:val="24"/>
              </w:rPr>
              <w:tab/>
            </w:r>
            <w:r w:rsidRPr="003727C3">
              <w:rPr>
                <w:rFonts w:ascii="Times New Roman" w:hAnsi="Times New Roman"/>
                <w:b/>
                <w:sz w:val="24"/>
                <w:szCs w:val="24"/>
              </w:rPr>
              <w:tab/>
            </w:r>
          </w:p>
          <w:p w:rsidR="0052082E" w:rsidRPr="003727C3" w:rsidRDefault="0052082E" w:rsidP="00BF2595">
            <w:pPr>
              <w:pStyle w:val="ListParagraph"/>
              <w:numPr>
                <w:ilvl w:val="0"/>
                <w:numId w:val="31"/>
              </w:numPr>
              <w:rPr>
                <w:rFonts w:ascii="Times New Roman" w:hAnsi="Times New Roman"/>
                <w:b/>
                <w:sz w:val="24"/>
                <w:szCs w:val="24"/>
              </w:rPr>
            </w:pPr>
            <w:proofErr w:type="spellStart"/>
            <w:r w:rsidRPr="003727C3">
              <w:rPr>
                <w:rFonts w:ascii="Times New Roman" w:hAnsi="Times New Roman"/>
                <w:b/>
                <w:sz w:val="24"/>
                <w:szCs w:val="24"/>
              </w:rPr>
              <w:t>Murrum</w:t>
            </w:r>
            <w:proofErr w:type="spellEnd"/>
            <w:r w:rsidRPr="003727C3">
              <w:rPr>
                <w:rFonts w:ascii="Times New Roman" w:hAnsi="Times New Roman"/>
                <w:b/>
                <w:sz w:val="24"/>
                <w:szCs w:val="24"/>
              </w:rPr>
              <w:t xml:space="preserve"> pit</w:t>
            </w:r>
            <w:r w:rsidRPr="003727C3">
              <w:rPr>
                <w:rFonts w:ascii="Times New Roman" w:hAnsi="Times New Roman"/>
                <w:b/>
                <w:sz w:val="24"/>
                <w:szCs w:val="24"/>
              </w:rPr>
              <w:tab/>
            </w:r>
            <w:r w:rsidRPr="003727C3">
              <w:rPr>
                <w:rFonts w:ascii="Times New Roman" w:hAnsi="Times New Roman"/>
                <w:b/>
                <w:sz w:val="24"/>
                <w:szCs w:val="24"/>
              </w:rPr>
              <w:tab/>
            </w:r>
            <w:r w:rsidRPr="003727C3">
              <w:rPr>
                <w:rFonts w:ascii="Times New Roman" w:hAnsi="Times New Roman"/>
                <w:b/>
                <w:sz w:val="24"/>
                <w:szCs w:val="24"/>
              </w:rPr>
              <w:tab/>
            </w:r>
            <w:r w:rsidRPr="003727C3">
              <w:rPr>
                <w:rFonts w:ascii="Times New Roman" w:hAnsi="Times New Roman"/>
                <w:b/>
                <w:sz w:val="24"/>
                <w:szCs w:val="24"/>
              </w:rPr>
              <w:tab/>
            </w:r>
            <w:r w:rsidRPr="003727C3">
              <w:rPr>
                <w:rFonts w:ascii="Times New Roman" w:hAnsi="Times New Roman"/>
                <w:b/>
                <w:sz w:val="24"/>
                <w:szCs w:val="24"/>
              </w:rPr>
              <w:tab/>
            </w:r>
            <w:r w:rsidRPr="003727C3">
              <w:rPr>
                <w:rFonts w:ascii="Times New Roman" w:hAnsi="Times New Roman"/>
                <w:b/>
                <w:sz w:val="24"/>
                <w:szCs w:val="24"/>
              </w:rPr>
              <w:tab/>
            </w:r>
          </w:p>
          <w:p w:rsidR="0052082E" w:rsidRDefault="00A638C7" w:rsidP="0052082E">
            <w:pPr>
              <w:rPr>
                <w:rFonts w:ascii="Times New Roman" w:hAnsi="Times New Roman"/>
                <w:b/>
                <w:sz w:val="24"/>
                <w:szCs w:val="24"/>
              </w:rPr>
            </w:pPr>
            <w:r>
              <w:rPr>
                <w:noProof/>
              </w:rPr>
              <w:drawing>
                <wp:inline distT="0" distB="0" distL="0" distR="0" wp14:anchorId="1C8C0587" wp14:editId="42BCCEBB">
                  <wp:extent cx="5369885" cy="3538351"/>
                  <wp:effectExtent l="0" t="0" r="254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71873" cy="3539661"/>
                          </a:xfrm>
                          <a:prstGeom prst="rect">
                            <a:avLst/>
                          </a:prstGeom>
                          <a:noFill/>
                          <a:ln>
                            <a:noFill/>
                          </a:ln>
                        </pic:spPr>
                      </pic:pic>
                    </a:graphicData>
                  </a:graphic>
                </wp:inline>
              </w:drawing>
            </w:r>
          </w:p>
          <w:p w:rsidR="00A638C7" w:rsidRPr="0052082E" w:rsidRDefault="00A638C7" w:rsidP="0052082E">
            <w:pPr>
              <w:rPr>
                <w:rFonts w:ascii="Times New Roman" w:hAnsi="Times New Roman"/>
                <w:b/>
                <w:sz w:val="24"/>
                <w:szCs w:val="24"/>
              </w:rPr>
            </w:pPr>
          </w:p>
        </w:tc>
        <w:tc>
          <w:tcPr>
            <w:tcW w:w="1620" w:type="dxa"/>
          </w:tcPr>
          <w:p w:rsidR="0052082E" w:rsidRDefault="0052082E">
            <w:pPr>
              <w:rPr>
                <w:position w:val="-6"/>
              </w:rPr>
            </w:pPr>
          </w:p>
          <w:p w:rsidR="0052082E" w:rsidRDefault="0052082E">
            <w:pPr>
              <w:rPr>
                <w:position w:val="-6"/>
              </w:rPr>
            </w:pPr>
          </w:p>
          <w:p w:rsidR="0052082E" w:rsidRDefault="0052082E">
            <w:pPr>
              <w:rPr>
                <w:position w:val="-6"/>
              </w:rPr>
            </w:pPr>
          </w:p>
          <w:p w:rsidR="0052082E" w:rsidRDefault="0052082E">
            <w:pPr>
              <w:rPr>
                <w:position w:val="-6"/>
              </w:rPr>
            </w:pPr>
          </w:p>
          <w:p w:rsidR="0052082E" w:rsidRDefault="0052082E">
            <w:pPr>
              <w:rPr>
                <w:position w:val="-6"/>
              </w:rPr>
            </w:pPr>
          </w:p>
          <w:p w:rsidR="0052082E" w:rsidRDefault="0052082E">
            <w:pPr>
              <w:rPr>
                <w:position w:val="-6"/>
              </w:rPr>
            </w:pPr>
          </w:p>
          <w:p w:rsidR="0052082E" w:rsidRDefault="0052082E">
            <w:pPr>
              <w:rPr>
                <w:rFonts w:ascii="Times New Roman" w:hAnsi="Times New Roman" w:cs="Times New Roman"/>
                <w:sz w:val="24"/>
                <w:szCs w:val="24"/>
              </w:rPr>
            </w:pPr>
          </w:p>
          <w:p w:rsidR="0052082E" w:rsidRDefault="0052082E">
            <w:pPr>
              <w:rPr>
                <w:position w:val="-6"/>
              </w:rPr>
            </w:pPr>
          </w:p>
          <w:p w:rsidR="0052082E" w:rsidRDefault="0052082E">
            <w:pPr>
              <w:rPr>
                <w:position w:val="-6"/>
              </w:rPr>
            </w:pPr>
          </w:p>
          <w:p w:rsidR="0052082E" w:rsidRDefault="0052082E">
            <w:pPr>
              <w:rPr>
                <w:position w:val="-6"/>
              </w:rPr>
            </w:pPr>
          </w:p>
          <w:p w:rsidR="0052082E" w:rsidRDefault="0052082E">
            <w:pPr>
              <w:rPr>
                <w:position w:val="-6"/>
              </w:rPr>
            </w:pPr>
          </w:p>
          <w:p w:rsidR="0052082E" w:rsidRDefault="0052082E">
            <w:pPr>
              <w:rPr>
                <w:position w:val="-6"/>
              </w:rPr>
            </w:pPr>
          </w:p>
          <w:p w:rsidR="0052082E" w:rsidRDefault="0052082E">
            <w:pPr>
              <w:rPr>
                <w:position w:val="-6"/>
              </w:rPr>
            </w:pPr>
          </w:p>
          <w:p w:rsidR="001A7743" w:rsidRDefault="001A7743" w:rsidP="00FB2D80">
            <w:pPr>
              <w:rPr>
                <w:position w:val="-6"/>
              </w:rPr>
            </w:pPr>
          </w:p>
          <w:p w:rsidR="001A7743" w:rsidRDefault="001A7743" w:rsidP="00FB2D80">
            <w:pPr>
              <w:rPr>
                <w:position w:val="-6"/>
              </w:rPr>
            </w:pPr>
          </w:p>
          <w:p w:rsidR="001A7743" w:rsidRDefault="001A7743" w:rsidP="00FB2D80">
            <w:pPr>
              <w:rPr>
                <w:position w:val="-6"/>
              </w:rPr>
            </w:pPr>
          </w:p>
          <w:p w:rsidR="001A7743" w:rsidRDefault="001A7743" w:rsidP="00FB2D80">
            <w:pPr>
              <w:rPr>
                <w:position w:val="-6"/>
              </w:rPr>
            </w:pPr>
          </w:p>
          <w:p w:rsidR="00A638C7" w:rsidRDefault="00A638C7" w:rsidP="00FB2D80">
            <w:pPr>
              <w:rPr>
                <w:position w:val="-6"/>
              </w:rPr>
            </w:pPr>
          </w:p>
          <w:p w:rsidR="00A638C7" w:rsidRDefault="00A638C7" w:rsidP="00FB2D80">
            <w:pPr>
              <w:rPr>
                <w:position w:val="-6"/>
              </w:rPr>
            </w:pPr>
          </w:p>
          <w:p w:rsidR="00A638C7" w:rsidRDefault="00A638C7" w:rsidP="00FB2D80">
            <w:pPr>
              <w:rPr>
                <w:position w:val="-6"/>
              </w:rPr>
            </w:pPr>
          </w:p>
          <w:p w:rsidR="00A638C7" w:rsidRDefault="00A638C7" w:rsidP="00FB2D80">
            <w:pPr>
              <w:rPr>
                <w:position w:val="-6"/>
              </w:rPr>
            </w:pPr>
          </w:p>
          <w:p w:rsidR="00A638C7" w:rsidRDefault="00A638C7" w:rsidP="00FB2D80">
            <w:pPr>
              <w:rPr>
                <w:position w:val="-6"/>
              </w:rPr>
            </w:pPr>
          </w:p>
          <w:p w:rsidR="00A638C7" w:rsidRDefault="00A638C7" w:rsidP="00FB2D80">
            <w:pPr>
              <w:rPr>
                <w:position w:val="-6"/>
              </w:rPr>
            </w:pPr>
          </w:p>
          <w:p w:rsidR="00A638C7" w:rsidRDefault="00A638C7" w:rsidP="00FB2D80">
            <w:pPr>
              <w:rPr>
                <w:position w:val="-6"/>
              </w:rPr>
            </w:pPr>
          </w:p>
          <w:p w:rsidR="00A638C7" w:rsidRDefault="00A638C7" w:rsidP="00FB2D80">
            <w:pPr>
              <w:rPr>
                <w:position w:val="-6"/>
              </w:rPr>
            </w:pPr>
          </w:p>
          <w:p w:rsidR="00A638C7" w:rsidRDefault="00A638C7" w:rsidP="00FB2D80">
            <w:pPr>
              <w:rPr>
                <w:position w:val="-6"/>
              </w:rPr>
            </w:pPr>
          </w:p>
          <w:p w:rsidR="00A638C7" w:rsidRDefault="00A638C7" w:rsidP="00FB2D80">
            <w:pPr>
              <w:rPr>
                <w:position w:val="-6"/>
              </w:rPr>
            </w:pPr>
          </w:p>
          <w:p w:rsidR="00A638C7" w:rsidRDefault="00A638C7" w:rsidP="00FB2D80">
            <w:pPr>
              <w:rPr>
                <w:position w:val="-6"/>
              </w:rPr>
            </w:pPr>
          </w:p>
          <w:p w:rsidR="00A638C7" w:rsidRDefault="00A638C7" w:rsidP="00FB2D80">
            <w:pPr>
              <w:rPr>
                <w:position w:val="-6"/>
              </w:rPr>
            </w:pPr>
          </w:p>
          <w:p w:rsidR="00A638C7" w:rsidRDefault="00A638C7" w:rsidP="00FB2D80">
            <w:pPr>
              <w:rPr>
                <w:position w:val="-6"/>
              </w:rPr>
            </w:pPr>
          </w:p>
          <w:p w:rsidR="00A638C7" w:rsidRDefault="00A638C7" w:rsidP="00FB2D80">
            <w:pPr>
              <w:rPr>
                <w:position w:val="-6"/>
              </w:rPr>
            </w:pPr>
          </w:p>
          <w:p w:rsidR="00A638C7" w:rsidRDefault="00A638C7" w:rsidP="00FB2D80">
            <w:pPr>
              <w:rPr>
                <w:position w:val="-6"/>
              </w:rPr>
            </w:pPr>
          </w:p>
          <w:p w:rsidR="00A638C7" w:rsidRDefault="00A638C7" w:rsidP="00FB2D80">
            <w:pPr>
              <w:rPr>
                <w:position w:val="-6"/>
              </w:rPr>
            </w:pPr>
          </w:p>
          <w:p w:rsidR="00A638C7" w:rsidRDefault="00A638C7" w:rsidP="00FB2D80">
            <w:pPr>
              <w:rPr>
                <w:position w:val="-6"/>
              </w:rPr>
            </w:pPr>
          </w:p>
          <w:p w:rsidR="0052082E" w:rsidRDefault="001A7743" w:rsidP="00FB2D80">
            <w:pPr>
              <w:rPr>
                <w:rFonts w:ascii="Times New Roman" w:hAnsi="Times New Roman" w:cs="Times New Roman"/>
                <w:sz w:val="24"/>
                <w:szCs w:val="24"/>
              </w:rPr>
            </w:pPr>
            <w:r w:rsidRPr="002670A5">
              <w:rPr>
                <w:position w:val="-6"/>
              </w:rPr>
              <w:object w:dxaOrig="1420" w:dyaOrig="279" w14:anchorId="10E2593B">
                <v:shape id="_x0000_i1040" type="#_x0000_t75" style="width:71.25pt;height:14.25pt" o:ole="">
                  <v:imagedata r:id="rId36" o:title=""/>
                </v:shape>
                <o:OLEObject Type="Embed" ProgID="Equation.3" ShapeID="_x0000_i1040" DrawAspect="Content" ObjectID="_1723492532" r:id="rId37"/>
              </w:object>
            </w:r>
          </w:p>
        </w:tc>
      </w:tr>
      <w:tr w:rsidR="0052082E" w:rsidTr="0052082E">
        <w:trPr>
          <w:trHeight w:val="665"/>
        </w:trPr>
        <w:tc>
          <w:tcPr>
            <w:tcW w:w="1350" w:type="dxa"/>
          </w:tcPr>
          <w:p w:rsidR="0052082E" w:rsidRDefault="0052082E" w:rsidP="00CB6AAB">
            <w:pPr>
              <w:pStyle w:val="ListParagraph"/>
              <w:rPr>
                <w:rFonts w:ascii="Times New Roman" w:hAnsi="Times New Roman" w:cs="Times New Roman"/>
                <w:b/>
                <w:sz w:val="24"/>
                <w:szCs w:val="24"/>
              </w:rPr>
            </w:pPr>
            <w:r>
              <w:rPr>
                <w:rFonts w:ascii="Times New Roman" w:hAnsi="Times New Roman" w:cs="Times New Roman"/>
                <w:b/>
                <w:sz w:val="24"/>
                <w:szCs w:val="24"/>
              </w:rPr>
              <w:lastRenderedPageBreak/>
              <w:t>(d)</w:t>
            </w:r>
          </w:p>
        </w:tc>
        <w:tc>
          <w:tcPr>
            <w:tcW w:w="8730" w:type="dxa"/>
          </w:tcPr>
          <w:p w:rsidR="0052082E" w:rsidRDefault="0052082E" w:rsidP="0052082E">
            <w:pPr>
              <w:rPr>
                <w:rFonts w:ascii="Times New Roman" w:hAnsi="Times New Roman"/>
                <w:b/>
                <w:sz w:val="24"/>
                <w:szCs w:val="24"/>
              </w:rPr>
            </w:pPr>
            <w:r w:rsidRPr="0052082E">
              <w:rPr>
                <w:rFonts w:ascii="Times New Roman" w:hAnsi="Times New Roman"/>
                <w:b/>
                <w:sz w:val="24"/>
                <w:szCs w:val="24"/>
              </w:rPr>
              <w:t xml:space="preserve">Citing evidence from the map, identify two economic functions of </w:t>
            </w:r>
            <w:proofErr w:type="spellStart"/>
            <w:r w:rsidRPr="0052082E">
              <w:rPr>
                <w:rFonts w:ascii="Times New Roman" w:hAnsi="Times New Roman"/>
                <w:b/>
                <w:sz w:val="24"/>
                <w:szCs w:val="24"/>
              </w:rPr>
              <w:t>Kijabe</w:t>
            </w:r>
            <w:proofErr w:type="spellEnd"/>
            <w:r w:rsidRPr="0052082E">
              <w:rPr>
                <w:rFonts w:ascii="Times New Roman" w:hAnsi="Times New Roman"/>
                <w:b/>
                <w:sz w:val="24"/>
                <w:szCs w:val="24"/>
              </w:rPr>
              <w:t xml:space="preserve"> </w:t>
            </w:r>
            <w:proofErr w:type="spellStart"/>
            <w:r w:rsidRPr="0052082E">
              <w:rPr>
                <w:rFonts w:ascii="Times New Roman" w:hAnsi="Times New Roman"/>
                <w:b/>
                <w:sz w:val="24"/>
                <w:szCs w:val="24"/>
              </w:rPr>
              <w:t>centre</w:t>
            </w:r>
            <w:proofErr w:type="spellEnd"/>
            <w:r w:rsidRPr="0052082E">
              <w:rPr>
                <w:rFonts w:ascii="Times New Roman" w:hAnsi="Times New Roman"/>
                <w:b/>
                <w:sz w:val="24"/>
                <w:szCs w:val="24"/>
              </w:rPr>
              <w:t>.</w:t>
            </w:r>
          </w:p>
          <w:p w:rsidR="002E5205" w:rsidRPr="002E5205" w:rsidRDefault="002E5205" w:rsidP="00BF2595">
            <w:pPr>
              <w:pStyle w:val="ListParagraph"/>
              <w:numPr>
                <w:ilvl w:val="0"/>
                <w:numId w:val="33"/>
              </w:numPr>
              <w:rPr>
                <w:rFonts w:ascii="Comic Sans MS" w:hAnsi="Comic Sans MS"/>
                <w:i/>
              </w:rPr>
            </w:pPr>
            <w:r w:rsidRPr="002E5205">
              <w:rPr>
                <w:rFonts w:ascii="Comic Sans MS" w:hAnsi="Comic Sans MS"/>
                <w:i/>
              </w:rPr>
              <w:t xml:space="preserve">Trading </w:t>
            </w:r>
            <w:proofErr w:type="spellStart"/>
            <w:r w:rsidRPr="002E5205">
              <w:rPr>
                <w:rFonts w:ascii="Comic Sans MS" w:hAnsi="Comic Sans MS"/>
                <w:i/>
              </w:rPr>
              <w:t>centre</w:t>
            </w:r>
            <w:proofErr w:type="spellEnd"/>
            <w:r>
              <w:rPr>
                <w:rFonts w:ascii="Comic Sans MS" w:hAnsi="Comic Sans MS"/>
                <w:i/>
              </w:rPr>
              <w:t xml:space="preserve"> – presence of shops</w:t>
            </w:r>
          </w:p>
          <w:p w:rsidR="002E5205" w:rsidRPr="002E5205" w:rsidRDefault="002E5205" w:rsidP="00BF2595">
            <w:pPr>
              <w:pStyle w:val="ListParagraph"/>
              <w:numPr>
                <w:ilvl w:val="0"/>
                <w:numId w:val="33"/>
              </w:numPr>
              <w:rPr>
                <w:rFonts w:ascii="Comic Sans MS" w:hAnsi="Comic Sans MS"/>
                <w:i/>
              </w:rPr>
            </w:pPr>
            <w:r w:rsidRPr="002E5205">
              <w:rPr>
                <w:rFonts w:ascii="Comic Sans MS" w:hAnsi="Comic Sans MS"/>
                <w:i/>
              </w:rPr>
              <w:t>Forestry</w:t>
            </w:r>
            <w:r>
              <w:rPr>
                <w:rFonts w:ascii="Comic Sans MS" w:hAnsi="Comic Sans MS"/>
                <w:i/>
              </w:rPr>
              <w:t xml:space="preserve"> – presence of forest</w:t>
            </w:r>
          </w:p>
          <w:p w:rsidR="002E5205" w:rsidRPr="002E5205" w:rsidRDefault="002E5205" w:rsidP="00BF2595">
            <w:pPr>
              <w:pStyle w:val="ListParagraph"/>
              <w:numPr>
                <w:ilvl w:val="0"/>
                <w:numId w:val="33"/>
              </w:numPr>
              <w:rPr>
                <w:rFonts w:ascii="Comic Sans MS" w:hAnsi="Comic Sans MS"/>
                <w:i/>
              </w:rPr>
            </w:pPr>
            <w:r w:rsidRPr="002E5205">
              <w:rPr>
                <w:rFonts w:ascii="Comic Sans MS" w:hAnsi="Comic Sans MS"/>
                <w:i/>
              </w:rPr>
              <w:t>Transport</w:t>
            </w:r>
            <w:r>
              <w:rPr>
                <w:rFonts w:ascii="Comic Sans MS" w:hAnsi="Comic Sans MS"/>
                <w:i/>
              </w:rPr>
              <w:t xml:space="preserve"> – </w:t>
            </w:r>
            <w:proofErr w:type="spellStart"/>
            <w:r>
              <w:rPr>
                <w:rFonts w:ascii="Comic Sans MS" w:hAnsi="Comic Sans MS"/>
                <w:i/>
              </w:rPr>
              <w:t>presesnce</w:t>
            </w:r>
            <w:proofErr w:type="spellEnd"/>
            <w:r>
              <w:rPr>
                <w:rFonts w:ascii="Comic Sans MS" w:hAnsi="Comic Sans MS"/>
                <w:i/>
              </w:rPr>
              <w:t xml:space="preserve"> of roads/railway</w:t>
            </w:r>
          </w:p>
          <w:p w:rsidR="002E5205" w:rsidRPr="002E5205" w:rsidRDefault="002E5205" w:rsidP="00BF2595">
            <w:pPr>
              <w:pStyle w:val="ListParagraph"/>
              <w:numPr>
                <w:ilvl w:val="0"/>
                <w:numId w:val="33"/>
              </w:numPr>
              <w:rPr>
                <w:rFonts w:ascii="Comic Sans MS" w:hAnsi="Comic Sans MS"/>
                <w:i/>
              </w:rPr>
            </w:pPr>
            <w:r w:rsidRPr="002E5205">
              <w:rPr>
                <w:rFonts w:ascii="Comic Sans MS" w:hAnsi="Comic Sans MS"/>
                <w:i/>
              </w:rPr>
              <w:t>Manufacturing /processing</w:t>
            </w:r>
            <w:r>
              <w:rPr>
                <w:rFonts w:ascii="Comic Sans MS" w:hAnsi="Comic Sans MS"/>
                <w:i/>
              </w:rPr>
              <w:t xml:space="preserve"> – presence of dairy</w:t>
            </w:r>
          </w:p>
        </w:tc>
        <w:tc>
          <w:tcPr>
            <w:tcW w:w="1620" w:type="dxa"/>
          </w:tcPr>
          <w:p w:rsidR="002E5205" w:rsidRDefault="002E5205" w:rsidP="0030569E">
            <w:pPr>
              <w:rPr>
                <w:position w:val="-6"/>
              </w:rPr>
            </w:pPr>
          </w:p>
          <w:p w:rsidR="002E5205" w:rsidRDefault="002E5205" w:rsidP="0030569E">
            <w:pPr>
              <w:rPr>
                <w:position w:val="-6"/>
              </w:rPr>
            </w:pPr>
          </w:p>
          <w:p w:rsidR="002E5205" w:rsidRDefault="002E5205" w:rsidP="0030569E">
            <w:pPr>
              <w:rPr>
                <w:position w:val="-6"/>
              </w:rPr>
            </w:pPr>
          </w:p>
          <w:p w:rsidR="002E5205" w:rsidRDefault="002E5205" w:rsidP="0030569E">
            <w:pPr>
              <w:rPr>
                <w:position w:val="-6"/>
              </w:rPr>
            </w:pPr>
          </w:p>
          <w:p w:rsidR="0052082E" w:rsidRDefault="00072A9C" w:rsidP="0030569E">
            <w:pPr>
              <w:rPr>
                <w:rFonts w:ascii="Times New Roman" w:hAnsi="Times New Roman" w:cs="Times New Roman"/>
                <w:sz w:val="24"/>
                <w:szCs w:val="24"/>
              </w:rPr>
            </w:pPr>
            <w:r w:rsidRPr="00FF30B9">
              <w:rPr>
                <w:position w:val="-6"/>
              </w:rPr>
              <w:object w:dxaOrig="1480" w:dyaOrig="279" w14:anchorId="605D57D9">
                <v:shape id="_x0000_i1041" type="#_x0000_t75" style="width:74.25pt;height:14.25pt" o:ole="">
                  <v:imagedata r:id="rId38" o:title=""/>
                </v:shape>
                <o:OLEObject Type="Embed" ProgID="Equation.3" ShapeID="_x0000_i1041" DrawAspect="Content" ObjectID="_1723492533" r:id="rId39"/>
              </w:object>
            </w:r>
          </w:p>
        </w:tc>
      </w:tr>
      <w:tr w:rsidR="0002420C" w:rsidTr="003003C6">
        <w:tc>
          <w:tcPr>
            <w:tcW w:w="1350" w:type="dxa"/>
          </w:tcPr>
          <w:p w:rsidR="0002420C" w:rsidRDefault="0002420C" w:rsidP="00CB6AAB">
            <w:pPr>
              <w:pStyle w:val="ListParagraph"/>
              <w:rPr>
                <w:rFonts w:ascii="Times New Roman" w:hAnsi="Times New Roman" w:cs="Times New Roman"/>
                <w:b/>
                <w:sz w:val="24"/>
                <w:szCs w:val="24"/>
              </w:rPr>
            </w:pPr>
            <w:r>
              <w:rPr>
                <w:rFonts w:ascii="Times New Roman" w:hAnsi="Times New Roman" w:cs="Times New Roman"/>
                <w:b/>
                <w:sz w:val="24"/>
                <w:szCs w:val="24"/>
              </w:rPr>
              <w:t>(e)</w:t>
            </w:r>
          </w:p>
        </w:tc>
        <w:tc>
          <w:tcPr>
            <w:tcW w:w="8730" w:type="dxa"/>
          </w:tcPr>
          <w:p w:rsidR="0002420C" w:rsidRDefault="0052082E" w:rsidP="0052082E">
            <w:pPr>
              <w:rPr>
                <w:rFonts w:ascii="Times New Roman" w:hAnsi="Times New Roman"/>
                <w:b/>
                <w:sz w:val="24"/>
                <w:szCs w:val="24"/>
              </w:rPr>
            </w:pPr>
            <w:r w:rsidRPr="0052082E">
              <w:rPr>
                <w:rFonts w:ascii="Times New Roman" w:hAnsi="Times New Roman"/>
                <w:b/>
                <w:sz w:val="24"/>
                <w:szCs w:val="24"/>
              </w:rPr>
              <w:t>Explain three factors influencing the distribution of vegetation in the area covered by the map.</w:t>
            </w:r>
          </w:p>
          <w:p w:rsidR="002E5205" w:rsidRPr="002E5205" w:rsidRDefault="002E5205" w:rsidP="00BF2595">
            <w:pPr>
              <w:pStyle w:val="ListParagraph"/>
              <w:numPr>
                <w:ilvl w:val="0"/>
                <w:numId w:val="32"/>
              </w:numPr>
              <w:rPr>
                <w:rFonts w:ascii="Comic Sans MS" w:hAnsi="Comic Sans MS"/>
                <w:i/>
              </w:rPr>
            </w:pPr>
            <w:r w:rsidRPr="002E5205">
              <w:rPr>
                <w:rFonts w:ascii="Comic Sans MS" w:hAnsi="Comic Sans MS"/>
                <w:i/>
              </w:rPr>
              <w:t xml:space="preserve">High attitude on the eastern part of the area covered has </w:t>
            </w:r>
            <w:proofErr w:type="spellStart"/>
            <w:r w:rsidRPr="002E5205">
              <w:rPr>
                <w:rFonts w:ascii="Comic Sans MS" w:hAnsi="Comic Sans MS"/>
                <w:i/>
              </w:rPr>
              <w:t>favoured</w:t>
            </w:r>
            <w:proofErr w:type="spellEnd"/>
            <w:r w:rsidRPr="002E5205">
              <w:rPr>
                <w:rFonts w:ascii="Comic Sans MS" w:hAnsi="Comic Sans MS"/>
                <w:i/>
              </w:rPr>
              <w:t xml:space="preserve"> the growth of forests due to the low temperatures and heavy rains.</w:t>
            </w:r>
          </w:p>
          <w:p w:rsidR="002E5205" w:rsidRPr="002E5205" w:rsidRDefault="002E5205" w:rsidP="00BF2595">
            <w:pPr>
              <w:pStyle w:val="ListParagraph"/>
              <w:numPr>
                <w:ilvl w:val="0"/>
                <w:numId w:val="32"/>
              </w:numPr>
              <w:rPr>
                <w:rFonts w:ascii="Comic Sans MS" w:hAnsi="Comic Sans MS"/>
                <w:i/>
              </w:rPr>
            </w:pPr>
            <w:r w:rsidRPr="002E5205">
              <w:rPr>
                <w:rFonts w:ascii="Comic Sans MS" w:hAnsi="Comic Sans MS"/>
                <w:i/>
              </w:rPr>
              <w:t>Human settlement on the central part of the area has discouraged the growth of vegetation thus a few woodlands.</w:t>
            </w:r>
          </w:p>
          <w:p w:rsidR="002E5205" w:rsidRPr="002E5205" w:rsidRDefault="002E5205" w:rsidP="00BF2595">
            <w:pPr>
              <w:pStyle w:val="ListParagraph"/>
              <w:numPr>
                <w:ilvl w:val="0"/>
                <w:numId w:val="32"/>
              </w:numPr>
              <w:rPr>
                <w:rFonts w:ascii="Comic Sans MS" w:hAnsi="Comic Sans MS"/>
                <w:i/>
              </w:rPr>
            </w:pPr>
            <w:r w:rsidRPr="002E5205">
              <w:rPr>
                <w:rFonts w:ascii="Comic Sans MS" w:hAnsi="Comic Sans MS"/>
                <w:i/>
              </w:rPr>
              <w:t xml:space="preserve">The cold dry descending winds </w:t>
            </w:r>
            <w:r>
              <w:rPr>
                <w:rFonts w:ascii="Comic Sans MS" w:hAnsi="Comic Sans MS"/>
                <w:i/>
              </w:rPr>
              <w:t xml:space="preserve">(leeward side) in the </w:t>
            </w:r>
            <w:proofErr w:type="spellStart"/>
            <w:r>
              <w:rPr>
                <w:rFonts w:ascii="Comic Sans MS" w:hAnsi="Comic Sans MS"/>
                <w:i/>
              </w:rPr>
              <w:t>Ewaso</w:t>
            </w:r>
            <w:proofErr w:type="spellEnd"/>
            <w:r>
              <w:rPr>
                <w:rFonts w:ascii="Comic Sans MS" w:hAnsi="Comic Sans MS"/>
                <w:i/>
              </w:rPr>
              <w:t xml:space="preserve"> </w:t>
            </w:r>
            <w:proofErr w:type="spellStart"/>
            <w:r>
              <w:rPr>
                <w:rFonts w:ascii="Comic Sans MS" w:hAnsi="Comic Sans MS"/>
                <w:i/>
              </w:rPr>
              <w:t>kedo</w:t>
            </w:r>
            <w:r w:rsidRPr="002E5205">
              <w:rPr>
                <w:rFonts w:ascii="Comic Sans MS" w:hAnsi="Comic Sans MS"/>
                <w:i/>
              </w:rPr>
              <w:t>ng</w:t>
            </w:r>
            <w:proofErr w:type="spellEnd"/>
            <w:r w:rsidRPr="002E5205">
              <w:rPr>
                <w:rFonts w:ascii="Comic Sans MS" w:hAnsi="Comic Sans MS"/>
                <w:i/>
              </w:rPr>
              <w:t xml:space="preserve"> valley only supports scrub vegetation.</w:t>
            </w:r>
          </w:p>
          <w:p w:rsidR="002E5205" w:rsidRPr="002E5205" w:rsidRDefault="002E5205" w:rsidP="00BF2595">
            <w:pPr>
              <w:pStyle w:val="ListParagraph"/>
              <w:numPr>
                <w:ilvl w:val="0"/>
                <w:numId w:val="32"/>
              </w:numPr>
              <w:rPr>
                <w:rFonts w:ascii="Comic Sans MS" w:hAnsi="Comic Sans MS"/>
                <w:i/>
              </w:rPr>
            </w:pPr>
            <w:r w:rsidRPr="002E5205">
              <w:rPr>
                <w:rFonts w:ascii="Comic Sans MS" w:hAnsi="Comic Sans MS"/>
                <w:i/>
              </w:rPr>
              <w:t>The soils and unreliable rainfall encourage the growth of thickets on the lower central part of the area.</w:t>
            </w:r>
          </w:p>
        </w:tc>
        <w:tc>
          <w:tcPr>
            <w:tcW w:w="1620" w:type="dxa"/>
          </w:tcPr>
          <w:p w:rsidR="002E5205" w:rsidRDefault="002E5205">
            <w:pPr>
              <w:rPr>
                <w:position w:val="-6"/>
              </w:rPr>
            </w:pPr>
          </w:p>
          <w:p w:rsidR="002E5205" w:rsidRDefault="002E5205">
            <w:pPr>
              <w:rPr>
                <w:position w:val="-6"/>
              </w:rPr>
            </w:pPr>
          </w:p>
          <w:p w:rsidR="002E5205" w:rsidRDefault="002E5205">
            <w:pPr>
              <w:rPr>
                <w:position w:val="-6"/>
              </w:rPr>
            </w:pPr>
          </w:p>
          <w:p w:rsidR="002E5205" w:rsidRDefault="002E5205">
            <w:pPr>
              <w:rPr>
                <w:position w:val="-6"/>
              </w:rPr>
            </w:pPr>
          </w:p>
          <w:p w:rsidR="002E5205" w:rsidRDefault="002E5205">
            <w:pPr>
              <w:rPr>
                <w:position w:val="-6"/>
              </w:rPr>
            </w:pPr>
          </w:p>
          <w:p w:rsidR="002E5205" w:rsidRDefault="002E5205">
            <w:pPr>
              <w:rPr>
                <w:position w:val="-6"/>
              </w:rPr>
            </w:pPr>
          </w:p>
          <w:p w:rsidR="002E5205" w:rsidRDefault="002E5205">
            <w:pPr>
              <w:rPr>
                <w:position w:val="-6"/>
              </w:rPr>
            </w:pPr>
          </w:p>
          <w:p w:rsidR="002E5205" w:rsidRDefault="002E5205">
            <w:pPr>
              <w:rPr>
                <w:position w:val="-6"/>
              </w:rPr>
            </w:pPr>
          </w:p>
          <w:p w:rsidR="002E5205" w:rsidRDefault="002E5205">
            <w:pPr>
              <w:rPr>
                <w:position w:val="-6"/>
              </w:rPr>
            </w:pPr>
          </w:p>
          <w:p w:rsidR="0002420C" w:rsidRDefault="0052082E">
            <w:pPr>
              <w:rPr>
                <w:rFonts w:ascii="Times New Roman" w:hAnsi="Times New Roman" w:cs="Times New Roman"/>
                <w:sz w:val="24"/>
                <w:szCs w:val="24"/>
              </w:rPr>
            </w:pPr>
            <w:r w:rsidRPr="00FF30B9">
              <w:rPr>
                <w:position w:val="-6"/>
              </w:rPr>
              <w:object w:dxaOrig="1460" w:dyaOrig="279">
                <v:shape id="_x0000_i1042" type="#_x0000_t75" style="width:72.75pt;height:14.25pt" o:ole="">
                  <v:imagedata r:id="rId40" o:title=""/>
                </v:shape>
                <o:OLEObject Type="Embed" ProgID="Equation.3" ShapeID="_x0000_i1042" DrawAspect="Content" ObjectID="_1723492534" r:id="rId41"/>
              </w:object>
            </w:r>
          </w:p>
        </w:tc>
      </w:tr>
      <w:tr w:rsidR="0002420C" w:rsidTr="003003C6">
        <w:tc>
          <w:tcPr>
            <w:tcW w:w="1350" w:type="dxa"/>
          </w:tcPr>
          <w:p w:rsidR="0002420C" w:rsidRDefault="0002420C" w:rsidP="008C55D2">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(a)</w:t>
            </w:r>
          </w:p>
        </w:tc>
        <w:tc>
          <w:tcPr>
            <w:tcW w:w="8730" w:type="dxa"/>
          </w:tcPr>
          <w:p w:rsidR="0002420C" w:rsidRDefault="00EE4D14" w:rsidP="00EE4D14">
            <w:pPr>
              <w:rPr>
                <w:rFonts w:ascii="Times New Roman" w:hAnsi="Times New Roman"/>
                <w:b/>
                <w:sz w:val="24"/>
                <w:szCs w:val="24"/>
              </w:rPr>
            </w:pPr>
            <w:r w:rsidRPr="00EE4D14">
              <w:rPr>
                <w:rFonts w:ascii="Times New Roman" w:hAnsi="Times New Roman"/>
                <w:b/>
                <w:sz w:val="24"/>
                <w:szCs w:val="24"/>
              </w:rPr>
              <w:t>(i) What is plate tectonics?</w:t>
            </w:r>
          </w:p>
          <w:p w:rsidR="00522CB1" w:rsidRPr="00522CB1" w:rsidRDefault="00522CB1" w:rsidP="00BF2595">
            <w:pPr>
              <w:pStyle w:val="ListParagraph"/>
              <w:numPr>
                <w:ilvl w:val="0"/>
                <w:numId w:val="27"/>
              </w:numPr>
              <w:rPr>
                <w:rFonts w:ascii="Comic Sans MS" w:hAnsi="Comic Sans MS"/>
                <w:b/>
                <w:i/>
              </w:rPr>
            </w:pPr>
            <w:r>
              <w:rPr>
                <w:rFonts w:ascii="Comic Sans MS" w:hAnsi="Comic Sans MS"/>
                <w:i/>
              </w:rPr>
              <w:t>this is the study of the movement of plates and the resultant landforms</w:t>
            </w:r>
          </w:p>
        </w:tc>
        <w:tc>
          <w:tcPr>
            <w:tcW w:w="1620" w:type="dxa"/>
          </w:tcPr>
          <w:p w:rsidR="00522CB1" w:rsidRDefault="00522CB1">
            <w:pPr>
              <w:rPr>
                <w:position w:val="-6"/>
              </w:rPr>
            </w:pPr>
          </w:p>
          <w:p w:rsidR="0002420C" w:rsidRDefault="00EE4D14">
            <w:pPr>
              <w:rPr>
                <w:rFonts w:ascii="Times New Roman" w:hAnsi="Times New Roman" w:cs="Times New Roman"/>
                <w:sz w:val="24"/>
                <w:szCs w:val="24"/>
              </w:rPr>
            </w:pPr>
            <w:r w:rsidRPr="00FF30B9">
              <w:rPr>
                <w:position w:val="-6"/>
              </w:rPr>
              <w:object w:dxaOrig="1440" w:dyaOrig="279">
                <v:shape id="_x0000_i1043" type="#_x0000_t75" style="width:1in;height:14.25pt" o:ole="">
                  <v:imagedata r:id="rId42" o:title=""/>
                </v:shape>
                <o:OLEObject Type="Embed" ProgID="Equation.3" ShapeID="_x0000_i1043" DrawAspect="Content" ObjectID="_1723492535" r:id="rId43"/>
              </w:object>
            </w:r>
          </w:p>
        </w:tc>
      </w:tr>
      <w:tr w:rsidR="0002420C" w:rsidTr="003003C6">
        <w:tc>
          <w:tcPr>
            <w:tcW w:w="1350" w:type="dxa"/>
          </w:tcPr>
          <w:p w:rsidR="0002420C" w:rsidRDefault="0002420C" w:rsidP="00924325">
            <w:pPr>
              <w:pStyle w:val="ListParagraph"/>
              <w:rPr>
                <w:rFonts w:ascii="Times New Roman" w:hAnsi="Times New Roman" w:cs="Times New Roman"/>
                <w:b/>
                <w:sz w:val="24"/>
                <w:szCs w:val="24"/>
              </w:rPr>
            </w:pPr>
          </w:p>
        </w:tc>
        <w:tc>
          <w:tcPr>
            <w:tcW w:w="8730" w:type="dxa"/>
          </w:tcPr>
          <w:p w:rsidR="0002420C" w:rsidRPr="00EE4D14" w:rsidRDefault="00EE4D14" w:rsidP="000E4EA6">
            <w:pPr>
              <w:rPr>
                <w:rFonts w:ascii="Times New Roman" w:hAnsi="Times New Roman"/>
                <w:b/>
                <w:sz w:val="24"/>
                <w:szCs w:val="24"/>
              </w:rPr>
            </w:pPr>
            <w:r w:rsidRPr="00EE4D14">
              <w:rPr>
                <w:rFonts w:ascii="Times New Roman" w:hAnsi="Times New Roman"/>
                <w:b/>
                <w:sz w:val="24"/>
                <w:szCs w:val="24"/>
              </w:rPr>
              <w:t>(ii) Explain three evidences supporting the continental drift theory.</w:t>
            </w:r>
            <w:r>
              <w:rPr>
                <w:rFonts w:ascii="Times New Roman" w:hAnsi="Times New Roman"/>
                <w:b/>
                <w:sz w:val="24"/>
                <w:szCs w:val="24"/>
              </w:rPr>
              <w:tab/>
            </w:r>
            <w:r>
              <w:rPr>
                <w:rFonts w:ascii="Times New Roman" w:hAnsi="Times New Roman"/>
                <w:b/>
                <w:sz w:val="24"/>
                <w:szCs w:val="24"/>
              </w:rPr>
              <w:tab/>
            </w:r>
          </w:p>
          <w:p w:rsidR="00522CB1" w:rsidRPr="00A06A3F" w:rsidRDefault="00522CB1" w:rsidP="00BF2595">
            <w:pPr>
              <w:pStyle w:val="ListParagraph"/>
              <w:numPr>
                <w:ilvl w:val="0"/>
                <w:numId w:val="27"/>
              </w:numPr>
              <w:rPr>
                <w:rFonts w:ascii="Comic Sans MS" w:hAnsi="Comic Sans MS"/>
                <w:i/>
              </w:rPr>
            </w:pPr>
            <w:r w:rsidRPr="00A06A3F">
              <w:rPr>
                <w:rFonts w:ascii="Comic Sans MS" w:hAnsi="Comic Sans MS"/>
                <w:i/>
              </w:rPr>
              <w:t xml:space="preserve">Sea floor </w:t>
            </w:r>
            <w:r w:rsidR="00A06A3F" w:rsidRPr="00A06A3F">
              <w:rPr>
                <w:rFonts w:ascii="Comic Sans MS" w:hAnsi="Comic Sans MS"/>
                <w:i/>
              </w:rPr>
              <w:t>spreading; the</w:t>
            </w:r>
            <w:r w:rsidRPr="00A06A3F">
              <w:rPr>
                <w:rFonts w:ascii="Comic Sans MS" w:hAnsi="Comic Sans MS"/>
                <w:i/>
              </w:rPr>
              <w:t xml:space="preserve"> age of rocks in the middle of the ocean differs outwards towards the coast with the newest rocks found in the </w:t>
            </w:r>
            <w:proofErr w:type="spellStart"/>
            <w:r w:rsidRPr="00A06A3F">
              <w:rPr>
                <w:rFonts w:ascii="Comic Sans MS" w:hAnsi="Comic Sans MS"/>
                <w:i/>
              </w:rPr>
              <w:t>centre</w:t>
            </w:r>
            <w:proofErr w:type="spellEnd"/>
            <w:r w:rsidRPr="00A06A3F">
              <w:rPr>
                <w:rFonts w:ascii="Comic Sans MS" w:hAnsi="Comic Sans MS"/>
                <w:i/>
              </w:rPr>
              <w:t xml:space="preserve"> of oceans while oldest rocks are found near the coast.</w:t>
            </w:r>
          </w:p>
          <w:p w:rsidR="00522CB1" w:rsidRPr="00A06A3F" w:rsidRDefault="00522CB1" w:rsidP="00BF2595">
            <w:pPr>
              <w:pStyle w:val="ListParagraph"/>
              <w:numPr>
                <w:ilvl w:val="0"/>
                <w:numId w:val="27"/>
              </w:numPr>
              <w:rPr>
                <w:rFonts w:ascii="Comic Sans MS" w:hAnsi="Comic Sans MS"/>
                <w:i/>
              </w:rPr>
            </w:pPr>
            <w:r w:rsidRPr="00A06A3F">
              <w:rPr>
                <w:rFonts w:ascii="Comic Sans MS" w:hAnsi="Comic Sans MS"/>
                <w:i/>
              </w:rPr>
              <w:t>The jigsaw fit of the continental margins;</w:t>
            </w:r>
            <w:r w:rsidR="00A06A3F">
              <w:rPr>
                <w:rFonts w:ascii="Comic Sans MS" w:hAnsi="Comic Sans MS"/>
                <w:i/>
              </w:rPr>
              <w:t xml:space="preserve"> </w:t>
            </w:r>
            <w:r w:rsidRPr="00A06A3F">
              <w:rPr>
                <w:rFonts w:ascii="Comic Sans MS" w:hAnsi="Comic Sans MS"/>
                <w:i/>
              </w:rPr>
              <w:t xml:space="preserve">the Eastern coastline of South American continent fits well into the western coastline of the African continent. </w:t>
            </w:r>
          </w:p>
          <w:p w:rsidR="00A06A3F" w:rsidRPr="00A06A3F" w:rsidRDefault="00522CB1" w:rsidP="00BF2595">
            <w:pPr>
              <w:pStyle w:val="ListParagraph"/>
              <w:numPr>
                <w:ilvl w:val="0"/>
                <w:numId w:val="27"/>
              </w:numPr>
              <w:rPr>
                <w:rFonts w:ascii="Comic Sans MS" w:hAnsi="Comic Sans MS"/>
                <w:i/>
              </w:rPr>
            </w:pPr>
            <w:r w:rsidRPr="00A06A3F">
              <w:rPr>
                <w:rFonts w:ascii="Comic Sans MS" w:hAnsi="Comic Sans MS"/>
                <w:i/>
              </w:rPr>
              <w:t>Geological evidence;</w:t>
            </w:r>
            <w:r w:rsidR="00A06A3F">
              <w:rPr>
                <w:rFonts w:ascii="Comic Sans MS" w:hAnsi="Comic Sans MS"/>
                <w:i/>
              </w:rPr>
              <w:t xml:space="preserve"> </w:t>
            </w:r>
            <w:r w:rsidRPr="00A06A3F">
              <w:rPr>
                <w:rFonts w:ascii="Comic Sans MS" w:hAnsi="Comic Sans MS"/>
                <w:i/>
              </w:rPr>
              <w:t xml:space="preserve">there is a close structural resemblance of rocks [type age formation] especially between the South American (Brazil) and African coastline (Republic of South Africa). </w:t>
            </w:r>
          </w:p>
          <w:p w:rsidR="00A06A3F" w:rsidRPr="00A06A3F" w:rsidRDefault="00A06A3F" w:rsidP="00BF2595">
            <w:pPr>
              <w:pStyle w:val="ListParagraph"/>
              <w:numPr>
                <w:ilvl w:val="0"/>
                <w:numId w:val="27"/>
              </w:numPr>
              <w:rPr>
                <w:rFonts w:ascii="Comic Sans MS" w:hAnsi="Comic Sans MS"/>
                <w:i/>
              </w:rPr>
            </w:pPr>
            <w:r w:rsidRPr="00A06A3F">
              <w:rPr>
                <w:rFonts w:ascii="Comic Sans MS" w:hAnsi="Comic Sans MS"/>
                <w:i/>
              </w:rPr>
              <w:t xml:space="preserve">Biological </w:t>
            </w:r>
            <w:proofErr w:type="gramStart"/>
            <w:r w:rsidRPr="00A06A3F">
              <w:rPr>
                <w:rFonts w:ascii="Comic Sans MS" w:hAnsi="Comic Sans MS"/>
                <w:i/>
              </w:rPr>
              <w:t>evidence</w:t>
            </w:r>
            <w:r>
              <w:rPr>
                <w:rFonts w:ascii="Comic Sans MS" w:hAnsi="Comic Sans MS"/>
                <w:i/>
              </w:rPr>
              <w:t xml:space="preserve"> </w:t>
            </w:r>
            <w:r w:rsidRPr="00A06A3F">
              <w:rPr>
                <w:rFonts w:ascii="Comic Sans MS" w:hAnsi="Comic Sans MS"/>
                <w:i/>
              </w:rPr>
              <w:t>;only</w:t>
            </w:r>
            <w:proofErr w:type="gramEnd"/>
            <w:r w:rsidRPr="00A06A3F">
              <w:rPr>
                <w:rFonts w:ascii="Comic Sans MS" w:hAnsi="Comic Sans MS"/>
                <w:i/>
              </w:rPr>
              <w:t xml:space="preserve"> continental drift seems to explain the similarities of fossils in southern continents and between North America and Europe.</w:t>
            </w:r>
          </w:p>
          <w:p w:rsidR="00A06A3F" w:rsidRPr="00A06A3F" w:rsidRDefault="00A06A3F" w:rsidP="00BF2595">
            <w:pPr>
              <w:pStyle w:val="ListParagraph"/>
              <w:numPr>
                <w:ilvl w:val="0"/>
                <w:numId w:val="27"/>
              </w:numPr>
              <w:rPr>
                <w:rFonts w:ascii="Comic Sans MS" w:hAnsi="Comic Sans MS"/>
                <w:i/>
              </w:rPr>
            </w:pPr>
            <w:proofErr w:type="spellStart"/>
            <w:r w:rsidRPr="00A06A3F">
              <w:rPr>
                <w:rFonts w:ascii="Comic Sans MS" w:hAnsi="Comic Sans MS"/>
                <w:i/>
              </w:rPr>
              <w:t>Paleomagnetic</w:t>
            </w:r>
            <w:proofErr w:type="spellEnd"/>
            <w:r w:rsidRPr="00A06A3F">
              <w:rPr>
                <w:rFonts w:ascii="Comic Sans MS" w:hAnsi="Comic Sans MS"/>
                <w:i/>
              </w:rPr>
              <w:t xml:space="preserve"> evidence; minerals with the same magnetic alignment are </w:t>
            </w:r>
            <w:r w:rsidRPr="00A06A3F">
              <w:rPr>
                <w:rFonts w:ascii="Comic Sans MS" w:hAnsi="Comic Sans MS"/>
                <w:i/>
              </w:rPr>
              <w:lastRenderedPageBreak/>
              <w:t>found in different continents, adjacent to one another.</w:t>
            </w:r>
          </w:p>
          <w:p w:rsidR="0002420C" w:rsidRPr="00EE4D14" w:rsidRDefault="0002420C" w:rsidP="00EE4D14">
            <w:pPr>
              <w:rPr>
                <w:rFonts w:ascii="Times New Roman" w:hAnsi="Times New Roman"/>
                <w:sz w:val="24"/>
                <w:szCs w:val="24"/>
              </w:rPr>
            </w:pPr>
          </w:p>
        </w:tc>
        <w:tc>
          <w:tcPr>
            <w:tcW w:w="1620" w:type="dxa"/>
          </w:tcPr>
          <w:p w:rsidR="00A06A3F" w:rsidRDefault="00A06A3F">
            <w:pPr>
              <w:rPr>
                <w:position w:val="-6"/>
              </w:rPr>
            </w:pPr>
          </w:p>
          <w:p w:rsidR="00A06A3F" w:rsidRDefault="00A06A3F">
            <w:pPr>
              <w:rPr>
                <w:position w:val="-6"/>
              </w:rPr>
            </w:pPr>
          </w:p>
          <w:p w:rsidR="00A06A3F" w:rsidRDefault="00A06A3F">
            <w:pPr>
              <w:rPr>
                <w:position w:val="-6"/>
              </w:rPr>
            </w:pPr>
          </w:p>
          <w:p w:rsidR="00A06A3F" w:rsidRDefault="00A06A3F">
            <w:pPr>
              <w:rPr>
                <w:position w:val="-6"/>
              </w:rPr>
            </w:pPr>
          </w:p>
          <w:p w:rsidR="00A06A3F" w:rsidRDefault="00A06A3F">
            <w:pPr>
              <w:rPr>
                <w:position w:val="-6"/>
              </w:rPr>
            </w:pPr>
          </w:p>
          <w:p w:rsidR="00A06A3F" w:rsidRDefault="00A06A3F">
            <w:pPr>
              <w:rPr>
                <w:position w:val="-6"/>
              </w:rPr>
            </w:pPr>
          </w:p>
          <w:p w:rsidR="00A06A3F" w:rsidRDefault="00A06A3F">
            <w:pPr>
              <w:rPr>
                <w:position w:val="-6"/>
              </w:rPr>
            </w:pPr>
          </w:p>
          <w:p w:rsidR="00A06A3F" w:rsidRDefault="00A06A3F">
            <w:pPr>
              <w:rPr>
                <w:position w:val="-6"/>
              </w:rPr>
            </w:pPr>
          </w:p>
          <w:p w:rsidR="00A06A3F" w:rsidRDefault="00A06A3F">
            <w:pPr>
              <w:rPr>
                <w:position w:val="-6"/>
              </w:rPr>
            </w:pPr>
          </w:p>
          <w:p w:rsidR="00A06A3F" w:rsidRDefault="00A06A3F">
            <w:pPr>
              <w:rPr>
                <w:position w:val="-6"/>
              </w:rPr>
            </w:pPr>
          </w:p>
          <w:p w:rsidR="00A06A3F" w:rsidRDefault="00A06A3F">
            <w:pPr>
              <w:rPr>
                <w:position w:val="-6"/>
              </w:rPr>
            </w:pPr>
          </w:p>
          <w:p w:rsidR="00A06A3F" w:rsidRDefault="00A06A3F">
            <w:pPr>
              <w:rPr>
                <w:position w:val="-6"/>
              </w:rPr>
            </w:pPr>
          </w:p>
          <w:p w:rsidR="00A06A3F" w:rsidRDefault="00A06A3F">
            <w:pPr>
              <w:rPr>
                <w:position w:val="-6"/>
              </w:rPr>
            </w:pPr>
          </w:p>
          <w:p w:rsidR="00A06A3F" w:rsidRDefault="00A06A3F">
            <w:pPr>
              <w:rPr>
                <w:position w:val="-6"/>
              </w:rPr>
            </w:pPr>
          </w:p>
          <w:p w:rsidR="00A06A3F" w:rsidRDefault="00A06A3F">
            <w:pPr>
              <w:rPr>
                <w:position w:val="-6"/>
              </w:rPr>
            </w:pPr>
          </w:p>
          <w:p w:rsidR="0002420C" w:rsidRDefault="00EE4D14">
            <w:pPr>
              <w:rPr>
                <w:rFonts w:ascii="Times New Roman" w:hAnsi="Times New Roman" w:cs="Times New Roman"/>
                <w:sz w:val="24"/>
                <w:szCs w:val="24"/>
              </w:rPr>
            </w:pPr>
            <w:r w:rsidRPr="00FF30B9">
              <w:rPr>
                <w:position w:val="-6"/>
              </w:rPr>
              <w:object w:dxaOrig="1460" w:dyaOrig="279">
                <v:shape id="_x0000_i1044" type="#_x0000_t75" style="width:72.75pt;height:14.25pt" o:ole="">
                  <v:imagedata r:id="rId44" o:title=""/>
                </v:shape>
                <o:OLEObject Type="Embed" ProgID="Equation.3" ShapeID="_x0000_i1044" DrawAspect="Content" ObjectID="_1723492536" r:id="rId45"/>
              </w:object>
            </w:r>
          </w:p>
        </w:tc>
      </w:tr>
      <w:tr w:rsidR="0002420C" w:rsidTr="003003C6">
        <w:tc>
          <w:tcPr>
            <w:tcW w:w="1350" w:type="dxa"/>
            <w:vMerge w:val="restart"/>
          </w:tcPr>
          <w:p w:rsidR="0002420C" w:rsidRDefault="0002420C" w:rsidP="00924325">
            <w:pPr>
              <w:pStyle w:val="ListParagraph"/>
              <w:rPr>
                <w:rFonts w:ascii="Times New Roman" w:hAnsi="Times New Roman" w:cs="Times New Roman"/>
                <w:b/>
                <w:sz w:val="24"/>
                <w:szCs w:val="24"/>
              </w:rPr>
            </w:pPr>
            <w:r>
              <w:rPr>
                <w:rFonts w:ascii="Times New Roman" w:hAnsi="Times New Roman" w:cs="Times New Roman"/>
                <w:b/>
                <w:sz w:val="24"/>
                <w:szCs w:val="24"/>
              </w:rPr>
              <w:lastRenderedPageBreak/>
              <w:t>(b)</w:t>
            </w:r>
          </w:p>
        </w:tc>
        <w:tc>
          <w:tcPr>
            <w:tcW w:w="8730" w:type="dxa"/>
          </w:tcPr>
          <w:p w:rsidR="0002420C" w:rsidRPr="00E34CEB" w:rsidRDefault="0002420C">
            <w:pPr>
              <w:rPr>
                <w:rFonts w:ascii="Times New Roman" w:hAnsi="Times New Roman"/>
                <w:b/>
                <w:sz w:val="24"/>
                <w:szCs w:val="24"/>
              </w:rPr>
            </w:pPr>
            <w:r w:rsidRPr="00E34CEB">
              <w:rPr>
                <w:rFonts w:ascii="Times New Roman" w:hAnsi="Times New Roman"/>
                <w:b/>
                <w:sz w:val="24"/>
                <w:szCs w:val="24"/>
              </w:rPr>
              <w:t>(i) Apart from fold mountains, give three other features re</w:t>
            </w:r>
            <w:r>
              <w:rPr>
                <w:rFonts w:ascii="Times New Roman" w:hAnsi="Times New Roman"/>
                <w:b/>
                <w:sz w:val="24"/>
                <w:szCs w:val="24"/>
              </w:rPr>
              <w:t xml:space="preserve">sulting from folding. </w:t>
            </w:r>
          </w:p>
          <w:p w:rsidR="0002420C" w:rsidRPr="00E34CEB" w:rsidRDefault="0002420C" w:rsidP="00BF2595">
            <w:pPr>
              <w:pStyle w:val="ListParagraph"/>
              <w:numPr>
                <w:ilvl w:val="0"/>
                <w:numId w:val="2"/>
              </w:numPr>
              <w:rPr>
                <w:rFonts w:ascii="Comic Sans MS" w:hAnsi="Comic Sans MS"/>
                <w:b/>
                <w:i/>
              </w:rPr>
            </w:pPr>
            <w:r w:rsidRPr="00E34CEB">
              <w:rPr>
                <w:rFonts w:ascii="Comic Sans MS" w:hAnsi="Comic Sans MS"/>
                <w:i/>
              </w:rPr>
              <w:t>escarpments</w:t>
            </w:r>
          </w:p>
          <w:p w:rsidR="0002420C" w:rsidRPr="00E34CEB" w:rsidRDefault="0002420C" w:rsidP="00BF2595">
            <w:pPr>
              <w:pStyle w:val="ListParagraph"/>
              <w:numPr>
                <w:ilvl w:val="0"/>
                <w:numId w:val="2"/>
              </w:numPr>
              <w:rPr>
                <w:rFonts w:ascii="Comic Sans MS" w:hAnsi="Comic Sans MS"/>
                <w:b/>
                <w:i/>
              </w:rPr>
            </w:pPr>
            <w:r w:rsidRPr="00E34CEB">
              <w:rPr>
                <w:rFonts w:ascii="Comic Sans MS" w:hAnsi="Comic Sans MS"/>
                <w:i/>
              </w:rPr>
              <w:t>rolling plains</w:t>
            </w:r>
          </w:p>
          <w:p w:rsidR="0002420C" w:rsidRPr="00E34CEB" w:rsidRDefault="0002420C" w:rsidP="00BF2595">
            <w:pPr>
              <w:pStyle w:val="ListParagraph"/>
              <w:numPr>
                <w:ilvl w:val="0"/>
                <w:numId w:val="2"/>
              </w:numPr>
              <w:rPr>
                <w:rFonts w:ascii="Comic Sans MS" w:hAnsi="Comic Sans MS"/>
                <w:b/>
                <w:i/>
              </w:rPr>
            </w:pPr>
            <w:r w:rsidRPr="00E34CEB">
              <w:rPr>
                <w:rFonts w:ascii="Comic Sans MS" w:hAnsi="Comic Sans MS"/>
                <w:i/>
              </w:rPr>
              <w:t>cuesta</w:t>
            </w:r>
          </w:p>
          <w:p w:rsidR="0002420C" w:rsidRPr="00E34CEB" w:rsidRDefault="0002420C" w:rsidP="00BF2595">
            <w:pPr>
              <w:pStyle w:val="ListParagraph"/>
              <w:numPr>
                <w:ilvl w:val="0"/>
                <w:numId w:val="2"/>
              </w:numPr>
              <w:rPr>
                <w:rFonts w:ascii="Comic Sans MS" w:hAnsi="Comic Sans MS"/>
                <w:b/>
                <w:i/>
              </w:rPr>
            </w:pPr>
            <w:proofErr w:type="spellStart"/>
            <w:r w:rsidRPr="00E34CEB">
              <w:rPr>
                <w:rFonts w:ascii="Comic Sans MS" w:hAnsi="Comic Sans MS"/>
                <w:i/>
              </w:rPr>
              <w:t>intermontane</w:t>
            </w:r>
            <w:proofErr w:type="spellEnd"/>
            <w:r w:rsidRPr="00E34CEB">
              <w:rPr>
                <w:rFonts w:ascii="Comic Sans MS" w:hAnsi="Comic Sans MS"/>
                <w:i/>
              </w:rPr>
              <w:t xml:space="preserve"> plateaus and basins</w:t>
            </w:r>
          </w:p>
          <w:p w:rsidR="0002420C" w:rsidRPr="00EE4D14" w:rsidRDefault="0002420C" w:rsidP="00BF2595">
            <w:pPr>
              <w:pStyle w:val="ListParagraph"/>
              <w:numPr>
                <w:ilvl w:val="0"/>
                <w:numId w:val="2"/>
              </w:numPr>
              <w:rPr>
                <w:rFonts w:ascii="Times New Roman" w:hAnsi="Times New Roman"/>
                <w:b/>
                <w:sz w:val="24"/>
                <w:szCs w:val="24"/>
              </w:rPr>
            </w:pPr>
            <w:r w:rsidRPr="00E34CEB">
              <w:rPr>
                <w:rFonts w:ascii="Comic Sans MS" w:hAnsi="Comic Sans MS"/>
                <w:i/>
              </w:rPr>
              <w:t>valley and ridge landscape</w:t>
            </w:r>
          </w:p>
        </w:tc>
        <w:tc>
          <w:tcPr>
            <w:tcW w:w="1620" w:type="dxa"/>
          </w:tcPr>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rFonts w:ascii="Times New Roman" w:hAnsi="Times New Roman" w:cs="Times New Roman"/>
                <w:sz w:val="24"/>
                <w:szCs w:val="24"/>
              </w:rPr>
            </w:pPr>
            <w:r w:rsidRPr="00FF30B9">
              <w:rPr>
                <w:position w:val="-6"/>
              </w:rPr>
              <w:object w:dxaOrig="1420" w:dyaOrig="279">
                <v:shape id="_x0000_i1045" type="#_x0000_t75" style="width:71.25pt;height:14.25pt" o:ole="">
                  <v:imagedata r:id="rId46" o:title=""/>
                </v:shape>
                <o:OLEObject Type="Embed" ProgID="Equation.3" ShapeID="_x0000_i1045" DrawAspect="Content" ObjectID="_1723492537" r:id="rId47"/>
              </w:object>
            </w:r>
          </w:p>
        </w:tc>
      </w:tr>
      <w:tr w:rsidR="0002420C" w:rsidTr="003003C6">
        <w:tc>
          <w:tcPr>
            <w:tcW w:w="1350" w:type="dxa"/>
            <w:vMerge/>
          </w:tcPr>
          <w:p w:rsidR="0002420C" w:rsidRDefault="0002420C" w:rsidP="00924325">
            <w:pPr>
              <w:pStyle w:val="ListParagraph"/>
              <w:rPr>
                <w:rFonts w:ascii="Times New Roman" w:hAnsi="Times New Roman" w:cs="Times New Roman"/>
                <w:b/>
                <w:sz w:val="24"/>
                <w:szCs w:val="24"/>
              </w:rPr>
            </w:pPr>
          </w:p>
        </w:tc>
        <w:tc>
          <w:tcPr>
            <w:tcW w:w="8730" w:type="dxa"/>
          </w:tcPr>
          <w:p w:rsidR="0002420C" w:rsidRPr="00E175BB" w:rsidRDefault="0002420C" w:rsidP="00E34CEB">
            <w:pPr>
              <w:rPr>
                <w:rFonts w:ascii="Times New Roman" w:hAnsi="Times New Roman"/>
                <w:b/>
                <w:sz w:val="24"/>
                <w:szCs w:val="24"/>
              </w:rPr>
            </w:pPr>
            <w:r w:rsidRPr="00E175BB">
              <w:rPr>
                <w:rFonts w:ascii="Times New Roman" w:hAnsi="Times New Roman"/>
                <w:b/>
                <w:sz w:val="24"/>
                <w:szCs w:val="24"/>
              </w:rPr>
              <w:t xml:space="preserve"> (ii) With the aid of well labeled diagrams, describe how movement of tectonic plates may lead to formatio</w:t>
            </w:r>
            <w:r>
              <w:rPr>
                <w:rFonts w:ascii="Times New Roman" w:hAnsi="Times New Roman"/>
                <w:b/>
                <w:sz w:val="24"/>
                <w:szCs w:val="24"/>
              </w:rPr>
              <w:t xml:space="preserve">n of fold mountains. </w:t>
            </w:r>
            <w:r>
              <w:rPr>
                <w:rFonts w:ascii="Times New Roman" w:hAnsi="Times New Roman"/>
                <w:b/>
                <w:sz w:val="24"/>
                <w:szCs w:val="24"/>
              </w:rPr>
              <w:tab/>
            </w:r>
          </w:p>
          <w:p w:rsidR="0002420C" w:rsidRPr="00E175BB" w:rsidRDefault="0002420C" w:rsidP="00BF2595">
            <w:pPr>
              <w:pStyle w:val="ListParagraph"/>
              <w:numPr>
                <w:ilvl w:val="0"/>
                <w:numId w:val="3"/>
              </w:numPr>
              <w:rPr>
                <w:rFonts w:ascii="Comic Sans MS" w:hAnsi="Comic Sans MS"/>
                <w:i/>
              </w:rPr>
            </w:pPr>
            <w:r w:rsidRPr="00E175BB">
              <w:rPr>
                <w:rFonts w:ascii="Comic Sans MS" w:hAnsi="Comic Sans MS"/>
                <w:i/>
              </w:rPr>
              <w:t xml:space="preserve">an oceanic plate and continental plate move towards one another forming a depression/geosyncline at the </w:t>
            </w:r>
            <w:proofErr w:type="spellStart"/>
            <w:r w:rsidRPr="00E175BB">
              <w:rPr>
                <w:rFonts w:ascii="Comic Sans MS" w:hAnsi="Comic Sans MS"/>
                <w:i/>
              </w:rPr>
              <w:t>subduction</w:t>
            </w:r>
            <w:proofErr w:type="spellEnd"/>
            <w:r w:rsidRPr="00E175BB">
              <w:rPr>
                <w:rFonts w:ascii="Comic Sans MS" w:hAnsi="Comic Sans MS"/>
                <w:i/>
              </w:rPr>
              <w:t xml:space="preserve"> zone</w:t>
            </w:r>
          </w:p>
          <w:p w:rsidR="0002420C" w:rsidRPr="00E175BB" w:rsidRDefault="0002420C" w:rsidP="00BF2595">
            <w:pPr>
              <w:pStyle w:val="ListParagraph"/>
              <w:numPr>
                <w:ilvl w:val="0"/>
                <w:numId w:val="3"/>
              </w:numPr>
              <w:rPr>
                <w:rFonts w:ascii="Comic Sans MS" w:hAnsi="Comic Sans MS"/>
                <w:i/>
              </w:rPr>
            </w:pPr>
            <w:proofErr w:type="gramStart"/>
            <w:r w:rsidRPr="00E175BB">
              <w:rPr>
                <w:rFonts w:ascii="Comic Sans MS" w:hAnsi="Comic Sans MS"/>
                <w:i/>
              </w:rPr>
              <w:t>extensive</w:t>
            </w:r>
            <w:proofErr w:type="gramEnd"/>
            <w:r w:rsidRPr="00E175BB">
              <w:rPr>
                <w:rFonts w:ascii="Comic Sans MS" w:hAnsi="Comic Sans MS"/>
                <w:i/>
              </w:rPr>
              <w:t xml:space="preserve"> erosion occurs on the surrounding continental land masses.</w:t>
            </w:r>
          </w:p>
          <w:p w:rsidR="0002420C" w:rsidRPr="00E175BB" w:rsidRDefault="0002420C" w:rsidP="00BF2595">
            <w:pPr>
              <w:pStyle w:val="ListParagraph"/>
              <w:numPr>
                <w:ilvl w:val="0"/>
                <w:numId w:val="3"/>
              </w:numPr>
              <w:rPr>
                <w:rFonts w:ascii="Comic Sans MS" w:hAnsi="Comic Sans MS"/>
                <w:i/>
              </w:rPr>
            </w:pPr>
            <w:r w:rsidRPr="00E175BB">
              <w:rPr>
                <w:rFonts w:ascii="Comic Sans MS" w:hAnsi="Comic Sans MS"/>
                <w:i/>
              </w:rPr>
              <w:t>the eroded materials/sediments are deposited in the geosyncline forming thick layers on the ocean floor</w:t>
            </w:r>
          </w:p>
          <w:p w:rsidR="0002420C" w:rsidRDefault="0002420C" w:rsidP="00BF2595">
            <w:pPr>
              <w:pStyle w:val="ListParagraph"/>
              <w:numPr>
                <w:ilvl w:val="0"/>
                <w:numId w:val="3"/>
              </w:numPr>
              <w:rPr>
                <w:rFonts w:ascii="Comic Sans MS" w:hAnsi="Comic Sans MS"/>
                <w:i/>
              </w:rPr>
            </w:pPr>
            <w:r w:rsidRPr="00E175BB">
              <w:rPr>
                <w:rFonts w:ascii="Comic Sans MS" w:hAnsi="Comic Sans MS"/>
                <w:i/>
              </w:rPr>
              <w:t xml:space="preserve">compressional forces causes the two plates to move towards each other, the layers of sediments are compressed and they fold upwards to form fold mountains </w:t>
            </w:r>
          </w:p>
          <w:p w:rsidR="0002420C" w:rsidRPr="0084440C" w:rsidRDefault="00BF5B87" w:rsidP="00E34CEB">
            <w:r>
              <w:t xml:space="preserve">              </w:t>
            </w:r>
            <w:r>
              <w:object w:dxaOrig="7140" w:dyaOrig="3915">
                <v:shape id="_x0000_i1046" type="#_x0000_t75" style="width:357pt;height:195.75pt" o:ole="">
                  <v:imagedata r:id="rId48" o:title=""/>
                </v:shape>
                <o:OLEObject Type="Embed" ProgID="PBrush" ShapeID="_x0000_i1046" DrawAspect="Content" ObjectID="_1723492538" r:id="rId49"/>
              </w:object>
            </w:r>
          </w:p>
        </w:tc>
        <w:tc>
          <w:tcPr>
            <w:tcW w:w="1620" w:type="dxa"/>
          </w:tcPr>
          <w:p w:rsidR="0002420C" w:rsidRDefault="0002420C">
            <w:pPr>
              <w:rPr>
                <w:rFonts w:ascii="Times New Roman" w:hAnsi="Times New Roman" w:cs="Times New Roman"/>
                <w:sz w:val="24"/>
                <w:szCs w:val="24"/>
              </w:rPr>
            </w:pPr>
          </w:p>
        </w:tc>
      </w:tr>
      <w:tr w:rsidR="0002420C" w:rsidTr="003003C6">
        <w:tc>
          <w:tcPr>
            <w:tcW w:w="1350" w:type="dxa"/>
          </w:tcPr>
          <w:p w:rsidR="0002420C" w:rsidRDefault="0002420C" w:rsidP="00924325">
            <w:pPr>
              <w:pStyle w:val="ListParagraph"/>
              <w:rPr>
                <w:rFonts w:ascii="Times New Roman" w:hAnsi="Times New Roman" w:cs="Times New Roman"/>
                <w:b/>
                <w:sz w:val="24"/>
                <w:szCs w:val="24"/>
              </w:rPr>
            </w:pPr>
            <w:r>
              <w:rPr>
                <w:rFonts w:ascii="Times New Roman" w:hAnsi="Times New Roman" w:cs="Times New Roman"/>
                <w:b/>
                <w:sz w:val="24"/>
                <w:szCs w:val="24"/>
              </w:rPr>
              <w:t>(c)</w:t>
            </w:r>
          </w:p>
        </w:tc>
        <w:tc>
          <w:tcPr>
            <w:tcW w:w="8730" w:type="dxa"/>
          </w:tcPr>
          <w:p w:rsidR="0002420C" w:rsidRPr="00A43006" w:rsidRDefault="0002420C" w:rsidP="00E34CEB">
            <w:pPr>
              <w:rPr>
                <w:rFonts w:ascii="Times New Roman" w:hAnsi="Times New Roman"/>
                <w:b/>
                <w:sz w:val="24"/>
                <w:szCs w:val="24"/>
              </w:rPr>
            </w:pPr>
            <w:r w:rsidRPr="00A43006">
              <w:rPr>
                <w:rFonts w:ascii="Times New Roman" w:hAnsi="Times New Roman"/>
                <w:b/>
                <w:sz w:val="24"/>
                <w:szCs w:val="24"/>
              </w:rPr>
              <w:t>Explain three positive significance of fold mountai</w:t>
            </w:r>
            <w:r>
              <w:rPr>
                <w:rFonts w:ascii="Times New Roman" w:hAnsi="Times New Roman"/>
                <w:b/>
                <w:sz w:val="24"/>
                <w:szCs w:val="24"/>
              </w:rPr>
              <w:t>ns to human activities.</w:t>
            </w:r>
          </w:p>
          <w:p w:rsidR="0002420C" w:rsidRPr="00A43006" w:rsidRDefault="0002420C" w:rsidP="00BF2595">
            <w:pPr>
              <w:pStyle w:val="ListParagraph"/>
              <w:numPr>
                <w:ilvl w:val="0"/>
                <w:numId w:val="4"/>
              </w:numPr>
              <w:rPr>
                <w:rFonts w:ascii="Comic Sans MS" w:hAnsi="Comic Sans MS"/>
                <w:i/>
                <w:sz w:val="24"/>
                <w:szCs w:val="24"/>
              </w:rPr>
            </w:pPr>
            <w:r w:rsidRPr="00A43006">
              <w:rPr>
                <w:rFonts w:ascii="Comic Sans MS" w:hAnsi="Comic Sans MS"/>
                <w:i/>
              </w:rPr>
              <w:t>fold mountains provide beautiful scenery which attract tourists thus earning foreign exchange to a country</w:t>
            </w:r>
          </w:p>
          <w:p w:rsidR="0002420C" w:rsidRPr="00A43006" w:rsidRDefault="0002420C" w:rsidP="00BF2595">
            <w:pPr>
              <w:pStyle w:val="ListParagraph"/>
              <w:numPr>
                <w:ilvl w:val="0"/>
                <w:numId w:val="4"/>
              </w:numPr>
              <w:rPr>
                <w:rFonts w:ascii="Comic Sans MS" w:hAnsi="Comic Sans MS"/>
                <w:i/>
                <w:sz w:val="24"/>
                <w:szCs w:val="24"/>
              </w:rPr>
            </w:pPr>
            <w:r w:rsidRPr="00A43006">
              <w:rPr>
                <w:rFonts w:ascii="Comic Sans MS" w:hAnsi="Comic Sans MS"/>
                <w:i/>
              </w:rPr>
              <w:t>fold mountains receive heavy rainfall on their windward sides which supports dense forest, this stimulates lumbering activities</w:t>
            </w:r>
          </w:p>
          <w:p w:rsidR="0002420C" w:rsidRPr="003003C6" w:rsidRDefault="0002420C" w:rsidP="00BF2595">
            <w:pPr>
              <w:pStyle w:val="ListParagraph"/>
              <w:numPr>
                <w:ilvl w:val="0"/>
                <w:numId w:val="4"/>
              </w:numPr>
              <w:rPr>
                <w:rFonts w:ascii="Comic Sans MS" w:hAnsi="Comic Sans MS"/>
                <w:i/>
              </w:rPr>
            </w:pPr>
            <w:r w:rsidRPr="003003C6">
              <w:rPr>
                <w:rFonts w:ascii="Comic Sans MS" w:hAnsi="Comic Sans MS"/>
                <w:i/>
              </w:rPr>
              <w:t>heavy rainfall on the wind ward slopes of mountains encourage agriculture and settlement</w:t>
            </w:r>
          </w:p>
          <w:p w:rsidR="0002420C" w:rsidRPr="00CB49D2" w:rsidRDefault="0002420C" w:rsidP="00BF2595">
            <w:pPr>
              <w:pStyle w:val="ListParagraph"/>
              <w:numPr>
                <w:ilvl w:val="0"/>
                <w:numId w:val="4"/>
              </w:numPr>
              <w:rPr>
                <w:rFonts w:ascii="Times New Roman" w:hAnsi="Times New Roman"/>
                <w:b/>
                <w:sz w:val="24"/>
                <w:szCs w:val="24"/>
              </w:rPr>
            </w:pPr>
            <w:proofErr w:type="gramStart"/>
            <w:r w:rsidRPr="003003C6">
              <w:rPr>
                <w:rFonts w:ascii="Comic Sans MS" w:hAnsi="Comic Sans MS"/>
                <w:i/>
              </w:rPr>
              <w:t>fold</w:t>
            </w:r>
            <w:proofErr w:type="gramEnd"/>
            <w:r w:rsidRPr="003003C6">
              <w:rPr>
                <w:rFonts w:ascii="Comic Sans MS" w:hAnsi="Comic Sans MS"/>
                <w:i/>
              </w:rPr>
              <w:t xml:space="preserve"> mountains form catchment areas giving rise to rivers that are used to generate hydro-electric power/irrigation/industrial and domestic use.</w:t>
            </w:r>
          </w:p>
        </w:tc>
        <w:tc>
          <w:tcPr>
            <w:tcW w:w="1620" w:type="dxa"/>
          </w:tcPr>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rFonts w:ascii="Times New Roman" w:hAnsi="Times New Roman" w:cs="Times New Roman"/>
                <w:sz w:val="24"/>
                <w:szCs w:val="24"/>
              </w:rPr>
            </w:pPr>
            <w:r w:rsidRPr="00FF30B9">
              <w:rPr>
                <w:position w:val="-6"/>
              </w:rPr>
              <w:object w:dxaOrig="1460" w:dyaOrig="279">
                <v:shape id="_x0000_i1047" type="#_x0000_t75" style="width:72.75pt;height:14.25pt" o:ole="">
                  <v:imagedata r:id="rId50" o:title=""/>
                </v:shape>
                <o:OLEObject Type="Embed" ProgID="Equation.3" ShapeID="_x0000_i1047" DrawAspect="Content" ObjectID="_1723492539" r:id="rId51"/>
              </w:object>
            </w:r>
          </w:p>
        </w:tc>
      </w:tr>
      <w:tr w:rsidR="0002420C" w:rsidTr="003003C6">
        <w:tc>
          <w:tcPr>
            <w:tcW w:w="1350" w:type="dxa"/>
            <w:vMerge w:val="restart"/>
          </w:tcPr>
          <w:p w:rsidR="0002420C" w:rsidRDefault="0002420C" w:rsidP="008C55D2">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(a)</w:t>
            </w:r>
          </w:p>
        </w:tc>
        <w:tc>
          <w:tcPr>
            <w:tcW w:w="8730" w:type="dxa"/>
          </w:tcPr>
          <w:p w:rsidR="00A06A3F" w:rsidRDefault="00EE4D14" w:rsidP="00EE4D14">
            <w:pPr>
              <w:rPr>
                <w:rFonts w:ascii="Times New Roman" w:hAnsi="Times New Roman"/>
                <w:b/>
                <w:sz w:val="24"/>
                <w:szCs w:val="24"/>
              </w:rPr>
            </w:pPr>
            <w:r>
              <w:rPr>
                <w:rFonts w:ascii="Times New Roman" w:hAnsi="Times New Roman"/>
                <w:b/>
                <w:sz w:val="24"/>
                <w:szCs w:val="24"/>
              </w:rPr>
              <w:t xml:space="preserve">(i) </w:t>
            </w:r>
            <w:r w:rsidRPr="00EE4D14">
              <w:rPr>
                <w:rFonts w:ascii="Times New Roman" w:hAnsi="Times New Roman"/>
                <w:b/>
                <w:sz w:val="24"/>
                <w:szCs w:val="24"/>
              </w:rPr>
              <w:t xml:space="preserve">Define the term climate. </w:t>
            </w:r>
            <w:r w:rsidRPr="00EE4D14">
              <w:rPr>
                <w:rFonts w:ascii="Times New Roman" w:hAnsi="Times New Roman"/>
                <w:b/>
                <w:sz w:val="24"/>
                <w:szCs w:val="24"/>
              </w:rPr>
              <w:tab/>
            </w:r>
          </w:p>
          <w:p w:rsidR="0002420C" w:rsidRPr="00A06A3F" w:rsidRDefault="00A06A3F" w:rsidP="00BF2595">
            <w:pPr>
              <w:pStyle w:val="ListParagraph"/>
              <w:numPr>
                <w:ilvl w:val="0"/>
                <w:numId w:val="28"/>
              </w:numPr>
              <w:ind w:left="702"/>
              <w:rPr>
                <w:rFonts w:ascii="Times New Roman" w:hAnsi="Times New Roman"/>
                <w:b/>
                <w:sz w:val="24"/>
                <w:szCs w:val="24"/>
              </w:rPr>
            </w:pPr>
            <w:proofErr w:type="gramStart"/>
            <w:r>
              <w:rPr>
                <w:rFonts w:ascii="Comic Sans MS" w:hAnsi="Comic Sans MS"/>
                <w:i/>
              </w:rPr>
              <w:t>this</w:t>
            </w:r>
            <w:proofErr w:type="gramEnd"/>
            <w:r>
              <w:rPr>
                <w:rFonts w:ascii="Comic Sans MS" w:hAnsi="Comic Sans MS"/>
                <w:i/>
              </w:rPr>
              <w:t xml:space="preserve"> is the average weather conditions of a given place over a long period of time, usually 30 to 35 years.</w:t>
            </w:r>
          </w:p>
        </w:tc>
        <w:tc>
          <w:tcPr>
            <w:tcW w:w="1620" w:type="dxa"/>
          </w:tcPr>
          <w:p w:rsidR="00A06A3F" w:rsidRDefault="00A06A3F">
            <w:pPr>
              <w:rPr>
                <w:position w:val="-6"/>
              </w:rPr>
            </w:pPr>
          </w:p>
          <w:p w:rsidR="0002420C" w:rsidRDefault="00EE4D14">
            <w:pPr>
              <w:rPr>
                <w:rFonts w:ascii="Times New Roman" w:hAnsi="Times New Roman" w:cs="Times New Roman"/>
                <w:sz w:val="24"/>
                <w:szCs w:val="24"/>
              </w:rPr>
            </w:pPr>
            <w:r w:rsidRPr="00FF30B9">
              <w:rPr>
                <w:position w:val="-6"/>
              </w:rPr>
              <w:object w:dxaOrig="1440" w:dyaOrig="279">
                <v:shape id="_x0000_i1048" type="#_x0000_t75" style="width:1in;height:14.25pt" o:ole="">
                  <v:imagedata r:id="rId52" o:title=""/>
                </v:shape>
                <o:OLEObject Type="Embed" ProgID="Equation.3" ShapeID="_x0000_i1048" DrawAspect="Content" ObjectID="_1723492540" r:id="rId53"/>
              </w:object>
            </w:r>
          </w:p>
        </w:tc>
      </w:tr>
      <w:tr w:rsidR="0002420C" w:rsidTr="003003C6">
        <w:tc>
          <w:tcPr>
            <w:tcW w:w="1350" w:type="dxa"/>
            <w:vMerge/>
          </w:tcPr>
          <w:p w:rsidR="0002420C" w:rsidRDefault="0002420C" w:rsidP="008E66B4">
            <w:pPr>
              <w:pStyle w:val="ListParagraph"/>
              <w:rPr>
                <w:rFonts w:ascii="Times New Roman" w:hAnsi="Times New Roman" w:cs="Times New Roman"/>
                <w:b/>
                <w:sz w:val="24"/>
                <w:szCs w:val="24"/>
              </w:rPr>
            </w:pPr>
          </w:p>
        </w:tc>
        <w:tc>
          <w:tcPr>
            <w:tcW w:w="8730" w:type="dxa"/>
          </w:tcPr>
          <w:p w:rsidR="00EE4D14" w:rsidRPr="00C94832" w:rsidRDefault="0002420C" w:rsidP="00C94832">
            <w:pPr>
              <w:spacing w:line="360" w:lineRule="auto"/>
              <w:rPr>
                <w:rFonts w:ascii="Times New Roman" w:hAnsi="Times New Roman"/>
                <w:b/>
                <w:sz w:val="24"/>
                <w:szCs w:val="24"/>
              </w:rPr>
            </w:pPr>
            <w:r w:rsidRPr="00C94832">
              <w:rPr>
                <w:rFonts w:ascii="Times New Roman" w:hAnsi="Times New Roman"/>
                <w:b/>
                <w:sz w:val="24"/>
                <w:szCs w:val="24"/>
              </w:rPr>
              <w:t xml:space="preserve">(ii) </w:t>
            </w:r>
            <w:r w:rsidR="00EE4D14" w:rsidRPr="00C94832">
              <w:rPr>
                <w:rFonts w:ascii="Times New Roman" w:hAnsi="Times New Roman"/>
                <w:b/>
                <w:sz w:val="24"/>
                <w:szCs w:val="24"/>
              </w:rPr>
              <w:t>Explain how the following factors influence the climate of an area.</w:t>
            </w:r>
          </w:p>
          <w:p w:rsidR="00C94832" w:rsidRDefault="00C94832" w:rsidP="00BF2595">
            <w:pPr>
              <w:pStyle w:val="ListParagraph"/>
              <w:numPr>
                <w:ilvl w:val="0"/>
                <w:numId w:val="18"/>
              </w:numPr>
              <w:spacing w:line="360" w:lineRule="auto"/>
              <w:rPr>
                <w:rFonts w:ascii="Times New Roman" w:hAnsi="Times New Roman"/>
                <w:b/>
                <w:sz w:val="24"/>
                <w:szCs w:val="24"/>
              </w:rPr>
            </w:pPr>
            <w:r w:rsidRPr="00C94832">
              <w:rPr>
                <w:rFonts w:ascii="Times New Roman" w:hAnsi="Times New Roman"/>
                <w:b/>
                <w:sz w:val="24"/>
                <w:szCs w:val="24"/>
              </w:rPr>
              <w:t xml:space="preserve">latitude </w:t>
            </w:r>
          </w:p>
          <w:p w:rsidR="00A510E2" w:rsidRPr="00A510E2" w:rsidRDefault="00A510E2" w:rsidP="00BF2595">
            <w:pPr>
              <w:pStyle w:val="ListParagraph"/>
              <w:numPr>
                <w:ilvl w:val="0"/>
                <w:numId w:val="19"/>
              </w:numPr>
              <w:rPr>
                <w:rFonts w:ascii="Comic Sans MS" w:hAnsi="Comic Sans MS"/>
                <w:b/>
                <w:sz w:val="24"/>
                <w:szCs w:val="24"/>
              </w:rPr>
            </w:pPr>
            <w:r w:rsidRPr="00A510E2">
              <w:rPr>
                <w:rFonts w:ascii="Comic Sans MS" w:hAnsi="Comic Sans MS"/>
                <w:i/>
                <w:iCs/>
              </w:rPr>
              <w:t>Areas near the equator are hotter than those away from the equator. This is due to higher concentration of sun’s rays per unit area near the equator</w:t>
            </w:r>
            <w:r w:rsidR="007B5F04">
              <w:rPr>
                <w:rFonts w:ascii="Comic Sans MS" w:hAnsi="Comic Sans MS"/>
                <w:i/>
                <w:iCs/>
              </w:rPr>
              <w:t>/relatively short distance covered by the solar radiation</w:t>
            </w:r>
          </w:p>
          <w:p w:rsidR="007B5F04" w:rsidRDefault="00EE4D14" w:rsidP="00BF2595">
            <w:pPr>
              <w:pStyle w:val="ListParagraph"/>
              <w:numPr>
                <w:ilvl w:val="0"/>
                <w:numId w:val="18"/>
              </w:numPr>
              <w:spacing w:line="360" w:lineRule="auto"/>
              <w:rPr>
                <w:rFonts w:ascii="Times New Roman" w:hAnsi="Times New Roman"/>
                <w:b/>
                <w:sz w:val="24"/>
                <w:szCs w:val="24"/>
              </w:rPr>
            </w:pPr>
            <w:r w:rsidRPr="00C94832">
              <w:rPr>
                <w:rFonts w:ascii="Times New Roman" w:hAnsi="Times New Roman"/>
                <w:b/>
                <w:sz w:val="24"/>
                <w:szCs w:val="24"/>
              </w:rPr>
              <w:t xml:space="preserve">distance from the sea </w:t>
            </w:r>
          </w:p>
          <w:p w:rsidR="0002420C" w:rsidRPr="007B5F04" w:rsidRDefault="007B5F04" w:rsidP="00BF2595">
            <w:pPr>
              <w:pStyle w:val="ListParagraph"/>
              <w:numPr>
                <w:ilvl w:val="0"/>
                <w:numId w:val="19"/>
              </w:numPr>
              <w:rPr>
                <w:rFonts w:ascii="Comic Sans MS" w:hAnsi="Comic Sans MS"/>
                <w:b/>
                <w:sz w:val="24"/>
                <w:szCs w:val="24"/>
              </w:rPr>
            </w:pPr>
            <w:r w:rsidRPr="007B5F04">
              <w:rPr>
                <w:rFonts w:ascii="Comic Sans MS" w:hAnsi="Comic Sans MS"/>
                <w:i/>
                <w:iCs/>
              </w:rPr>
              <w:t>During the hot season coastal lands are relatively cooler than inland areas in the same latitude. This is due to cooling effect of the sea breezes</w:t>
            </w:r>
            <w:r w:rsidR="00EE4D14" w:rsidRPr="007B5F04">
              <w:rPr>
                <w:rFonts w:ascii="Comic Sans MS" w:hAnsi="Comic Sans MS"/>
                <w:b/>
                <w:sz w:val="24"/>
                <w:szCs w:val="24"/>
              </w:rPr>
              <w:t xml:space="preserve"> </w:t>
            </w:r>
            <w:r w:rsidR="00EE4D14" w:rsidRPr="007B5F04">
              <w:rPr>
                <w:rFonts w:ascii="Comic Sans MS" w:hAnsi="Comic Sans MS"/>
                <w:b/>
                <w:sz w:val="24"/>
                <w:szCs w:val="24"/>
              </w:rPr>
              <w:tab/>
            </w:r>
            <w:r w:rsidR="00EE4D14" w:rsidRPr="007B5F04">
              <w:rPr>
                <w:rFonts w:ascii="Comic Sans MS" w:hAnsi="Comic Sans MS"/>
                <w:b/>
                <w:sz w:val="24"/>
                <w:szCs w:val="24"/>
              </w:rPr>
              <w:tab/>
            </w:r>
            <w:r w:rsidR="00EE4D14" w:rsidRPr="007B5F04">
              <w:rPr>
                <w:rFonts w:ascii="Comic Sans MS" w:hAnsi="Comic Sans MS"/>
                <w:b/>
                <w:sz w:val="24"/>
                <w:szCs w:val="24"/>
              </w:rPr>
              <w:tab/>
            </w:r>
          </w:p>
        </w:tc>
        <w:tc>
          <w:tcPr>
            <w:tcW w:w="1620" w:type="dxa"/>
          </w:tcPr>
          <w:p w:rsidR="0002420C" w:rsidRDefault="0002420C">
            <w:pPr>
              <w:rPr>
                <w:position w:val="-6"/>
              </w:rPr>
            </w:pPr>
          </w:p>
          <w:p w:rsidR="007B5F04" w:rsidRDefault="007B5F04">
            <w:pPr>
              <w:rPr>
                <w:position w:val="-6"/>
              </w:rPr>
            </w:pPr>
          </w:p>
          <w:p w:rsidR="007B5F04" w:rsidRDefault="007B5F04">
            <w:pPr>
              <w:rPr>
                <w:position w:val="-6"/>
              </w:rPr>
            </w:pPr>
          </w:p>
          <w:p w:rsidR="007B5F04" w:rsidRDefault="007B5F04">
            <w:pPr>
              <w:rPr>
                <w:position w:val="-6"/>
              </w:rPr>
            </w:pPr>
          </w:p>
          <w:p w:rsidR="007B5F04" w:rsidRDefault="007B5F04">
            <w:pPr>
              <w:rPr>
                <w:position w:val="-6"/>
              </w:rPr>
            </w:pPr>
          </w:p>
          <w:p w:rsidR="0002420C" w:rsidRDefault="007B5F04">
            <w:pPr>
              <w:rPr>
                <w:position w:val="-6"/>
              </w:rPr>
            </w:pPr>
            <w:r w:rsidRPr="00FF30B9">
              <w:rPr>
                <w:position w:val="-6"/>
              </w:rPr>
              <w:object w:dxaOrig="1440" w:dyaOrig="279">
                <v:shape id="_x0000_i1049" type="#_x0000_t75" style="width:1in;height:14.25pt" o:ole="">
                  <v:imagedata r:id="rId52" o:title=""/>
                </v:shape>
                <o:OLEObject Type="Embed" ProgID="Equation.3" ShapeID="_x0000_i1049" DrawAspect="Content" ObjectID="_1723492541" r:id="rId54"/>
              </w:object>
            </w:r>
          </w:p>
          <w:p w:rsidR="007B5F04" w:rsidRDefault="007B5F04">
            <w:pPr>
              <w:rPr>
                <w:position w:val="-6"/>
              </w:rPr>
            </w:pPr>
          </w:p>
          <w:p w:rsidR="007B5F04" w:rsidRDefault="007B5F04">
            <w:pPr>
              <w:rPr>
                <w:position w:val="-6"/>
              </w:rPr>
            </w:pPr>
          </w:p>
          <w:p w:rsidR="007B5F04" w:rsidRDefault="007B5F04">
            <w:pPr>
              <w:rPr>
                <w:rFonts w:ascii="Times New Roman" w:hAnsi="Times New Roman" w:cs="Times New Roman"/>
                <w:sz w:val="24"/>
                <w:szCs w:val="24"/>
              </w:rPr>
            </w:pPr>
            <w:r w:rsidRPr="00FF30B9">
              <w:rPr>
                <w:position w:val="-6"/>
              </w:rPr>
              <w:object w:dxaOrig="1440" w:dyaOrig="279">
                <v:shape id="_x0000_i1050" type="#_x0000_t75" style="width:1in;height:14.25pt" o:ole="">
                  <v:imagedata r:id="rId52" o:title=""/>
                </v:shape>
                <o:OLEObject Type="Embed" ProgID="Equation.3" ShapeID="_x0000_i1050" DrawAspect="Content" ObjectID="_1723492542" r:id="rId55"/>
              </w:object>
            </w:r>
          </w:p>
        </w:tc>
      </w:tr>
      <w:tr w:rsidR="0002420C" w:rsidTr="003003C6">
        <w:tc>
          <w:tcPr>
            <w:tcW w:w="1350" w:type="dxa"/>
          </w:tcPr>
          <w:p w:rsidR="0002420C" w:rsidRDefault="0002420C" w:rsidP="008E66B4">
            <w:pPr>
              <w:pStyle w:val="ListParagraph"/>
              <w:rPr>
                <w:rFonts w:ascii="Times New Roman" w:hAnsi="Times New Roman" w:cs="Times New Roman"/>
                <w:b/>
                <w:sz w:val="24"/>
                <w:szCs w:val="24"/>
              </w:rPr>
            </w:pPr>
            <w:r>
              <w:rPr>
                <w:rFonts w:ascii="Times New Roman" w:hAnsi="Times New Roman" w:cs="Times New Roman"/>
                <w:b/>
                <w:sz w:val="24"/>
                <w:szCs w:val="24"/>
              </w:rPr>
              <w:t>(b)</w:t>
            </w:r>
          </w:p>
        </w:tc>
        <w:tc>
          <w:tcPr>
            <w:tcW w:w="8730" w:type="dxa"/>
          </w:tcPr>
          <w:p w:rsidR="007B5F04" w:rsidRPr="007B5F04" w:rsidRDefault="007B5F04" w:rsidP="007B5F04">
            <w:pPr>
              <w:rPr>
                <w:rFonts w:ascii="Times New Roman" w:hAnsi="Times New Roman"/>
                <w:b/>
                <w:sz w:val="24"/>
                <w:szCs w:val="24"/>
              </w:rPr>
            </w:pPr>
            <w:r w:rsidRPr="007B5F04">
              <w:rPr>
                <w:rFonts w:ascii="Times New Roman" w:hAnsi="Times New Roman"/>
                <w:b/>
                <w:sz w:val="24"/>
                <w:szCs w:val="24"/>
              </w:rPr>
              <w:t>The table below shows temperature readings at a weather station.</w:t>
            </w:r>
          </w:p>
          <w:tbl>
            <w:tblPr>
              <w:tblpPr w:leftFromText="180" w:rightFromText="180" w:vertAnchor="text" w:horzAnchor="margin" w:tblpXSpec="center" w:tblpY="126"/>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141"/>
              <w:gridCol w:w="1119"/>
              <w:gridCol w:w="1135"/>
              <w:gridCol w:w="1214"/>
              <w:gridCol w:w="1096"/>
              <w:gridCol w:w="844"/>
              <w:gridCol w:w="1371"/>
            </w:tblGrid>
            <w:tr w:rsidR="007B5F04" w:rsidRPr="007B5F04" w:rsidTr="007B5F04">
              <w:trPr>
                <w:trHeight w:val="320"/>
              </w:trPr>
              <w:tc>
                <w:tcPr>
                  <w:tcW w:w="1276" w:type="dxa"/>
                </w:tcPr>
                <w:p w:rsidR="007B5F04" w:rsidRPr="007B5F04" w:rsidRDefault="007B5F04" w:rsidP="007B5F04">
                  <w:pPr>
                    <w:spacing w:line="240" w:lineRule="auto"/>
                    <w:ind w:left="360" w:hanging="360"/>
                    <w:rPr>
                      <w:rFonts w:ascii="Times New Roman" w:hAnsi="Times New Roman" w:cs="Times New Roman"/>
                      <w:b/>
                      <w:sz w:val="24"/>
                      <w:szCs w:val="24"/>
                    </w:rPr>
                  </w:pPr>
                  <w:r w:rsidRPr="007B5F04">
                    <w:rPr>
                      <w:rFonts w:ascii="Times New Roman" w:hAnsi="Times New Roman" w:cs="Times New Roman"/>
                      <w:b/>
                      <w:sz w:val="24"/>
                      <w:szCs w:val="24"/>
                    </w:rPr>
                    <w:t>Day</w:t>
                  </w:r>
                </w:p>
              </w:tc>
              <w:tc>
                <w:tcPr>
                  <w:tcW w:w="1141" w:type="dxa"/>
                </w:tcPr>
                <w:p w:rsidR="007B5F04" w:rsidRPr="007B5F04" w:rsidRDefault="007B5F04" w:rsidP="007B5F04">
                  <w:pPr>
                    <w:spacing w:line="240" w:lineRule="auto"/>
                    <w:ind w:left="360" w:hanging="360"/>
                    <w:rPr>
                      <w:rFonts w:ascii="Times New Roman" w:hAnsi="Times New Roman" w:cs="Times New Roman"/>
                      <w:b/>
                      <w:sz w:val="24"/>
                      <w:szCs w:val="24"/>
                    </w:rPr>
                  </w:pPr>
                  <w:r w:rsidRPr="007B5F04">
                    <w:rPr>
                      <w:rFonts w:ascii="Times New Roman" w:hAnsi="Times New Roman" w:cs="Times New Roman"/>
                      <w:b/>
                      <w:sz w:val="24"/>
                      <w:szCs w:val="24"/>
                    </w:rPr>
                    <w:t>MON.</w:t>
                  </w:r>
                </w:p>
              </w:tc>
              <w:tc>
                <w:tcPr>
                  <w:tcW w:w="1119" w:type="dxa"/>
                </w:tcPr>
                <w:p w:rsidR="007B5F04" w:rsidRPr="007B5F04" w:rsidRDefault="007B5F04" w:rsidP="007B5F04">
                  <w:pPr>
                    <w:spacing w:line="240" w:lineRule="auto"/>
                    <w:ind w:left="360" w:hanging="360"/>
                    <w:rPr>
                      <w:rFonts w:ascii="Times New Roman" w:hAnsi="Times New Roman" w:cs="Times New Roman"/>
                      <w:b/>
                      <w:sz w:val="24"/>
                      <w:szCs w:val="24"/>
                    </w:rPr>
                  </w:pPr>
                  <w:r w:rsidRPr="007B5F04">
                    <w:rPr>
                      <w:rFonts w:ascii="Times New Roman" w:hAnsi="Times New Roman" w:cs="Times New Roman"/>
                      <w:b/>
                      <w:sz w:val="24"/>
                      <w:szCs w:val="24"/>
                    </w:rPr>
                    <w:t>TUE.</w:t>
                  </w:r>
                </w:p>
              </w:tc>
              <w:tc>
                <w:tcPr>
                  <w:tcW w:w="1135" w:type="dxa"/>
                </w:tcPr>
                <w:p w:rsidR="007B5F04" w:rsidRPr="007B5F04" w:rsidRDefault="007B5F04" w:rsidP="007B5F04">
                  <w:pPr>
                    <w:spacing w:line="240" w:lineRule="auto"/>
                    <w:ind w:left="360" w:hanging="360"/>
                    <w:rPr>
                      <w:rFonts w:ascii="Times New Roman" w:hAnsi="Times New Roman" w:cs="Times New Roman"/>
                      <w:b/>
                      <w:sz w:val="24"/>
                      <w:szCs w:val="24"/>
                    </w:rPr>
                  </w:pPr>
                  <w:r w:rsidRPr="007B5F04">
                    <w:rPr>
                      <w:rFonts w:ascii="Times New Roman" w:hAnsi="Times New Roman" w:cs="Times New Roman"/>
                      <w:b/>
                      <w:sz w:val="24"/>
                      <w:szCs w:val="24"/>
                    </w:rPr>
                    <w:t>WED.</w:t>
                  </w:r>
                </w:p>
              </w:tc>
              <w:tc>
                <w:tcPr>
                  <w:tcW w:w="1214" w:type="dxa"/>
                </w:tcPr>
                <w:p w:rsidR="007B5F04" w:rsidRPr="007B5F04" w:rsidRDefault="007B5F04" w:rsidP="007B5F04">
                  <w:pPr>
                    <w:spacing w:line="240" w:lineRule="auto"/>
                    <w:ind w:left="360" w:hanging="360"/>
                    <w:rPr>
                      <w:rFonts w:ascii="Times New Roman" w:hAnsi="Times New Roman" w:cs="Times New Roman"/>
                      <w:b/>
                      <w:sz w:val="24"/>
                      <w:szCs w:val="24"/>
                    </w:rPr>
                  </w:pPr>
                  <w:r w:rsidRPr="007B5F04">
                    <w:rPr>
                      <w:rFonts w:ascii="Times New Roman" w:hAnsi="Times New Roman" w:cs="Times New Roman"/>
                      <w:b/>
                      <w:sz w:val="24"/>
                      <w:szCs w:val="24"/>
                    </w:rPr>
                    <w:t>THUR.</w:t>
                  </w:r>
                </w:p>
              </w:tc>
              <w:tc>
                <w:tcPr>
                  <w:tcW w:w="1096" w:type="dxa"/>
                </w:tcPr>
                <w:p w:rsidR="007B5F04" w:rsidRPr="007B5F04" w:rsidRDefault="007B5F04" w:rsidP="007B5F04">
                  <w:pPr>
                    <w:spacing w:line="240" w:lineRule="auto"/>
                    <w:ind w:left="360" w:hanging="360"/>
                    <w:rPr>
                      <w:rFonts w:ascii="Times New Roman" w:hAnsi="Times New Roman" w:cs="Times New Roman"/>
                      <w:b/>
                      <w:sz w:val="24"/>
                      <w:szCs w:val="24"/>
                    </w:rPr>
                  </w:pPr>
                  <w:r w:rsidRPr="007B5F04">
                    <w:rPr>
                      <w:rFonts w:ascii="Times New Roman" w:hAnsi="Times New Roman" w:cs="Times New Roman"/>
                      <w:b/>
                      <w:sz w:val="24"/>
                      <w:szCs w:val="24"/>
                    </w:rPr>
                    <w:t xml:space="preserve">FRI. </w:t>
                  </w:r>
                </w:p>
              </w:tc>
              <w:tc>
                <w:tcPr>
                  <w:tcW w:w="844" w:type="dxa"/>
                </w:tcPr>
                <w:p w:rsidR="007B5F04" w:rsidRPr="007B5F04" w:rsidRDefault="007B5F04" w:rsidP="007B5F04">
                  <w:pPr>
                    <w:spacing w:line="240" w:lineRule="auto"/>
                    <w:ind w:left="360" w:hanging="360"/>
                    <w:rPr>
                      <w:rFonts w:ascii="Times New Roman" w:hAnsi="Times New Roman" w:cs="Times New Roman"/>
                      <w:b/>
                      <w:sz w:val="24"/>
                      <w:szCs w:val="24"/>
                    </w:rPr>
                  </w:pPr>
                  <w:r w:rsidRPr="007B5F04">
                    <w:rPr>
                      <w:rFonts w:ascii="Times New Roman" w:hAnsi="Times New Roman" w:cs="Times New Roman"/>
                      <w:b/>
                      <w:sz w:val="24"/>
                      <w:szCs w:val="24"/>
                    </w:rPr>
                    <w:t>SAT.</w:t>
                  </w:r>
                </w:p>
              </w:tc>
              <w:tc>
                <w:tcPr>
                  <w:tcW w:w="1371" w:type="dxa"/>
                </w:tcPr>
                <w:p w:rsidR="007B5F04" w:rsidRPr="007B5F04" w:rsidRDefault="007B5F04" w:rsidP="007B5F04">
                  <w:pPr>
                    <w:spacing w:line="240" w:lineRule="auto"/>
                    <w:ind w:left="360" w:hanging="360"/>
                    <w:rPr>
                      <w:rFonts w:ascii="Times New Roman" w:hAnsi="Times New Roman" w:cs="Times New Roman"/>
                      <w:b/>
                      <w:sz w:val="24"/>
                      <w:szCs w:val="24"/>
                    </w:rPr>
                  </w:pPr>
                  <w:r w:rsidRPr="007B5F04">
                    <w:rPr>
                      <w:rFonts w:ascii="Times New Roman" w:hAnsi="Times New Roman" w:cs="Times New Roman"/>
                      <w:b/>
                      <w:sz w:val="24"/>
                      <w:szCs w:val="24"/>
                    </w:rPr>
                    <w:t>SUN</w:t>
                  </w:r>
                </w:p>
              </w:tc>
            </w:tr>
            <w:tr w:rsidR="007B5F04" w:rsidRPr="007B5F04" w:rsidTr="007B5F04">
              <w:trPr>
                <w:trHeight w:val="300"/>
              </w:trPr>
              <w:tc>
                <w:tcPr>
                  <w:tcW w:w="1276" w:type="dxa"/>
                </w:tcPr>
                <w:p w:rsidR="007B5F04" w:rsidRPr="007B5F04" w:rsidRDefault="007B5F04" w:rsidP="007B5F04">
                  <w:pPr>
                    <w:spacing w:line="240" w:lineRule="auto"/>
                    <w:ind w:left="360" w:hanging="360"/>
                    <w:rPr>
                      <w:rFonts w:ascii="Times New Roman" w:hAnsi="Times New Roman" w:cs="Times New Roman"/>
                      <w:b/>
                      <w:sz w:val="24"/>
                      <w:szCs w:val="24"/>
                    </w:rPr>
                  </w:pPr>
                  <w:r w:rsidRPr="007B5F04">
                    <w:rPr>
                      <w:rFonts w:ascii="Times New Roman" w:hAnsi="Times New Roman" w:cs="Times New Roman"/>
                      <w:b/>
                      <w:sz w:val="24"/>
                      <w:szCs w:val="24"/>
                    </w:rPr>
                    <w:t xml:space="preserve">Max </w:t>
                  </w:r>
                  <w:r w:rsidRPr="007B5F04">
                    <w:rPr>
                      <w:rFonts w:ascii="Times New Roman" w:hAnsi="Times New Roman" w:cs="Times New Roman"/>
                      <w:b/>
                      <w:sz w:val="24"/>
                      <w:szCs w:val="24"/>
                      <w:vertAlign w:val="superscript"/>
                    </w:rPr>
                    <w:t xml:space="preserve"> </w:t>
                  </w:r>
                  <w:r w:rsidRPr="007B5F04">
                    <w:rPr>
                      <w:rFonts w:ascii="Times New Roman" w:hAnsi="Times New Roman" w:cs="Times New Roman"/>
                      <w:b/>
                      <w:sz w:val="24"/>
                      <w:szCs w:val="24"/>
                    </w:rPr>
                    <w:t>(</w:t>
                  </w:r>
                  <w:proofErr w:type="spellStart"/>
                  <w:r w:rsidRPr="007B5F04">
                    <w:rPr>
                      <w:rFonts w:ascii="Times New Roman" w:hAnsi="Times New Roman" w:cs="Times New Roman"/>
                      <w:b/>
                      <w:sz w:val="24"/>
                      <w:szCs w:val="24"/>
                      <w:vertAlign w:val="superscript"/>
                    </w:rPr>
                    <w:t>o</w:t>
                  </w:r>
                  <w:r w:rsidRPr="007B5F04">
                    <w:rPr>
                      <w:rFonts w:ascii="Times New Roman" w:hAnsi="Times New Roman" w:cs="Times New Roman"/>
                      <w:b/>
                      <w:sz w:val="24"/>
                      <w:szCs w:val="24"/>
                    </w:rPr>
                    <w:t>C</w:t>
                  </w:r>
                  <w:proofErr w:type="spellEnd"/>
                  <w:r w:rsidRPr="007B5F04">
                    <w:rPr>
                      <w:rFonts w:ascii="Times New Roman" w:hAnsi="Times New Roman" w:cs="Times New Roman"/>
                      <w:b/>
                      <w:sz w:val="24"/>
                      <w:szCs w:val="24"/>
                    </w:rPr>
                    <w:t>)</w:t>
                  </w:r>
                </w:p>
              </w:tc>
              <w:tc>
                <w:tcPr>
                  <w:tcW w:w="1141" w:type="dxa"/>
                </w:tcPr>
                <w:p w:rsidR="007B5F04" w:rsidRPr="007B5F04" w:rsidRDefault="007B5F04" w:rsidP="007B5F04">
                  <w:pPr>
                    <w:spacing w:line="240" w:lineRule="auto"/>
                    <w:ind w:left="360" w:hanging="360"/>
                    <w:rPr>
                      <w:rFonts w:ascii="Times New Roman" w:hAnsi="Times New Roman" w:cs="Times New Roman"/>
                      <w:b/>
                      <w:sz w:val="24"/>
                      <w:szCs w:val="24"/>
                    </w:rPr>
                  </w:pPr>
                  <w:r w:rsidRPr="007B5F04">
                    <w:rPr>
                      <w:rFonts w:ascii="Times New Roman" w:hAnsi="Times New Roman" w:cs="Times New Roman"/>
                      <w:b/>
                      <w:sz w:val="24"/>
                      <w:szCs w:val="24"/>
                    </w:rPr>
                    <w:t>26</w:t>
                  </w:r>
                </w:p>
              </w:tc>
              <w:tc>
                <w:tcPr>
                  <w:tcW w:w="1119" w:type="dxa"/>
                </w:tcPr>
                <w:p w:rsidR="007B5F04" w:rsidRPr="007B5F04" w:rsidRDefault="007B5F04" w:rsidP="007B5F04">
                  <w:pPr>
                    <w:spacing w:line="240" w:lineRule="auto"/>
                    <w:ind w:left="360" w:hanging="360"/>
                    <w:rPr>
                      <w:rFonts w:ascii="Times New Roman" w:hAnsi="Times New Roman" w:cs="Times New Roman"/>
                      <w:b/>
                      <w:sz w:val="24"/>
                      <w:szCs w:val="24"/>
                    </w:rPr>
                  </w:pPr>
                  <w:r w:rsidRPr="007B5F04">
                    <w:rPr>
                      <w:rFonts w:ascii="Times New Roman" w:hAnsi="Times New Roman" w:cs="Times New Roman"/>
                      <w:b/>
                      <w:sz w:val="24"/>
                      <w:szCs w:val="24"/>
                    </w:rPr>
                    <w:t>25</w:t>
                  </w:r>
                </w:p>
              </w:tc>
              <w:tc>
                <w:tcPr>
                  <w:tcW w:w="1135" w:type="dxa"/>
                </w:tcPr>
                <w:p w:rsidR="007B5F04" w:rsidRPr="007B5F04" w:rsidRDefault="007B5F04" w:rsidP="007B5F04">
                  <w:pPr>
                    <w:spacing w:line="240" w:lineRule="auto"/>
                    <w:ind w:left="360" w:hanging="360"/>
                    <w:rPr>
                      <w:rFonts w:ascii="Times New Roman" w:hAnsi="Times New Roman" w:cs="Times New Roman"/>
                      <w:b/>
                      <w:sz w:val="24"/>
                      <w:szCs w:val="24"/>
                    </w:rPr>
                  </w:pPr>
                  <w:r w:rsidRPr="007B5F04">
                    <w:rPr>
                      <w:rFonts w:ascii="Times New Roman" w:hAnsi="Times New Roman" w:cs="Times New Roman"/>
                      <w:b/>
                      <w:sz w:val="24"/>
                      <w:szCs w:val="24"/>
                    </w:rPr>
                    <w:t>26</w:t>
                  </w:r>
                </w:p>
              </w:tc>
              <w:tc>
                <w:tcPr>
                  <w:tcW w:w="1214" w:type="dxa"/>
                </w:tcPr>
                <w:p w:rsidR="007B5F04" w:rsidRPr="007B5F04" w:rsidRDefault="007B5F04" w:rsidP="007B5F04">
                  <w:pPr>
                    <w:spacing w:line="240" w:lineRule="auto"/>
                    <w:ind w:left="360" w:hanging="360"/>
                    <w:rPr>
                      <w:rFonts w:ascii="Times New Roman" w:hAnsi="Times New Roman" w:cs="Times New Roman"/>
                      <w:b/>
                      <w:sz w:val="24"/>
                      <w:szCs w:val="24"/>
                    </w:rPr>
                  </w:pPr>
                  <w:r w:rsidRPr="007B5F04">
                    <w:rPr>
                      <w:rFonts w:ascii="Times New Roman" w:hAnsi="Times New Roman" w:cs="Times New Roman"/>
                      <w:b/>
                      <w:sz w:val="24"/>
                      <w:szCs w:val="24"/>
                    </w:rPr>
                    <w:t>24</w:t>
                  </w:r>
                </w:p>
              </w:tc>
              <w:tc>
                <w:tcPr>
                  <w:tcW w:w="1096" w:type="dxa"/>
                </w:tcPr>
                <w:p w:rsidR="007B5F04" w:rsidRPr="007B5F04" w:rsidRDefault="007B5F04" w:rsidP="007B5F04">
                  <w:pPr>
                    <w:spacing w:line="240" w:lineRule="auto"/>
                    <w:ind w:left="360" w:hanging="360"/>
                    <w:rPr>
                      <w:rFonts w:ascii="Times New Roman" w:hAnsi="Times New Roman" w:cs="Times New Roman"/>
                      <w:b/>
                      <w:sz w:val="24"/>
                      <w:szCs w:val="24"/>
                    </w:rPr>
                  </w:pPr>
                  <w:r w:rsidRPr="007B5F04">
                    <w:rPr>
                      <w:rFonts w:ascii="Times New Roman" w:hAnsi="Times New Roman" w:cs="Times New Roman"/>
                      <w:b/>
                      <w:sz w:val="24"/>
                      <w:szCs w:val="24"/>
                    </w:rPr>
                    <w:t>27</w:t>
                  </w:r>
                </w:p>
              </w:tc>
              <w:tc>
                <w:tcPr>
                  <w:tcW w:w="844" w:type="dxa"/>
                </w:tcPr>
                <w:p w:rsidR="007B5F04" w:rsidRPr="007B5F04" w:rsidRDefault="007B5F04" w:rsidP="007B5F04">
                  <w:pPr>
                    <w:spacing w:line="240" w:lineRule="auto"/>
                    <w:ind w:left="360" w:hanging="360"/>
                    <w:rPr>
                      <w:rFonts w:ascii="Times New Roman" w:hAnsi="Times New Roman" w:cs="Times New Roman"/>
                      <w:b/>
                      <w:sz w:val="24"/>
                      <w:szCs w:val="24"/>
                    </w:rPr>
                  </w:pPr>
                  <w:r w:rsidRPr="007B5F04">
                    <w:rPr>
                      <w:rFonts w:ascii="Times New Roman" w:hAnsi="Times New Roman" w:cs="Times New Roman"/>
                      <w:b/>
                      <w:sz w:val="24"/>
                      <w:szCs w:val="24"/>
                    </w:rPr>
                    <w:t>27</w:t>
                  </w:r>
                </w:p>
              </w:tc>
              <w:tc>
                <w:tcPr>
                  <w:tcW w:w="1371" w:type="dxa"/>
                </w:tcPr>
                <w:p w:rsidR="007B5F04" w:rsidRPr="007B5F04" w:rsidRDefault="007B5F04" w:rsidP="007B5F04">
                  <w:pPr>
                    <w:spacing w:line="240" w:lineRule="auto"/>
                    <w:ind w:left="360" w:hanging="360"/>
                    <w:rPr>
                      <w:rFonts w:ascii="Times New Roman" w:hAnsi="Times New Roman" w:cs="Times New Roman"/>
                      <w:b/>
                      <w:sz w:val="24"/>
                      <w:szCs w:val="24"/>
                    </w:rPr>
                  </w:pPr>
                  <w:r w:rsidRPr="007B5F04">
                    <w:rPr>
                      <w:rFonts w:ascii="Times New Roman" w:hAnsi="Times New Roman" w:cs="Times New Roman"/>
                      <w:b/>
                      <w:sz w:val="24"/>
                      <w:szCs w:val="24"/>
                    </w:rPr>
                    <w:t>24</w:t>
                  </w:r>
                </w:p>
              </w:tc>
            </w:tr>
            <w:tr w:rsidR="007B5F04" w:rsidRPr="007B5F04" w:rsidTr="007B5F04">
              <w:trPr>
                <w:trHeight w:val="320"/>
              </w:trPr>
              <w:tc>
                <w:tcPr>
                  <w:tcW w:w="1276" w:type="dxa"/>
                </w:tcPr>
                <w:p w:rsidR="007B5F04" w:rsidRPr="007B5F04" w:rsidRDefault="007B5F04" w:rsidP="007B5F04">
                  <w:pPr>
                    <w:spacing w:line="240" w:lineRule="auto"/>
                    <w:ind w:left="360" w:hanging="360"/>
                    <w:rPr>
                      <w:rFonts w:ascii="Times New Roman" w:hAnsi="Times New Roman" w:cs="Times New Roman"/>
                      <w:b/>
                      <w:sz w:val="24"/>
                      <w:szCs w:val="24"/>
                    </w:rPr>
                  </w:pPr>
                  <w:r w:rsidRPr="007B5F04">
                    <w:rPr>
                      <w:rFonts w:ascii="Times New Roman" w:hAnsi="Times New Roman" w:cs="Times New Roman"/>
                      <w:b/>
                      <w:sz w:val="24"/>
                      <w:szCs w:val="24"/>
                    </w:rPr>
                    <w:t>Min. (</w:t>
                  </w:r>
                  <w:proofErr w:type="spellStart"/>
                  <w:r w:rsidRPr="007B5F04">
                    <w:rPr>
                      <w:rFonts w:ascii="Times New Roman" w:hAnsi="Times New Roman" w:cs="Times New Roman"/>
                      <w:b/>
                      <w:sz w:val="24"/>
                      <w:szCs w:val="24"/>
                      <w:vertAlign w:val="superscript"/>
                    </w:rPr>
                    <w:t>o</w:t>
                  </w:r>
                  <w:r w:rsidRPr="007B5F04">
                    <w:rPr>
                      <w:rFonts w:ascii="Times New Roman" w:hAnsi="Times New Roman" w:cs="Times New Roman"/>
                      <w:b/>
                      <w:sz w:val="24"/>
                      <w:szCs w:val="24"/>
                    </w:rPr>
                    <w:t>C</w:t>
                  </w:r>
                  <w:proofErr w:type="spellEnd"/>
                  <w:r w:rsidRPr="007B5F04">
                    <w:rPr>
                      <w:rFonts w:ascii="Times New Roman" w:hAnsi="Times New Roman" w:cs="Times New Roman"/>
                      <w:b/>
                      <w:sz w:val="24"/>
                      <w:szCs w:val="24"/>
                    </w:rPr>
                    <w:t>)</w:t>
                  </w:r>
                </w:p>
              </w:tc>
              <w:tc>
                <w:tcPr>
                  <w:tcW w:w="1141" w:type="dxa"/>
                </w:tcPr>
                <w:p w:rsidR="007B5F04" w:rsidRPr="007B5F04" w:rsidRDefault="007B5F04" w:rsidP="007B5F04">
                  <w:pPr>
                    <w:spacing w:line="240" w:lineRule="auto"/>
                    <w:ind w:left="360" w:hanging="360"/>
                    <w:rPr>
                      <w:rFonts w:ascii="Times New Roman" w:hAnsi="Times New Roman" w:cs="Times New Roman"/>
                      <w:b/>
                      <w:sz w:val="24"/>
                      <w:szCs w:val="24"/>
                    </w:rPr>
                  </w:pPr>
                  <w:r w:rsidRPr="007B5F04">
                    <w:rPr>
                      <w:rFonts w:ascii="Times New Roman" w:hAnsi="Times New Roman" w:cs="Times New Roman"/>
                      <w:b/>
                      <w:sz w:val="24"/>
                      <w:szCs w:val="24"/>
                    </w:rPr>
                    <w:t>15</w:t>
                  </w:r>
                </w:p>
              </w:tc>
              <w:tc>
                <w:tcPr>
                  <w:tcW w:w="1119" w:type="dxa"/>
                </w:tcPr>
                <w:p w:rsidR="007B5F04" w:rsidRPr="007B5F04" w:rsidRDefault="007B5F04" w:rsidP="007B5F04">
                  <w:pPr>
                    <w:spacing w:line="240" w:lineRule="auto"/>
                    <w:ind w:left="360" w:hanging="360"/>
                    <w:rPr>
                      <w:rFonts w:ascii="Times New Roman" w:hAnsi="Times New Roman" w:cs="Times New Roman"/>
                      <w:b/>
                      <w:sz w:val="24"/>
                      <w:szCs w:val="24"/>
                    </w:rPr>
                  </w:pPr>
                  <w:r w:rsidRPr="007B5F04">
                    <w:rPr>
                      <w:rFonts w:ascii="Times New Roman" w:hAnsi="Times New Roman" w:cs="Times New Roman"/>
                      <w:b/>
                      <w:sz w:val="24"/>
                      <w:szCs w:val="24"/>
                    </w:rPr>
                    <w:t>17</w:t>
                  </w:r>
                </w:p>
              </w:tc>
              <w:tc>
                <w:tcPr>
                  <w:tcW w:w="1135" w:type="dxa"/>
                </w:tcPr>
                <w:p w:rsidR="007B5F04" w:rsidRPr="007B5F04" w:rsidRDefault="007B5F04" w:rsidP="007B5F04">
                  <w:pPr>
                    <w:spacing w:line="240" w:lineRule="auto"/>
                    <w:ind w:left="360" w:hanging="360"/>
                    <w:rPr>
                      <w:rFonts w:ascii="Times New Roman" w:hAnsi="Times New Roman" w:cs="Times New Roman"/>
                      <w:b/>
                      <w:sz w:val="24"/>
                      <w:szCs w:val="24"/>
                    </w:rPr>
                  </w:pPr>
                  <w:r w:rsidRPr="007B5F04">
                    <w:rPr>
                      <w:rFonts w:ascii="Times New Roman" w:hAnsi="Times New Roman" w:cs="Times New Roman"/>
                      <w:b/>
                      <w:sz w:val="24"/>
                      <w:szCs w:val="24"/>
                    </w:rPr>
                    <w:t>17</w:t>
                  </w:r>
                </w:p>
              </w:tc>
              <w:tc>
                <w:tcPr>
                  <w:tcW w:w="1214" w:type="dxa"/>
                </w:tcPr>
                <w:p w:rsidR="007B5F04" w:rsidRPr="007B5F04" w:rsidRDefault="007B5F04" w:rsidP="007B5F04">
                  <w:pPr>
                    <w:spacing w:line="240" w:lineRule="auto"/>
                    <w:ind w:left="360" w:hanging="360"/>
                    <w:rPr>
                      <w:rFonts w:ascii="Times New Roman" w:hAnsi="Times New Roman" w:cs="Times New Roman"/>
                      <w:b/>
                      <w:sz w:val="24"/>
                      <w:szCs w:val="24"/>
                    </w:rPr>
                  </w:pPr>
                  <w:r w:rsidRPr="007B5F04">
                    <w:rPr>
                      <w:rFonts w:ascii="Times New Roman" w:hAnsi="Times New Roman" w:cs="Times New Roman"/>
                      <w:b/>
                      <w:sz w:val="24"/>
                      <w:szCs w:val="24"/>
                    </w:rPr>
                    <w:t>13</w:t>
                  </w:r>
                </w:p>
              </w:tc>
              <w:tc>
                <w:tcPr>
                  <w:tcW w:w="1096" w:type="dxa"/>
                </w:tcPr>
                <w:p w:rsidR="007B5F04" w:rsidRPr="007B5F04" w:rsidRDefault="007B5F04" w:rsidP="007B5F04">
                  <w:pPr>
                    <w:spacing w:line="240" w:lineRule="auto"/>
                    <w:ind w:left="360" w:hanging="360"/>
                    <w:rPr>
                      <w:rFonts w:ascii="Times New Roman" w:hAnsi="Times New Roman" w:cs="Times New Roman"/>
                      <w:b/>
                      <w:sz w:val="24"/>
                      <w:szCs w:val="24"/>
                    </w:rPr>
                  </w:pPr>
                  <w:r w:rsidRPr="007B5F04">
                    <w:rPr>
                      <w:rFonts w:ascii="Times New Roman" w:hAnsi="Times New Roman" w:cs="Times New Roman"/>
                      <w:b/>
                      <w:sz w:val="24"/>
                      <w:szCs w:val="24"/>
                    </w:rPr>
                    <w:t>19</w:t>
                  </w:r>
                </w:p>
              </w:tc>
              <w:tc>
                <w:tcPr>
                  <w:tcW w:w="844" w:type="dxa"/>
                </w:tcPr>
                <w:p w:rsidR="007B5F04" w:rsidRPr="007B5F04" w:rsidRDefault="007B5F04" w:rsidP="007B5F04">
                  <w:pPr>
                    <w:spacing w:line="240" w:lineRule="auto"/>
                    <w:ind w:left="360" w:hanging="360"/>
                    <w:rPr>
                      <w:rFonts w:ascii="Times New Roman" w:hAnsi="Times New Roman" w:cs="Times New Roman"/>
                      <w:b/>
                      <w:sz w:val="24"/>
                      <w:szCs w:val="24"/>
                    </w:rPr>
                  </w:pPr>
                  <w:r w:rsidRPr="007B5F04">
                    <w:rPr>
                      <w:rFonts w:ascii="Times New Roman" w:hAnsi="Times New Roman" w:cs="Times New Roman"/>
                      <w:b/>
                      <w:sz w:val="24"/>
                      <w:szCs w:val="24"/>
                    </w:rPr>
                    <w:t>18</w:t>
                  </w:r>
                </w:p>
              </w:tc>
              <w:tc>
                <w:tcPr>
                  <w:tcW w:w="1371" w:type="dxa"/>
                </w:tcPr>
                <w:p w:rsidR="007B5F04" w:rsidRPr="007B5F04" w:rsidRDefault="007B5F04" w:rsidP="007B5F04">
                  <w:pPr>
                    <w:spacing w:line="240" w:lineRule="auto"/>
                    <w:ind w:left="360" w:hanging="360"/>
                    <w:rPr>
                      <w:rFonts w:ascii="Times New Roman" w:hAnsi="Times New Roman" w:cs="Times New Roman"/>
                      <w:b/>
                      <w:sz w:val="24"/>
                      <w:szCs w:val="24"/>
                    </w:rPr>
                  </w:pPr>
                  <w:r w:rsidRPr="007B5F04">
                    <w:rPr>
                      <w:rFonts w:ascii="Times New Roman" w:hAnsi="Times New Roman" w:cs="Times New Roman"/>
                      <w:b/>
                      <w:sz w:val="24"/>
                      <w:szCs w:val="24"/>
                    </w:rPr>
                    <w:t>17</w:t>
                  </w:r>
                </w:p>
              </w:tc>
            </w:tr>
          </w:tbl>
          <w:p w:rsidR="007B5F04" w:rsidRPr="007B5F04" w:rsidRDefault="007B5F04" w:rsidP="007B5F04">
            <w:pPr>
              <w:rPr>
                <w:rFonts w:ascii="Times New Roman" w:hAnsi="Times New Roman"/>
                <w:b/>
                <w:sz w:val="24"/>
                <w:szCs w:val="24"/>
              </w:rPr>
            </w:pPr>
            <w:r w:rsidRPr="007B5F04">
              <w:rPr>
                <w:rFonts w:ascii="Times New Roman" w:hAnsi="Times New Roman"/>
                <w:b/>
                <w:sz w:val="24"/>
                <w:szCs w:val="24"/>
              </w:rPr>
              <w:t>Calculate;</w:t>
            </w:r>
          </w:p>
          <w:p w:rsidR="007B5F04" w:rsidRDefault="007B5F04" w:rsidP="007B5F04">
            <w:pPr>
              <w:pStyle w:val="ListParagraph"/>
              <w:rPr>
                <w:rFonts w:ascii="Times New Roman" w:hAnsi="Times New Roman"/>
                <w:b/>
                <w:sz w:val="24"/>
                <w:szCs w:val="24"/>
              </w:rPr>
            </w:pPr>
            <w:r w:rsidRPr="007B5F04">
              <w:rPr>
                <w:rFonts w:ascii="Times New Roman" w:hAnsi="Times New Roman"/>
                <w:b/>
                <w:sz w:val="24"/>
                <w:szCs w:val="24"/>
              </w:rPr>
              <w:t xml:space="preserve">     (i) </w:t>
            </w:r>
            <w:proofErr w:type="gramStart"/>
            <w:r w:rsidRPr="007B5F04">
              <w:rPr>
                <w:rFonts w:ascii="Times New Roman" w:hAnsi="Times New Roman"/>
                <w:b/>
                <w:sz w:val="24"/>
                <w:szCs w:val="24"/>
              </w:rPr>
              <w:t>the</w:t>
            </w:r>
            <w:proofErr w:type="gramEnd"/>
            <w:r w:rsidRPr="007B5F04">
              <w:rPr>
                <w:rFonts w:ascii="Times New Roman" w:hAnsi="Times New Roman"/>
                <w:b/>
                <w:sz w:val="24"/>
                <w:szCs w:val="24"/>
              </w:rPr>
              <w:t xml:space="preserve"> diurnal tem</w:t>
            </w:r>
            <w:r>
              <w:rPr>
                <w:rFonts w:ascii="Times New Roman" w:hAnsi="Times New Roman"/>
                <w:b/>
                <w:sz w:val="24"/>
                <w:szCs w:val="24"/>
              </w:rPr>
              <w:t xml:space="preserve">perature range for Monday. </w:t>
            </w:r>
            <w:r>
              <w:rPr>
                <w:rFonts w:ascii="Times New Roman" w:hAnsi="Times New Roman"/>
                <w:b/>
                <w:sz w:val="24"/>
                <w:szCs w:val="24"/>
              </w:rPr>
              <w:tab/>
            </w:r>
            <w:r>
              <w:rPr>
                <w:rFonts w:ascii="Times New Roman" w:hAnsi="Times New Roman"/>
                <w:b/>
                <w:sz w:val="24"/>
                <w:szCs w:val="24"/>
              </w:rPr>
              <w:tab/>
            </w:r>
          </w:p>
          <w:p w:rsidR="007B5F04" w:rsidRPr="007B5F04" w:rsidRDefault="007B5F04" w:rsidP="00BF2595">
            <w:pPr>
              <w:pStyle w:val="ListParagraph"/>
              <w:numPr>
                <w:ilvl w:val="0"/>
                <w:numId w:val="19"/>
              </w:numPr>
              <w:rPr>
                <w:rFonts w:ascii="Times New Roman" w:hAnsi="Times New Roman"/>
                <w:b/>
                <w:sz w:val="24"/>
                <w:szCs w:val="24"/>
              </w:rPr>
            </w:pPr>
            <w:r>
              <w:rPr>
                <w:rFonts w:ascii="Comic Sans MS" w:hAnsi="Comic Sans MS"/>
                <w:i/>
              </w:rPr>
              <w:t>26 –</w:t>
            </w:r>
            <w:r w:rsidR="00284726">
              <w:rPr>
                <w:rFonts w:ascii="Comic Sans MS" w:hAnsi="Comic Sans MS"/>
                <w:i/>
              </w:rPr>
              <w:t xml:space="preserve"> 15 = 11</w:t>
            </w:r>
            <w:r>
              <w:rPr>
                <w:rFonts w:ascii="Comic Sans MS" w:hAnsi="Comic Sans MS"/>
                <w:i/>
                <w:vertAlign w:val="superscript"/>
              </w:rPr>
              <w:t>0</w:t>
            </w:r>
            <w:r>
              <w:rPr>
                <w:rFonts w:ascii="Comic Sans MS" w:hAnsi="Comic Sans MS"/>
                <w:i/>
              </w:rPr>
              <w:t>C</w:t>
            </w:r>
          </w:p>
          <w:p w:rsidR="007B5F04" w:rsidRDefault="007B5F04" w:rsidP="007B5F04">
            <w:pPr>
              <w:pStyle w:val="ListParagraph"/>
              <w:rPr>
                <w:rFonts w:ascii="Times New Roman" w:hAnsi="Times New Roman"/>
                <w:b/>
                <w:sz w:val="24"/>
                <w:szCs w:val="24"/>
              </w:rPr>
            </w:pPr>
            <w:r w:rsidRPr="007B5F04">
              <w:rPr>
                <w:rFonts w:ascii="Times New Roman" w:hAnsi="Times New Roman"/>
                <w:b/>
                <w:sz w:val="24"/>
                <w:szCs w:val="24"/>
              </w:rPr>
              <w:t xml:space="preserve">     (ii) </w:t>
            </w:r>
            <w:proofErr w:type="gramStart"/>
            <w:r w:rsidRPr="007B5F04">
              <w:rPr>
                <w:rFonts w:ascii="Times New Roman" w:hAnsi="Times New Roman"/>
                <w:b/>
                <w:sz w:val="24"/>
                <w:szCs w:val="24"/>
              </w:rPr>
              <w:t>the</w:t>
            </w:r>
            <w:proofErr w:type="gramEnd"/>
            <w:r w:rsidRPr="007B5F04">
              <w:rPr>
                <w:rFonts w:ascii="Times New Roman" w:hAnsi="Times New Roman"/>
                <w:b/>
                <w:sz w:val="24"/>
                <w:szCs w:val="24"/>
              </w:rPr>
              <w:t xml:space="preserve"> mean daily temp</w:t>
            </w:r>
            <w:r w:rsidR="00284726">
              <w:rPr>
                <w:rFonts w:ascii="Times New Roman" w:hAnsi="Times New Roman"/>
                <w:b/>
                <w:sz w:val="24"/>
                <w:szCs w:val="24"/>
              </w:rPr>
              <w:t xml:space="preserve">erature for Friday. </w:t>
            </w:r>
            <w:r w:rsidR="00284726">
              <w:rPr>
                <w:rFonts w:ascii="Times New Roman" w:hAnsi="Times New Roman"/>
                <w:b/>
                <w:sz w:val="24"/>
                <w:szCs w:val="24"/>
              </w:rPr>
              <w:tab/>
            </w:r>
            <w:r w:rsidR="00284726">
              <w:rPr>
                <w:rFonts w:ascii="Times New Roman" w:hAnsi="Times New Roman"/>
                <w:b/>
                <w:sz w:val="24"/>
                <w:szCs w:val="24"/>
              </w:rPr>
              <w:tab/>
            </w:r>
            <w:r w:rsidR="00284726">
              <w:rPr>
                <w:rFonts w:ascii="Times New Roman" w:hAnsi="Times New Roman"/>
                <w:b/>
                <w:sz w:val="24"/>
                <w:szCs w:val="24"/>
              </w:rPr>
              <w:tab/>
            </w:r>
          </w:p>
          <w:p w:rsidR="007B5F04" w:rsidRPr="007B5F04" w:rsidRDefault="00B17811" w:rsidP="00BF2595">
            <w:pPr>
              <w:pStyle w:val="ListParagraph"/>
              <w:numPr>
                <w:ilvl w:val="0"/>
                <w:numId w:val="19"/>
              </w:numPr>
              <w:rPr>
                <w:rFonts w:ascii="Times New Roman" w:hAnsi="Times New Roman"/>
                <w:b/>
                <w:sz w:val="24"/>
                <w:szCs w:val="24"/>
              </w:rPr>
            </w:pPr>
            <w:r w:rsidRPr="007B5F04">
              <w:rPr>
                <w:rFonts w:ascii="Times New Roman" w:hAnsi="Times New Roman"/>
                <w:b/>
                <w:position w:val="-24"/>
                <w:sz w:val="24"/>
                <w:szCs w:val="24"/>
              </w:rPr>
              <w:object w:dxaOrig="1579" w:dyaOrig="620">
                <v:shape id="_x0000_i1051" type="#_x0000_t75" style="width:78.75pt;height:30.75pt" o:ole="">
                  <v:imagedata r:id="rId56" o:title=""/>
                </v:shape>
                <o:OLEObject Type="Embed" ProgID="Equation.3" ShapeID="_x0000_i1051" DrawAspect="Content" ObjectID="_1723492543" r:id="rId57"/>
              </w:object>
            </w:r>
          </w:p>
          <w:p w:rsidR="0002420C" w:rsidRDefault="0002420C" w:rsidP="007B5F04">
            <w:pPr>
              <w:rPr>
                <w:rFonts w:ascii="Times New Roman" w:hAnsi="Times New Roman"/>
                <w:b/>
                <w:sz w:val="24"/>
                <w:szCs w:val="24"/>
              </w:rPr>
            </w:pPr>
          </w:p>
          <w:p w:rsidR="0084440C" w:rsidRDefault="0084440C" w:rsidP="007B5F04">
            <w:pPr>
              <w:rPr>
                <w:rFonts w:ascii="Times New Roman" w:hAnsi="Times New Roman"/>
                <w:b/>
                <w:sz w:val="24"/>
                <w:szCs w:val="24"/>
              </w:rPr>
            </w:pPr>
          </w:p>
          <w:p w:rsidR="0084440C" w:rsidRDefault="0084440C" w:rsidP="007B5F04">
            <w:pPr>
              <w:rPr>
                <w:rFonts w:ascii="Times New Roman" w:hAnsi="Times New Roman"/>
                <w:b/>
                <w:sz w:val="24"/>
                <w:szCs w:val="24"/>
              </w:rPr>
            </w:pPr>
          </w:p>
          <w:p w:rsidR="0084440C" w:rsidRDefault="0084440C" w:rsidP="007B5F04">
            <w:pPr>
              <w:rPr>
                <w:rFonts w:ascii="Times New Roman" w:hAnsi="Times New Roman"/>
                <w:b/>
                <w:sz w:val="24"/>
                <w:szCs w:val="24"/>
              </w:rPr>
            </w:pPr>
          </w:p>
          <w:p w:rsidR="0084440C" w:rsidRDefault="0084440C" w:rsidP="007B5F04">
            <w:pPr>
              <w:rPr>
                <w:rFonts w:ascii="Times New Roman" w:hAnsi="Times New Roman"/>
                <w:b/>
                <w:sz w:val="24"/>
                <w:szCs w:val="24"/>
              </w:rPr>
            </w:pPr>
          </w:p>
          <w:p w:rsidR="0084440C" w:rsidRDefault="0084440C" w:rsidP="007B5F04">
            <w:pPr>
              <w:rPr>
                <w:rFonts w:ascii="Times New Roman" w:hAnsi="Times New Roman"/>
                <w:b/>
                <w:sz w:val="24"/>
                <w:szCs w:val="24"/>
              </w:rPr>
            </w:pPr>
          </w:p>
          <w:p w:rsidR="0084440C" w:rsidRDefault="0084440C" w:rsidP="007B5F04">
            <w:pPr>
              <w:rPr>
                <w:rFonts w:ascii="Times New Roman" w:hAnsi="Times New Roman"/>
                <w:b/>
                <w:sz w:val="24"/>
                <w:szCs w:val="24"/>
              </w:rPr>
            </w:pPr>
          </w:p>
          <w:p w:rsidR="0084440C" w:rsidRDefault="0084440C" w:rsidP="007B5F04">
            <w:pPr>
              <w:rPr>
                <w:rFonts w:ascii="Times New Roman" w:hAnsi="Times New Roman"/>
                <w:b/>
                <w:sz w:val="24"/>
                <w:szCs w:val="24"/>
              </w:rPr>
            </w:pPr>
          </w:p>
          <w:p w:rsidR="0084440C" w:rsidRDefault="0084440C" w:rsidP="007B5F04">
            <w:pPr>
              <w:rPr>
                <w:rFonts w:ascii="Times New Roman" w:hAnsi="Times New Roman"/>
                <w:b/>
                <w:sz w:val="24"/>
                <w:szCs w:val="24"/>
              </w:rPr>
            </w:pPr>
          </w:p>
          <w:p w:rsidR="0084440C" w:rsidRDefault="0084440C" w:rsidP="007B5F04">
            <w:pPr>
              <w:rPr>
                <w:rFonts w:ascii="Times New Roman" w:hAnsi="Times New Roman"/>
                <w:b/>
                <w:sz w:val="24"/>
                <w:szCs w:val="24"/>
              </w:rPr>
            </w:pPr>
          </w:p>
          <w:p w:rsidR="0084440C" w:rsidRDefault="0084440C" w:rsidP="007B5F04">
            <w:pPr>
              <w:rPr>
                <w:rFonts w:ascii="Times New Roman" w:hAnsi="Times New Roman"/>
                <w:b/>
                <w:sz w:val="24"/>
                <w:szCs w:val="24"/>
              </w:rPr>
            </w:pPr>
          </w:p>
          <w:p w:rsidR="0084440C" w:rsidRPr="007B5F04" w:rsidRDefault="0084440C" w:rsidP="007B5F04">
            <w:pPr>
              <w:rPr>
                <w:rFonts w:ascii="Times New Roman" w:hAnsi="Times New Roman"/>
                <w:b/>
                <w:sz w:val="24"/>
                <w:szCs w:val="24"/>
              </w:rPr>
            </w:pPr>
          </w:p>
        </w:tc>
        <w:tc>
          <w:tcPr>
            <w:tcW w:w="1620" w:type="dxa"/>
          </w:tcPr>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284726" w:rsidRDefault="00284726">
            <w:pPr>
              <w:rPr>
                <w:position w:val="-6"/>
              </w:rPr>
            </w:pPr>
          </w:p>
          <w:p w:rsidR="00284726" w:rsidRDefault="00284726">
            <w:pPr>
              <w:rPr>
                <w:position w:val="-6"/>
              </w:rPr>
            </w:pPr>
          </w:p>
          <w:p w:rsidR="00284726" w:rsidRDefault="00284726">
            <w:pPr>
              <w:rPr>
                <w:position w:val="-6"/>
              </w:rPr>
            </w:pPr>
            <w:r w:rsidRPr="00FF30B9">
              <w:rPr>
                <w:position w:val="-6"/>
              </w:rPr>
              <w:object w:dxaOrig="1440" w:dyaOrig="279">
                <v:shape id="_x0000_i1052" type="#_x0000_t75" style="width:1in;height:14.25pt" o:ole="">
                  <v:imagedata r:id="rId58" o:title=""/>
                </v:shape>
                <o:OLEObject Type="Embed" ProgID="Equation.3" ShapeID="_x0000_i1052" DrawAspect="Content" ObjectID="_1723492544" r:id="rId59"/>
              </w:object>
            </w:r>
          </w:p>
          <w:p w:rsidR="00284726" w:rsidRDefault="00284726">
            <w:pPr>
              <w:rPr>
                <w:position w:val="-6"/>
              </w:rPr>
            </w:pPr>
          </w:p>
          <w:p w:rsidR="0002420C" w:rsidRDefault="00284726">
            <w:pPr>
              <w:rPr>
                <w:rFonts w:ascii="Times New Roman" w:hAnsi="Times New Roman" w:cs="Times New Roman"/>
                <w:sz w:val="24"/>
                <w:szCs w:val="24"/>
              </w:rPr>
            </w:pPr>
            <w:r w:rsidRPr="00FF30B9">
              <w:rPr>
                <w:position w:val="-6"/>
              </w:rPr>
              <w:object w:dxaOrig="1440" w:dyaOrig="279">
                <v:shape id="_x0000_i1053" type="#_x0000_t75" style="width:1in;height:14.25pt" o:ole="">
                  <v:imagedata r:id="rId60" o:title=""/>
                </v:shape>
                <o:OLEObject Type="Embed" ProgID="Equation.3" ShapeID="_x0000_i1053" DrawAspect="Content" ObjectID="_1723492545" r:id="rId61"/>
              </w:object>
            </w:r>
          </w:p>
        </w:tc>
      </w:tr>
      <w:tr w:rsidR="0002420C" w:rsidTr="003003C6">
        <w:tc>
          <w:tcPr>
            <w:tcW w:w="1350" w:type="dxa"/>
          </w:tcPr>
          <w:p w:rsidR="0002420C" w:rsidRDefault="0002420C" w:rsidP="008E66B4">
            <w:pPr>
              <w:pStyle w:val="ListParagraph"/>
              <w:rPr>
                <w:rFonts w:ascii="Times New Roman" w:hAnsi="Times New Roman" w:cs="Times New Roman"/>
                <w:b/>
                <w:sz w:val="24"/>
                <w:szCs w:val="24"/>
              </w:rPr>
            </w:pPr>
            <w:r>
              <w:rPr>
                <w:rFonts w:ascii="Times New Roman" w:hAnsi="Times New Roman" w:cs="Times New Roman"/>
                <w:b/>
                <w:sz w:val="24"/>
                <w:szCs w:val="24"/>
              </w:rPr>
              <w:t>(c)</w:t>
            </w:r>
          </w:p>
        </w:tc>
        <w:tc>
          <w:tcPr>
            <w:tcW w:w="8730" w:type="dxa"/>
          </w:tcPr>
          <w:p w:rsidR="00284726" w:rsidRPr="00284726" w:rsidRDefault="00284726" w:rsidP="00284726">
            <w:pPr>
              <w:spacing w:line="360" w:lineRule="auto"/>
              <w:rPr>
                <w:rFonts w:ascii="Times New Roman" w:hAnsi="Times New Roman"/>
                <w:b/>
                <w:sz w:val="24"/>
                <w:szCs w:val="24"/>
              </w:rPr>
            </w:pPr>
            <w:r w:rsidRPr="00284726">
              <w:rPr>
                <w:rFonts w:ascii="Times New Roman" w:hAnsi="Times New Roman"/>
                <w:b/>
                <w:sz w:val="24"/>
                <w:szCs w:val="24"/>
              </w:rPr>
              <w:t>Study the climate map of Africa below and answer the questions that follow.</w:t>
            </w:r>
          </w:p>
          <w:p w:rsidR="00284726" w:rsidRDefault="00284726" w:rsidP="00284726">
            <w:pPr>
              <w:pStyle w:val="ListParagraph"/>
              <w:spacing w:line="360" w:lineRule="auto"/>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noProof/>
                <w:sz w:val="24"/>
                <w:szCs w:val="24"/>
              </w:rPr>
              <w:drawing>
                <wp:inline distT="0" distB="0" distL="0" distR="0" wp14:anchorId="6DEBCEBB" wp14:editId="0A66CBCE">
                  <wp:extent cx="2638124" cy="2628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38124" cy="2628900"/>
                          </a:xfrm>
                          <a:prstGeom prst="rect">
                            <a:avLst/>
                          </a:prstGeom>
                          <a:noFill/>
                          <a:ln>
                            <a:noFill/>
                          </a:ln>
                        </pic:spPr>
                      </pic:pic>
                    </a:graphicData>
                  </a:graphic>
                </wp:inline>
              </w:drawing>
            </w:r>
          </w:p>
          <w:p w:rsidR="00284726" w:rsidRDefault="00284726" w:rsidP="00284726">
            <w:pPr>
              <w:spacing w:line="360" w:lineRule="auto"/>
              <w:rPr>
                <w:rFonts w:ascii="Times New Roman" w:hAnsi="Times New Roman"/>
                <w:b/>
                <w:sz w:val="24"/>
                <w:szCs w:val="24"/>
              </w:rPr>
            </w:pPr>
            <w:r w:rsidRPr="00284726">
              <w:rPr>
                <w:rFonts w:ascii="Times New Roman" w:hAnsi="Times New Roman"/>
                <w:b/>
                <w:sz w:val="24"/>
                <w:szCs w:val="24"/>
              </w:rPr>
              <w:t>(i) Name the climatic regions marked P, Q and R</w:t>
            </w:r>
            <w:r>
              <w:rPr>
                <w:rFonts w:ascii="Times New Roman" w:hAnsi="Times New Roman"/>
                <w:b/>
                <w:sz w:val="24"/>
                <w:szCs w:val="24"/>
              </w:rPr>
              <w:t xml:space="preserve">. </w:t>
            </w:r>
          </w:p>
          <w:p w:rsidR="00284726" w:rsidRPr="00284726" w:rsidRDefault="00284726" w:rsidP="00BF2595">
            <w:pPr>
              <w:pStyle w:val="ListParagraph"/>
              <w:numPr>
                <w:ilvl w:val="0"/>
                <w:numId w:val="19"/>
              </w:numPr>
              <w:rPr>
                <w:rFonts w:ascii="Times New Roman" w:hAnsi="Times New Roman"/>
                <w:b/>
                <w:sz w:val="24"/>
                <w:szCs w:val="24"/>
              </w:rPr>
            </w:pPr>
            <w:r>
              <w:rPr>
                <w:rFonts w:ascii="Comic Sans MS" w:hAnsi="Comic Sans MS"/>
                <w:i/>
              </w:rPr>
              <w:t>P – Mediterranean</w:t>
            </w:r>
          </w:p>
          <w:p w:rsidR="00284726" w:rsidRPr="00284726" w:rsidRDefault="00284726" w:rsidP="00BF2595">
            <w:pPr>
              <w:pStyle w:val="ListParagraph"/>
              <w:numPr>
                <w:ilvl w:val="0"/>
                <w:numId w:val="19"/>
              </w:numPr>
              <w:rPr>
                <w:rFonts w:ascii="Times New Roman" w:hAnsi="Times New Roman"/>
                <w:b/>
                <w:sz w:val="24"/>
                <w:szCs w:val="24"/>
              </w:rPr>
            </w:pPr>
            <w:r>
              <w:rPr>
                <w:rFonts w:ascii="Comic Sans MS" w:hAnsi="Comic Sans MS"/>
                <w:i/>
              </w:rPr>
              <w:t>Q – Tropical/hot desert</w:t>
            </w:r>
          </w:p>
          <w:p w:rsidR="00284726" w:rsidRPr="00284726" w:rsidRDefault="00284726" w:rsidP="00BF2595">
            <w:pPr>
              <w:pStyle w:val="ListParagraph"/>
              <w:numPr>
                <w:ilvl w:val="0"/>
                <w:numId w:val="19"/>
              </w:numPr>
              <w:rPr>
                <w:rFonts w:ascii="Times New Roman" w:hAnsi="Times New Roman"/>
                <w:b/>
                <w:sz w:val="24"/>
                <w:szCs w:val="24"/>
              </w:rPr>
            </w:pPr>
            <w:r>
              <w:rPr>
                <w:rFonts w:ascii="Comic Sans MS" w:hAnsi="Comic Sans MS"/>
                <w:i/>
              </w:rPr>
              <w:t>R – Tropical monsoon</w:t>
            </w:r>
          </w:p>
          <w:p w:rsidR="00B17811" w:rsidRDefault="00284726" w:rsidP="00284726">
            <w:pPr>
              <w:spacing w:line="360" w:lineRule="auto"/>
              <w:rPr>
                <w:rFonts w:ascii="Times New Roman" w:hAnsi="Times New Roman"/>
                <w:b/>
                <w:sz w:val="24"/>
                <w:szCs w:val="24"/>
              </w:rPr>
            </w:pPr>
            <w:r w:rsidRPr="00B17811">
              <w:rPr>
                <w:rFonts w:ascii="Times New Roman" w:hAnsi="Times New Roman"/>
                <w:b/>
                <w:sz w:val="24"/>
                <w:szCs w:val="24"/>
              </w:rPr>
              <w:t>(ii) Describe the characterist</w:t>
            </w:r>
            <w:r w:rsidR="00B17811">
              <w:rPr>
                <w:rFonts w:ascii="Times New Roman" w:hAnsi="Times New Roman"/>
                <w:b/>
                <w:sz w:val="24"/>
                <w:szCs w:val="24"/>
              </w:rPr>
              <w:t>ics of equatorial climate.</w:t>
            </w:r>
          </w:p>
          <w:p w:rsidR="00B17811" w:rsidRPr="00B17811" w:rsidRDefault="00B17811" w:rsidP="00BF2595">
            <w:pPr>
              <w:numPr>
                <w:ilvl w:val="0"/>
                <w:numId w:val="20"/>
              </w:numPr>
              <w:rPr>
                <w:rFonts w:ascii="Comic Sans MS" w:hAnsi="Comic Sans MS"/>
                <w:i/>
                <w:iCs/>
              </w:rPr>
            </w:pPr>
            <w:r w:rsidRPr="00B17811">
              <w:rPr>
                <w:rFonts w:ascii="Comic Sans MS" w:hAnsi="Comic Sans MS"/>
                <w:i/>
                <w:iCs/>
              </w:rPr>
              <w:t>High rainfall throughout the year / about 2000mm</w:t>
            </w:r>
          </w:p>
          <w:p w:rsidR="00B17811" w:rsidRPr="00B17811" w:rsidRDefault="00B17811" w:rsidP="00BF2595">
            <w:pPr>
              <w:numPr>
                <w:ilvl w:val="0"/>
                <w:numId w:val="20"/>
              </w:numPr>
              <w:rPr>
                <w:rFonts w:ascii="Comic Sans MS" w:hAnsi="Comic Sans MS"/>
                <w:i/>
                <w:iCs/>
              </w:rPr>
            </w:pPr>
            <w:r w:rsidRPr="00B17811">
              <w:rPr>
                <w:rFonts w:ascii="Comic Sans MS" w:hAnsi="Comic Sans MS"/>
                <w:i/>
                <w:iCs/>
              </w:rPr>
              <w:t>Experience double maximum rainfall regimes</w:t>
            </w:r>
          </w:p>
          <w:p w:rsidR="00B17811" w:rsidRPr="00B17811" w:rsidRDefault="00B17811" w:rsidP="00BF2595">
            <w:pPr>
              <w:numPr>
                <w:ilvl w:val="0"/>
                <w:numId w:val="20"/>
              </w:numPr>
              <w:rPr>
                <w:rFonts w:ascii="Comic Sans MS" w:hAnsi="Comic Sans MS"/>
                <w:i/>
                <w:iCs/>
              </w:rPr>
            </w:pPr>
            <w:r w:rsidRPr="00B17811">
              <w:rPr>
                <w:rFonts w:ascii="Comic Sans MS" w:hAnsi="Comic Sans MS"/>
                <w:i/>
                <w:iCs/>
              </w:rPr>
              <w:t>Rainfall is mainly convectional, and falls in the late afternoon accompanied by thunderstorm.</w:t>
            </w:r>
          </w:p>
          <w:p w:rsidR="00B17811" w:rsidRPr="00B17811" w:rsidRDefault="00B17811" w:rsidP="00BF2595">
            <w:pPr>
              <w:numPr>
                <w:ilvl w:val="0"/>
                <w:numId w:val="20"/>
              </w:numPr>
              <w:rPr>
                <w:rFonts w:ascii="Comic Sans MS" w:hAnsi="Comic Sans MS"/>
                <w:i/>
                <w:iCs/>
              </w:rPr>
            </w:pPr>
            <w:r w:rsidRPr="00B17811">
              <w:rPr>
                <w:rFonts w:ascii="Comic Sans MS" w:hAnsi="Comic Sans MS"/>
                <w:i/>
                <w:iCs/>
              </w:rPr>
              <w:t>High temperatures throughout the year / 27</w:t>
            </w:r>
            <w:r w:rsidRPr="00B17811">
              <w:rPr>
                <w:rFonts w:ascii="Comic Sans MS" w:hAnsi="Comic Sans MS"/>
                <w:i/>
                <w:iCs/>
                <w:vertAlign w:val="superscript"/>
              </w:rPr>
              <w:t>o</w:t>
            </w:r>
            <w:r w:rsidRPr="00B17811">
              <w:rPr>
                <w:rFonts w:ascii="Comic Sans MS" w:hAnsi="Comic Sans MS"/>
                <w:i/>
                <w:iCs/>
              </w:rPr>
              <w:t>c</w:t>
            </w:r>
          </w:p>
          <w:p w:rsidR="00B17811" w:rsidRPr="00B17811" w:rsidRDefault="00B17811" w:rsidP="00BF2595">
            <w:pPr>
              <w:numPr>
                <w:ilvl w:val="0"/>
                <w:numId w:val="20"/>
              </w:numPr>
              <w:rPr>
                <w:rFonts w:ascii="Comic Sans MS" w:hAnsi="Comic Sans MS"/>
                <w:i/>
                <w:iCs/>
              </w:rPr>
            </w:pPr>
            <w:r w:rsidRPr="00B17811">
              <w:rPr>
                <w:rFonts w:ascii="Comic Sans MS" w:hAnsi="Comic Sans MS"/>
                <w:i/>
                <w:iCs/>
              </w:rPr>
              <w:t>Annual range of temperature / 3</w:t>
            </w:r>
            <w:r w:rsidRPr="00B17811">
              <w:rPr>
                <w:rFonts w:ascii="Comic Sans MS" w:hAnsi="Comic Sans MS"/>
                <w:i/>
                <w:iCs/>
                <w:vertAlign w:val="superscript"/>
              </w:rPr>
              <w:t>o</w:t>
            </w:r>
            <w:r w:rsidRPr="00B17811">
              <w:rPr>
                <w:rFonts w:ascii="Comic Sans MS" w:hAnsi="Comic Sans MS"/>
                <w:i/>
                <w:iCs/>
              </w:rPr>
              <w:t>c – 5</w:t>
            </w:r>
            <w:r w:rsidRPr="00B17811">
              <w:rPr>
                <w:rFonts w:ascii="Comic Sans MS" w:hAnsi="Comic Sans MS"/>
                <w:i/>
                <w:iCs/>
                <w:vertAlign w:val="superscript"/>
              </w:rPr>
              <w:t>o</w:t>
            </w:r>
            <w:r w:rsidRPr="00B17811">
              <w:rPr>
                <w:rFonts w:ascii="Comic Sans MS" w:hAnsi="Comic Sans MS"/>
                <w:i/>
                <w:iCs/>
              </w:rPr>
              <w:t>c</w:t>
            </w:r>
          </w:p>
          <w:p w:rsidR="00B17811" w:rsidRPr="00B17811" w:rsidRDefault="00B17811" w:rsidP="00BF2595">
            <w:pPr>
              <w:numPr>
                <w:ilvl w:val="0"/>
                <w:numId w:val="20"/>
              </w:numPr>
              <w:rPr>
                <w:rFonts w:ascii="Comic Sans MS" w:hAnsi="Comic Sans MS"/>
                <w:i/>
                <w:iCs/>
              </w:rPr>
            </w:pPr>
            <w:r w:rsidRPr="00B17811">
              <w:rPr>
                <w:rFonts w:ascii="Comic Sans MS" w:hAnsi="Comic Sans MS"/>
                <w:i/>
                <w:iCs/>
              </w:rPr>
              <w:t>Low diurnal range of temperature / 6</w:t>
            </w:r>
            <w:r w:rsidRPr="00B17811">
              <w:rPr>
                <w:rFonts w:ascii="Comic Sans MS" w:hAnsi="Comic Sans MS"/>
                <w:i/>
                <w:iCs/>
                <w:vertAlign w:val="superscript"/>
              </w:rPr>
              <w:t>o</w:t>
            </w:r>
            <w:r w:rsidRPr="00B17811">
              <w:rPr>
                <w:rFonts w:ascii="Comic Sans MS" w:hAnsi="Comic Sans MS"/>
                <w:i/>
                <w:iCs/>
              </w:rPr>
              <w:t>c – 8</w:t>
            </w:r>
            <w:r w:rsidRPr="00B17811">
              <w:rPr>
                <w:rFonts w:ascii="Comic Sans MS" w:hAnsi="Comic Sans MS"/>
                <w:i/>
                <w:iCs/>
                <w:vertAlign w:val="superscript"/>
              </w:rPr>
              <w:t>o</w:t>
            </w:r>
            <w:r w:rsidRPr="00B17811">
              <w:rPr>
                <w:rFonts w:ascii="Comic Sans MS" w:hAnsi="Comic Sans MS"/>
                <w:i/>
                <w:iCs/>
              </w:rPr>
              <w:t>c</w:t>
            </w:r>
          </w:p>
          <w:p w:rsidR="00B17811" w:rsidRPr="00B17811" w:rsidRDefault="00B17811" w:rsidP="00BF2595">
            <w:pPr>
              <w:numPr>
                <w:ilvl w:val="0"/>
                <w:numId w:val="20"/>
              </w:numPr>
              <w:rPr>
                <w:rFonts w:ascii="Comic Sans MS" w:hAnsi="Comic Sans MS"/>
                <w:i/>
                <w:iCs/>
              </w:rPr>
            </w:pPr>
            <w:r w:rsidRPr="00B17811">
              <w:rPr>
                <w:rFonts w:ascii="Comic Sans MS" w:hAnsi="Comic Sans MS"/>
                <w:i/>
                <w:iCs/>
              </w:rPr>
              <w:t>There is extensive cloud cover throughout the year.</w:t>
            </w:r>
          </w:p>
          <w:p w:rsidR="00B17811" w:rsidRPr="00B17811" w:rsidRDefault="00B17811" w:rsidP="00BF2595">
            <w:pPr>
              <w:numPr>
                <w:ilvl w:val="0"/>
                <w:numId w:val="20"/>
              </w:numPr>
              <w:rPr>
                <w:rFonts w:ascii="Comic Sans MS" w:hAnsi="Comic Sans MS"/>
                <w:i/>
                <w:iCs/>
              </w:rPr>
            </w:pPr>
            <w:r w:rsidRPr="00B17811">
              <w:rPr>
                <w:rFonts w:ascii="Comic Sans MS" w:hAnsi="Comic Sans MS"/>
                <w:i/>
                <w:iCs/>
              </w:rPr>
              <w:t>Long hours of sunshine</w:t>
            </w:r>
          </w:p>
          <w:p w:rsidR="00B17811" w:rsidRPr="00B17811" w:rsidRDefault="00B17811" w:rsidP="00BF2595">
            <w:pPr>
              <w:pStyle w:val="ListParagraph"/>
              <w:numPr>
                <w:ilvl w:val="0"/>
                <w:numId w:val="20"/>
              </w:numPr>
              <w:rPr>
                <w:rFonts w:ascii="Times New Roman" w:hAnsi="Times New Roman"/>
                <w:b/>
                <w:sz w:val="24"/>
                <w:szCs w:val="24"/>
              </w:rPr>
            </w:pPr>
            <w:r w:rsidRPr="00B17811">
              <w:rPr>
                <w:rFonts w:ascii="Comic Sans MS" w:hAnsi="Comic Sans MS"/>
                <w:i/>
                <w:iCs/>
              </w:rPr>
              <w:t>Low atmospheric pressure</w:t>
            </w:r>
            <w:r w:rsidRPr="00B17811">
              <w:rPr>
                <w:i/>
                <w:iCs/>
              </w:rPr>
              <w:t>.</w:t>
            </w:r>
            <w:r w:rsidRPr="00B17811">
              <w:rPr>
                <w:i/>
                <w:iCs/>
              </w:rPr>
              <w:tab/>
            </w:r>
          </w:p>
          <w:p w:rsidR="0002420C" w:rsidRPr="00284726" w:rsidRDefault="0002420C" w:rsidP="00284726">
            <w:pPr>
              <w:rPr>
                <w:rFonts w:ascii="Times New Roman" w:hAnsi="Times New Roman"/>
                <w:sz w:val="24"/>
                <w:szCs w:val="24"/>
              </w:rPr>
            </w:pPr>
          </w:p>
        </w:tc>
        <w:tc>
          <w:tcPr>
            <w:tcW w:w="1620" w:type="dxa"/>
          </w:tcPr>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284726" w:rsidRDefault="00284726">
            <w:pPr>
              <w:rPr>
                <w:position w:val="-6"/>
              </w:rPr>
            </w:pPr>
          </w:p>
          <w:p w:rsidR="00284726" w:rsidRDefault="00284726">
            <w:pPr>
              <w:rPr>
                <w:position w:val="-6"/>
              </w:rPr>
            </w:pPr>
          </w:p>
          <w:p w:rsidR="00284726" w:rsidRDefault="00284726">
            <w:pPr>
              <w:rPr>
                <w:position w:val="-6"/>
              </w:rPr>
            </w:pPr>
          </w:p>
          <w:p w:rsidR="00284726" w:rsidRDefault="00284726">
            <w:pPr>
              <w:rPr>
                <w:position w:val="-6"/>
              </w:rPr>
            </w:pPr>
          </w:p>
          <w:p w:rsidR="00284726" w:rsidRDefault="00284726">
            <w:pPr>
              <w:rPr>
                <w:position w:val="-6"/>
              </w:rPr>
            </w:pPr>
          </w:p>
          <w:p w:rsidR="00284726" w:rsidRDefault="00284726">
            <w:pPr>
              <w:rPr>
                <w:position w:val="-6"/>
              </w:rPr>
            </w:pPr>
          </w:p>
          <w:p w:rsidR="00284726" w:rsidRDefault="00284726">
            <w:pPr>
              <w:rPr>
                <w:position w:val="-6"/>
              </w:rPr>
            </w:pPr>
          </w:p>
          <w:p w:rsidR="00284726" w:rsidRDefault="00284726">
            <w:pPr>
              <w:rPr>
                <w:position w:val="-6"/>
              </w:rPr>
            </w:pPr>
          </w:p>
          <w:p w:rsidR="00284726" w:rsidRDefault="00284726">
            <w:pPr>
              <w:rPr>
                <w:position w:val="-6"/>
              </w:rPr>
            </w:pPr>
          </w:p>
          <w:p w:rsidR="00284726" w:rsidRDefault="00284726">
            <w:pPr>
              <w:rPr>
                <w:position w:val="-6"/>
              </w:rPr>
            </w:pPr>
          </w:p>
          <w:p w:rsidR="00284726" w:rsidRDefault="00284726">
            <w:pPr>
              <w:rPr>
                <w:position w:val="-6"/>
              </w:rPr>
            </w:pPr>
          </w:p>
          <w:p w:rsidR="00284726" w:rsidRDefault="00284726">
            <w:pPr>
              <w:rPr>
                <w:position w:val="-6"/>
              </w:rPr>
            </w:pPr>
          </w:p>
          <w:p w:rsidR="00284726" w:rsidRDefault="00284726">
            <w:pPr>
              <w:rPr>
                <w:position w:val="-6"/>
              </w:rPr>
            </w:pPr>
          </w:p>
          <w:p w:rsidR="00B17811" w:rsidRDefault="00B17811">
            <w:pPr>
              <w:rPr>
                <w:position w:val="-6"/>
              </w:rPr>
            </w:pPr>
          </w:p>
          <w:p w:rsidR="00B17811" w:rsidRDefault="00B17811">
            <w:pPr>
              <w:rPr>
                <w:position w:val="-6"/>
              </w:rPr>
            </w:pPr>
          </w:p>
          <w:p w:rsidR="00B17811" w:rsidRDefault="00B17811">
            <w:pPr>
              <w:rPr>
                <w:position w:val="-6"/>
              </w:rPr>
            </w:pPr>
          </w:p>
          <w:p w:rsidR="0002420C" w:rsidRDefault="00B17811">
            <w:pPr>
              <w:rPr>
                <w:position w:val="-6"/>
              </w:rPr>
            </w:pPr>
            <w:r w:rsidRPr="00FF30B9">
              <w:rPr>
                <w:position w:val="-6"/>
              </w:rPr>
              <w:object w:dxaOrig="1420" w:dyaOrig="279">
                <v:shape id="_x0000_i1054" type="#_x0000_t75" style="width:71.25pt;height:14.25pt" o:ole="">
                  <v:imagedata r:id="rId63" o:title=""/>
                </v:shape>
                <o:OLEObject Type="Embed" ProgID="Equation.3" ShapeID="_x0000_i1054" DrawAspect="Content" ObjectID="_1723492546" r:id="rId64"/>
              </w:object>
            </w:r>
          </w:p>
          <w:p w:rsidR="00B17811" w:rsidRDefault="00B17811">
            <w:pPr>
              <w:rPr>
                <w:position w:val="-6"/>
              </w:rPr>
            </w:pPr>
          </w:p>
          <w:p w:rsidR="00B17811" w:rsidRDefault="00B17811">
            <w:pPr>
              <w:rPr>
                <w:position w:val="-6"/>
              </w:rPr>
            </w:pPr>
          </w:p>
          <w:p w:rsidR="00B17811" w:rsidRDefault="00B17811">
            <w:pPr>
              <w:rPr>
                <w:position w:val="-6"/>
              </w:rPr>
            </w:pPr>
          </w:p>
          <w:p w:rsidR="00B17811" w:rsidRDefault="00B17811">
            <w:pPr>
              <w:rPr>
                <w:position w:val="-6"/>
              </w:rPr>
            </w:pPr>
          </w:p>
          <w:p w:rsidR="00B17811" w:rsidRDefault="00B17811">
            <w:pPr>
              <w:rPr>
                <w:position w:val="-6"/>
              </w:rPr>
            </w:pPr>
          </w:p>
          <w:p w:rsidR="00B17811" w:rsidRDefault="00B17811">
            <w:pPr>
              <w:rPr>
                <w:position w:val="-6"/>
              </w:rPr>
            </w:pPr>
          </w:p>
          <w:p w:rsidR="00B17811" w:rsidRDefault="00B17811">
            <w:pPr>
              <w:rPr>
                <w:position w:val="-6"/>
              </w:rPr>
            </w:pPr>
          </w:p>
          <w:p w:rsidR="00B17811" w:rsidRDefault="00B17811">
            <w:pPr>
              <w:rPr>
                <w:position w:val="-6"/>
              </w:rPr>
            </w:pPr>
          </w:p>
          <w:p w:rsidR="00B17811" w:rsidRDefault="00B17811">
            <w:pPr>
              <w:rPr>
                <w:position w:val="-6"/>
              </w:rPr>
            </w:pPr>
          </w:p>
          <w:p w:rsidR="00B17811" w:rsidRDefault="00B17811">
            <w:pPr>
              <w:rPr>
                <w:position w:val="-6"/>
              </w:rPr>
            </w:pPr>
          </w:p>
          <w:p w:rsidR="00B17811" w:rsidRDefault="00B17811">
            <w:pPr>
              <w:rPr>
                <w:position w:val="-6"/>
              </w:rPr>
            </w:pPr>
          </w:p>
          <w:p w:rsidR="0002420C" w:rsidRDefault="00B17811">
            <w:pPr>
              <w:rPr>
                <w:rFonts w:ascii="Times New Roman" w:hAnsi="Times New Roman" w:cs="Times New Roman"/>
                <w:sz w:val="24"/>
                <w:szCs w:val="24"/>
              </w:rPr>
            </w:pPr>
            <w:r w:rsidRPr="00FF30B9">
              <w:rPr>
                <w:position w:val="-6"/>
              </w:rPr>
              <w:object w:dxaOrig="1440" w:dyaOrig="279">
                <v:shape id="_x0000_i1055" type="#_x0000_t75" style="width:1in;height:14.25pt" o:ole="">
                  <v:imagedata r:id="rId65" o:title=""/>
                </v:shape>
                <o:OLEObject Type="Embed" ProgID="Equation.3" ShapeID="_x0000_i1055" DrawAspect="Content" ObjectID="_1723492547" r:id="rId66"/>
              </w:object>
            </w:r>
          </w:p>
        </w:tc>
      </w:tr>
      <w:tr w:rsidR="0002420C" w:rsidTr="003003C6">
        <w:tc>
          <w:tcPr>
            <w:tcW w:w="1350" w:type="dxa"/>
          </w:tcPr>
          <w:p w:rsidR="0002420C" w:rsidRDefault="0002420C" w:rsidP="008E66B4">
            <w:pPr>
              <w:pStyle w:val="ListParagraph"/>
              <w:rPr>
                <w:rFonts w:ascii="Times New Roman" w:hAnsi="Times New Roman" w:cs="Times New Roman"/>
                <w:b/>
                <w:sz w:val="24"/>
                <w:szCs w:val="24"/>
              </w:rPr>
            </w:pPr>
            <w:r>
              <w:rPr>
                <w:rFonts w:ascii="Times New Roman" w:hAnsi="Times New Roman" w:cs="Times New Roman"/>
                <w:b/>
                <w:sz w:val="24"/>
                <w:szCs w:val="24"/>
              </w:rPr>
              <w:lastRenderedPageBreak/>
              <w:t>(d)</w:t>
            </w:r>
          </w:p>
        </w:tc>
        <w:tc>
          <w:tcPr>
            <w:tcW w:w="8730" w:type="dxa"/>
          </w:tcPr>
          <w:p w:rsidR="0002420C" w:rsidRDefault="00B17811" w:rsidP="00B17811">
            <w:pPr>
              <w:spacing w:line="360" w:lineRule="auto"/>
              <w:rPr>
                <w:rFonts w:ascii="Times New Roman" w:hAnsi="Times New Roman"/>
                <w:b/>
                <w:sz w:val="24"/>
                <w:szCs w:val="24"/>
              </w:rPr>
            </w:pPr>
            <w:r w:rsidRPr="00B17811">
              <w:rPr>
                <w:rFonts w:ascii="Times New Roman" w:hAnsi="Times New Roman"/>
                <w:b/>
                <w:sz w:val="24"/>
                <w:szCs w:val="24"/>
              </w:rPr>
              <w:t xml:space="preserve">Explain three ways in which vegetation has adopted to the climatic conditions in the region Q. </w:t>
            </w:r>
            <w:r w:rsidRPr="00B17811">
              <w:rPr>
                <w:rFonts w:ascii="Times New Roman" w:hAnsi="Times New Roman"/>
                <w:b/>
                <w:sz w:val="24"/>
                <w:szCs w:val="24"/>
              </w:rPr>
              <w:tab/>
            </w:r>
            <w:r w:rsidRPr="00B17811">
              <w:rPr>
                <w:rFonts w:ascii="Times New Roman" w:hAnsi="Times New Roman"/>
                <w:b/>
                <w:sz w:val="24"/>
                <w:szCs w:val="24"/>
              </w:rPr>
              <w:tab/>
            </w:r>
            <w:r w:rsidRPr="00B17811">
              <w:rPr>
                <w:rFonts w:ascii="Times New Roman" w:hAnsi="Times New Roman"/>
                <w:b/>
                <w:sz w:val="24"/>
                <w:szCs w:val="24"/>
              </w:rPr>
              <w:tab/>
            </w:r>
            <w:r w:rsidRPr="00B17811">
              <w:rPr>
                <w:rFonts w:ascii="Times New Roman" w:hAnsi="Times New Roman"/>
                <w:b/>
                <w:sz w:val="24"/>
                <w:szCs w:val="24"/>
              </w:rPr>
              <w:tab/>
            </w:r>
            <w:r w:rsidRPr="00B17811">
              <w:rPr>
                <w:rFonts w:ascii="Times New Roman" w:hAnsi="Times New Roman"/>
                <w:b/>
                <w:sz w:val="24"/>
                <w:szCs w:val="24"/>
              </w:rPr>
              <w:tab/>
            </w:r>
            <w:r w:rsidRPr="00B17811">
              <w:rPr>
                <w:rFonts w:ascii="Times New Roman" w:hAnsi="Times New Roman"/>
                <w:b/>
                <w:sz w:val="24"/>
                <w:szCs w:val="24"/>
              </w:rPr>
              <w:tab/>
            </w:r>
            <w:r w:rsidRPr="00B17811">
              <w:rPr>
                <w:rFonts w:ascii="Times New Roman" w:hAnsi="Times New Roman"/>
                <w:b/>
                <w:sz w:val="24"/>
                <w:szCs w:val="24"/>
              </w:rPr>
              <w:tab/>
            </w:r>
            <w:r w:rsidRPr="00B17811">
              <w:rPr>
                <w:rFonts w:ascii="Times New Roman" w:hAnsi="Times New Roman"/>
                <w:b/>
                <w:sz w:val="24"/>
                <w:szCs w:val="24"/>
              </w:rPr>
              <w:tab/>
            </w:r>
            <w:r w:rsidRPr="00B17811">
              <w:rPr>
                <w:rFonts w:ascii="Times New Roman" w:hAnsi="Times New Roman"/>
                <w:b/>
                <w:sz w:val="24"/>
                <w:szCs w:val="24"/>
              </w:rPr>
              <w:tab/>
            </w:r>
          </w:p>
          <w:p w:rsidR="00B17811" w:rsidRPr="00B17811" w:rsidRDefault="00B17811" w:rsidP="00BF2595">
            <w:pPr>
              <w:pStyle w:val="ListParagraph"/>
              <w:numPr>
                <w:ilvl w:val="0"/>
                <w:numId w:val="21"/>
              </w:numPr>
              <w:rPr>
                <w:rFonts w:ascii="Comic Sans MS" w:hAnsi="Comic Sans MS"/>
              </w:rPr>
            </w:pPr>
            <w:r w:rsidRPr="00B17811">
              <w:rPr>
                <w:rFonts w:ascii="Comic Sans MS" w:hAnsi="Comic Sans MS"/>
                <w:i/>
                <w:iCs/>
              </w:rPr>
              <w:t>Some plants have thick / freshly / succulent leaves to enable them store water</w:t>
            </w:r>
          </w:p>
          <w:p w:rsidR="00B17811" w:rsidRPr="00B17811" w:rsidRDefault="00B17811" w:rsidP="00BF2595">
            <w:pPr>
              <w:pStyle w:val="ListParagraph"/>
              <w:numPr>
                <w:ilvl w:val="0"/>
                <w:numId w:val="21"/>
              </w:numPr>
              <w:rPr>
                <w:rFonts w:ascii="Comic Sans MS" w:hAnsi="Comic Sans MS"/>
                <w:i/>
                <w:iCs/>
              </w:rPr>
            </w:pPr>
            <w:r w:rsidRPr="00B17811">
              <w:rPr>
                <w:rFonts w:ascii="Comic Sans MS" w:hAnsi="Comic Sans MS"/>
                <w:i/>
                <w:iCs/>
              </w:rPr>
              <w:t>Trees have long roots to tap underground water.</w:t>
            </w:r>
          </w:p>
          <w:p w:rsidR="00B17811" w:rsidRPr="00B17811" w:rsidRDefault="00B17811" w:rsidP="00BF2595">
            <w:pPr>
              <w:pStyle w:val="ListParagraph"/>
              <w:numPr>
                <w:ilvl w:val="0"/>
                <w:numId w:val="21"/>
              </w:numPr>
              <w:rPr>
                <w:rFonts w:ascii="Comic Sans MS" w:hAnsi="Comic Sans MS"/>
                <w:i/>
                <w:iCs/>
              </w:rPr>
            </w:pPr>
            <w:r w:rsidRPr="00B17811">
              <w:rPr>
                <w:rFonts w:ascii="Comic Sans MS" w:hAnsi="Comic Sans MS"/>
                <w:i/>
                <w:iCs/>
              </w:rPr>
              <w:t>Some plants have no leaves / have needle like leaves to reduce transpiration.</w:t>
            </w:r>
          </w:p>
          <w:p w:rsidR="00B17811" w:rsidRPr="00B17811" w:rsidRDefault="00B17811" w:rsidP="00BF2595">
            <w:pPr>
              <w:pStyle w:val="ListParagraph"/>
              <w:numPr>
                <w:ilvl w:val="0"/>
                <w:numId w:val="21"/>
              </w:numPr>
              <w:rPr>
                <w:rFonts w:ascii="Comic Sans MS" w:hAnsi="Comic Sans MS"/>
                <w:i/>
                <w:iCs/>
              </w:rPr>
            </w:pPr>
            <w:r w:rsidRPr="00B17811">
              <w:rPr>
                <w:rFonts w:ascii="Comic Sans MS" w:hAnsi="Comic Sans MS"/>
                <w:i/>
                <w:iCs/>
              </w:rPr>
              <w:t>Some plants have shining surface s to reflect light.</w:t>
            </w:r>
          </w:p>
          <w:p w:rsidR="00B17811" w:rsidRPr="00B17811" w:rsidRDefault="00B17811" w:rsidP="00BF2595">
            <w:pPr>
              <w:pStyle w:val="ListParagraph"/>
              <w:numPr>
                <w:ilvl w:val="0"/>
                <w:numId w:val="21"/>
              </w:numPr>
              <w:rPr>
                <w:rFonts w:ascii="Comic Sans MS" w:hAnsi="Comic Sans MS"/>
                <w:i/>
                <w:iCs/>
              </w:rPr>
            </w:pPr>
            <w:r w:rsidRPr="00B17811">
              <w:rPr>
                <w:rFonts w:ascii="Comic Sans MS" w:hAnsi="Comic Sans MS"/>
                <w:i/>
                <w:iCs/>
              </w:rPr>
              <w:t>Some plants have seeds which remain dormant awaiting the short rains</w:t>
            </w:r>
          </w:p>
          <w:p w:rsidR="00B17811" w:rsidRPr="00B17811" w:rsidRDefault="00B17811" w:rsidP="00BF2595">
            <w:pPr>
              <w:pStyle w:val="ListParagraph"/>
              <w:numPr>
                <w:ilvl w:val="0"/>
                <w:numId w:val="21"/>
              </w:numPr>
              <w:rPr>
                <w:rFonts w:ascii="Comic Sans MS" w:hAnsi="Comic Sans MS"/>
                <w:i/>
                <w:iCs/>
              </w:rPr>
            </w:pPr>
            <w:r w:rsidRPr="00B17811">
              <w:rPr>
                <w:rFonts w:ascii="Comic Sans MS" w:hAnsi="Comic Sans MS"/>
                <w:i/>
                <w:iCs/>
              </w:rPr>
              <w:t>Some plants have thick / hard barks to reduce transpiration.</w:t>
            </w:r>
          </w:p>
          <w:p w:rsidR="00B17811" w:rsidRPr="00B17811" w:rsidRDefault="00B17811" w:rsidP="00BF2595">
            <w:pPr>
              <w:pStyle w:val="ListParagraph"/>
              <w:numPr>
                <w:ilvl w:val="0"/>
                <w:numId w:val="21"/>
              </w:numPr>
              <w:rPr>
                <w:rFonts w:ascii="Comic Sans MS" w:hAnsi="Comic Sans MS"/>
                <w:i/>
                <w:iCs/>
              </w:rPr>
            </w:pPr>
            <w:r w:rsidRPr="00B17811">
              <w:rPr>
                <w:rFonts w:ascii="Comic Sans MS" w:hAnsi="Comic Sans MS"/>
                <w:i/>
                <w:iCs/>
              </w:rPr>
              <w:t>Some plants wilt in the absence of moisture but have quick recovery ability.</w:t>
            </w:r>
          </w:p>
          <w:p w:rsidR="00B17811" w:rsidRPr="00B17811" w:rsidRDefault="00B17811" w:rsidP="00BF2595">
            <w:pPr>
              <w:pStyle w:val="ListParagraph"/>
              <w:numPr>
                <w:ilvl w:val="0"/>
                <w:numId w:val="21"/>
              </w:numPr>
              <w:rPr>
                <w:rFonts w:ascii="Comic Sans MS" w:hAnsi="Comic Sans MS"/>
                <w:i/>
                <w:iCs/>
              </w:rPr>
            </w:pPr>
            <w:r w:rsidRPr="00B17811">
              <w:rPr>
                <w:rFonts w:ascii="Comic Sans MS" w:hAnsi="Comic Sans MS"/>
                <w:i/>
                <w:iCs/>
              </w:rPr>
              <w:t>Some plants have thorns to protect themselves from browsing animals</w:t>
            </w:r>
          </w:p>
          <w:p w:rsidR="00B17811" w:rsidRPr="00B17811" w:rsidRDefault="00B17811" w:rsidP="00BF2595">
            <w:pPr>
              <w:pStyle w:val="ListParagraph"/>
              <w:numPr>
                <w:ilvl w:val="0"/>
                <w:numId w:val="21"/>
              </w:numPr>
              <w:rPr>
                <w:rFonts w:ascii="Times New Roman" w:hAnsi="Times New Roman"/>
                <w:b/>
                <w:sz w:val="24"/>
                <w:szCs w:val="24"/>
              </w:rPr>
            </w:pPr>
            <w:r w:rsidRPr="00B17811">
              <w:rPr>
                <w:rFonts w:ascii="Comic Sans MS" w:hAnsi="Comic Sans MS"/>
                <w:i/>
                <w:iCs/>
              </w:rPr>
              <w:t>Some trees are umbrella shaped to provide</w:t>
            </w:r>
            <w:r w:rsidR="00BF2595">
              <w:rPr>
                <w:rFonts w:ascii="Comic Sans MS" w:hAnsi="Comic Sans MS"/>
                <w:i/>
                <w:iCs/>
              </w:rPr>
              <w:t xml:space="preserve"> shade on the ground surface </w:t>
            </w:r>
            <w:r w:rsidRPr="00B17811">
              <w:rPr>
                <w:rFonts w:ascii="Comic Sans MS" w:hAnsi="Comic Sans MS"/>
                <w:i/>
                <w:iCs/>
              </w:rPr>
              <w:t xml:space="preserve">to </w:t>
            </w:r>
            <w:r w:rsidRPr="00B17811">
              <w:rPr>
                <w:rFonts w:ascii="Comic Sans MS" w:hAnsi="Comic Sans MS"/>
                <w:i/>
                <w:iCs/>
              </w:rPr>
              <w:lastRenderedPageBreak/>
              <w:t>reduce the rate of transpiration.</w:t>
            </w:r>
            <w:r w:rsidRPr="00B17811">
              <w:rPr>
                <w:i/>
                <w:iCs/>
              </w:rPr>
              <w:t xml:space="preserve">      </w:t>
            </w:r>
          </w:p>
        </w:tc>
        <w:tc>
          <w:tcPr>
            <w:tcW w:w="1620" w:type="dxa"/>
          </w:tcPr>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02420C" w:rsidRDefault="00B17811">
            <w:pPr>
              <w:rPr>
                <w:rFonts w:ascii="Times New Roman" w:hAnsi="Times New Roman" w:cs="Times New Roman"/>
                <w:sz w:val="24"/>
                <w:szCs w:val="24"/>
              </w:rPr>
            </w:pPr>
            <w:r w:rsidRPr="00FF30B9">
              <w:rPr>
                <w:position w:val="-6"/>
              </w:rPr>
              <w:object w:dxaOrig="1460" w:dyaOrig="279">
                <v:shape id="_x0000_i1056" type="#_x0000_t75" style="width:73.5pt;height:14.25pt" o:ole="">
                  <v:imagedata r:id="rId67" o:title=""/>
                </v:shape>
                <o:OLEObject Type="Embed" ProgID="Equation.3" ShapeID="_x0000_i1056" DrawAspect="Content" ObjectID="_1723492548" r:id="rId68"/>
              </w:object>
            </w:r>
          </w:p>
        </w:tc>
      </w:tr>
      <w:tr w:rsidR="0002420C" w:rsidTr="003003C6">
        <w:tc>
          <w:tcPr>
            <w:tcW w:w="1350" w:type="dxa"/>
            <w:vMerge w:val="restart"/>
          </w:tcPr>
          <w:p w:rsidR="0002420C" w:rsidRDefault="0002420C" w:rsidP="008C55D2">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lastRenderedPageBreak/>
              <w:t>(a)</w:t>
            </w:r>
          </w:p>
        </w:tc>
        <w:tc>
          <w:tcPr>
            <w:tcW w:w="8730" w:type="dxa"/>
          </w:tcPr>
          <w:p w:rsidR="0002420C" w:rsidRPr="00D770C9" w:rsidRDefault="0002420C">
            <w:pPr>
              <w:rPr>
                <w:rFonts w:ascii="Times New Roman" w:hAnsi="Times New Roman"/>
                <w:b/>
                <w:sz w:val="24"/>
                <w:szCs w:val="24"/>
              </w:rPr>
            </w:pPr>
            <w:r w:rsidRPr="00D770C9">
              <w:rPr>
                <w:rFonts w:ascii="Times New Roman" w:hAnsi="Times New Roman"/>
                <w:b/>
                <w:sz w:val="24"/>
                <w:szCs w:val="24"/>
              </w:rPr>
              <w:t>(i) W</w:t>
            </w:r>
            <w:r>
              <w:rPr>
                <w:rFonts w:ascii="Times New Roman" w:hAnsi="Times New Roman"/>
                <w:b/>
                <w:sz w:val="24"/>
                <w:szCs w:val="24"/>
              </w:rPr>
              <w:t xml:space="preserve">hat is an artesian basin?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02420C" w:rsidRPr="00D770C9" w:rsidRDefault="0002420C" w:rsidP="00BF2595">
            <w:pPr>
              <w:pStyle w:val="ListParagraph"/>
              <w:numPr>
                <w:ilvl w:val="0"/>
                <w:numId w:val="6"/>
              </w:numPr>
              <w:rPr>
                <w:rFonts w:ascii="Comic Sans MS" w:hAnsi="Comic Sans MS"/>
                <w:b/>
                <w:i/>
                <w:sz w:val="24"/>
                <w:szCs w:val="24"/>
              </w:rPr>
            </w:pPr>
            <w:proofErr w:type="gramStart"/>
            <w:r w:rsidRPr="00D770C9">
              <w:rPr>
                <w:rFonts w:ascii="Comic Sans MS" w:hAnsi="Comic Sans MS"/>
                <w:i/>
              </w:rPr>
              <w:t>this</w:t>
            </w:r>
            <w:proofErr w:type="gramEnd"/>
            <w:r w:rsidRPr="00D770C9">
              <w:rPr>
                <w:rFonts w:ascii="Comic Sans MS" w:hAnsi="Comic Sans MS"/>
                <w:i/>
              </w:rPr>
              <w:t xml:space="preserve"> is a saucer-shaped depression which consists of a layer of permeable rock that is sandwiched between two layers of impermeable rocks</w:t>
            </w:r>
            <w:r w:rsidRPr="00D770C9">
              <w:rPr>
                <w:rFonts w:ascii="Comic Sans MS" w:hAnsi="Comic Sans MS"/>
                <w:i/>
                <w:sz w:val="24"/>
                <w:szCs w:val="24"/>
              </w:rPr>
              <w:t>.</w:t>
            </w:r>
          </w:p>
        </w:tc>
        <w:tc>
          <w:tcPr>
            <w:tcW w:w="1620" w:type="dxa"/>
          </w:tcPr>
          <w:p w:rsidR="0002420C" w:rsidRDefault="0002420C">
            <w:pPr>
              <w:rPr>
                <w:position w:val="-6"/>
              </w:rPr>
            </w:pPr>
          </w:p>
          <w:p w:rsidR="0002420C" w:rsidRDefault="0002420C">
            <w:pPr>
              <w:rPr>
                <w:position w:val="-6"/>
              </w:rPr>
            </w:pPr>
          </w:p>
          <w:p w:rsidR="0002420C" w:rsidRDefault="0002420C">
            <w:pPr>
              <w:rPr>
                <w:rFonts w:ascii="Times New Roman" w:hAnsi="Times New Roman" w:cs="Times New Roman"/>
                <w:sz w:val="24"/>
                <w:szCs w:val="24"/>
              </w:rPr>
            </w:pPr>
            <w:r w:rsidRPr="00FF30B9">
              <w:rPr>
                <w:position w:val="-6"/>
              </w:rPr>
              <w:object w:dxaOrig="1440" w:dyaOrig="279">
                <v:shape id="_x0000_i1057" type="#_x0000_t75" style="width:1in;height:14.25pt" o:ole="">
                  <v:imagedata r:id="rId69" o:title=""/>
                </v:shape>
                <o:OLEObject Type="Embed" ProgID="Equation.3" ShapeID="_x0000_i1057" DrawAspect="Content" ObjectID="_1723492549" r:id="rId70"/>
              </w:object>
            </w:r>
          </w:p>
        </w:tc>
      </w:tr>
      <w:tr w:rsidR="0002420C" w:rsidTr="003003C6">
        <w:tc>
          <w:tcPr>
            <w:tcW w:w="1350" w:type="dxa"/>
            <w:vMerge/>
          </w:tcPr>
          <w:p w:rsidR="0002420C" w:rsidRDefault="0002420C" w:rsidP="003041FB">
            <w:pPr>
              <w:pStyle w:val="ListParagraph"/>
              <w:rPr>
                <w:rFonts w:ascii="Times New Roman" w:hAnsi="Times New Roman" w:cs="Times New Roman"/>
                <w:b/>
                <w:sz w:val="24"/>
                <w:szCs w:val="24"/>
              </w:rPr>
            </w:pPr>
          </w:p>
        </w:tc>
        <w:tc>
          <w:tcPr>
            <w:tcW w:w="8730" w:type="dxa"/>
          </w:tcPr>
          <w:p w:rsidR="0002420C" w:rsidRPr="00BC18C4" w:rsidRDefault="0002420C" w:rsidP="00BC18C4">
            <w:pPr>
              <w:rPr>
                <w:rFonts w:ascii="Times New Roman" w:hAnsi="Times New Roman"/>
                <w:b/>
                <w:sz w:val="24"/>
                <w:szCs w:val="24"/>
              </w:rPr>
            </w:pPr>
            <w:r w:rsidRPr="00BC18C4">
              <w:rPr>
                <w:rFonts w:ascii="Times New Roman" w:hAnsi="Times New Roman"/>
                <w:b/>
                <w:sz w:val="24"/>
                <w:szCs w:val="24"/>
              </w:rPr>
              <w:t>(ii) Explain three factors which influence the formation of features i</w:t>
            </w:r>
            <w:r w:rsidR="00AF2AF1">
              <w:rPr>
                <w:rFonts w:ascii="Times New Roman" w:hAnsi="Times New Roman"/>
                <w:b/>
                <w:sz w:val="24"/>
                <w:szCs w:val="24"/>
              </w:rPr>
              <w:t>n limestone areas.</w:t>
            </w:r>
            <w:r w:rsidR="00AF2AF1">
              <w:rPr>
                <w:rFonts w:ascii="Times New Roman" w:hAnsi="Times New Roman"/>
                <w:b/>
                <w:sz w:val="24"/>
                <w:szCs w:val="24"/>
              </w:rPr>
              <w:tab/>
            </w:r>
          </w:p>
          <w:p w:rsidR="0002420C" w:rsidRPr="00D770C9" w:rsidRDefault="0002420C" w:rsidP="00BF2595">
            <w:pPr>
              <w:pStyle w:val="ListParagraph"/>
              <w:numPr>
                <w:ilvl w:val="0"/>
                <w:numId w:val="6"/>
              </w:numPr>
              <w:rPr>
                <w:rFonts w:ascii="Times New Roman" w:hAnsi="Times New Roman"/>
                <w:b/>
                <w:sz w:val="24"/>
                <w:szCs w:val="24"/>
              </w:rPr>
            </w:pPr>
            <w:r>
              <w:rPr>
                <w:rFonts w:ascii="Comic Sans MS" w:hAnsi="Comic Sans MS"/>
                <w:i/>
              </w:rPr>
              <w:t>the surface rock must be thick limestone to allow solubility by rain water</w:t>
            </w:r>
          </w:p>
          <w:p w:rsidR="0002420C" w:rsidRPr="00D770C9" w:rsidRDefault="0002420C" w:rsidP="00BF2595">
            <w:pPr>
              <w:pStyle w:val="ListParagraph"/>
              <w:numPr>
                <w:ilvl w:val="0"/>
                <w:numId w:val="6"/>
              </w:numPr>
              <w:rPr>
                <w:rFonts w:ascii="Times New Roman" w:hAnsi="Times New Roman"/>
                <w:b/>
                <w:sz w:val="24"/>
                <w:szCs w:val="24"/>
              </w:rPr>
            </w:pPr>
            <w:r>
              <w:rPr>
                <w:rFonts w:ascii="Comic Sans MS" w:hAnsi="Comic Sans MS"/>
                <w:i/>
              </w:rPr>
              <w:t>the rock should be hard and well jointed to allow water to percolate through the lines of weakness</w:t>
            </w:r>
          </w:p>
          <w:p w:rsidR="0002420C" w:rsidRPr="00D770C9" w:rsidRDefault="0002420C" w:rsidP="00BF2595">
            <w:pPr>
              <w:pStyle w:val="ListParagraph"/>
              <w:numPr>
                <w:ilvl w:val="0"/>
                <w:numId w:val="6"/>
              </w:numPr>
              <w:rPr>
                <w:rFonts w:ascii="Times New Roman" w:hAnsi="Times New Roman"/>
                <w:b/>
                <w:sz w:val="24"/>
                <w:szCs w:val="24"/>
              </w:rPr>
            </w:pPr>
            <w:r>
              <w:rPr>
                <w:rFonts w:ascii="Comic Sans MS" w:hAnsi="Comic Sans MS"/>
                <w:i/>
              </w:rPr>
              <w:t>the climate should be hot and humid to facilitate chemical reaction/weathering/carbonation</w:t>
            </w:r>
          </w:p>
          <w:p w:rsidR="0002420C" w:rsidRPr="00D770C9" w:rsidRDefault="0002420C" w:rsidP="00BF2595">
            <w:pPr>
              <w:pStyle w:val="ListParagraph"/>
              <w:numPr>
                <w:ilvl w:val="0"/>
                <w:numId w:val="6"/>
              </w:numPr>
              <w:rPr>
                <w:rFonts w:ascii="Times New Roman" w:hAnsi="Times New Roman"/>
                <w:b/>
                <w:sz w:val="24"/>
                <w:szCs w:val="24"/>
              </w:rPr>
            </w:pPr>
            <w:r>
              <w:rPr>
                <w:rFonts w:ascii="Comic Sans MS" w:hAnsi="Comic Sans MS"/>
                <w:i/>
              </w:rPr>
              <w:t>the water table should be deep/far underground to allow for the formation of the features</w:t>
            </w:r>
          </w:p>
        </w:tc>
        <w:tc>
          <w:tcPr>
            <w:tcW w:w="1620" w:type="dxa"/>
          </w:tcPr>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rFonts w:ascii="Times New Roman" w:hAnsi="Times New Roman" w:cs="Times New Roman"/>
                <w:sz w:val="24"/>
                <w:szCs w:val="24"/>
              </w:rPr>
            </w:pPr>
            <w:r w:rsidRPr="00FF30B9">
              <w:rPr>
                <w:position w:val="-6"/>
              </w:rPr>
              <w:object w:dxaOrig="1460" w:dyaOrig="279">
                <v:shape id="_x0000_i1058" type="#_x0000_t75" style="width:72.75pt;height:14.25pt" o:ole="">
                  <v:imagedata r:id="rId71" o:title=""/>
                </v:shape>
                <o:OLEObject Type="Embed" ProgID="Equation.3" ShapeID="_x0000_i1058" DrawAspect="Content" ObjectID="_1723492550" r:id="rId72"/>
              </w:object>
            </w:r>
          </w:p>
        </w:tc>
      </w:tr>
      <w:tr w:rsidR="0002420C" w:rsidTr="003003C6">
        <w:tc>
          <w:tcPr>
            <w:tcW w:w="1350" w:type="dxa"/>
            <w:vMerge w:val="restart"/>
          </w:tcPr>
          <w:p w:rsidR="0002420C" w:rsidRDefault="0002420C" w:rsidP="003041FB">
            <w:pPr>
              <w:pStyle w:val="ListParagraph"/>
              <w:rPr>
                <w:rFonts w:ascii="Times New Roman" w:hAnsi="Times New Roman" w:cs="Times New Roman"/>
                <w:b/>
                <w:sz w:val="24"/>
                <w:szCs w:val="24"/>
              </w:rPr>
            </w:pPr>
            <w:r>
              <w:rPr>
                <w:rFonts w:ascii="Times New Roman" w:hAnsi="Times New Roman" w:cs="Times New Roman"/>
                <w:b/>
                <w:sz w:val="24"/>
                <w:szCs w:val="24"/>
              </w:rPr>
              <w:t>(b)</w:t>
            </w:r>
          </w:p>
        </w:tc>
        <w:tc>
          <w:tcPr>
            <w:tcW w:w="8730" w:type="dxa"/>
          </w:tcPr>
          <w:p w:rsidR="0002420C" w:rsidRPr="00BC18C4" w:rsidRDefault="0002420C" w:rsidP="00BC18C4">
            <w:pPr>
              <w:rPr>
                <w:rFonts w:ascii="Times New Roman" w:hAnsi="Times New Roman"/>
                <w:b/>
                <w:sz w:val="24"/>
                <w:szCs w:val="24"/>
              </w:rPr>
            </w:pPr>
            <w:r w:rsidRPr="00BC18C4">
              <w:rPr>
                <w:rFonts w:ascii="Times New Roman" w:hAnsi="Times New Roman"/>
                <w:b/>
                <w:sz w:val="24"/>
                <w:szCs w:val="24"/>
              </w:rPr>
              <w:t>(i) A part from stalagmites, name two other underground featur</w:t>
            </w:r>
            <w:r>
              <w:rPr>
                <w:rFonts w:ascii="Times New Roman" w:hAnsi="Times New Roman"/>
                <w:b/>
                <w:sz w:val="24"/>
                <w:szCs w:val="24"/>
              </w:rPr>
              <w:t>es in limestone areas.</w:t>
            </w:r>
            <w:r>
              <w:rPr>
                <w:rFonts w:ascii="Times New Roman" w:hAnsi="Times New Roman"/>
                <w:b/>
                <w:sz w:val="24"/>
                <w:szCs w:val="24"/>
              </w:rPr>
              <w:tab/>
            </w:r>
          </w:p>
          <w:p w:rsidR="0002420C" w:rsidRPr="00BC18C4" w:rsidRDefault="0002420C" w:rsidP="00BF2595">
            <w:pPr>
              <w:pStyle w:val="ListParagraph"/>
              <w:numPr>
                <w:ilvl w:val="0"/>
                <w:numId w:val="7"/>
              </w:numPr>
              <w:rPr>
                <w:rFonts w:ascii="Times New Roman" w:hAnsi="Times New Roman"/>
                <w:b/>
                <w:sz w:val="24"/>
                <w:szCs w:val="24"/>
              </w:rPr>
            </w:pPr>
            <w:r>
              <w:rPr>
                <w:rFonts w:ascii="Comic Sans MS" w:hAnsi="Comic Sans MS"/>
                <w:i/>
              </w:rPr>
              <w:t>stalactite</w:t>
            </w:r>
          </w:p>
          <w:p w:rsidR="0002420C" w:rsidRPr="00BC18C4" w:rsidRDefault="0002420C" w:rsidP="00BF2595">
            <w:pPr>
              <w:pStyle w:val="ListParagraph"/>
              <w:numPr>
                <w:ilvl w:val="0"/>
                <w:numId w:val="7"/>
              </w:numPr>
              <w:rPr>
                <w:rFonts w:ascii="Times New Roman" w:hAnsi="Times New Roman"/>
                <w:b/>
                <w:sz w:val="24"/>
                <w:szCs w:val="24"/>
              </w:rPr>
            </w:pPr>
            <w:r>
              <w:rPr>
                <w:rFonts w:ascii="Comic Sans MS" w:hAnsi="Comic Sans MS"/>
                <w:i/>
              </w:rPr>
              <w:t>limestone pillar</w:t>
            </w:r>
          </w:p>
          <w:p w:rsidR="0002420C" w:rsidRPr="00BC18C4" w:rsidRDefault="0002420C" w:rsidP="00BF2595">
            <w:pPr>
              <w:pStyle w:val="ListParagraph"/>
              <w:numPr>
                <w:ilvl w:val="0"/>
                <w:numId w:val="7"/>
              </w:numPr>
              <w:rPr>
                <w:rFonts w:ascii="Times New Roman" w:hAnsi="Times New Roman"/>
                <w:b/>
                <w:sz w:val="24"/>
                <w:szCs w:val="24"/>
              </w:rPr>
            </w:pPr>
            <w:r>
              <w:rPr>
                <w:rFonts w:ascii="Comic Sans MS" w:hAnsi="Comic Sans MS"/>
                <w:i/>
              </w:rPr>
              <w:t>underground cave/caverns</w:t>
            </w:r>
          </w:p>
          <w:p w:rsidR="0002420C" w:rsidRPr="00BC18C4" w:rsidRDefault="0002420C" w:rsidP="00BF2595">
            <w:pPr>
              <w:pStyle w:val="ListParagraph"/>
              <w:numPr>
                <w:ilvl w:val="0"/>
                <w:numId w:val="7"/>
              </w:numPr>
              <w:rPr>
                <w:rFonts w:ascii="Times New Roman" w:hAnsi="Times New Roman"/>
                <w:b/>
                <w:sz w:val="24"/>
                <w:szCs w:val="24"/>
              </w:rPr>
            </w:pPr>
            <w:r>
              <w:rPr>
                <w:rFonts w:ascii="Comic Sans MS" w:hAnsi="Comic Sans MS"/>
                <w:i/>
              </w:rPr>
              <w:t>underground streams</w:t>
            </w:r>
          </w:p>
        </w:tc>
        <w:tc>
          <w:tcPr>
            <w:tcW w:w="1620" w:type="dxa"/>
          </w:tcPr>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rFonts w:ascii="Times New Roman" w:hAnsi="Times New Roman" w:cs="Times New Roman"/>
                <w:sz w:val="24"/>
                <w:szCs w:val="24"/>
              </w:rPr>
            </w:pPr>
            <w:r w:rsidRPr="00FF30B9">
              <w:rPr>
                <w:position w:val="-6"/>
              </w:rPr>
              <w:object w:dxaOrig="1440" w:dyaOrig="279">
                <v:shape id="_x0000_i1059" type="#_x0000_t75" style="width:1in;height:14.25pt" o:ole="">
                  <v:imagedata r:id="rId73" o:title=""/>
                </v:shape>
                <o:OLEObject Type="Embed" ProgID="Equation.3" ShapeID="_x0000_i1059" DrawAspect="Content" ObjectID="_1723492551" r:id="rId74"/>
              </w:object>
            </w:r>
          </w:p>
        </w:tc>
      </w:tr>
      <w:tr w:rsidR="0002420C" w:rsidTr="003003C6">
        <w:tc>
          <w:tcPr>
            <w:tcW w:w="1350" w:type="dxa"/>
            <w:vMerge/>
          </w:tcPr>
          <w:p w:rsidR="0002420C" w:rsidRDefault="0002420C" w:rsidP="003041FB">
            <w:pPr>
              <w:pStyle w:val="ListParagraph"/>
              <w:rPr>
                <w:rFonts w:ascii="Times New Roman" w:hAnsi="Times New Roman" w:cs="Times New Roman"/>
                <w:b/>
                <w:sz w:val="24"/>
                <w:szCs w:val="24"/>
              </w:rPr>
            </w:pPr>
          </w:p>
        </w:tc>
        <w:tc>
          <w:tcPr>
            <w:tcW w:w="8730" w:type="dxa"/>
          </w:tcPr>
          <w:p w:rsidR="0002420C" w:rsidRPr="00EF7728" w:rsidRDefault="0002420C" w:rsidP="00BC18C4">
            <w:pPr>
              <w:rPr>
                <w:rFonts w:ascii="Times New Roman" w:hAnsi="Times New Roman"/>
                <w:b/>
                <w:sz w:val="24"/>
                <w:szCs w:val="24"/>
              </w:rPr>
            </w:pPr>
            <w:r w:rsidRPr="00EF7728">
              <w:rPr>
                <w:rFonts w:ascii="Times New Roman" w:hAnsi="Times New Roman"/>
                <w:b/>
                <w:sz w:val="24"/>
                <w:szCs w:val="24"/>
              </w:rPr>
              <w:t>(ii) With the aid of a diagram, describe how a</w:t>
            </w:r>
            <w:r>
              <w:rPr>
                <w:rFonts w:ascii="Times New Roman" w:hAnsi="Times New Roman"/>
                <w:b/>
                <w:sz w:val="24"/>
                <w:szCs w:val="24"/>
              </w:rPr>
              <w:t xml:space="preserve"> stalagmite is formed. </w:t>
            </w:r>
          </w:p>
          <w:p w:rsidR="0002420C" w:rsidRPr="00BC18C4" w:rsidRDefault="0002420C" w:rsidP="00BF2595">
            <w:pPr>
              <w:pStyle w:val="ListParagraph"/>
              <w:numPr>
                <w:ilvl w:val="0"/>
                <w:numId w:val="8"/>
              </w:numPr>
              <w:rPr>
                <w:rFonts w:ascii="Times New Roman" w:hAnsi="Times New Roman"/>
                <w:sz w:val="24"/>
                <w:szCs w:val="24"/>
              </w:rPr>
            </w:pPr>
            <w:r>
              <w:rPr>
                <w:rFonts w:ascii="Comic Sans MS" w:hAnsi="Comic Sans MS"/>
                <w:i/>
              </w:rPr>
              <w:t>rain water dissolves CO</w:t>
            </w:r>
            <w:r>
              <w:rPr>
                <w:rFonts w:ascii="Comic Sans MS" w:hAnsi="Comic Sans MS"/>
                <w:i/>
                <w:vertAlign w:val="subscript"/>
              </w:rPr>
              <w:t>2</w:t>
            </w:r>
            <w:r>
              <w:rPr>
                <w:rFonts w:ascii="Comic Sans MS" w:hAnsi="Comic Sans MS"/>
                <w:i/>
              </w:rPr>
              <w:t xml:space="preserve"> in the atmosphere to form weak carbonic acid</w:t>
            </w:r>
          </w:p>
          <w:p w:rsidR="0002420C" w:rsidRPr="00EF7728" w:rsidRDefault="0002420C" w:rsidP="00BF2595">
            <w:pPr>
              <w:pStyle w:val="ListParagraph"/>
              <w:numPr>
                <w:ilvl w:val="0"/>
                <w:numId w:val="8"/>
              </w:numPr>
              <w:rPr>
                <w:rFonts w:ascii="Times New Roman" w:hAnsi="Times New Roman"/>
                <w:sz w:val="24"/>
                <w:szCs w:val="24"/>
              </w:rPr>
            </w:pPr>
            <w:r>
              <w:rPr>
                <w:rFonts w:ascii="Comic Sans MS" w:hAnsi="Comic Sans MS"/>
                <w:i/>
              </w:rPr>
              <w:t>the weak acid seeps through the roof of an underground cave , reacts with the limestone rocks to form calcium hydrogen solution which drips through the roof to the floor of the cave</w:t>
            </w:r>
          </w:p>
          <w:p w:rsidR="0002420C" w:rsidRPr="00EF7728" w:rsidRDefault="0002420C" w:rsidP="00BF2595">
            <w:pPr>
              <w:pStyle w:val="ListParagraph"/>
              <w:numPr>
                <w:ilvl w:val="0"/>
                <w:numId w:val="8"/>
              </w:numPr>
              <w:rPr>
                <w:rFonts w:ascii="Times New Roman" w:hAnsi="Times New Roman"/>
                <w:sz w:val="24"/>
                <w:szCs w:val="24"/>
              </w:rPr>
            </w:pPr>
            <w:r>
              <w:rPr>
                <w:rFonts w:ascii="Comic Sans MS" w:hAnsi="Comic Sans MS"/>
                <w:i/>
              </w:rPr>
              <w:t>Each drop which falls on the floor spreads out and evaporates leaving residue of calcium carbonate in the form of tiny crystals</w:t>
            </w:r>
          </w:p>
          <w:p w:rsidR="0002420C" w:rsidRPr="00EF7728" w:rsidRDefault="0002420C" w:rsidP="00BF2595">
            <w:pPr>
              <w:pStyle w:val="ListParagraph"/>
              <w:numPr>
                <w:ilvl w:val="0"/>
                <w:numId w:val="8"/>
              </w:numPr>
              <w:rPr>
                <w:rFonts w:ascii="Times New Roman" w:hAnsi="Times New Roman"/>
                <w:sz w:val="24"/>
                <w:szCs w:val="24"/>
              </w:rPr>
            </w:pPr>
            <w:proofErr w:type="gramStart"/>
            <w:r>
              <w:rPr>
                <w:rFonts w:ascii="Comic Sans MS" w:hAnsi="Comic Sans MS"/>
                <w:i/>
              </w:rPr>
              <w:t>the</w:t>
            </w:r>
            <w:proofErr w:type="gramEnd"/>
            <w:r>
              <w:rPr>
                <w:rFonts w:ascii="Comic Sans MS" w:hAnsi="Comic Sans MS"/>
                <w:i/>
              </w:rPr>
              <w:t xml:space="preserve"> crystals accumulate and build upwards to form a projection called stalagmite.</w:t>
            </w:r>
          </w:p>
          <w:p w:rsidR="0002420C" w:rsidRPr="00EF7728" w:rsidRDefault="00BF5B87" w:rsidP="00EF7728">
            <w:pPr>
              <w:rPr>
                <w:rFonts w:ascii="Times New Roman" w:hAnsi="Times New Roman"/>
                <w:sz w:val="24"/>
                <w:szCs w:val="24"/>
              </w:rPr>
            </w:pPr>
            <w:r>
              <w:rPr>
                <w:noProof/>
              </w:rPr>
              <w:drawing>
                <wp:inline distT="0" distB="0" distL="0" distR="0" wp14:anchorId="7E2B2C47" wp14:editId="594EA311">
                  <wp:extent cx="4810125" cy="1866228"/>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818715" cy="1869561"/>
                          </a:xfrm>
                          <a:prstGeom prst="rect">
                            <a:avLst/>
                          </a:prstGeom>
                          <a:noFill/>
                          <a:ln>
                            <a:noFill/>
                          </a:ln>
                        </pic:spPr>
                      </pic:pic>
                    </a:graphicData>
                  </a:graphic>
                </wp:inline>
              </w:drawing>
            </w:r>
          </w:p>
        </w:tc>
        <w:tc>
          <w:tcPr>
            <w:tcW w:w="1620" w:type="dxa"/>
          </w:tcPr>
          <w:p w:rsidR="0002420C" w:rsidRDefault="0002420C">
            <w:pPr>
              <w:rPr>
                <w:rFonts w:ascii="Times New Roman" w:hAnsi="Times New Roman" w:cs="Times New Roman"/>
                <w:sz w:val="24"/>
                <w:szCs w:val="24"/>
              </w:rPr>
            </w:pPr>
          </w:p>
        </w:tc>
      </w:tr>
      <w:tr w:rsidR="0002420C" w:rsidTr="003003C6">
        <w:tc>
          <w:tcPr>
            <w:tcW w:w="1350" w:type="dxa"/>
            <w:vMerge w:val="restart"/>
          </w:tcPr>
          <w:p w:rsidR="0002420C" w:rsidRDefault="0002420C" w:rsidP="003041FB">
            <w:pPr>
              <w:pStyle w:val="ListParagraph"/>
              <w:rPr>
                <w:rFonts w:ascii="Times New Roman" w:hAnsi="Times New Roman" w:cs="Times New Roman"/>
                <w:b/>
                <w:sz w:val="24"/>
                <w:szCs w:val="24"/>
              </w:rPr>
            </w:pPr>
            <w:r>
              <w:rPr>
                <w:rFonts w:ascii="Times New Roman" w:hAnsi="Times New Roman" w:cs="Times New Roman"/>
                <w:b/>
                <w:sz w:val="24"/>
                <w:szCs w:val="24"/>
              </w:rPr>
              <w:t>(c)</w:t>
            </w:r>
          </w:p>
        </w:tc>
        <w:tc>
          <w:tcPr>
            <w:tcW w:w="8730" w:type="dxa"/>
          </w:tcPr>
          <w:p w:rsidR="0002420C" w:rsidRPr="00D72F33" w:rsidRDefault="0002420C" w:rsidP="00EF7728">
            <w:pPr>
              <w:rPr>
                <w:rFonts w:ascii="Times New Roman" w:hAnsi="Times New Roman"/>
                <w:b/>
                <w:sz w:val="24"/>
                <w:szCs w:val="24"/>
              </w:rPr>
            </w:pPr>
            <w:proofErr w:type="spellStart"/>
            <w:r w:rsidRPr="00D72F33">
              <w:rPr>
                <w:rFonts w:ascii="Times New Roman" w:hAnsi="Times New Roman"/>
                <w:b/>
                <w:sz w:val="24"/>
                <w:szCs w:val="24"/>
              </w:rPr>
              <w:t>Your</w:t>
            </w:r>
            <w:proofErr w:type="spellEnd"/>
            <w:r w:rsidRPr="00D72F33">
              <w:rPr>
                <w:rFonts w:ascii="Times New Roman" w:hAnsi="Times New Roman"/>
                <w:b/>
                <w:sz w:val="24"/>
                <w:szCs w:val="24"/>
              </w:rPr>
              <w:t xml:space="preserve"> supposed to carry out a field study on limestone region</w:t>
            </w:r>
          </w:p>
          <w:p w:rsidR="0002420C" w:rsidRPr="00D72F33" w:rsidRDefault="0002420C" w:rsidP="00EF7728">
            <w:pPr>
              <w:rPr>
                <w:rFonts w:ascii="Times New Roman" w:hAnsi="Times New Roman"/>
                <w:b/>
                <w:sz w:val="24"/>
                <w:szCs w:val="24"/>
              </w:rPr>
            </w:pPr>
            <w:r w:rsidRPr="00D72F33">
              <w:rPr>
                <w:rFonts w:ascii="Times New Roman" w:hAnsi="Times New Roman"/>
                <w:b/>
                <w:sz w:val="24"/>
                <w:szCs w:val="24"/>
              </w:rPr>
              <w:t>(i) Give two reasons why you would need</w:t>
            </w:r>
            <w:r>
              <w:rPr>
                <w:rFonts w:ascii="Times New Roman" w:hAnsi="Times New Roman"/>
                <w:b/>
                <w:sz w:val="24"/>
                <w:szCs w:val="24"/>
              </w:rPr>
              <w:t xml:space="preserve"> a map of the area of study. </w:t>
            </w:r>
          </w:p>
          <w:p w:rsidR="0002420C" w:rsidRPr="00EF7728" w:rsidRDefault="0002420C" w:rsidP="00BF2595">
            <w:pPr>
              <w:pStyle w:val="ListParagraph"/>
              <w:numPr>
                <w:ilvl w:val="0"/>
                <w:numId w:val="9"/>
              </w:numPr>
              <w:rPr>
                <w:rFonts w:ascii="Times New Roman" w:hAnsi="Times New Roman"/>
                <w:sz w:val="24"/>
                <w:szCs w:val="24"/>
              </w:rPr>
            </w:pPr>
            <w:r>
              <w:rPr>
                <w:rFonts w:ascii="Comic Sans MS" w:hAnsi="Comic Sans MS"/>
                <w:i/>
              </w:rPr>
              <w:t>to show the extent/limit of the area of study</w:t>
            </w:r>
          </w:p>
          <w:p w:rsidR="0002420C" w:rsidRPr="00EF7728" w:rsidRDefault="0002420C" w:rsidP="00BF2595">
            <w:pPr>
              <w:pStyle w:val="ListParagraph"/>
              <w:numPr>
                <w:ilvl w:val="0"/>
                <w:numId w:val="9"/>
              </w:numPr>
              <w:rPr>
                <w:rFonts w:ascii="Times New Roman" w:hAnsi="Times New Roman"/>
                <w:sz w:val="24"/>
                <w:szCs w:val="24"/>
              </w:rPr>
            </w:pPr>
            <w:r>
              <w:rPr>
                <w:rFonts w:ascii="Comic Sans MS" w:hAnsi="Comic Sans MS"/>
                <w:i/>
              </w:rPr>
              <w:t>to show the route to be followed</w:t>
            </w:r>
          </w:p>
          <w:p w:rsidR="0002420C" w:rsidRPr="00EF7728" w:rsidRDefault="0002420C" w:rsidP="00BF2595">
            <w:pPr>
              <w:pStyle w:val="ListParagraph"/>
              <w:numPr>
                <w:ilvl w:val="0"/>
                <w:numId w:val="9"/>
              </w:numPr>
              <w:rPr>
                <w:rFonts w:ascii="Times New Roman" w:hAnsi="Times New Roman"/>
                <w:sz w:val="24"/>
                <w:szCs w:val="24"/>
              </w:rPr>
            </w:pPr>
            <w:r>
              <w:rPr>
                <w:rFonts w:ascii="Comic Sans MS" w:hAnsi="Comic Sans MS"/>
                <w:i/>
              </w:rPr>
              <w:t>to estimate the distance to be covered</w:t>
            </w:r>
          </w:p>
          <w:p w:rsidR="0002420C" w:rsidRPr="00BF2595" w:rsidRDefault="0002420C" w:rsidP="00BF2595">
            <w:pPr>
              <w:pStyle w:val="ListParagraph"/>
              <w:numPr>
                <w:ilvl w:val="0"/>
                <w:numId w:val="9"/>
              </w:numPr>
              <w:rPr>
                <w:rFonts w:ascii="Times New Roman" w:hAnsi="Times New Roman"/>
                <w:sz w:val="24"/>
                <w:szCs w:val="24"/>
              </w:rPr>
            </w:pPr>
            <w:r>
              <w:rPr>
                <w:rFonts w:ascii="Comic Sans MS" w:hAnsi="Comic Sans MS"/>
                <w:i/>
              </w:rPr>
              <w:t>to show the general nature of the terrain</w:t>
            </w:r>
          </w:p>
          <w:p w:rsidR="00BF2595" w:rsidRDefault="00BF2595" w:rsidP="00BF2595">
            <w:pPr>
              <w:rPr>
                <w:rFonts w:ascii="Times New Roman" w:hAnsi="Times New Roman"/>
                <w:sz w:val="24"/>
                <w:szCs w:val="24"/>
              </w:rPr>
            </w:pPr>
          </w:p>
          <w:p w:rsidR="00BF2595" w:rsidRDefault="00BF2595" w:rsidP="00BF2595">
            <w:pPr>
              <w:rPr>
                <w:rFonts w:ascii="Times New Roman" w:hAnsi="Times New Roman"/>
                <w:sz w:val="24"/>
                <w:szCs w:val="24"/>
              </w:rPr>
            </w:pPr>
          </w:p>
          <w:p w:rsidR="00BF2595" w:rsidRPr="00BF2595" w:rsidRDefault="00BF2595" w:rsidP="00BF2595">
            <w:pPr>
              <w:rPr>
                <w:rFonts w:ascii="Times New Roman" w:hAnsi="Times New Roman"/>
                <w:sz w:val="24"/>
                <w:szCs w:val="24"/>
              </w:rPr>
            </w:pPr>
          </w:p>
        </w:tc>
        <w:tc>
          <w:tcPr>
            <w:tcW w:w="1620" w:type="dxa"/>
          </w:tcPr>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rFonts w:ascii="Times New Roman" w:hAnsi="Times New Roman" w:cs="Times New Roman"/>
                <w:sz w:val="24"/>
                <w:szCs w:val="24"/>
              </w:rPr>
            </w:pPr>
            <w:r w:rsidRPr="00FF30B9">
              <w:rPr>
                <w:position w:val="-6"/>
              </w:rPr>
              <w:object w:dxaOrig="1440" w:dyaOrig="279">
                <v:shape id="_x0000_i1060" type="#_x0000_t75" style="width:1in;height:14.25pt" o:ole="">
                  <v:imagedata r:id="rId76" o:title=""/>
                </v:shape>
                <o:OLEObject Type="Embed" ProgID="Equation.3" ShapeID="_x0000_i1060" DrawAspect="Content" ObjectID="_1723492552" r:id="rId77"/>
              </w:object>
            </w:r>
          </w:p>
        </w:tc>
      </w:tr>
      <w:tr w:rsidR="0002420C" w:rsidTr="003003C6">
        <w:tc>
          <w:tcPr>
            <w:tcW w:w="1350" w:type="dxa"/>
            <w:vMerge/>
          </w:tcPr>
          <w:p w:rsidR="0002420C" w:rsidRDefault="0002420C" w:rsidP="003041FB">
            <w:pPr>
              <w:pStyle w:val="ListParagraph"/>
              <w:rPr>
                <w:rFonts w:ascii="Times New Roman" w:hAnsi="Times New Roman" w:cs="Times New Roman"/>
                <w:b/>
                <w:sz w:val="24"/>
                <w:szCs w:val="24"/>
              </w:rPr>
            </w:pPr>
          </w:p>
        </w:tc>
        <w:tc>
          <w:tcPr>
            <w:tcW w:w="8730" w:type="dxa"/>
          </w:tcPr>
          <w:p w:rsidR="0002420C" w:rsidRDefault="0002420C" w:rsidP="00D72F33">
            <w:pPr>
              <w:rPr>
                <w:rFonts w:ascii="Times New Roman" w:hAnsi="Times New Roman"/>
                <w:b/>
                <w:sz w:val="24"/>
                <w:szCs w:val="24"/>
              </w:rPr>
            </w:pPr>
            <w:r w:rsidRPr="00FF49CF">
              <w:rPr>
                <w:rFonts w:ascii="Times New Roman" w:hAnsi="Times New Roman"/>
                <w:b/>
                <w:sz w:val="24"/>
                <w:szCs w:val="24"/>
              </w:rPr>
              <w:t>(ii) State two ways you wo</w:t>
            </w:r>
            <w:r>
              <w:rPr>
                <w:rFonts w:ascii="Times New Roman" w:hAnsi="Times New Roman"/>
                <w:b/>
                <w:sz w:val="24"/>
                <w:szCs w:val="24"/>
              </w:rPr>
              <w:t xml:space="preserve">uld prepare for the study. </w:t>
            </w:r>
            <w:r>
              <w:rPr>
                <w:rFonts w:ascii="Times New Roman" w:hAnsi="Times New Roman"/>
                <w:b/>
                <w:sz w:val="24"/>
                <w:szCs w:val="24"/>
              </w:rPr>
              <w:tab/>
            </w:r>
          </w:p>
          <w:p w:rsidR="0002420C" w:rsidRPr="00FF49CF" w:rsidRDefault="0002420C" w:rsidP="00BF2595">
            <w:pPr>
              <w:pStyle w:val="ListParagraph"/>
              <w:numPr>
                <w:ilvl w:val="0"/>
                <w:numId w:val="12"/>
              </w:numPr>
              <w:rPr>
                <w:rFonts w:ascii="Times New Roman" w:hAnsi="Times New Roman"/>
                <w:b/>
                <w:sz w:val="24"/>
                <w:szCs w:val="24"/>
              </w:rPr>
            </w:pPr>
            <w:r>
              <w:rPr>
                <w:rFonts w:ascii="Comic Sans MS" w:hAnsi="Comic Sans MS"/>
                <w:i/>
              </w:rPr>
              <w:t>obtain permission from the school authority</w:t>
            </w:r>
          </w:p>
          <w:p w:rsidR="0002420C" w:rsidRPr="00FF49CF" w:rsidRDefault="0002420C" w:rsidP="00BF2595">
            <w:pPr>
              <w:pStyle w:val="ListParagraph"/>
              <w:numPr>
                <w:ilvl w:val="0"/>
                <w:numId w:val="12"/>
              </w:numPr>
              <w:rPr>
                <w:rFonts w:ascii="Times New Roman" w:hAnsi="Times New Roman"/>
                <w:b/>
                <w:sz w:val="24"/>
                <w:szCs w:val="24"/>
              </w:rPr>
            </w:pPr>
            <w:r>
              <w:rPr>
                <w:rFonts w:ascii="Comic Sans MS" w:hAnsi="Comic Sans MS"/>
                <w:i/>
              </w:rPr>
              <w:t>conduct pre-visit</w:t>
            </w:r>
          </w:p>
          <w:p w:rsidR="0002420C" w:rsidRPr="00FF49CF" w:rsidRDefault="0002420C" w:rsidP="00BF2595">
            <w:pPr>
              <w:pStyle w:val="ListParagraph"/>
              <w:numPr>
                <w:ilvl w:val="0"/>
                <w:numId w:val="12"/>
              </w:numPr>
              <w:rPr>
                <w:rFonts w:ascii="Times New Roman" w:hAnsi="Times New Roman"/>
                <w:b/>
                <w:sz w:val="24"/>
                <w:szCs w:val="24"/>
              </w:rPr>
            </w:pPr>
            <w:r>
              <w:rPr>
                <w:rFonts w:ascii="Comic Sans MS" w:hAnsi="Comic Sans MS"/>
                <w:i/>
              </w:rPr>
              <w:t>revision of objectives</w:t>
            </w:r>
          </w:p>
          <w:p w:rsidR="0002420C" w:rsidRPr="00FF49CF" w:rsidRDefault="0002420C" w:rsidP="00BF2595">
            <w:pPr>
              <w:pStyle w:val="ListParagraph"/>
              <w:numPr>
                <w:ilvl w:val="0"/>
                <w:numId w:val="12"/>
              </w:numPr>
              <w:rPr>
                <w:rFonts w:ascii="Times New Roman" w:hAnsi="Times New Roman"/>
                <w:b/>
                <w:sz w:val="24"/>
                <w:szCs w:val="24"/>
              </w:rPr>
            </w:pPr>
            <w:r>
              <w:rPr>
                <w:rFonts w:ascii="Comic Sans MS" w:hAnsi="Comic Sans MS"/>
                <w:i/>
              </w:rPr>
              <w:t>selecting appropriate data collection methods</w:t>
            </w:r>
          </w:p>
          <w:p w:rsidR="0002420C" w:rsidRPr="00FF49CF" w:rsidRDefault="0002420C" w:rsidP="00BF2595">
            <w:pPr>
              <w:pStyle w:val="ListParagraph"/>
              <w:numPr>
                <w:ilvl w:val="0"/>
                <w:numId w:val="12"/>
              </w:numPr>
              <w:rPr>
                <w:rFonts w:ascii="Times New Roman" w:hAnsi="Times New Roman"/>
                <w:b/>
                <w:sz w:val="24"/>
                <w:szCs w:val="24"/>
              </w:rPr>
            </w:pPr>
            <w:r>
              <w:rPr>
                <w:rFonts w:ascii="Comic Sans MS" w:hAnsi="Comic Sans MS"/>
                <w:i/>
              </w:rPr>
              <w:t>assembling relevant tools and equipment</w:t>
            </w:r>
          </w:p>
          <w:p w:rsidR="0002420C" w:rsidRPr="00FF49CF" w:rsidRDefault="0002420C" w:rsidP="00BF2595">
            <w:pPr>
              <w:pStyle w:val="ListParagraph"/>
              <w:numPr>
                <w:ilvl w:val="0"/>
                <w:numId w:val="12"/>
              </w:numPr>
              <w:rPr>
                <w:rFonts w:ascii="Times New Roman" w:hAnsi="Times New Roman"/>
                <w:b/>
                <w:sz w:val="24"/>
                <w:szCs w:val="24"/>
              </w:rPr>
            </w:pPr>
            <w:r>
              <w:rPr>
                <w:rFonts w:ascii="Comic Sans MS" w:hAnsi="Comic Sans MS"/>
                <w:i/>
              </w:rPr>
              <w:t>preparing a working schedule</w:t>
            </w:r>
          </w:p>
          <w:p w:rsidR="0002420C" w:rsidRPr="00FF49CF" w:rsidRDefault="0002420C" w:rsidP="00BF2595">
            <w:pPr>
              <w:pStyle w:val="ListParagraph"/>
              <w:numPr>
                <w:ilvl w:val="0"/>
                <w:numId w:val="12"/>
              </w:numPr>
              <w:rPr>
                <w:rFonts w:ascii="Times New Roman" w:hAnsi="Times New Roman"/>
                <w:b/>
                <w:sz w:val="24"/>
                <w:szCs w:val="24"/>
              </w:rPr>
            </w:pPr>
            <w:r>
              <w:rPr>
                <w:rFonts w:ascii="Comic Sans MS" w:hAnsi="Comic Sans MS"/>
                <w:i/>
              </w:rPr>
              <w:t>dividing into workable groups</w:t>
            </w:r>
          </w:p>
        </w:tc>
        <w:tc>
          <w:tcPr>
            <w:tcW w:w="1620" w:type="dxa"/>
          </w:tcPr>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rFonts w:ascii="Times New Roman" w:hAnsi="Times New Roman" w:cs="Times New Roman"/>
                <w:sz w:val="24"/>
                <w:szCs w:val="24"/>
              </w:rPr>
            </w:pPr>
            <w:r w:rsidRPr="00FF30B9">
              <w:rPr>
                <w:position w:val="-6"/>
              </w:rPr>
              <w:object w:dxaOrig="1440" w:dyaOrig="279">
                <v:shape id="_x0000_i1061" type="#_x0000_t75" style="width:1in;height:14.25pt" o:ole="">
                  <v:imagedata r:id="rId76" o:title=""/>
                </v:shape>
                <o:OLEObject Type="Embed" ProgID="Equation.3" ShapeID="_x0000_i1061" DrawAspect="Content" ObjectID="_1723492553" r:id="rId78"/>
              </w:object>
            </w:r>
          </w:p>
        </w:tc>
      </w:tr>
      <w:tr w:rsidR="0002420C" w:rsidTr="003003C6">
        <w:tc>
          <w:tcPr>
            <w:tcW w:w="1350" w:type="dxa"/>
            <w:vMerge/>
          </w:tcPr>
          <w:p w:rsidR="0002420C" w:rsidRDefault="0002420C" w:rsidP="003041FB">
            <w:pPr>
              <w:pStyle w:val="ListParagraph"/>
              <w:rPr>
                <w:rFonts w:ascii="Times New Roman" w:hAnsi="Times New Roman" w:cs="Times New Roman"/>
                <w:b/>
                <w:sz w:val="24"/>
                <w:szCs w:val="24"/>
              </w:rPr>
            </w:pPr>
          </w:p>
        </w:tc>
        <w:tc>
          <w:tcPr>
            <w:tcW w:w="8730" w:type="dxa"/>
          </w:tcPr>
          <w:p w:rsidR="0002420C" w:rsidRPr="00D72F33" w:rsidRDefault="0002420C" w:rsidP="00D72F33">
            <w:pPr>
              <w:rPr>
                <w:rFonts w:ascii="Times New Roman" w:hAnsi="Times New Roman"/>
                <w:b/>
                <w:sz w:val="24"/>
                <w:szCs w:val="24"/>
              </w:rPr>
            </w:pPr>
            <w:r w:rsidRPr="00D72F33">
              <w:rPr>
                <w:rFonts w:ascii="Times New Roman" w:hAnsi="Times New Roman"/>
                <w:b/>
                <w:sz w:val="24"/>
                <w:szCs w:val="24"/>
              </w:rPr>
              <w:t xml:space="preserve">(iii) Give three reasons why you </w:t>
            </w:r>
            <w:r w:rsidR="00E863CD">
              <w:rPr>
                <w:rFonts w:ascii="Times New Roman" w:hAnsi="Times New Roman"/>
                <w:b/>
                <w:sz w:val="24"/>
                <w:szCs w:val="24"/>
              </w:rPr>
              <w:t xml:space="preserve">are likely to find few settlements in the study area. </w:t>
            </w:r>
          </w:p>
          <w:p w:rsidR="0002420C" w:rsidRPr="00D72F33" w:rsidRDefault="0002420C" w:rsidP="00BF2595">
            <w:pPr>
              <w:pStyle w:val="ListParagraph"/>
              <w:numPr>
                <w:ilvl w:val="0"/>
                <w:numId w:val="10"/>
              </w:numPr>
              <w:rPr>
                <w:rFonts w:ascii="Times New Roman" w:hAnsi="Times New Roman"/>
                <w:sz w:val="24"/>
                <w:szCs w:val="24"/>
              </w:rPr>
            </w:pPr>
            <w:r>
              <w:rPr>
                <w:rFonts w:ascii="Comic Sans MS" w:hAnsi="Comic Sans MS"/>
                <w:i/>
              </w:rPr>
              <w:t>rocky surface hinder s</w:t>
            </w:r>
            <w:r w:rsidR="00E863CD">
              <w:rPr>
                <w:rFonts w:ascii="Comic Sans MS" w:hAnsi="Comic Sans MS"/>
                <w:i/>
              </w:rPr>
              <w:t xml:space="preserve">ettlements </w:t>
            </w:r>
          </w:p>
          <w:p w:rsidR="0002420C" w:rsidRPr="00D72F33" w:rsidRDefault="0002420C" w:rsidP="00BF2595">
            <w:pPr>
              <w:pStyle w:val="ListParagraph"/>
              <w:numPr>
                <w:ilvl w:val="0"/>
                <w:numId w:val="10"/>
              </w:numPr>
              <w:rPr>
                <w:rFonts w:ascii="Times New Roman" w:hAnsi="Times New Roman"/>
                <w:sz w:val="24"/>
                <w:szCs w:val="24"/>
              </w:rPr>
            </w:pPr>
            <w:r>
              <w:rPr>
                <w:rFonts w:ascii="Comic Sans MS" w:hAnsi="Comic Sans MS"/>
                <w:i/>
              </w:rPr>
              <w:t>thin soils limit agricultural activities hence few settlements</w:t>
            </w:r>
          </w:p>
          <w:p w:rsidR="0002420C" w:rsidRPr="00D72F33" w:rsidRDefault="0002420C" w:rsidP="00BF2595">
            <w:pPr>
              <w:pStyle w:val="ListParagraph"/>
              <w:numPr>
                <w:ilvl w:val="0"/>
                <w:numId w:val="10"/>
              </w:numPr>
              <w:rPr>
                <w:rFonts w:ascii="Times New Roman" w:hAnsi="Times New Roman"/>
                <w:sz w:val="24"/>
                <w:szCs w:val="24"/>
              </w:rPr>
            </w:pPr>
            <w:r>
              <w:rPr>
                <w:rFonts w:ascii="Comic Sans MS" w:hAnsi="Comic Sans MS"/>
                <w:i/>
              </w:rPr>
              <w:t>poor vegetation cover discourage livestock rearing limiting settlements</w:t>
            </w:r>
          </w:p>
          <w:p w:rsidR="0002420C" w:rsidRPr="00D72F33" w:rsidRDefault="0002420C" w:rsidP="00BF2595">
            <w:pPr>
              <w:pStyle w:val="ListParagraph"/>
              <w:numPr>
                <w:ilvl w:val="0"/>
                <w:numId w:val="10"/>
              </w:numPr>
              <w:rPr>
                <w:rFonts w:ascii="Times New Roman" w:hAnsi="Times New Roman"/>
                <w:sz w:val="24"/>
                <w:szCs w:val="24"/>
              </w:rPr>
            </w:pPr>
            <w:r>
              <w:rPr>
                <w:rFonts w:ascii="Comic Sans MS" w:hAnsi="Comic Sans MS"/>
                <w:i/>
              </w:rPr>
              <w:t>inadequate water supply hence few settlements</w:t>
            </w:r>
          </w:p>
          <w:p w:rsidR="0002420C" w:rsidRPr="00D72F33" w:rsidRDefault="0002420C" w:rsidP="00BF2595">
            <w:pPr>
              <w:pStyle w:val="ListParagraph"/>
              <w:numPr>
                <w:ilvl w:val="0"/>
                <w:numId w:val="10"/>
              </w:numPr>
              <w:rPr>
                <w:rFonts w:ascii="Times New Roman" w:hAnsi="Times New Roman"/>
                <w:sz w:val="24"/>
                <w:szCs w:val="24"/>
              </w:rPr>
            </w:pPr>
            <w:proofErr w:type="gramStart"/>
            <w:r>
              <w:rPr>
                <w:rFonts w:ascii="Comic Sans MS" w:hAnsi="Comic Sans MS"/>
                <w:i/>
              </w:rPr>
              <w:t>the</w:t>
            </w:r>
            <w:proofErr w:type="gramEnd"/>
            <w:r>
              <w:rPr>
                <w:rFonts w:ascii="Comic Sans MS" w:hAnsi="Comic Sans MS"/>
                <w:i/>
              </w:rPr>
              <w:t xml:space="preserve"> rugged terrain hinders construction of roads and houses hence few settlements.</w:t>
            </w:r>
          </w:p>
        </w:tc>
        <w:tc>
          <w:tcPr>
            <w:tcW w:w="1620" w:type="dxa"/>
          </w:tcPr>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r w:rsidRPr="00FF30B9">
              <w:rPr>
                <w:position w:val="-6"/>
              </w:rPr>
              <w:object w:dxaOrig="1420" w:dyaOrig="279">
                <v:shape id="_x0000_i1062" type="#_x0000_t75" style="width:71.25pt;height:14.25pt" o:ole="">
                  <v:imagedata r:id="rId79" o:title=""/>
                </v:shape>
                <o:OLEObject Type="Embed" ProgID="Equation.3" ShapeID="_x0000_i1062" DrawAspect="Content" ObjectID="_1723492554" r:id="rId80"/>
              </w:object>
            </w:r>
          </w:p>
          <w:p w:rsidR="00F91D2F" w:rsidRDefault="00F91D2F">
            <w:pPr>
              <w:rPr>
                <w:position w:val="-6"/>
              </w:rPr>
            </w:pPr>
          </w:p>
          <w:p w:rsidR="00F91D2F" w:rsidRDefault="00F91D2F">
            <w:pPr>
              <w:rPr>
                <w:position w:val="-6"/>
              </w:rPr>
            </w:pPr>
          </w:p>
          <w:p w:rsidR="00F91D2F" w:rsidRDefault="00F91D2F">
            <w:pPr>
              <w:rPr>
                <w:position w:val="-6"/>
              </w:rPr>
            </w:pPr>
          </w:p>
          <w:p w:rsidR="00F91D2F" w:rsidRDefault="00F91D2F">
            <w:pPr>
              <w:rPr>
                <w:rFonts w:ascii="Times New Roman" w:hAnsi="Times New Roman" w:cs="Times New Roman"/>
                <w:sz w:val="24"/>
                <w:szCs w:val="24"/>
              </w:rPr>
            </w:pPr>
          </w:p>
        </w:tc>
      </w:tr>
      <w:tr w:rsidR="0002420C" w:rsidTr="003003C6">
        <w:tc>
          <w:tcPr>
            <w:tcW w:w="1350" w:type="dxa"/>
            <w:vMerge w:val="restart"/>
          </w:tcPr>
          <w:p w:rsidR="0002420C" w:rsidRDefault="0002420C" w:rsidP="008C55D2">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(a)</w:t>
            </w:r>
          </w:p>
        </w:tc>
        <w:tc>
          <w:tcPr>
            <w:tcW w:w="8730" w:type="dxa"/>
          </w:tcPr>
          <w:p w:rsidR="0002420C" w:rsidRDefault="0002420C" w:rsidP="00E863CD">
            <w:pPr>
              <w:rPr>
                <w:rFonts w:ascii="Times New Roman" w:hAnsi="Times New Roman" w:cs="Times New Roman"/>
                <w:b/>
                <w:sz w:val="24"/>
                <w:szCs w:val="24"/>
              </w:rPr>
            </w:pPr>
            <w:r w:rsidRPr="00E863CD">
              <w:rPr>
                <w:rFonts w:ascii="Times New Roman" w:hAnsi="Times New Roman"/>
                <w:b/>
                <w:sz w:val="24"/>
                <w:szCs w:val="24"/>
              </w:rPr>
              <w:t xml:space="preserve">(i) </w:t>
            </w:r>
            <w:r w:rsidR="00E863CD" w:rsidRPr="00E863CD">
              <w:rPr>
                <w:rFonts w:ascii="Times New Roman" w:hAnsi="Times New Roman" w:cs="Times New Roman"/>
                <w:b/>
                <w:sz w:val="24"/>
                <w:szCs w:val="24"/>
              </w:rPr>
              <w:t>Define the term glacier.</w:t>
            </w:r>
          </w:p>
          <w:p w:rsidR="00F91D2F" w:rsidRPr="00F91D2F" w:rsidRDefault="00F91D2F" w:rsidP="00BF2595">
            <w:pPr>
              <w:pStyle w:val="ListParagraph"/>
              <w:numPr>
                <w:ilvl w:val="0"/>
                <w:numId w:val="29"/>
              </w:numPr>
              <w:rPr>
                <w:rFonts w:ascii="Times New Roman" w:hAnsi="Times New Roman"/>
                <w:b/>
                <w:sz w:val="24"/>
                <w:szCs w:val="24"/>
              </w:rPr>
            </w:pPr>
            <w:proofErr w:type="gramStart"/>
            <w:r>
              <w:rPr>
                <w:rFonts w:ascii="Comic Sans MS" w:hAnsi="Comic Sans MS"/>
                <w:i/>
              </w:rPr>
              <w:t>a</w:t>
            </w:r>
            <w:proofErr w:type="gramEnd"/>
            <w:r>
              <w:rPr>
                <w:rFonts w:ascii="Comic Sans MS" w:hAnsi="Comic Sans MS"/>
                <w:i/>
              </w:rPr>
              <w:t xml:space="preserve"> mass of ice of limited width moving outward from an area of accumulation.</w:t>
            </w:r>
          </w:p>
        </w:tc>
        <w:tc>
          <w:tcPr>
            <w:tcW w:w="1620" w:type="dxa"/>
          </w:tcPr>
          <w:p w:rsidR="00F91D2F" w:rsidRDefault="00F91D2F">
            <w:pPr>
              <w:rPr>
                <w:position w:val="-6"/>
              </w:rPr>
            </w:pPr>
          </w:p>
          <w:p w:rsidR="0002420C" w:rsidRDefault="0002420C">
            <w:pPr>
              <w:rPr>
                <w:rFonts w:ascii="Times New Roman" w:hAnsi="Times New Roman" w:cs="Times New Roman"/>
                <w:sz w:val="24"/>
                <w:szCs w:val="24"/>
              </w:rPr>
            </w:pPr>
            <w:r w:rsidRPr="00FF30B9">
              <w:rPr>
                <w:position w:val="-6"/>
              </w:rPr>
              <w:object w:dxaOrig="1440" w:dyaOrig="279">
                <v:shape id="_x0000_i1063" type="#_x0000_t75" style="width:1in;height:14.25pt" o:ole="">
                  <v:imagedata r:id="rId81" o:title=""/>
                </v:shape>
                <o:OLEObject Type="Embed" ProgID="Equation.3" ShapeID="_x0000_i1063" DrawAspect="Content" ObjectID="_1723492555" r:id="rId82"/>
              </w:object>
            </w:r>
          </w:p>
        </w:tc>
      </w:tr>
      <w:tr w:rsidR="0002420C" w:rsidTr="007C3EF1">
        <w:trPr>
          <w:trHeight w:val="1025"/>
        </w:trPr>
        <w:tc>
          <w:tcPr>
            <w:tcW w:w="1350" w:type="dxa"/>
            <w:vMerge/>
          </w:tcPr>
          <w:p w:rsidR="0002420C" w:rsidRDefault="0002420C" w:rsidP="00893E0D">
            <w:pPr>
              <w:pStyle w:val="ListParagraph"/>
              <w:rPr>
                <w:rFonts w:ascii="Times New Roman" w:hAnsi="Times New Roman" w:cs="Times New Roman"/>
                <w:b/>
                <w:sz w:val="24"/>
                <w:szCs w:val="24"/>
              </w:rPr>
            </w:pPr>
          </w:p>
        </w:tc>
        <w:tc>
          <w:tcPr>
            <w:tcW w:w="8730" w:type="dxa"/>
          </w:tcPr>
          <w:p w:rsidR="0002420C" w:rsidRPr="00D67A80" w:rsidRDefault="0002420C" w:rsidP="00D67A80">
            <w:pPr>
              <w:rPr>
                <w:rFonts w:ascii="Times New Roman" w:hAnsi="Times New Roman" w:cs="Times New Roman"/>
                <w:b/>
              </w:rPr>
            </w:pPr>
            <w:r w:rsidRPr="00D67A80">
              <w:rPr>
                <w:rFonts w:ascii="Times New Roman" w:hAnsi="Times New Roman"/>
                <w:b/>
              </w:rPr>
              <w:t xml:space="preserve">(ii) </w:t>
            </w:r>
            <w:r w:rsidR="00E863CD" w:rsidRPr="00D67A80">
              <w:rPr>
                <w:rFonts w:ascii="Times New Roman" w:hAnsi="Times New Roman" w:cs="Times New Roman"/>
                <w:b/>
              </w:rPr>
              <w:t>Give two processes of glacial erosion.</w:t>
            </w:r>
          </w:p>
          <w:p w:rsidR="00682CB3" w:rsidRPr="00D67A80" w:rsidRDefault="00D67A80" w:rsidP="00BF2595">
            <w:pPr>
              <w:pStyle w:val="ListParagraph"/>
              <w:numPr>
                <w:ilvl w:val="0"/>
                <w:numId w:val="23"/>
              </w:numPr>
              <w:rPr>
                <w:rFonts w:ascii="Times New Roman" w:hAnsi="Times New Roman" w:cs="Times New Roman"/>
                <w:b/>
              </w:rPr>
            </w:pPr>
            <w:r>
              <w:rPr>
                <w:rFonts w:ascii="Comic Sans MS" w:hAnsi="Comic Sans MS" w:cs="Times New Roman"/>
                <w:i/>
              </w:rPr>
              <w:t>plucking</w:t>
            </w:r>
            <w:r w:rsidR="00BC6213">
              <w:rPr>
                <w:rFonts w:ascii="Comic Sans MS" w:hAnsi="Comic Sans MS" w:cs="Times New Roman"/>
                <w:i/>
              </w:rPr>
              <w:t>/sapping/quarrying</w:t>
            </w:r>
          </w:p>
          <w:p w:rsidR="00682CB3" w:rsidRPr="007C3EF1" w:rsidRDefault="00D67A80" w:rsidP="00BF2595">
            <w:pPr>
              <w:pStyle w:val="ListParagraph"/>
              <w:numPr>
                <w:ilvl w:val="0"/>
                <w:numId w:val="23"/>
              </w:numPr>
              <w:rPr>
                <w:rFonts w:ascii="Times New Roman" w:hAnsi="Times New Roman" w:cs="Times New Roman"/>
                <w:b/>
              </w:rPr>
            </w:pPr>
            <w:r>
              <w:rPr>
                <w:rFonts w:ascii="Comic Sans MS" w:hAnsi="Comic Sans MS" w:cs="Times New Roman"/>
                <w:i/>
              </w:rPr>
              <w:t>abrasio</w:t>
            </w:r>
            <w:r w:rsidR="007C3EF1">
              <w:rPr>
                <w:rFonts w:ascii="Comic Sans MS" w:hAnsi="Comic Sans MS" w:cs="Times New Roman"/>
                <w:i/>
              </w:rPr>
              <w:t>n</w:t>
            </w:r>
          </w:p>
        </w:tc>
        <w:tc>
          <w:tcPr>
            <w:tcW w:w="1620" w:type="dxa"/>
          </w:tcPr>
          <w:p w:rsidR="007C3EF1" w:rsidRDefault="007C3EF1">
            <w:pPr>
              <w:rPr>
                <w:position w:val="-6"/>
              </w:rPr>
            </w:pPr>
          </w:p>
          <w:p w:rsidR="007C3EF1" w:rsidRDefault="007C3EF1">
            <w:pPr>
              <w:rPr>
                <w:position w:val="-6"/>
              </w:rPr>
            </w:pPr>
          </w:p>
          <w:p w:rsidR="0002420C" w:rsidRDefault="0002420C">
            <w:pPr>
              <w:rPr>
                <w:rFonts w:ascii="Times New Roman" w:hAnsi="Times New Roman" w:cs="Times New Roman"/>
                <w:sz w:val="24"/>
                <w:szCs w:val="24"/>
              </w:rPr>
            </w:pPr>
            <w:r w:rsidRPr="00FF30B9">
              <w:rPr>
                <w:position w:val="-6"/>
              </w:rPr>
              <w:object w:dxaOrig="1440" w:dyaOrig="279">
                <v:shape id="_x0000_i1064" type="#_x0000_t75" style="width:1in;height:14.25pt" o:ole="">
                  <v:imagedata r:id="rId76" o:title=""/>
                </v:shape>
                <o:OLEObject Type="Embed" ProgID="Equation.3" ShapeID="_x0000_i1064" DrawAspect="Content" ObjectID="_1723492556" r:id="rId83"/>
              </w:object>
            </w:r>
          </w:p>
        </w:tc>
      </w:tr>
      <w:tr w:rsidR="00682CB3" w:rsidTr="00682CB3">
        <w:trPr>
          <w:trHeight w:val="332"/>
        </w:trPr>
        <w:tc>
          <w:tcPr>
            <w:tcW w:w="1350" w:type="dxa"/>
          </w:tcPr>
          <w:p w:rsidR="00682CB3" w:rsidRDefault="00682CB3" w:rsidP="00893E0D">
            <w:pPr>
              <w:pStyle w:val="ListParagraph"/>
              <w:rPr>
                <w:rFonts w:ascii="Times New Roman" w:hAnsi="Times New Roman" w:cs="Times New Roman"/>
                <w:b/>
                <w:sz w:val="24"/>
                <w:szCs w:val="24"/>
              </w:rPr>
            </w:pPr>
            <w:r>
              <w:rPr>
                <w:rFonts w:ascii="Times New Roman" w:hAnsi="Times New Roman" w:cs="Times New Roman"/>
                <w:b/>
                <w:sz w:val="24"/>
                <w:szCs w:val="24"/>
              </w:rPr>
              <w:t>(b)</w:t>
            </w:r>
          </w:p>
        </w:tc>
        <w:tc>
          <w:tcPr>
            <w:tcW w:w="8730" w:type="dxa"/>
          </w:tcPr>
          <w:p w:rsidR="007C3EF1" w:rsidRDefault="00682CB3" w:rsidP="00682CB3">
            <w:pPr>
              <w:pStyle w:val="NoSpacing"/>
              <w:rPr>
                <w:rFonts w:ascii="Times New Roman" w:hAnsi="Times New Roman" w:cs="Times New Roman"/>
                <w:b/>
                <w:sz w:val="24"/>
                <w:szCs w:val="24"/>
              </w:rPr>
            </w:pPr>
            <w:r w:rsidRPr="00682CB3">
              <w:rPr>
                <w:rFonts w:ascii="Times New Roman" w:hAnsi="Times New Roman" w:cs="Times New Roman"/>
                <w:b/>
                <w:sz w:val="24"/>
                <w:szCs w:val="24"/>
              </w:rPr>
              <w:t xml:space="preserve">Explain three conditions that lead to glacial deposition. </w:t>
            </w:r>
            <w:r w:rsidRPr="00682CB3">
              <w:rPr>
                <w:rFonts w:ascii="Times New Roman" w:hAnsi="Times New Roman" w:cs="Times New Roman"/>
                <w:b/>
                <w:sz w:val="24"/>
                <w:szCs w:val="24"/>
              </w:rPr>
              <w:tab/>
            </w:r>
            <w:r w:rsidRPr="00682CB3">
              <w:rPr>
                <w:rFonts w:ascii="Times New Roman" w:hAnsi="Times New Roman" w:cs="Times New Roman"/>
                <w:b/>
                <w:sz w:val="24"/>
                <w:szCs w:val="24"/>
              </w:rPr>
              <w:tab/>
            </w:r>
          </w:p>
          <w:p w:rsidR="007C3EF1" w:rsidRPr="007C3EF1" w:rsidRDefault="007C3EF1" w:rsidP="00BF2595">
            <w:pPr>
              <w:pStyle w:val="NoSpacing"/>
              <w:numPr>
                <w:ilvl w:val="0"/>
                <w:numId w:val="24"/>
              </w:numPr>
              <w:rPr>
                <w:rFonts w:ascii="Comic Sans MS" w:hAnsi="Comic Sans MS"/>
                <w:i/>
              </w:rPr>
            </w:pPr>
            <w:r w:rsidRPr="007C3EF1">
              <w:rPr>
                <w:rFonts w:ascii="Comic Sans MS" w:hAnsi="Comic Sans MS"/>
                <w:i/>
              </w:rPr>
              <w:t>Rising temperature lead to melting of ice thereby causing the ice to deposit its load.</w:t>
            </w:r>
          </w:p>
          <w:p w:rsidR="007C3EF1" w:rsidRPr="007C3EF1" w:rsidRDefault="007C3EF1" w:rsidP="00BF2595">
            <w:pPr>
              <w:pStyle w:val="NoSpacing"/>
              <w:numPr>
                <w:ilvl w:val="0"/>
                <w:numId w:val="24"/>
              </w:numPr>
              <w:rPr>
                <w:rFonts w:ascii="Comic Sans MS" w:hAnsi="Comic Sans MS"/>
                <w:i/>
              </w:rPr>
            </w:pPr>
            <w:r w:rsidRPr="007C3EF1">
              <w:rPr>
                <w:rFonts w:ascii="Comic Sans MS" w:hAnsi="Comic Sans MS"/>
                <w:i/>
              </w:rPr>
              <w:t>Change of gradient to relatively flat surface will reduce the velocity of the glacial movement which will subsequently lead to deposition of glacial materials.</w:t>
            </w:r>
          </w:p>
          <w:p w:rsidR="007C3EF1" w:rsidRPr="007C3EF1" w:rsidRDefault="007C3EF1" w:rsidP="00BF2595">
            <w:pPr>
              <w:pStyle w:val="NoSpacing"/>
              <w:numPr>
                <w:ilvl w:val="0"/>
                <w:numId w:val="24"/>
              </w:numPr>
              <w:rPr>
                <w:rFonts w:ascii="Comic Sans MS" w:hAnsi="Comic Sans MS"/>
                <w:i/>
              </w:rPr>
            </w:pPr>
            <w:r w:rsidRPr="007C3EF1">
              <w:rPr>
                <w:rFonts w:ascii="Comic Sans MS" w:hAnsi="Comic Sans MS"/>
                <w:i/>
              </w:rPr>
              <w:t>Alternating warm and cold periods lead to seasonal melting of ice which allows materials embedded in the ice to be released and deposited.</w:t>
            </w:r>
          </w:p>
          <w:p w:rsidR="007C3EF1" w:rsidRPr="007C3EF1" w:rsidRDefault="007C3EF1" w:rsidP="00BF2595">
            <w:pPr>
              <w:pStyle w:val="NoSpacing"/>
              <w:numPr>
                <w:ilvl w:val="0"/>
                <w:numId w:val="24"/>
              </w:numPr>
              <w:rPr>
                <w:rFonts w:ascii="Comic Sans MS" w:hAnsi="Comic Sans MS"/>
                <w:i/>
              </w:rPr>
            </w:pPr>
            <w:r w:rsidRPr="007C3EF1">
              <w:rPr>
                <w:rFonts w:ascii="Comic Sans MS" w:hAnsi="Comic Sans MS"/>
                <w:i/>
              </w:rPr>
              <w:t>Stagnation/accumulation of glaciers leads to pressure at the base of the glacier which in turn leads to melting of ice at the base. The melt water then carries and deposits materials underneath which loosens the heavy materials beneath the mass ice and is subsequently deposited.</w:t>
            </w:r>
          </w:p>
          <w:p w:rsidR="007C3EF1" w:rsidRPr="007C3EF1" w:rsidRDefault="007C3EF1" w:rsidP="00BF2595">
            <w:pPr>
              <w:pStyle w:val="NoSpacing"/>
              <w:numPr>
                <w:ilvl w:val="0"/>
                <w:numId w:val="24"/>
              </w:numPr>
              <w:rPr>
                <w:rFonts w:ascii="Comic Sans MS" w:hAnsi="Comic Sans MS"/>
                <w:i/>
              </w:rPr>
            </w:pPr>
            <w:r w:rsidRPr="007C3EF1">
              <w:rPr>
                <w:rFonts w:ascii="Comic Sans MS" w:hAnsi="Comic Sans MS"/>
                <w:i/>
              </w:rPr>
              <w:t>Friction at the base and sides of a glacier and a rough surface leads to melting of ice, causing the ice to deposit its load.</w:t>
            </w:r>
          </w:p>
          <w:p w:rsidR="00682CB3" w:rsidRDefault="00682CB3" w:rsidP="00BF2595">
            <w:pPr>
              <w:pStyle w:val="NoSpacing"/>
              <w:ind w:left="720"/>
              <w:rPr>
                <w:rFonts w:ascii="Times New Roman" w:hAnsi="Times New Roman" w:cs="Times New Roman"/>
                <w:b/>
                <w:sz w:val="24"/>
                <w:szCs w:val="24"/>
              </w:rPr>
            </w:pPr>
          </w:p>
          <w:p w:rsidR="00BF2595" w:rsidRDefault="00BF2595" w:rsidP="00682CB3">
            <w:pPr>
              <w:pStyle w:val="NoSpacing"/>
              <w:rPr>
                <w:rFonts w:ascii="Times New Roman" w:hAnsi="Times New Roman" w:cs="Times New Roman"/>
                <w:b/>
                <w:sz w:val="24"/>
                <w:szCs w:val="24"/>
              </w:rPr>
            </w:pPr>
          </w:p>
          <w:p w:rsidR="00BF2595" w:rsidRDefault="00BF2595" w:rsidP="00682CB3">
            <w:pPr>
              <w:pStyle w:val="NoSpacing"/>
              <w:rPr>
                <w:rFonts w:ascii="Times New Roman" w:hAnsi="Times New Roman" w:cs="Times New Roman"/>
                <w:b/>
                <w:sz w:val="24"/>
                <w:szCs w:val="24"/>
              </w:rPr>
            </w:pPr>
          </w:p>
          <w:p w:rsidR="00BF2595" w:rsidRDefault="00BF2595" w:rsidP="00682CB3">
            <w:pPr>
              <w:pStyle w:val="NoSpacing"/>
              <w:rPr>
                <w:rFonts w:ascii="Times New Roman" w:hAnsi="Times New Roman" w:cs="Times New Roman"/>
                <w:b/>
                <w:sz w:val="24"/>
                <w:szCs w:val="24"/>
              </w:rPr>
            </w:pPr>
          </w:p>
          <w:p w:rsidR="00BF2595" w:rsidRDefault="00BF2595" w:rsidP="00682CB3">
            <w:pPr>
              <w:pStyle w:val="NoSpacing"/>
              <w:rPr>
                <w:rFonts w:ascii="Times New Roman" w:hAnsi="Times New Roman" w:cs="Times New Roman"/>
                <w:b/>
                <w:sz w:val="24"/>
                <w:szCs w:val="24"/>
              </w:rPr>
            </w:pPr>
          </w:p>
          <w:p w:rsidR="00BF2595" w:rsidRDefault="00BF2595" w:rsidP="00682CB3">
            <w:pPr>
              <w:pStyle w:val="NoSpacing"/>
              <w:rPr>
                <w:rFonts w:ascii="Times New Roman" w:hAnsi="Times New Roman" w:cs="Times New Roman"/>
                <w:b/>
                <w:sz w:val="24"/>
                <w:szCs w:val="24"/>
              </w:rPr>
            </w:pPr>
          </w:p>
          <w:p w:rsidR="00BF2595" w:rsidRPr="00682CB3" w:rsidRDefault="00BF2595" w:rsidP="00682CB3">
            <w:pPr>
              <w:pStyle w:val="NoSpacing"/>
              <w:rPr>
                <w:rFonts w:ascii="Comic Sans MS" w:hAnsi="Comic Sans MS"/>
                <w:b/>
                <w:i/>
              </w:rPr>
            </w:pPr>
          </w:p>
        </w:tc>
        <w:tc>
          <w:tcPr>
            <w:tcW w:w="1620" w:type="dxa"/>
          </w:tcPr>
          <w:p w:rsidR="007C3EF1" w:rsidRDefault="007C3EF1" w:rsidP="003609AE">
            <w:pPr>
              <w:rPr>
                <w:position w:val="-6"/>
              </w:rPr>
            </w:pPr>
          </w:p>
          <w:p w:rsidR="007C3EF1" w:rsidRDefault="007C3EF1" w:rsidP="003609AE">
            <w:pPr>
              <w:rPr>
                <w:position w:val="-6"/>
              </w:rPr>
            </w:pPr>
          </w:p>
          <w:p w:rsidR="007C3EF1" w:rsidRDefault="007C3EF1" w:rsidP="003609AE">
            <w:pPr>
              <w:rPr>
                <w:position w:val="-6"/>
              </w:rPr>
            </w:pPr>
          </w:p>
          <w:p w:rsidR="007C3EF1" w:rsidRDefault="007C3EF1" w:rsidP="003609AE">
            <w:pPr>
              <w:rPr>
                <w:position w:val="-6"/>
              </w:rPr>
            </w:pPr>
          </w:p>
          <w:p w:rsidR="007C3EF1" w:rsidRDefault="007C3EF1" w:rsidP="003609AE">
            <w:pPr>
              <w:rPr>
                <w:position w:val="-6"/>
              </w:rPr>
            </w:pPr>
          </w:p>
          <w:p w:rsidR="007C3EF1" w:rsidRDefault="007C3EF1" w:rsidP="003609AE">
            <w:pPr>
              <w:rPr>
                <w:position w:val="-6"/>
              </w:rPr>
            </w:pPr>
          </w:p>
          <w:p w:rsidR="007C3EF1" w:rsidRDefault="007C3EF1" w:rsidP="003609AE">
            <w:pPr>
              <w:rPr>
                <w:position w:val="-6"/>
              </w:rPr>
            </w:pPr>
          </w:p>
          <w:p w:rsidR="007C3EF1" w:rsidRDefault="007C3EF1" w:rsidP="003609AE">
            <w:pPr>
              <w:rPr>
                <w:position w:val="-6"/>
              </w:rPr>
            </w:pPr>
          </w:p>
          <w:p w:rsidR="007C3EF1" w:rsidRDefault="007C3EF1" w:rsidP="003609AE">
            <w:pPr>
              <w:rPr>
                <w:position w:val="-6"/>
              </w:rPr>
            </w:pPr>
          </w:p>
          <w:p w:rsidR="007C3EF1" w:rsidRDefault="007C3EF1" w:rsidP="003609AE">
            <w:pPr>
              <w:rPr>
                <w:position w:val="-6"/>
              </w:rPr>
            </w:pPr>
          </w:p>
          <w:p w:rsidR="007C3EF1" w:rsidRDefault="007C3EF1" w:rsidP="003609AE">
            <w:pPr>
              <w:rPr>
                <w:position w:val="-6"/>
              </w:rPr>
            </w:pPr>
          </w:p>
          <w:p w:rsidR="007C3EF1" w:rsidRDefault="007C3EF1" w:rsidP="003609AE">
            <w:pPr>
              <w:rPr>
                <w:position w:val="-6"/>
              </w:rPr>
            </w:pPr>
          </w:p>
          <w:p w:rsidR="007C3EF1" w:rsidRDefault="007C3EF1" w:rsidP="003609AE">
            <w:pPr>
              <w:rPr>
                <w:position w:val="-6"/>
              </w:rPr>
            </w:pPr>
          </w:p>
          <w:p w:rsidR="007C3EF1" w:rsidRDefault="007C3EF1" w:rsidP="003609AE">
            <w:pPr>
              <w:rPr>
                <w:position w:val="-6"/>
              </w:rPr>
            </w:pPr>
          </w:p>
          <w:p w:rsidR="007C3EF1" w:rsidRDefault="007C3EF1" w:rsidP="003609AE">
            <w:pPr>
              <w:rPr>
                <w:position w:val="-6"/>
              </w:rPr>
            </w:pPr>
          </w:p>
          <w:p w:rsidR="00A638C7" w:rsidRDefault="00A638C7" w:rsidP="003609AE">
            <w:pPr>
              <w:rPr>
                <w:position w:val="-6"/>
              </w:rPr>
            </w:pPr>
          </w:p>
          <w:p w:rsidR="00682CB3" w:rsidRDefault="00682CB3" w:rsidP="003609AE">
            <w:pPr>
              <w:rPr>
                <w:rFonts w:ascii="Times New Roman" w:hAnsi="Times New Roman" w:cs="Times New Roman"/>
                <w:sz w:val="24"/>
                <w:szCs w:val="24"/>
              </w:rPr>
            </w:pPr>
            <w:r w:rsidRPr="00FF30B9">
              <w:rPr>
                <w:position w:val="-6"/>
              </w:rPr>
              <w:object w:dxaOrig="1460" w:dyaOrig="279" w14:anchorId="6C197742">
                <v:shape id="_x0000_i1065" type="#_x0000_t75" style="width:72.75pt;height:14.25pt" o:ole="">
                  <v:imagedata r:id="rId84" o:title=""/>
                </v:shape>
                <o:OLEObject Type="Embed" ProgID="Equation.3" ShapeID="_x0000_i1065" DrawAspect="Content" ObjectID="_1723492557" r:id="rId85"/>
              </w:object>
            </w:r>
          </w:p>
        </w:tc>
      </w:tr>
      <w:tr w:rsidR="0002420C" w:rsidTr="003003C6">
        <w:tc>
          <w:tcPr>
            <w:tcW w:w="1350" w:type="dxa"/>
          </w:tcPr>
          <w:p w:rsidR="0002420C" w:rsidRDefault="0002420C" w:rsidP="00893E0D">
            <w:pPr>
              <w:pStyle w:val="ListParagraph"/>
              <w:rPr>
                <w:rFonts w:ascii="Times New Roman" w:hAnsi="Times New Roman" w:cs="Times New Roman"/>
                <w:b/>
                <w:sz w:val="24"/>
                <w:szCs w:val="24"/>
              </w:rPr>
            </w:pPr>
            <w:r>
              <w:rPr>
                <w:rFonts w:ascii="Times New Roman" w:hAnsi="Times New Roman" w:cs="Times New Roman"/>
                <w:b/>
                <w:sz w:val="24"/>
                <w:szCs w:val="24"/>
              </w:rPr>
              <w:lastRenderedPageBreak/>
              <w:t>(c)</w:t>
            </w:r>
          </w:p>
        </w:tc>
        <w:tc>
          <w:tcPr>
            <w:tcW w:w="8730" w:type="dxa"/>
          </w:tcPr>
          <w:p w:rsidR="00682CB3" w:rsidRPr="00682CB3" w:rsidRDefault="00682CB3" w:rsidP="00D67A80">
            <w:pPr>
              <w:rPr>
                <w:rFonts w:ascii="Times New Roman" w:hAnsi="Times New Roman" w:cs="Times New Roman"/>
                <w:b/>
                <w:sz w:val="24"/>
                <w:szCs w:val="24"/>
              </w:rPr>
            </w:pPr>
            <w:r w:rsidRPr="00682CB3">
              <w:rPr>
                <w:rFonts w:ascii="Times New Roman" w:hAnsi="Times New Roman" w:cs="Times New Roman"/>
                <w:b/>
                <w:sz w:val="24"/>
                <w:szCs w:val="24"/>
              </w:rPr>
              <w:t>The diagram below shows features resulting from glacial deposition in lowlands.</w:t>
            </w:r>
          </w:p>
          <w:p w:rsidR="00682CB3" w:rsidRPr="00682CB3" w:rsidRDefault="00682CB3" w:rsidP="00D67A80">
            <w:pPr>
              <w:pStyle w:val="ListParagraph"/>
              <w:rPr>
                <w:rFonts w:ascii="Times New Roman" w:hAnsi="Times New Roman" w:cs="Times New Roman"/>
                <w:b/>
                <w:sz w:val="24"/>
                <w:szCs w:val="24"/>
              </w:rPr>
            </w:pPr>
            <w:r w:rsidRPr="00682CB3">
              <w:rPr>
                <w:rFonts w:ascii="Times New Roman" w:hAnsi="Times New Roman" w:cs="Times New Roman"/>
                <w:b/>
                <w:sz w:val="24"/>
                <w:szCs w:val="24"/>
              </w:rPr>
              <w:t xml:space="preserve">           </w:t>
            </w:r>
            <w:r w:rsidRPr="00682CB3">
              <w:rPr>
                <w:rFonts w:ascii="Times New Roman" w:hAnsi="Times New Roman" w:cs="Times New Roman"/>
                <w:b/>
                <w:noProof/>
                <w:sz w:val="24"/>
                <w:szCs w:val="24"/>
              </w:rPr>
              <w:drawing>
                <wp:inline distT="0" distB="0" distL="0" distR="0" wp14:anchorId="4DAF3F01" wp14:editId="5710FAA7">
                  <wp:extent cx="2733675" cy="20660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33675" cy="2066045"/>
                          </a:xfrm>
                          <a:prstGeom prst="rect">
                            <a:avLst/>
                          </a:prstGeom>
                          <a:noFill/>
                          <a:ln>
                            <a:noFill/>
                          </a:ln>
                        </pic:spPr>
                      </pic:pic>
                    </a:graphicData>
                  </a:graphic>
                </wp:inline>
              </w:drawing>
            </w:r>
          </w:p>
          <w:p w:rsidR="00682CB3" w:rsidRDefault="00682CB3" w:rsidP="00D67A80">
            <w:pPr>
              <w:rPr>
                <w:rFonts w:ascii="Times New Roman" w:hAnsi="Times New Roman" w:cs="Times New Roman"/>
                <w:b/>
                <w:sz w:val="24"/>
                <w:szCs w:val="24"/>
              </w:rPr>
            </w:pPr>
            <w:r w:rsidRPr="00682CB3">
              <w:rPr>
                <w:rFonts w:ascii="Times New Roman" w:hAnsi="Times New Roman" w:cs="Times New Roman"/>
                <w:b/>
                <w:sz w:val="24"/>
                <w:szCs w:val="24"/>
              </w:rPr>
              <w:t xml:space="preserve">(i) Identify the features labeled A and B. </w:t>
            </w:r>
            <w:r w:rsidRPr="00682CB3">
              <w:rPr>
                <w:rFonts w:ascii="Times New Roman" w:hAnsi="Times New Roman" w:cs="Times New Roman"/>
                <w:b/>
                <w:sz w:val="24"/>
                <w:szCs w:val="24"/>
              </w:rPr>
              <w:tab/>
            </w:r>
            <w:r w:rsidRPr="00682CB3">
              <w:rPr>
                <w:rFonts w:ascii="Times New Roman" w:hAnsi="Times New Roman" w:cs="Times New Roman"/>
                <w:b/>
                <w:sz w:val="24"/>
                <w:szCs w:val="24"/>
              </w:rPr>
              <w:tab/>
            </w:r>
            <w:r w:rsidRPr="00682CB3">
              <w:rPr>
                <w:rFonts w:ascii="Times New Roman" w:hAnsi="Times New Roman" w:cs="Times New Roman"/>
                <w:b/>
                <w:sz w:val="24"/>
                <w:szCs w:val="24"/>
              </w:rPr>
              <w:tab/>
            </w:r>
            <w:r w:rsidRPr="00682CB3">
              <w:rPr>
                <w:rFonts w:ascii="Times New Roman" w:hAnsi="Times New Roman" w:cs="Times New Roman"/>
                <w:b/>
                <w:sz w:val="24"/>
                <w:szCs w:val="24"/>
              </w:rPr>
              <w:tab/>
            </w:r>
            <w:r w:rsidRPr="00682CB3">
              <w:rPr>
                <w:rFonts w:ascii="Times New Roman" w:hAnsi="Times New Roman" w:cs="Times New Roman"/>
                <w:b/>
                <w:sz w:val="24"/>
                <w:szCs w:val="24"/>
              </w:rPr>
              <w:tab/>
            </w:r>
          </w:p>
          <w:p w:rsidR="00D67A80" w:rsidRPr="00D67A80" w:rsidRDefault="00D67A80" w:rsidP="00BF2595">
            <w:pPr>
              <w:pStyle w:val="ListParagraph"/>
              <w:numPr>
                <w:ilvl w:val="0"/>
                <w:numId w:val="22"/>
              </w:numPr>
              <w:rPr>
                <w:rFonts w:ascii="Times New Roman" w:hAnsi="Times New Roman" w:cs="Times New Roman"/>
                <w:b/>
                <w:sz w:val="24"/>
                <w:szCs w:val="24"/>
              </w:rPr>
            </w:pPr>
            <w:r>
              <w:rPr>
                <w:rFonts w:ascii="Comic Sans MS" w:hAnsi="Comic Sans MS" w:cs="Times New Roman"/>
                <w:i/>
              </w:rPr>
              <w:t>A – drumlins</w:t>
            </w:r>
          </w:p>
          <w:p w:rsidR="00D67A80" w:rsidRPr="00D67A80" w:rsidRDefault="00D67A80" w:rsidP="00BF2595">
            <w:pPr>
              <w:pStyle w:val="ListParagraph"/>
              <w:numPr>
                <w:ilvl w:val="0"/>
                <w:numId w:val="22"/>
              </w:numPr>
              <w:rPr>
                <w:rFonts w:ascii="Times New Roman" w:hAnsi="Times New Roman" w:cs="Times New Roman"/>
                <w:b/>
                <w:sz w:val="24"/>
                <w:szCs w:val="24"/>
              </w:rPr>
            </w:pPr>
            <w:r>
              <w:rPr>
                <w:rFonts w:ascii="Comic Sans MS" w:hAnsi="Comic Sans MS" w:cs="Times New Roman"/>
                <w:i/>
              </w:rPr>
              <w:t>B – outwash plain</w:t>
            </w:r>
          </w:p>
          <w:p w:rsidR="00682CB3" w:rsidRPr="00682CB3" w:rsidRDefault="00682CB3" w:rsidP="00D67A80">
            <w:pPr>
              <w:rPr>
                <w:rFonts w:ascii="Times New Roman" w:hAnsi="Times New Roman" w:cs="Times New Roman"/>
                <w:b/>
                <w:sz w:val="24"/>
                <w:szCs w:val="24"/>
              </w:rPr>
            </w:pPr>
            <w:r w:rsidRPr="00682CB3">
              <w:rPr>
                <w:rFonts w:ascii="Times New Roman" w:hAnsi="Times New Roman" w:cs="Times New Roman"/>
                <w:b/>
                <w:sz w:val="24"/>
                <w:szCs w:val="24"/>
              </w:rPr>
              <w:t>(ii) Describe how a terminal moraine is formed.</w:t>
            </w:r>
            <w:r w:rsidRPr="00682CB3">
              <w:rPr>
                <w:rFonts w:ascii="Times New Roman" w:hAnsi="Times New Roman" w:cs="Times New Roman"/>
                <w:b/>
                <w:sz w:val="24"/>
                <w:szCs w:val="24"/>
              </w:rPr>
              <w:tab/>
            </w:r>
            <w:r w:rsidRPr="00682CB3">
              <w:rPr>
                <w:rFonts w:ascii="Times New Roman" w:hAnsi="Times New Roman" w:cs="Times New Roman"/>
                <w:b/>
                <w:sz w:val="24"/>
                <w:szCs w:val="24"/>
              </w:rPr>
              <w:tab/>
            </w:r>
            <w:r w:rsidRPr="00682CB3">
              <w:rPr>
                <w:rFonts w:ascii="Times New Roman" w:hAnsi="Times New Roman" w:cs="Times New Roman"/>
                <w:b/>
                <w:sz w:val="24"/>
                <w:szCs w:val="24"/>
              </w:rPr>
              <w:tab/>
            </w:r>
            <w:r w:rsidRPr="00682CB3">
              <w:rPr>
                <w:rFonts w:ascii="Times New Roman" w:hAnsi="Times New Roman" w:cs="Times New Roman"/>
                <w:b/>
                <w:sz w:val="24"/>
                <w:szCs w:val="24"/>
              </w:rPr>
              <w:tab/>
              <w:t xml:space="preserve"> </w:t>
            </w:r>
          </w:p>
          <w:p w:rsidR="00371493" w:rsidRPr="00371493" w:rsidRDefault="00371493" w:rsidP="00BF2595">
            <w:pPr>
              <w:pStyle w:val="NoSpacing"/>
              <w:numPr>
                <w:ilvl w:val="0"/>
                <w:numId w:val="25"/>
              </w:numPr>
              <w:rPr>
                <w:rFonts w:ascii="Comic Sans MS" w:hAnsi="Comic Sans MS"/>
                <w:i/>
              </w:rPr>
            </w:pPr>
            <w:r w:rsidRPr="00371493">
              <w:rPr>
                <w:rFonts w:ascii="Comic Sans MS" w:hAnsi="Comic Sans MS"/>
                <w:i/>
              </w:rPr>
              <w:t>Moving ice stagnates and ice at the snout melts.</w:t>
            </w:r>
          </w:p>
          <w:p w:rsidR="00371493" w:rsidRPr="00371493" w:rsidRDefault="00371493" w:rsidP="00BF2595">
            <w:pPr>
              <w:pStyle w:val="NoSpacing"/>
              <w:numPr>
                <w:ilvl w:val="0"/>
                <w:numId w:val="25"/>
              </w:numPr>
              <w:rPr>
                <w:rFonts w:ascii="Comic Sans MS" w:hAnsi="Comic Sans MS"/>
                <w:i/>
              </w:rPr>
            </w:pPr>
            <w:r w:rsidRPr="00371493">
              <w:rPr>
                <w:rFonts w:ascii="Comic Sans MS" w:hAnsi="Comic Sans MS"/>
                <w:i/>
              </w:rPr>
              <w:t>Melting ice releases its load</w:t>
            </w:r>
          </w:p>
          <w:p w:rsidR="00371493" w:rsidRPr="00371493" w:rsidRDefault="00371493" w:rsidP="00BF2595">
            <w:pPr>
              <w:pStyle w:val="NoSpacing"/>
              <w:numPr>
                <w:ilvl w:val="0"/>
                <w:numId w:val="25"/>
              </w:numPr>
              <w:rPr>
                <w:rFonts w:ascii="Comic Sans MS" w:hAnsi="Comic Sans MS"/>
                <w:i/>
              </w:rPr>
            </w:pPr>
            <w:r w:rsidRPr="00371493">
              <w:rPr>
                <w:rFonts w:ascii="Comic Sans MS" w:hAnsi="Comic Sans MS"/>
                <w:i/>
              </w:rPr>
              <w:t>Gradually the load piles into a ridge</w:t>
            </w:r>
          </w:p>
          <w:p w:rsidR="00371493" w:rsidRPr="00371493" w:rsidRDefault="00371493" w:rsidP="00BF2595">
            <w:pPr>
              <w:pStyle w:val="NoSpacing"/>
              <w:numPr>
                <w:ilvl w:val="0"/>
                <w:numId w:val="25"/>
              </w:numPr>
              <w:rPr>
                <w:rFonts w:ascii="Comic Sans MS" w:hAnsi="Comic Sans MS"/>
                <w:i/>
              </w:rPr>
            </w:pPr>
            <w:r w:rsidRPr="00371493">
              <w:rPr>
                <w:rFonts w:ascii="Comic Sans MS" w:hAnsi="Comic Sans MS"/>
                <w:i/>
              </w:rPr>
              <w:t>Over time the ridge forms a horse shoe shape/block of solid materials called terminal moraine</w:t>
            </w:r>
          </w:p>
          <w:p w:rsidR="0002420C" w:rsidRPr="00682CB3" w:rsidRDefault="0002420C" w:rsidP="00D67A80">
            <w:pPr>
              <w:rPr>
                <w:rFonts w:ascii="Times New Roman" w:hAnsi="Times New Roman"/>
                <w:b/>
                <w:sz w:val="24"/>
                <w:szCs w:val="24"/>
              </w:rPr>
            </w:pPr>
          </w:p>
        </w:tc>
        <w:tc>
          <w:tcPr>
            <w:tcW w:w="1620" w:type="dxa"/>
          </w:tcPr>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02420C" w:rsidRDefault="0002420C">
            <w:pPr>
              <w:rPr>
                <w:position w:val="-6"/>
              </w:rPr>
            </w:pPr>
          </w:p>
          <w:p w:rsidR="00682CB3" w:rsidRDefault="00682CB3">
            <w:pPr>
              <w:rPr>
                <w:position w:val="-6"/>
              </w:rPr>
            </w:pPr>
          </w:p>
          <w:p w:rsidR="00682CB3" w:rsidRDefault="00682CB3">
            <w:pPr>
              <w:rPr>
                <w:position w:val="-6"/>
              </w:rPr>
            </w:pPr>
          </w:p>
          <w:p w:rsidR="00682CB3" w:rsidRDefault="00682CB3">
            <w:pPr>
              <w:rPr>
                <w:position w:val="-6"/>
              </w:rPr>
            </w:pPr>
          </w:p>
          <w:p w:rsidR="00682CB3" w:rsidRDefault="00682CB3">
            <w:pPr>
              <w:rPr>
                <w:position w:val="-6"/>
              </w:rPr>
            </w:pPr>
          </w:p>
          <w:p w:rsidR="0002420C" w:rsidRDefault="00D67A80">
            <w:pPr>
              <w:rPr>
                <w:position w:val="-6"/>
              </w:rPr>
            </w:pPr>
            <w:r w:rsidRPr="00FF30B9">
              <w:rPr>
                <w:position w:val="-6"/>
              </w:rPr>
              <w:object w:dxaOrig="1440" w:dyaOrig="279">
                <v:shape id="_x0000_i1066" type="#_x0000_t75" style="width:1in;height:14.25pt" o:ole="">
                  <v:imagedata r:id="rId87" o:title=""/>
                </v:shape>
                <o:OLEObject Type="Embed" ProgID="Equation.3" ShapeID="_x0000_i1066" DrawAspect="Content" ObjectID="_1723492558" r:id="rId88"/>
              </w:object>
            </w:r>
          </w:p>
          <w:p w:rsidR="00371493" w:rsidRDefault="00371493">
            <w:pPr>
              <w:rPr>
                <w:position w:val="-6"/>
              </w:rPr>
            </w:pPr>
          </w:p>
          <w:p w:rsidR="00371493" w:rsidRDefault="00371493">
            <w:pPr>
              <w:rPr>
                <w:position w:val="-6"/>
              </w:rPr>
            </w:pPr>
          </w:p>
          <w:p w:rsidR="00371493" w:rsidRDefault="00371493">
            <w:pPr>
              <w:rPr>
                <w:position w:val="-6"/>
              </w:rPr>
            </w:pPr>
          </w:p>
          <w:p w:rsidR="00371493" w:rsidRDefault="00371493">
            <w:pPr>
              <w:rPr>
                <w:position w:val="-6"/>
              </w:rPr>
            </w:pPr>
          </w:p>
          <w:p w:rsidR="00371493" w:rsidRDefault="00371493">
            <w:pPr>
              <w:rPr>
                <w:position w:val="-6"/>
              </w:rPr>
            </w:pPr>
          </w:p>
          <w:p w:rsidR="00D67A80" w:rsidRDefault="00D67A80">
            <w:pPr>
              <w:rPr>
                <w:rFonts w:ascii="Times New Roman" w:hAnsi="Times New Roman" w:cs="Times New Roman"/>
                <w:sz w:val="24"/>
                <w:szCs w:val="24"/>
              </w:rPr>
            </w:pPr>
            <w:r w:rsidRPr="00FF30B9">
              <w:rPr>
                <w:position w:val="-6"/>
              </w:rPr>
              <w:object w:dxaOrig="1420" w:dyaOrig="279">
                <v:shape id="_x0000_i1067" type="#_x0000_t75" style="width:71.25pt;height:14.25pt" o:ole="">
                  <v:imagedata r:id="rId89" o:title=""/>
                </v:shape>
                <o:OLEObject Type="Embed" ProgID="Equation.3" ShapeID="_x0000_i1067" DrawAspect="Content" ObjectID="_1723492559" r:id="rId90"/>
              </w:object>
            </w:r>
          </w:p>
        </w:tc>
      </w:tr>
      <w:tr w:rsidR="00682CB3" w:rsidTr="00682CB3">
        <w:trPr>
          <w:trHeight w:val="2663"/>
        </w:trPr>
        <w:tc>
          <w:tcPr>
            <w:tcW w:w="1350" w:type="dxa"/>
          </w:tcPr>
          <w:p w:rsidR="00682CB3" w:rsidRDefault="00682CB3" w:rsidP="00893E0D">
            <w:pPr>
              <w:pStyle w:val="ListParagraph"/>
              <w:rPr>
                <w:rFonts w:ascii="Times New Roman" w:hAnsi="Times New Roman" w:cs="Times New Roman"/>
                <w:b/>
                <w:sz w:val="24"/>
                <w:szCs w:val="24"/>
              </w:rPr>
            </w:pPr>
            <w:r>
              <w:rPr>
                <w:rFonts w:ascii="Times New Roman" w:hAnsi="Times New Roman" w:cs="Times New Roman"/>
                <w:b/>
                <w:sz w:val="24"/>
                <w:szCs w:val="24"/>
              </w:rPr>
              <w:t>(d)</w:t>
            </w:r>
          </w:p>
        </w:tc>
        <w:tc>
          <w:tcPr>
            <w:tcW w:w="8730" w:type="dxa"/>
          </w:tcPr>
          <w:p w:rsidR="00682CB3" w:rsidRPr="00371493" w:rsidRDefault="00682CB3" w:rsidP="00371493">
            <w:pPr>
              <w:rPr>
                <w:rFonts w:ascii="Times New Roman" w:hAnsi="Times New Roman" w:cs="Times New Roman"/>
                <w:b/>
              </w:rPr>
            </w:pPr>
            <w:r w:rsidRPr="00371493">
              <w:rPr>
                <w:rFonts w:ascii="Times New Roman" w:hAnsi="Times New Roman" w:cs="Times New Roman"/>
                <w:b/>
              </w:rPr>
              <w:t xml:space="preserve">Explain five positive significance of glaciation in lowland areas. </w:t>
            </w:r>
            <w:r w:rsidRPr="00371493">
              <w:rPr>
                <w:rFonts w:ascii="Times New Roman" w:hAnsi="Times New Roman" w:cs="Times New Roman"/>
                <w:b/>
              </w:rPr>
              <w:tab/>
            </w:r>
            <w:r w:rsidRPr="00371493">
              <w:rPr>
                <w:rFonts w:ascii="Times New Roman" w:hAnsi="Times New Roman" w:cs="Times New Roman"/>
                <w:b/>
              </w:rPr>
              <w:tab/>
            </w:r>
          </w:p>
          <w:p w:rsidR="00371493" w:rsidRPr="00371493" w:rsidRDefault="00371493" w:rsidP="00BF2595">
            <w:pPr>
              <w:pStyle w:val="NoSpacing"/>
              <w:numPr>
                <w:ilvl w:val="0"/>
                <w:numId w:val="26"/>
              </w:numPr>
              <w:rPr>
                <w:rFonts w:ascii="Comic Sans MS" w:hAnsi="Comic Sans MS"/>
                <w:i/>
              </w:rPr>
            </w:pPr>
            <w:r w:rsidRPr="00371493">
              <w:rPr>
                <w:rFonts w:ascii="Comic Sans MS" w:hAnsi="Comic Sans MS"/>
                <w:i/>
              </w:rPr>
              <w:t>Glacial till provides fertile soils which are suitable for arable farming.</w:t>
            </w:r>
          </w:p>
          <w:p w:rsidR="00371493" w:rsidRPr="00371493" w:rsidRDefault="00371493" w:rsidP="00BF2595">
            <w:pPr>
              <w:pStyle w:val="NoSpacing"/>
              <w:numPr>
                <w:ilvl w:val="0"/>
                <w:numId w:val="26"/>
              </w:numPr>
              <w:rPr>
                <w:rFonts w:ascii="Comic Sans MS" w:hAnsi="Comic Sans MS"/>
                <w:i/>
              </w:rPr>
            </w:pPr>
            <w:r w:rsidRPr="00371493">
              <w:rPr>
                <w:rFonts w:ascii="Comic Sans MS" w:hAnsi="Comic Sans MS"/>
                <w:i/>
              </w:rPr>
              <w:t>Ice sheets in their scouring effect may expose the minerals making them easy to extract.</w:t>
            </w:r>
          </w:p>
          <w:p w:rsidR="00371493" w:rsidRPr="00371493" w:rsidRDefault="00371493" w:rsidP="00BF2595">
            <w:pPr>
              <w:pStyle w:val="NoSpacing"/>
              <w:numPr>
                <w:ilvl w:val="0"/>
                <w:numId w:val="26"/>
              </w:numPr>
              <w:rPr>
                <w:rFonts w:ascii="Comic Sans MS" w:hAnsi="Comic Sans MS"/>
                <w:i/>
              </w:rPr>
            </w:pPr>
            <w:r w:rsidRPr="00371493">
              <w:rPr>
                <w:rFonts w:ascii="Comic Sans MS" w:hAnsi="Comic Sans MS"/>
                <w:i/>
              </w:rPr>
              <w:t>Out wash plains comprise of sand and gravel which are used as building/construction materials.</w:t>
            </w:r>
          </w:p>
          <w:p w:rsidR="00371493" w:rsidRPr="00371493" w:rsidRDefault="00371493" w:rsidP="00BF2595">
            <w:pPr>
              <w:pStyle w:val="NoSpacing"/>
              <w:numPr>
                <w:ilvl w:val="0"/>
                <w:numId w:val="26"/>
              </w:numPr>
              <w:rPr>
                <w:rFonts w:ascii="Comic Sans MS" w:hAnsi="Comic Sans MS"/>
                <w:i/>
              </w:rPr>
            </w:pPr>
            <w:r w:rsidRPr="00371493">
              <w:rPr>
                <w:rFonts w:ascii="Comic Sans MS" w:hAnsi="Comic Sans MS"/>
                <w:i/>
              </w:rPr>
              <w:t>Glacial lakes found in lowland areas can be exploited for various economic uses such as fishing and transportation.</w:t>
            </w:r>
          </w:p>
          <w:p w:rsidR="00371493" w:rsidRPr="00371493" w:rsidRDefault="00371493" w:rsidP="00BF2595">
            <w:pPr>
              <w:pStyle w:val="NoSpacing"/>
              <w:numPr>
                <w:ilvl w:val="0"/>
                <w:numId w:val="26"/>
              </w:numPr>
              <w:rPr>
                <w:rFonts w:ascii="Comic Sans MS" w:hAnsi="Comic Sans MS"/>
                <w:i/>
              </w:rPr>
            </w:pPr>
            <w:r w:rsidRPr="00371493">
              <w:rPr>
                <w:rFonts w:ascii="Comic Sans MS" w:hAnsi="Comic Sans MS"/>
                <w:i/>
              </w:rPr>
              <w:t>Glaciation forms features such as drumlins, eskers which are tourists attraction hence foreign exchange earnings.</w:t>
            </w:r>
          </w:p>
          <w:p w:rsidR="00682CB3" w:rsidRPr="00371493" w:rsidRDefault="00371493" w:rsidP="00BF2595">
            <w:pPr>
              <w:pStyle w:val="NoSpacing"/>
              <w:numPr>
                <w:ilvl w:val="0"/>
                <w:numId w:val="26"/>
              </w:numPr>
              <w:rPr>
                <w:rFonts w:ascii="Book Antiqua" w:hAnsi="Book Antiqua"/>
                <w:sz w:val="24"/>
                <w:szCs w:val="24"/>
              </w:rPr>
            </w:pPr>
            <w:r w:rsidRPr="00371493">
              <w:rPr>
                <w:rFonts w:ascii="Comic Sans MS" w:hAnsi="Comic Sans MS"/>
                <w:i/>
              </w:rPr>
              <w:t>Glaciated lowlands are generally flat and ideal for establishment of settlements/development of transportation network</w:t>
            </w:r>
            <w:r w:rsidRPr="0067213E">
              <w:rPr>
                <w:rFonts w:ascii="Book Antiqua" w:hAnsi="Book Antiqua"/>
                <w:sz w:val="24"/>
                <w:szCs w:val="24"/>
              </w:rPr>
              <w:t>.</w:t>
            </w:r>
          </w:p>
        </w:tc>
        <w:tc>
          <w:tcPr>
            <w:tcW w:w="1620" w:type="dxa"/>
          </w:tcPr>
          <w:p w:rsidR="00371493" w:rsidRDefault="00371493" w:rsidP="003609AE">
            <w:pPr>
              <w:rPr>
                <w:position w:val="-6"/>
              </w:rPr>
            </w:pPr>
          </w:p>
          <w:p w:rsidR="00371493" w:rsidRDefault="00371493" w:rsidP="003609AE">
            <w:pPr>
              <w:rPr>
                <w:position w:val="-6"/>
              </w:rPr>
            </w:pPr>
          </w:p>
          <w:p w:rsidR="00371493" w:rsidRDefault="00371493" w:rsidP="003609AE">
            <w:pPr>
              <w:rPr>
                <w:position w:val="-6"/>
              </w:rPr>
            </w:pPr>
          </w:p>
          <w:p w:rsidR="00371493" w:rsidRDefault="00371493" w:rsidP="003609AE">
            <w:pPr>
              <w:rPr>
                <w:position w:val="-6"/>
              </w:rPr>
            </w:pPr>
          </w:p>
          <w:p w:rsidR="00371493" w:rsidRDefault="00371493" w:rsidP="003609AE">
            <w:pPr>
              <w:rPr>
                <w:position w:val="-6"/>
              </w:rPr>
            </w:pPr>
          </w:p>
          <w:p w:rsidR="00371493" w:rsidRDefault="00371493" w:rsidP="003609AE">
            <w:pPr>
              <w:rPr>
                <w:position w:val="-6"/>
              </w:rPr>
            </w:pPr>
          </w:p>
          <w:p w:rsidR="00371493" w:rsidRDefault="00371493" w:rsidP="003609AE">
            <w:pPr>
              <w:rPr>
                <w:position w:val="-6"/>
              </w:rPr>
            </w:pPr>
          </w:p>
          <w:p w:rsidR="00371493" w:rsidRDefault="00371493" w:rsidP="003609AE">
            <w:pPr>
              <w:rPr>
                <w:position w:val="-6"/>
              </w:rPr>
            </w:pPr>
          </w:p>
          <w:p w:rsidR="00371493" w:rsidRDefault="00371493" w:rsidP="003609AE">
            <w:pPr>
              <w:rPr>
                <w:position w:val="-6"/>
              </w:rPr>
            </w:pPr>
          </w:p>
          <w:p w:rsidR="00371493" w:rsidRDefault="00371493" w:rsidP="003609AE">
            <w:pPr>
              <w:rPr>
                <w:position w:val="-6"/>
              </w:rPr>
            </w:pPr>
          </w:p>
          <w:p w:rsidR="00371493" w:rsidRDefault="00371493" w:rsidP="003609AE">
            <w:pPr>
              <w:rPr>
                <w:position w:val="-6"/>
              </w:rPr>
            </w:pPr>
          </w:p>
          <w:p w:rsidR="00371493" w:rsidRDefault="00371493" w:rsidP="003609AE">
            <w:pPr>
              <w:rPr>
                <w:position w:val="-6"/>
              </w:rPr>
            </w:pPr>
          </w:p>
          <w:p w:rsidR="00682CB3" w:rsidRDefault="00682CB3" w:rsidP="003609AE">
            <w:pPr>
              <w:rPr>
                <w:rFonts w:ascii="Times New Roman" w:hAnsi="Times New Roman" w:cs="Times New Roman"/>
                <w:sz w:val="24"/>
                <w:szCs w:val="24"/>
              </w:rPr>
            </w:pPr>
            <w:r w:rsidRPr="00FF30B9">
              <w:rPr>
                <w:position w:val="-6"/>
              </w:rPr>
              <w:object w:dxaOrig="1579" w:dyaOrig="279" w14:anchorId="55737F0F">
                <v:shape id="_x0000_i1068" type="#_x0000_t75" style="width:79.5pt;height:14.25pt" o:ole="">
                  <v:imagedata r:id="rId91" o:title=""/>
                </v:shape>
                <o:OLEObject Type="Embed" ProgID="Equation.3" ShapeID="_x0000_i1068" DrawAspect="Content" ObjectID="_1723492560" r:id="rId92"/>
              </w:object>
            </w:r>
          </w:p>
        </w:tc>
      </w:tr>
    </w:tbl>
    <w:p w:rsidR="00D73E08" w:rsidRPr="00D73E08" w:rsidRDefault="00D73E08">
      <w:pPr>
        <w:rPr>
          <w:rFonts w:ascii="Times New Roman" w:hAnsi="Times New Roman" w:cs="Times New Roman"/>
          <w:sz w:val="24"/>
          <w:szCs w:val="24"/>
        </w:rPr>
      </w:pPr>
    </w:p>
    <w:sectPr w:rsidR="00D73E08" w:rsidRPr="00D73E08" w:rsidSect="00D73E08">
      <w:headerReference w:type="default" r:id="rId9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00FF" w:rsidRDefault="008900FF" w:rsidP="006A03A9">
      <w:pPr>
        <w:spacing w:after="0" w:line="240" w:lineRule="auto"/>
      </w:pPr>
      <w:r>
        <w:separator/>
      </w:r>
    </w:p>
  </w:endnote>
  <w:endnote w:type="continuationSeparator" w:id="0">
    <w:p w:rsidR="008900FF" w:rsidRDefault="008900FF" w:rsidP="006A03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00FF" w:rsidRDefault="008900FF" w:rsidP="006A03A9">
      <w:pPr>
        <w:spacing w:after="0" w:line="240" w:lineRule="auto"/>
      </w:pPr>
      <w:r>
        <w:separator/>
      </w:r>
    </w:p>
  </w:footnote>
  <w:footnote w:type="continuationSeparator" w:id="0">
    <w:p w:rsidR="008900FF" w:rsidRDefault="008900FF" w:rsidP="006A03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3A9" w:rsidRDefault="006A03A9">
    <w:pPr>
      <w:pStyle w:val="Header"/>
    </w:pPr>
  </w:p>
  <w:p w:rsidR="006A03A9" w:rsidRDefault="006A03A9" w:rsidP="006A03A9">
    <w:pPr>
      <w:pStyle w:val="Header"/>
      <w:tabs>
        <w:tab w:val="clear" w:pos="9026"/>
        <w:tab w:val="left" w:pos="4513"/>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8F2BC3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8BC33AA"/>
    <w:multiLevelType w:val="hybridMultilevel"/>
    <w:tmpl w:val="8682A1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221148"/>
    <w:multiLevelType w:val="hybridMultilevel"/>
    <w:tmpl w:val="4AE6DC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8124BD"/>
    <w:multiLevelType w:val="hybridMultilevel"/>
    <w:tmpl w:val="5A04CB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0EBA2783"/>
    <w:multiLevelType w:val="hybridMultilevel"/>
    <w:tmpl w:val="1DFA83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434F28"/>
    <w:multiLevelType w:val="hybridMultilevel"/>
    <w:tmpl w:val="A9AEF5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4532A8"/>
    <w:multiLevelType w:val="hybridMultilevel"/>
    <w:tmpl w:val="128E43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9D5AAA"/>
    <w:multiLevelType w:val="hybridMultilevel"/>
    <w:tmpl w:val="7C343F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806C81"/>
    <w:multiLevelType w:val="hybridMultilevel"/>
    <w:tmpl w:val="8850DB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10172C"/>
    <w:multiLevelType w:val="hybridMultilevel"/>
    <w:tmpl w:val="6346F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CB7296"/>
    <w:multiLevelType w:val="hybridMultilevel"/>
    <w:tmpl w:val="52CA9F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1C7A4F"/>
    <w:multiLevelType w:val="hybridMultilevel"/>
    <w:tmpl w:val="C2FE04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041C4B"/>
    <w:multiLevelType w:val="hybridMultilevel"/>
    <w:tmpl w:val="27ECDC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820F00"/>
    <w:multiLevelType w:val="hybridMultilevel"/>
    <w:tmpl w:val="373A34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6C1C51"/>
    <w:multiLevelType w:val="hybridMultilevel"/>
    <w:tmpl w:val="9CD66B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0D1FF7"/>
    <w:multiLevelType w:val="hybridMultilevel"/>
    <w:tmpl w:val="1604FD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A31223"/>
    <w:multiLevelType w:val="hybridMultilevel"/>
    <w:tmpl w:val="11A087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0120A9"/>
    <w:multiLevelType w:val="hybridMultilevel"/>
    <w:tmpl w:val="64E8A6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007885"/>
    <w:multiLevelType w:val="hybridMultilevel"/>
    <w:tmpl w:val="B7C0D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C044A7"/>
    <w:multiLevelType w:val="hybridMultilevel"/>
    <w:tmpl w:val="C52495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2B7678"/>
    <w:multiLevelType w:val="hybridMultilevel"/>
    <w:tmpl w:val="483CA5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F8291B"/>
    <w:multiLevelType w:val="hybridMultilevel"/>
    <w:tmpl w:val="43DE2F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4BE023FA"/>
    <w:multiLevelType w:val="hybridMultilevel"/>
    <w:tmpl w:val="DC80BF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B52E18"/>
    <w:multiLevelType w:val="hybridMultilevel"/>
    <w:tmpl w:val="0BCCE0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6E724A"/>
    <w:multiLevelType w:val="hybridMultilevel"/>
    <w:tmpl w:val="ABB822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193168"/>
    <w:multiLevelType w:val="hybridMultilevel"/>
    <w:tmpl w:val="1E2E4B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6E3A11"/>
    <w:multiLevelType w:val="hybridMultilevel"/>
    <w:tmpl w:val="D354CD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9B5BD0"/>
    <w:multiLevelType w:val="hybridMultilevel"/>
    <w:tmpl w:val="1A962E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2266E2"/>
    <w:multiLevelType w:val="hybridMultilevel"/>
    <w:tmpl w:val="AA842BF4"/>
    <w:lvl w:ilvl="0" w:tplc="0409000D">
      <w:start w:val="1"/>
      <w:numFmt w:val="bullet"/>
      <w:lvlText w:val=""/>
      <w:lvlJc w:val="left"/>
      <w:pPr>
        <w:ind w:left="4320" w:hanging="360"/>
      </w:pPr>
      <w:rPr>
        <w:rFonts w:ascii="Wingdings" w:hAnsi="Wingdings"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9">
    <w:nsid w:val="6A8D01B5"/>
    <w:multiLevelType w:val="hybridMultilevel"/>
    <w:tmpl w:val="EB7CA4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5726596"/>
    <w:multiLevelType w:val="hybridMultilevel"/>
    <w:tmpl w:val="08F617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69A4923"/>
    <w:multiLevelType w:val="hybridMultilevel"/>
    <w:tmpl w:val="22AA4FFE"/>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nsid w:val="776A6210"/>
    <w:multiLevelType w:val="hybridMultilevel"/>
    <w:tmpl w:val="9EE2D4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4"/>
  </w:num>
  <w:num w:numId="4">
    <w:abstractNumId w:val="12"/>
  </w:num>
  <w:num w:numId="5">
    <w:abstractNumId w:val="0"/>
  </w:num>
  <w:num w:numId="6">
    <w:abstractNumId w:val="14"/>
  </w:num>
  <w:num w:numId="7">
    <w:abstractNumId w:val="24"/>
  </w:num>
  <w:num w:numId="8">
    <w:abstractNumId w:val="6"/>
  </w:num>
  <w:num w:numId="9">
    <w:abstractNumId w:val="20"/>
  </w:num>
  <w:num w:numId="10">
    <w:abstractNumId w:val="26"/>
  </w:num>
  <w:num w:numId="11">
    <w:abstractNumId w:val="17"/>
  </w:num>
  <w:num w:numId="12">
    <w:abstractNumId w:val="1"/>
  </w:num>
  <w:num w:numId="13">
    <w:abstractNumId w:val="5"/>
  </w:num>
  <w:num w:numId="14">
    <w:abstractNumId w:val="7"/>
  </w:num>
  <w:num w:numId="15">
    <w:abstractNumId w:val="29"/>
  </w:num>
  <w:num w:numId="16">
    <w:abstractNumId w:val="28"/>
  </w:num>
  <w:num w:numId="17">
    <w:abstractNumId w:val="11"/>
  </w:num>
  <w:num w:numId="18">
    <w:abstractNumId w:val="3"/>
  </w:num>
  <w:num w:numId="19">
    <w:abstractNumId w:val="8"/>
  </w:num>
  <w:num w:numId="20">
    <w:abstractNumId w:val="2"/>
  </w:num>
  <w:num w:numId="21">
    <w:abstractNumId w:val="10"/>
  </w:num>
  <w:num w:numId="22">
    <w:abstractNumId w:val="23"/>
  </w:num>
  <w:num w:numId="23">
    <w:abstractNumId w:val="16"/>
  </w:num>
  <w:num w:numId="24">
    <w:abstractNumId w:val="27"/>
  </w:num>
  <w:num w:numId="25">
    <w:abstractNumId w:val="13"/>
  </w:num>
  <w:num w:numId="26">
    <w:abstractNumId w:val="22"/>
  </w:num>
  <w:num w:numId="27">
    <w:abstractNumId w:val="19"/>
  </w:num>
  <w:num w:numId="28">
    <w:abstractNumId w:val="31"/>
  </w:num>
  <w:num w:numId="29">
    <w:abstractNumId w:val="30"/>
  </w:num>
  <w:num w:numId="30">
    <w:abstractNumId w:val="15"/>
  </w:num>
  <w:num w:numId="31">
    <w:abstractNumId w:val="21"/>
  </w:num>
  <w:num w:numId="32">
    <w:abstractNumId w:val="32"/>
  </w:num>
  <w:num w:numId="33">
    <w:abstractNumId w:val="2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E08"/>
    <w:rsid w:val="000045B0"/>
    <w:rsid w:val="0002420C"/>
    <w:rsid w:val="000607BF"/>
    <w:rsid w:val="00072A9C"/>
    <w:rsid w:val="000E4EA6"/>
    <w:rsid w:val="001A7743"/>
    <w:rsid w:val="001D54FE"/>
    <w:rsid w:val="001D6F00"/>
    <w:rsid w:val="001E4E4E"/>
    <w:rsid w:val="00224049"/>
    <w:rsid w:val="0024792E"/>
    <w:rsid w:val="00251D3B"/>
    <w:rsid w:val="00284726"/>
    <w:rsid w:val="002E5205"/>
    <w:rsid w:val="003003C6"/>
    <w:rsid w:val="003041FB"/>
    <w:rsid w:val="0034573C"/>
    <w:rsid w:val="003609AE"/>
    <w:rsid w:val="00371493"/>
    <w:rsid w:val="003727C3"/>
    <w:rsid w:val="00420559"/>
    <w:rsid w:val="00430671"/>
    <w:rsid w:val="004A346F"/>
    <w:rsid w:val="0052082E"/>
    <w:rsid w:val="00522CB1"/>
    <w:rsid w:val="00552F00"/>
    <w:rsid w:val="00593D72"/>
    <w:rsid w:val="005B074F"/>
    <w:rsid w:val="005B1A73"/>
    <w:rsid w:val="00601F31"/>
    <w:rsid w:val="006375F0"/>
    <w:rsid w:val="00661B53"/>
    <w:rsid w:val="00682CB3"/>
    <w:rsid w:val="006A03A9"/>
    <w:rsid w:val="00726933"/>
    <w:rsid w:val="0074555B"/>
    <w:rsid w:val="00772B64"/>
    <w:rsid w:val="007A6CA9"/>
    <w:rsid w:val="007B5F04"/>
    <w:rsid w:val="007C0504"/>
    <w:rsid w:val="007C3EF1"/>
    <w:rsid w:val="0084440C"/>
    <w:rsid w:val="008900FF"/>
    <w:rsid w:val="00893E0D"/>
    <w:rsid w:val="008C55D2"/>
    <w:rsid w:val="008D092E"/>
    <w:rsid w:val="008E64D3"/>
    <w:rsid w:val="008E66B4"/>
    <w:rsid w:val="00902EC3"/>
    <w:rsid w:val="009168FE"/>
    <w:rsid w:val="009204BC"/>
    <w:rsid w:val="00924325"/>
    <w:rsid w:val="009345FA"/>
    <w:rsid w:val="00936D5C"/>
    <w:rsid w:val="009652C7"/>
    <w:rsid w:val="00991669"/>
    <w:rsid w:val="009B1F77"/>
    <w:rsid w:val="009B655E"/>
    <w:rsid w:val="00A06A3F"/>
    <w:rsid w:val="00A43006"/>
    <w:rsid w:val="00A510E2"/>
    <w:rsid w:val="00A638C7"/>
    <w:rsid w:val="00A93ED3"/>
    <w:rsid w:val="00AF2AF1"/>
    <w:rsid w:val="00B17811"/>
    <w:rsid w:val="00BC18C4"/>
    <w:rsid w:val="00BC6213"/>
    <w:rsid w:val="00BE29B3"/>
    <w:rsid w:val="00BE3B47"/>
    <w:rsid w:val="00BF2595"/>
    <w:rsid w:val="00BF5B87"/>
    <w:rsid w:val="00C3555E"/>
    <w:rsid w:val="00C40119"/>
    <w:rsid w:val="00C57B6E"/>
    <w:rsid w:val="00C63ECA"/>
    <w:rsid w:val="00C94832"/>
    <w:rsid w:val="00C95EC2"/>
    <w:rsid w:val="00CA29AD"/>
    <w:rsid w:val="00CA4F84"/>
    <w:rsid w:val="00CB49D2"/>
    <w:rsid w:val="00CB6AAB"/>
    <w:rsid w:val="00D67A80"/>
    <w:rsid w:val="00D72F33"/>
    <w:rsid w:val="00D73E08"/>
    <w:rsid w:val="00D770C9"/>
    <w:rsid w:val="00DD1758"/>
    <w:rsid w:val="00E175BB"/>
    <w:rsid w:val="00E34CEB"/>
    <w:rsid w:val="00E613FF"/>
    <w:rsid w:val="00E863CD"/>
    <w:rsid w:val="00EA4A26"/>
    <w:rsid w:val="00EA53BF"/>
    <w:rsid w:val="00EE4D14"/>
    <w:rsid w:val="00EF7728"/>
    <w:rsid w:val="00F17B93"/>
    <w:rsid w:val="00F90E53"/>
    <w:rsid w:val="00F91D2F"/>
    <w:rsid w:val="00FF30B9"/>
    <w:rsid w:val="00FF49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E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73E08"/>
    <w:pPr>
      <w:spacing w:after="0" w:line="240" w:lineRule="auto"/>
    </w:pPr>
  </w:style>
  <w:style w:type="paragraph" w:styleId="BalloonText">
    <w:name w:val="Balloon Text"/>
    <w:basedOn w:val="Normal"/>
    <w:link w:val="BalloonTextChar"/>
    <w:uiPriority w:val="99"/>
    <w:semiHidden/>
    <w:unhideWhenUsed/>
    <w:rsid w:val="00D73E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3E08"/>
    <w:rPr>
      <w:rFonts w:ascii="Tahoma" w:hAnsi="Tahoma" w:cs="Tahoma"/>
      <w:sz w:val="16"/>
      <w:szCs w:val="16"/>
    </w:rPr>
  </w:style>
  <w:style w:type="table" w:styleId="TableGrid">
    <w:name w:val="Table Grid"/>
    <w:basedOn w:val="TableNormal"/>
    <w:uiPriority w:val="59"/>
    <w:rsid w:val="00D73E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73E08"/>
    <w:pPr>
      <w:ind w:left="720"/>
      <w:contextualSpacing/>
    </w:pPr>
  </w:style>
  <w:style w:type="paragraph" w:styleId="ListBullet">
    <w:name w:val="List Bullet"/>
    <w:basedOn w:val="Normal"/>
    <w:rsid w:val="00BE3B47"/>
    <w:pPr>
      <w:numPr>
        <w:numId w:val="5"/>
      </w:numPr>
      <w:spacing w:after="0"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041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41FB"/>
  </w:style>
  <w:style w:type="paragraph" w:styleId="Header">
    <w:name w:val="header"/>
    <w:basedOn w:val="Normal"/>
    <w:link w:val="HeaderChar"/>
    <w:uiPriority w:val="99"/>
    <w:unhideWhenUsed/>
    <w:rsid w:val="006A03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03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E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73E08"/>
    <w:pPr>
      <w:spacing w:after="0" w:line="240" w:lineRule="auto"/>
    </w:pPr>
  </w:style>
  <w:style w:type="paragraph" w:styleId="BalloonText">
    <w:name w:val="Balloon Text"/>
    <w:basedOn w:val="Normal"/>
    <w:link w:val="BalloonTextChar"/>
    <w:uiPriority w:val="99"/>
    <w:semiHidden/>
    <w:unhideWhenUsed/>
    <w:rsid w:val="00D73E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3E08"/>
    <w:rPr>
      <w:rFonts w:ascii="Tahoma" w:hAnsi="Tahoma" w:cs="Tahoma"/>
      <w:sz w:val="16"/>
      <w:szCs w:val="16"/>
    </w:rPr>
  </w:style>
  <w:style w:type="table" w:styleId="TableGrid">
    <w:name w:val="Table Grid"/>
    <w:basedOn w:val="TableNormal"/>
    <w:uiPriority w:val="59"/>
    <w:rsid w:val="00D73E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73E08"/>
    <w:pPr>
      <w:ind w:left="720"/>
      <w:contextualSpacing/>
    </w:pPr>
  </w:style>
  <w:style w:type="paragraph" w:styleId="ListBullet">
    <w:name w:val="List Bullet"/>
    <w:basedOn w:val="Normal"/>
    <w:rsid w:val="00BE3B47"/>
    <w:pPr>
      <w:numPr>
        <w:numId w:val="5"/>
      </w:numPr>
      <w:spacing w:after="0"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041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41FB"/>
  </w:style>
  <w:style w:type="paragraph" w:styleId="Header">
    <w:name w:val="header"/>
    <w:basedOn w:val="Normal"/>
    <w:link w:val="HeaderChar"/>
    <w:uiPriority w:val="99"/>
    <w:unhideWhenUsed/>
    <w:rsid w:val="006A03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03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96209">
      <w:bodyDiv w:val="1"/>
      <w:marLeft w:val="0"/>
      <w:marRight w:val="0"/>
      <w:marTop w:val="0"/>
      <w:marBottom w:val="0"/>
      <w:divBdr>
        <w:top w:val="none" w:sz="0" w:space="0" w:color="auto"/>
        <w:left w:val="none" w:sz="0" w:space="0" w:color="auto"/>
        <w:bottom w:val="none" w:sz="0" w:space="0" w:color="auto"/>
        <w:right w:val="none" w:sz="0" w:space="0" w:color="auto"/>
      </w:divBdr>
    </w:div>
    <w:div w:id="142475393">
      <w:bodyDiv w:val="1"/>
      <w:marLeft w:val="0"/>
      <w:marRight w:val="0"/>
      <w:marTop w:val="0"/>
      <w:marBottom w:val="0"/>
      <w:divBdr>
        <w:top w:val="none" w:sz="0" w:space="0" w:color="auto"/>
        <w:left w:val="none" w:sz="0" w:space="0" w:color="auto"/>
        <w:bottom w:val="none" w:sz="0" w:space="0" w:color="auto"/>
        <w:right w:val="none" w:sz="0" w:space="0" w:color="auto"/>
      </w:divBdr>
    </w:div>
    <w:div w:id="323239050">
      <w:bodyDiv w:val="1"/>
      <w:marLeft w:val="0"/>
      <w:marRight w:val="0"/>
      <w:marTop w:val="0"/>
      <w:marBottom w:val="0"/>
      <w:divBdr>
        <w:top w:val="none" w:sz="0" w:space="0" w:color="auto"/>
        <w:left w:val="none" w:sz="0" w:space="0" w:color="auto"/>
        <w:bottom w:val="none" w:sz="0" w:space="0" w:color="auto"/>
        <w:right w:val="none" w:sz="0" w:space="0" w:color="auto"/>
      </w:divBdr>
    </w:div>
    <w:div w:id="338242569">
      <w:bodyDiv w:val="1"/>
      <w:marLeft w:val="0"/>
      <w:marRight w:val="0"/>
      <w:marTop w:val="0"/>
      <w:marBottom w:val="0"/>
      <w:divBdr>
        <w:top w:val="none" w:sz="0" w:space="0" w:color="auto"/>
        <w:left w:val="none" w:sz="0" w:space="0" w:color="auto"/>
        <w:bottom w:val="none" w:sz="0" w:space="0" w:color="auto"/>
        <w:right w:val="none" w:sz="0" w:space="0" w:color="auto"/>
      </w:divBdr>
    </w:div>
    <w:div w:id="459111131">
      <w:bodyDiv w:val="1"/>
      <w:marLeft w:val="0"/>
      <w:marRight w:val="0"/>
      <w:marTop w:val="0"/>
      <w:marBottom w:val="0"/>
      <w:divBdr>
        <w:top w:val="none" w:sz="0" w:space="0" w:color="auto"/>
        <w:left w:val="none" w:sz="0" w:space="0" w:color="auto"/>
        <w:bottom w:val="none" w:sz="0" w:space="0" w:color="auto"/>
        <w:right w:val="none" w:sz="0" w:space="0" w:color="auto"/>
      </w:divBdr>
    </w:div>
    <w:div w:id="796676759">
      <w:bodyDiv w:val="1"/>
      <w:marLeft w:val="0"/>
      <w:marRight w:val="0"/>
      <w:marTop w:val="0"/>
      <w:marBottom w:val="0"/>
      <w:divBdr>
        <w:top w:val="none" w:sz="0" w:space="0" w:color="auto"/>
        <w:left w:val="none" w:sz="0" w:space="0" w:color="auto"/>
        <w:bottom w:val="none" w:sz="0" w:space="0" w:color="auto"/>
        <w:right w:val="none" w:sz="0" w:space="0" w:color="auto"/>
      </w:divBdr>
    </w:div>
    <w:div w:id="801968915">
      <w:bodyDiv w:val="1"/>
      <w:marLeft w:val="0"/>
      <w:marRight w:val="0"/>
      <w:marTop w:val="0"/>
      <w:marBottom w:val="0"/>
      <w:divBdr>
        <w:top w:val="none" w:sz="0" w:space="0" w:color="auto"/>
        <w:left w:val="none" w:sz="0" w:space="0" w:color="auto"/>
        <w:bottom w:val="none" w:sz="0" w:space="0" w:color="auto"/>
        <w:right w:val="none" w:sz="0" w:space="0" w:color="auto"/>
      </w:divBdr>
    </w:div>
    <w:div w:id="1504393770">
      <w:bodyDiv w:val="1"/>
      <w:marLeft w:val="0"/>
      <w:marRight w:val="0"/>
      <w:marTop w:val="0"/>
      <w:marBottom w:val="0"/>
      <w:divBdr>
        <w:top w:val="none" w:sz="0" w:space="0" w:color="auto"/>
        <w:left w:val="none" w:sz="0" w:space="0" w:color="auto"/>
        <w:bottom w:val="none" w:sz="0" w:space="0" w:color="auto"/>
        <w:right w:val="none" w:sz="0" w:space="0" w:color="auto"/>
      </w:divBdr>
    </w:div>
    <w:div w:id="1806242153">
      <w:bodyDiv w:val="1"/>
      <w:marLeft w:val="0"/>
      <w:marRight w:val="0"/>
      <w:marTop w:val="0"/>
      <w:marBottom w:val="0"/>
      <w:divBdr>
        <w:top w:val="none" w:sz="0" w:space="0" w:color="auto"/>
        <w:left w:val="none" w:sz="0" w:space="0" w:color="auto"/>
        <w:bottom w:val="none" w:sz="0" w:space="0" w:color="auto"/>
        <w:right w:val="none" w:sz="0" w:space="0" w:color="auto"/>
      </w:divBdr>
    </w:div>
    <w:div w:id="1984650462">
      <w:bodyDiv w:val="1"/>
      <w:marLeft w:val="0"/>
      <w:marRight w:val="0"/>
      <w:marTop w:val="0"/>
      <w:marBottom w:val="0"/>
      <w:divBdr>
        <w:top w:val="none" w:sz="0" w:space="0" w:color="auto"/>
        <w:left w:val="none" w:sz="0" w:space="0" w:color="auto"/>
        <w:bottom w:val="none" w:sz="0" w:space="0" w:color="auto"/>
        <w:right w:val="none" w:sz="0" w:space="0" w:color="auto"/>
      </w:divBdr>
    </w:div>
    <w:div w:id="2032028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oleObject" Target="embeddings/oleObject11.bin"/><Relationship Id="rId39" Type="http://schemas.openxmlformats.org/officeDocument/2006/relationships/oleObject" Target="embeddings/oleObject17.bin"/><Relationship Id="rId21" Type="http://schemas.openxmlformats.org/officeDocument/2006/relationships/oleObject" Target="embeddings/oleObject8.bin"/><Relationship Id="rId34" Type="http://schemas.openxmlformats.org/officeDocument/2006/relationships/oleObject" Target="embeddings/oleObject15.bin"/><Relationship Id="rId42" Type="http://schemas.openxmlformats.org/officeDocument/2006/relationships/image" Target="media/image17.wmf"/><Relationship Id="rId47" Type="http://schemas.openxmlformats.org/officeDocument/2006/relationships/oleObject" Target="embeddings/oleObject21.bin"/><Relationship Id="rId50" Type="http://schemas.openxmlformats.org/officeDocument/2006/relationships/image" Target="media/image21.wmf"/><Relationship Id="rId55" Type="http://schemas.openxmlformats.org/officeDocument/2006/relationships/oleObject" Target="embeddings/oleObject26.bin"/><Relationship Id="rId63" Type="http://schemas.openxmlformats.org/officeDocument/2006/relationships/image" Target="media/image27.wmf"/><Relationship Id="rId68" Type="http://schemas.openxmlformats.org/officeDocument/2006/relationships/oleObject" Target="embeddings/oleObject32.bin"/><Relationship Id="rId76" Type="http://schemas.openxmlformats.org/officeDocument/2006/relationships/image" Target="media/image34.wmf"/><Relationship Id="rId84" Type="http://schemas.openxmlformats.org/officeDocument/2006/relationships/image" Target="media/image37.wmf"/><Relationship Id="rId89" Type="http://schemas.openxmlformats.org/officeDocument/2006/relationships/image" Target="media/image40.wmf"/><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oleObject" Target="embeddings/oleObject44.bin"/><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0.wmf"/><Relationship Id="rId11" Type="http://schemas.openxmlformats.org/officeDocument/2006/relationships/oleObject" Target="embeddings/oleObject2.bin"/><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oleObject" Target="embeddings/oleObject16.bin"/><Relationship Id="rId40" Type="http://schemas.openxmlformats.org/officeDocument/2006/relationships/image" Target="media/image16.wmf"/><Relationship Id="rId45" Type="http://schemas.openxmlformats.org/officeDocument/2006/relationships/oleObject" Target="embeddings/oleObject20.bin"/><Relationship Id="rId53" Type="http://schemas.openxmlformats.org/officeDocument/2006/relationships/oleObject" Target="embeddings/oleObject24.bin"/><Relationship Id="rId58" Type="http://schemas.openxmlformats.org/officeDocument/2006/relationships/image" Target="media/image24.wmf"/><Relationship Id="rId66" Type="http://schemas.openxmlformats.org/officeDocument/2006/relationships/oleObject" Target="embeddings/oleObject31.bin"/><Relationship Id="rId74" Type="http://schemas.openxmlformats.org/officeDocument/2006/relationships/oleObject" Target="embeddings/oleObject35.bin"/><Relationship Id="rId79" Type="http://schemas.openxmlformats.org/officeDocument/2006/relationships/image" Target="media/image35.wmf"/><Relationship Id="rId87" Type="http://schemas.openxmlformats.org/officeDocument/2006/relationships/image" Target="media/image39.wmf"/><Relationship Id="rId5" Type="http://schemas.openxmlformats.org/officeDocument/2006/relationships/webSettings" Target="webSettings.xml"/><Relationship Id="rId61" Type="http://schemas.openxmlformats.org/officeDocument/2006/relationships/oleObject" Target="embeddings/oleObject29.bin"/><Relationship Id="rId82" Type="http://schemas.openxmlformats.org/officeDocument/2006/relationships/oleObject" Target="embeddings/oleObject39.bin"/><Relationship Id="rId90" Type="http://schemas.openxmlformats.org/officeDocument/2006/relationships/oleObject" Target="embeddings/oleObject43.bin"/><Relationship Id="rId95" Type="http://schemas.openxmlformats.org/officeDocument/2006/relationships/theme" Target="theme/theme1.xml"/><Relationship Id="rId19" Type="http://schemas.openxmlformats.org/officeDocument/2006/relationships/oleObject" Target="embeddings/oleObject6.bin"/><Relationship Id="rId14" Type="http://schemas.openxmlformats.org/officeDocument/2006/relationships/oleObject" Target="embeddings/oleObject4.bin"/><Relationship Id="rId22" Type="http://schemas.openxmlformats.org/officeDocument/2006/relationships/oleObject" Target="embeddings/oleObject9.bin"/><Relationship Id="rId27" Type="http://schemas.openxmlformats.org/officeDocument/2006/relationships/image" Target="media/image9.wmf"/><Relationship Id="rId30" Type="http://schemas.openxmlformats.org/officeDocument/2006/relationships/oleObject" Target="embeddings/oleObject13.bin"/><Relationship Id="rId35" Type="http://schemas.openxmlformats.org/officeDocument/2006/relationships/image" Target="media/image13.emf"/><Relationship Id="rId43" Type="http://schemas.openxmlformats.org/officeDocument/2006/relationships/oleObject" Target="embeddings/oleObject19.bin"/><Relationship Id="rId48" Type="http://schemas.openxmlformats.org/officeDocument/2006/relationships/image" Target="media/image20.png"/><Relationship Id="rId56" Type="http://schemas.openxmlformats.org/officeDocument/2006/relationships/image" Target="media/image23.wmf"/><Relationship Id="rId64" Type="http://schemas.openxmlformats.org/officeDocument/2006/relationships/oleObject" Target="embeddings/oleObject30.bin"/><Relationship Id="rId69" Type="http://schemas.openxmlformats.org/officeDocument/2006/relationships/image" Target="media/image30.wmf"/><Relationship Id="rId77" Type="http://schemas.openxmlformats.org/officeDocument/2006/relationships/oleObject" Target="embeddings/oleObject36.bin"/><Relationship Id="rId8" Type="http://schemas.openxmlformats.org/officeDocument/2006/relationships/image" Target="media/image1.wmf"/><Relationship Id="rId51" Type="http://schemas.openxmlformats.org/officeDocument/2006/relationships/oleObject" Target="embeddings/oleObject23.bin"/><Relationship Id="rId72" Type="http://schemas.openxmlformats.org/officeDocument/2006/relationships/oleObject" Target="embeddings/oleObject34.bin"/><Relationship Id="rId80" Type="http://schemas.openxmlformats.org/officeDocument/2006/relationships/oleObject" Target="embeddings/oleObject38.bin"/><Relationship Id="rId85" Type="http://schemas.openxmlformats.org/officeDocument/2006/relationships/oleObject" Target="embeddings/oleObject41.bin"/><Relationship Id="rId93"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image" Target="media/image3.wmf"/><Relationship Id="rId17" Type="http://schemas.openxmlformats.org/officeDocument/2006/relationships/image" Target="media/image5.png"/><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oleObject" Target="embeddings/oleObject28.bin"/><Relationship Id="rId67" Type="http://schemas.openxmlformats.org/officeDocument/2006/relationships/image" Target="media/image29.wmf"/><Relationship Id="rId20" Type="http://schemas.openxmlformats.org/officeDocument/2006/relationships/oleObject" Target="embeddings/oleObject7.bin"/><Relationship Id="rId41" Type="http://schemas.openxmlformats.org/officeDocument/2006/relationships/oleObject" Target="embeddings/oleObject18.bin"/><Relationship Id="rId54" Type="http://schemas.openxmlformats.org/officeDocument/2006/relationships/oleObject" Target="embeddings/oleObject25.bin"/><Relationship Id="rId62" Type="http://schemas.openxmlformats.org/officeDocument/2006/relationships/image" Target="media/image26.png"/><Relationship Id="rId70" Type="http://schemas.openxmlformats.org/officeDocument/2006/relationships/oleObject" Target="embeddings/oleObject33.bin"/><Relationship Id="rId75" Type="http://schemas.openxmlformats.org/officeDocument/2006/relationships/image" Target="media/image33.emf"/><Relationship Id="rId83" Type="http://schemas.openxmlformats.org/officeDocument/2006/relationships/oleObject" Target="embeddings/oleObject40.bin"/><Relationship Id="rId88" Type="http://schemas.openxmlformats.org/officeDocument/2006/relationships/oleObject" Target="embeddings/oleObject42.bin"/><Relationship Id="rId91" Type="http://schemas.openxmlformats.org/officeDocument/2006/relationships/image" Target="media/image41.w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7.wmf"/><Relationship Id="rId28" Type="http://schemas.openxmlformats.org/officeDocument/2006/relationships/oleObject" Target="embeddings/oleObject12.bin"/><Relationship Id="rId36" Type="http://schemas.openxmlformats.org/officeDocument/2006/relationships/image" Target="media/image14.wmf"/><Relationship Id="rId49" Type="http://schemas.openxmlformats.org/officeDocument/2006/relationships/oleObject" Target="embeddings/oleObject22.bin"/><Relationship Id="rId57" Type="http://schemas.openxmlformats.org/officeDocument/2006/relationships/oleObject" Target="embeddings/oleObject27.bin"/><Relationship Id="rId10" Type="http://schemas.openxmlformats.org/officeDocument/2006/relationships/image" Target="media/image2.wmf"/><Relationship Id="rId31" Type="http://schemas.openxmlformats.org/officeDocument/2006/relationships/image" Target="media/image11.wmf"/><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5.wmf"/><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37.bin"/><Relationship Id="rId81" Type="http://schemas.openxmlformats.org/officeDocument/2006/relationships/image" Target="media/image36.wmf"/><Relationship Id="rId86" Type="http://schemas.openxmlformats.org/officeDocument/2006/relationships/image" Target="media/image38.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2097</Words>
  <Characters>11959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User_PC</dc:creator>
  <cp:lastModifiedBy>user</cp:lastModifiedBy>
  <cp:revision>1</cp:revision>
  <cp:lastPrinted>2021-09-21T06:39:00Z</cp:lastPrinted>
  <dcterms:created xsi:type="dcterms:W3CDTF">2021-11-11T15:19:00Z</dcterms:created>
  <dcterms:modified xsi:type="dcterms:W3CDTF">2022-09-01T06:08:00Z</dcterms:modified>
</cp:coreProperties>
</file>