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F706B" w:rsidRDefault="00C5031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501/1</w:t>
      </w:r>
    </w:p>
    <w:p w14:paraId="00000002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Paper 1</w:t>
      </w:r>
    </w:p>
    <w:p w14:paraId="00000003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French paper1</w:t>
      </w:r>
    </w:p>
    <w:p w14:paraId="00000004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Listening comprehension , Dictation.</w:t>
      </w:r>
    </w:p>
    <w:p w14:paraId="00000005" w14:textId="77777777" w:rsidR="002F706B" w:rsidRDefault="002F706B">
      <w:pPr>
        <w:rPr>
          <w:sz w:val="32"/>
          <w:szCs w:val="32"/>
        </w:rPr>
      </w:pPr>
    </w:p>
    <w:p w14:paraId="00000006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Marking scheme</w:t>
      </w:r>
    </w:p>
    <w:p w14:paraId="00000007" w14:textId="77777777" w:rsidR="002F706B" w:rsidRDefault="002F706B">
      <w:pPr>
        <w:rPr>
          <w:sz w:val="32"/>
          <w:szCs w:val="32"/>
        </w:rPr>
      </w:pPr>
    </w:p>
    <w:p w14:paraId="00000008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Passage 1</w:t>
      </w:r>
    </w:p>
    <w:p w14:paraId="00000009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a). Commission de l'alphabétisation</w:t>
      </w:r>
    </w:p>
    <w:p w14:paraId="0000000A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b). i). Operation Lire</w:t>
      </w:r>
    </w:p>
    <w:p w14:paraId="0000000B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 xml:space="preserve">    ii). Romans et livres</w:t>
      </w:r>
    </w:p>
    <w:p w14:paraId="0000000C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 xml:space="preserve">   iii). Grand arrêt de bus, les stades, les supermarchés</w:t>
      </w:r>
    </w:p>
    <w:p w14:paraId="0000000D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 xml:space="preserve">  iv). 270</w:t>
      </w:r>
    </w:p>
    <w:p w14:paraId="0000000E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 xml:space="preserve">   v). 3 semaines</w:t>
      </w:r>
    </w:p>
    <w:p w14:paraId="0000000F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c). Pour encourager la lecture parmi les élèves dans les écoles défavorisées.</w:t>
      </w:r>
    </w:p>
    <w:p w14:paraId="00000010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d). Des annonces</w:t>
      </w:r>
    </w:p>
    <w:p w14:paraId="00000011" w14:textId="77777777" w:rsidR="002F706B" w:rsidRDefault="002F706B">
      <w:pPr>
        <w:rPr>
          <w:sz w:val="32"/>
          <w:szCs w:val="32"/>
        </w:rPr>
      </w:pPr>
    </w:p>
    <w:p w14:paraId="00000012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Passage 2</w:t>
      </w:r>
    </w:p>
    <w:p w14:paraId="00000013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a). Les voyageurs , sud-ouest, très en retard</w:t>
      </w:r>
    </w:p>
    <w:p w14:paraId="00000014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b). Chauffeurs , grèves.</w:t>
      </w:r>
    </w:p>
    <w:p w14:paraId="00000015" w14:textId="77777777" w:rsidR="002F706B" w:rsidRDefault="002F706B">
      <w:pPr>
        <w:rPr>
          <w:sz w:val="32"/>
          <w:szCs w:val="32"/>
        </w:rPr>
      </w:pPr>
    </w:p>
    <w:p w14:paraId="00000016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Passage 3</w:t>
      </w:r>
    </w:p>
    <w:p w14:paraId="00000017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 xml:space="preserve">a). </w:t>
      </w:r>
    </w:p>
    <w:p w14:paraId="00000018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 xml:space="preserve">i). Comprimes rouges </w:t>
      </w:r>
    </w:p>
    <w:p w14:paraId="00000019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ii). Avec le repas</w:t>
      </w:r>
    </w:p>
    <w:p w14:paraId="0000001A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iii)</w:t>
      </w:r>
      <w:r>
        <w:rPr>
          <w:sz w:val="32"/>
          <w:szCs w:val="32"/>
        </w:rPr>
        <w:t>. Sirop</w:t>
      </w:r>
    </w:p>
    <w:p w14:paraId="0000001B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iv). 4 fois</w:t>
      </w:r>
    </w:p>
    <w:p w14:paraId="0000001C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v). Jaunes</w:t>
      </w:r>
    </w:p>
    <w:p w14:paraId="0000001D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vi). Avec de l’eau froide.</w:t>
      </w:r>
    </w:p>
    <w:p w14:paraId="0000001E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vii). Apres une douche.</w:t>
      </w:r>
    </w:p>
    <w:p w14:paraId="0000001F" w14:textId="77777777" w:rsidR="002F706B" w:rsidRDefault="002F706B">
      <w:pPr>
        <w:rPr>
          <w:sz w:val="32"/>
          <w:szCs w:val="32"/>
        </w:rPr>
      </w:pPr>
    </w:p>
    <w:p w14:paraId="00000020" w14:textId="77777777" w:rsidR="002F706B" w:rsidRDefault="002F706B">
      <w:pPr>
        <w:rPr>
          <w:sz w:val="32"/>
          <w:szCs w:val="32"/>
        </w:rPr>
      </w:pPr>
    </w:p>
    <w:p w14:paraId="00000021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lastRenderedPageBreak/>
        <w:t>Dictee</w:t>
      </w:r>
    </w:p>
    <w:p w14:paraId="00000022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Quatre membres d’une famille ont eu un accident hier.</w:t>
      </w:r>
    </w:p>
    <w:p w14:paraId="00000023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Ils se trouvaient à l'hôpital privé, loin de la grande ville.</w:t>
      </w:r>
    </w:p>
    <w:p w14:paraId="00000024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Après l’examen, qu’est-ce que le médecin écrit?</w:t>
      </w:r>
    </w:p>
    <w:p w14:paraId="00000025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-l’homme: mal au dos et il s’est casse la jambe gauche.</w:t>
      </w:r>
    </w:p>
    <w:p w14:paraId="00000026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- La dame : mal à la tête, au cou et aux dents. Elle a aussi perdu la mémoire.</w:t>
      </w:r>
    </w:p>
    <w:p w14:paraId="00000027" w14:textId="77777777" w:rsidR="002F706B" w:rsidRDefault="00C50316">
      <w:pPr>
        <w:rPr>
          <w:sz w:val="32"/>
          <w:szCs w:val="32"/>
        </w:rPr>
      </w:pPr>
      <w:r>
        <w:rPr>
          <w:sz w:val="32"/>
          <w:szCs w:val="32"/>
        </w:rPr>
        <w:t>- Les enfants: douleur sur les épaules et aux genoux. Le plus jeune pleure beaucoup; il a peur des infirmières.</w:t>
      </w:r>
    </w:p>
    <w:p w14:paraId="00000028" w14:textId="77777777" w:rsidR="002F706B" w:rsidRDefault="002F706B">
      <w:pPr>
        <w:rPr>
          <w:sz w:val="32"/>
          <w:szCs w:val="32"/>
        </w:rPr>
      </w:pPr>
    </w:p>
    <w:p w14:paraId="00000029" w14:textId="77777777" w:rsidR="002F706B" w:rsidRDefault="002F706B">
      <w:pPr>
        <w:rPr>
          <w:sz w:val="32"/>
          <w:szCs w:val="32"/>
        </w:rPr>
      </w:pPr>
    </w:p>
    <w:p w14:paraId="0000002A" w14:textId="77777777" w:rsidR="002F706B" w:rsidRDefault="002F706B">
      <w:pPr>
        <w:rPr>
          <w:sz w:val="32"/>
          <w:szCs w:val="32"/>
        </w:rPr>
      </w:pPr>
    </w:p>
    <w:p w14:paraId="0000002B" w14:textId="77777777" w:rsidR="002F706B" w:rsidRDefault="002F706B">
      <w:pPr>
        <w:rPr>
          <w:sz w:val="32"/>
          <w:szCs w:val="32"/>
        </w:rPr>
      </w:pPr>
    </w:p>
    <w:p w14:paraId="0000002C" w14:textId="77777777" w:rsidR="002F706B" w:rsidRDefault="002F706B">
      <w:pPr>
        <w:rPr>
          <w:sz w:val="32"/>
          <w:szCs w:val="32"/>
        </w:rPr>
      </w:pPr>
    </w:p>
    <w:sectPr w:rsidR="002F70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6B"/>
    <w:rsid w:val="002F706B"/>
    <w:rsid w:val="00C5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4874E-5FCE-4DC6-8D3D-F9E863AA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Kinyua</dc:creator>
  <cp:lastModifiedBy>Kinyua</cp:lastModifiedBy>
  <cp:revision>2</cp:revision>
  <dcterms:created xsi:type="dcterms:W3CDTF">2021-11-19T06:20:00Z</dcterms:created>
  <dcterms:modified xsi:type="dcterms:W3CDTF">2021-11-19T06:20:00Z</dcterms:modified>
</cp:coreProperties>
</file>