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09" w:rsidRPr="00E84409" w:rsidRDefault="00E84409" w:rsidP="00E84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844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E844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84409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E844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84409" w:rsidRPr="00E84409" w:rsidRDefault="00E84409" w:rsidP="00E844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4409">
        <w:rPr>
          <w:rFonts w:ascii="Times New Roman" w:eastAsia="Times New Roman" w:hAnsi="Times New Roman" w:cs="Times New Roman"/>
          <w:b/>
          <w:bCs/>
          <w:sz w:val="36"/>
          <w:szCs w:val="36"/>
        </w:rPr>
        <w:t>English 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rade 5 Term 1 Exams 2023</w:t>
      </w:r>
    </w:p>
    <w:p w:rsidR="00E84409" w:rsidRPr="00E84409" w:rsidRDefault="00E84409" w:rsidP="00E84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1</w:t>
      </w:r>
    </w:p>
    <w:p w:rsidR="00E84409" w:rsidRPr="00E84409" w:rsidRDefault="00E84409" w:rsidP="00E84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Read aloud (15mks</w:t>
      </w:r>
      <w:proofErr w:type="gramStart"/>
      <w:r w:rsidRPr="00E8440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84409">
        <w:rPr>
          <w:rFonts w:ascii="Times New Roman" w:eastAsia="Times New Roman" w:hAnsi="Times New Roman" w:cs="Times New Roman"/>
          <w:sz w:val="24"/>
          <w:szCs w:val="24"/>
        </w:rPr>
        <w:br/>
        <w:t>They sat at a dining table ready to eat. Even before they could thank God for the food, Hyena had started eating. Hyena served himself a mountain of good. There was not enough for everybody else.</w:t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  <w:t>As they ate he kept talking with his mouth open food particle flew from his mouth to the food of hare's father-in-law. The Hyena did not seem to notice</w:t>
      </w:r>
    </w:p>
    <w:p w:rsidR="00E84409" w:rsidRPr="00E84409" w:rsidRDefault="00E84409" w:rsidP="00E84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Read the story and answer the questions (10mks</w:t>
      </w:r>
      <w:proofErr w:type="gramStart"/>
      <w:r w:rsidRPr="00E8440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844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Adija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Kagendo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 were going to visit their grandmother. They boarded a </w:t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matatu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. The conductor was a shabby dressed young man. He called other passengers loudly when the </w:t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matatu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 was full, the driver came.</w:t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  <w:t xml:space="preserve">He too was shabbily dressed. He smelled of alcohol. Other drivers told him it was not safe to driver. When the conductor got where </w:t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Adaji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 was he asked for here fare. She gave him </w:t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thier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 fare. By now the </w:t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matatu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 was driven dangerously.</w:t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Kangendo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 told </w:t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Adija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 they were taking a risk. They decided to get off at the next stage. It dropped them and sped off later, as they were still on the </w:t>
      </w:r>
      <w:proofErr w:type="gramStart"/>
      <w:r w:rsidRPr="00E84409">
        <w:rPr>
          <w:rFonts w:ascii="Times New Roman" w:eastAsia="Times New Roman" w:hAnsi="Times New Roman" w:cs="Times New Roman"/>
          <w:sz w:val="24"/>
          <w:szCs w:val="24"/>
        </w:rPr>
        <w:t>way,</w:t>
      </w:r>
      <w:proofErr w:type="gram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 they found the </w:t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matatu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 had crashed causing many injuries, they were lucky to get off.</w:t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</w:r>
      <w:r w:rsidRPr="00E84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Questions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Name the two girls mentioned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The two girls were going to visit their____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The two girls boarded a____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Name two people who are shabby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Who smelled alcohol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Who said they were taking risk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A person who drives a car is called?</w:t>
      </w:r>
    </w:p>
    <w:p w:rsidR="00E84409" w:rsidRPr="00E84409" w:rsidRDefault="00E84409" w:rsidP="00E84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lastRenderedPageBreak/>
        <w:t>Name the pictures</w:t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1114425"/>
            <wp:effectExtent l="19050" t="0" r="9525" b="0"/>
            <wp:docPr id="15" name="Picture 15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4705350"/>
            <wp:effectExtent l="19050" t="0" r="0" b="0"/>
            <wp:docPr id="13" name="Picture 13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BBI\Downloads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09" w:rsidRPr="00E84409" w:rsidRDefault="00E84409" w:rsidP="00E84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Use the appropriate pronouns to complete these sentences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This book is </w:t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mine.It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 xml:space="preserve"> belongs to____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That bag is____. It belongs to her.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Ken owns that car. It belongs to____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I bought you a present. This car belongs to____</w:t>
      </w:r>
    </w:p>
    <w:p w:rsidR="00E84409" w:rsidRPr="00E84409" w:rsidRDefault="00E84409" w:rsidP="00E84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Fill in the missing words using comparatives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big___biggest</w:t>
      </w:r>
      <w:proofErr w:type="spellEnd"/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Hot, Hotter,____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Tall____tallest</w:t>
      </w:r>
      <w:proofErr w:type="spellEnd"/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____cooler coolest</w:t>
      </w:r>
    </w:p>
    <w:p w:rsidR="00E84409" w:rsidRPr="00E84409" w:rsidRDefault="00E84409" w:rsidP="00E844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Use "an, “a”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____elephant</w:t>
      </w:r>
    </w:p>
    <w:p w:rsidR="00E84409" w:rsidRPr="00E84409" w:rsidRDefault="00E84409" w:rsidP="00E8440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lastRenderedPageBreak/>
        <w:t>____house</w:t>
      </w:r>
    </w:p>
    <w:p w:rsidR="00E84409" w:rsidRPr="00E84409" w:rsidRDefault="00E84409" w:rsidP="00E84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4(10mks</w:t>
      </w:r>
      <w:proofErr w:type="gramStart"/>
      <w:r w:rsidRPr="00E84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  <w:proofErr w:type="gramEnd"/>
      <w:r w:rsidRPr="00E84409">
        <w:rPr>
          <w:rFonts w:ascii="Times New Roman" w:eastAsia="Times New Roman" w:hAnsi="Times New Roman" w:cs="Times New Roman"/>
          <w:sz w:val="24"/>
          <w:szCs w:val="24"/>
        </w:rPr>
        <w:br/>
        <w:t>Write a letter to your mother explaining her on your progress at a new school and ask her to buy you some items.</w:t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  <w:t>HINT</w:t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  <w:t xml:space="preserve">- Address </w:t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  <w:t xml:space="preserve">- greetings </w:t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  <w:t>- reason for writing the letter</w:t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  <w:t>- what are your new friends</w:t>
      </w:r>
    </w:p>
    <w:p w:rsidR="00E84409" w:rsidRPr="00E84409" w:rsidRDefault="00E84409" w:rsidP="00E84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E844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E84409" w:rsidRPr="00E84409" w:rsidRDefault="00E84409" w:rsidP="00E84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409" w:rsidRPr="00E84409" w:rsidRDefault="00E84409" w:rsidP="00E844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4409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E84409" w:rsidRPr="00E84409" w:rsidRDefault="00E84409" w:rsidP="00E84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E84409" w:rsidRPr="00E84409" w:rsidRDefault="00E84409" w:rsidP="00E84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Adija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Kagendo</w:t>
      </w:r>
      <w:proofErr w:type="spellEnd"/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grandmother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matatu</w:t>
      </w:r>
      <w:proofErr w:type="spellEnd"/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conductor</w:t>
      </w:r>
      <w:r w:rsidRPr="00E84409">
        <w:rPr>
          <w:rFonts w:ascii="Times New Roman" w:eastAsia="Times New Roman" w:hAnsi="Times New Roman" w:cs="Times New Roman"/>
          <w:sz w:val="24"/>
          <w:szCs w:val="24"/>
        </w:rPr>
        <w:br/>
        <w:t>driver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driver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Kagendo</w:t>
      </w:r>
      <w:proofErr w:type="spellEnd"/>
      <w:r w:rsidRPr="00E844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driver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A persons who are boarding vehicle</w:t>
      </w:r>
    </w:p>
    <w:p w:rsidR="00E84409" w:rsidRPr="00E84409" w:rsidRDefault="00E84409" w:rsidP="00E84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window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shoe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jiko</w:t>
      </w:r>
      <w:proofErr w:type="spellEnd"/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pot</w:t>
      </w:r>
    </w:p>
    <w:p w:rsidR="00E84409" w:rsidRPr="00E84409" w:rsidRDefault="00E84409" w:rsidP="00E84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409">
        <w:rPr>
          <w:rFonts w:ascii="Times New Roman" w:eastAsia="Times New Roman" w:hAnsi="Times New Roman" w:cs="Times New Roman"/>
          <w:sz w:val="24"/>
          <w:szCs w:val="24"/>
        </w:rPr>
        <w:t>her's</w:t>
      </w:r>
      <w:proofErr w:type="spellEnd"/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him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you</w:t>
      </w:r>
    </w:p>
    <w:p w:rsidR="00E84409" w:rsidRPr="00E84409" w:rsidRDefault="00E84409" w:rsidP="00E84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bigger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hottest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taller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cool</w:t>
      </w:r>
    </w:p>
    <w:p w:rsidR="00E84409" w:rsidRPr="00E84409" w:rsidRDefault="00E84409" w:rsidP="00E84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E84409" w:rsidRPr="00E84409" w:rsidRDefault="00E84409" w:rsidP="00E8440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409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6D2"/>
    <w:multiLevelType w:val="multilevel"/>
    <w:tmpl w:val="B6F0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7D98"/>
    <w:multiLevelType w:val="multilevel"/>
    <w:tmpl w:val="0618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A65D5"/>
    <w:multiLevelType w:val="multilevel"/>
    <w:tmpl w:val="F5AE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4F1"/>
    <w:multiLevelType w:val="multilevel"/>
    <w:tmpl w:val="DC3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C082B"/>
    <w:multiLevelType w:val="multilevel"/>
    <w:tmpl w:val="F7D6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66EAA"/>
    <w:multiLevelType w:val="multilevel"/>
    <w:tmpl w:val="5E2C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409"/>
    <w:rsid w:val="00251050"/>
    <w:rsid w:val="003323DF"/>
    <w:rsid w:val="0042029A"/>
    <w:rsid w:val="0059079D"/>
    <w:rsid w:val="00595E42"/>
    <w:rsid w:val="006C27F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84409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E84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4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44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44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8440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84409"/>
  </w:style>
  <w:style w:type="paragraph" w:styleId="NormalWeb">
    <w:name w:val="Normal (Web)"/>
    <w:basedOn w:val="Normal"/>
    <w:uiPriority w:val="99"/>
    <w:semiHidden/>
    <w:unhideWhenUsed/>
    <w:rsid w:val="00E8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4409"/>
    <w:rPr>
      <w:b/>
      <w:bCs/>
    </w:rPr>
  </w:style>
  <w:style w:type="character" w:customStyle="1" w:styleId="itemhits">
    <w:name w:val="itemhits"/>
    <w:basedOn w:val="DefaultParagraphFont"/>
    <w:rsid w:val="00E84409"/>
  </w:style>
  <w:style w:type="character" w:customStyle="1" w:styleId="itemdatemodified">
    <w:name w:val="itemdatemodified"/>
    <w:basedOn w:val="DefaultParagraphFont"/>
    <w:rsid w:val="00E84409"/>
  </w:style>
  <w:style w:type="paragraph" w:styleId="BalloonText">
    <w:name w:val="Balloon Text"/>
    <w:basedOn w:val="Normal"/>
    <w:link w:val="BalloonTextChar"/>
    <w:uiPriority w:val="99"/>
    <w:semiHidden/>
    <w:unhideWhenUsed/>
    <w:rsid w:val="00E8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9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9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2023-01-30T11:03:00Z</dcterms:created>
  <dcterms:modified xsi:type="dcterms:W3CDTF">2023-01-30T11:09:00Z</dcterms:modified>
</cp:coreProperties>
</file>