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Candidates Name …………………………………….…………. ….. Index No ….……</w:t>
      </w:r>
    </w:p>
    <w:p w:rsidR="00000000" w:rsidDel="00000000" w:rsidP="00000000" w:rsidRDefault="00000000" w:rsidRPr="00000000" w14:paraId="00000002">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Stream ……… Adm No……………………</w:t>
      </w:r>
    </w:p>
    <w:p w:rsidR="00000000" w:rsidDel="00000000" w:rsidP="00000000" w:rsidRDefault="00000000" w:rsidRPr="00000000" w14:paraId="00000003">
      <w:pPr>
        <w:spacing w:after="0" w:line="360" w:lineRule="auto"/>
        <w:ind w:left="4320"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101/2</w:t>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ENGLISH</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(COMPREHENSION, LITERARY </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APPRECIATION AND GRAMMAR)</w:t>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MARCH  2022</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vertAlign w:val="subscript"/>
          <w:rtl w:val="0"/>
        </w:rPr>
        <w:t xml:space="preserve">2 </w:t>
      </w:r>
      <w:r w:rsidDel="00000000" w:rsidR="00000000" w:rsidRPr="00000000">
        <w:rPr>
          <w:rFonts w:ascii="Times New Roman" w:cs="Times New Roman" w:eastAsia="Times New Roman" w:hAnsi="Times New Roman"/>
          <w:b w:val="1"/>
          <w:rtl w:val="0"/>
        </w:rPr>
        <w:t xml:space="preserve">HOURS</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MUMAS WEST SUB-COUNTY JOINT EVALUATION TESTS</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Kenya Certificate of Secondary Education</w:t>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INSTRUCTIONS</w:t>
      </w:r>
    </w:p>
    <w:p w:rsidR="00000000" w:rsidDel="00000000" w:rsidP="00000000" w:rsidRDefault="00000000" w:rsidRPr="00000000" w14:paraId="00000010">
      <w:pPr>
        <w:numPr>
          <w:ilvl w:val="0"/>
          <w:numId w:val="1"/>
        </w:numPr>
        <w:spacing w:after="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Write your name and index number in the spaces provided above.</w:t>
      </w:r>
    </w:p>
    <w:p w:rsidR="00000000" w:rsidDel="00000000" w:rsidP="00000000" w:rsidRDefault="00000000" w:rsidRPr="00000000" w14:paraId="00000011">
      <w:pPr>
        <w:numPr>
          <w:ilvl w:val="0"/>
          <w:numId w:val="1"/>
        </w:numPr>
        <w:spacing w:after="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Answer all the questions in this question paper.</w:t>
      </w:r>
    </w:p>
    <w:p w:rsidR="00000000" w:rsidDel="00000000" w:rsidP="00000000" w:rsidRDefault="00000000" w:rsidRPr="00000000" w14:paraId="00000012">
      <w:pPr>
        <w:numPr>
          <w:ilvl w:val="0"/>
          <w:numId w:val="1"/>
        </w:numPr>
        <w:spacing w:after="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All answers must be written in the spaces provided in the question paper.</w:t>
      </w:r>
    </w:p>
    <w:p w:rsidR="00000000" w:rsidDel="00000000" w:rsidP="00000000" w:rsidRDefault="00000000" w:rsidRPr="00000000" w14:paraId="00000013">
      <w:pPr>
        <w:numPr>
          <w:ilvl w:val="0"/>
          <w:numId w:val="1"/>
        </w:numPr>
        <w:spacing w:after="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Your responses must be written in English</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examiner’s use only</w:t>
      </w:r>
    </w:p>
    <w:p w:rsidR="00000000" w:rsidDel="00000000" w:rsidP="00000000" w:rsidRDefault="00000000" w:rsidRPr="00000000" w14:paraId="00000016">
      <w:pPr>
        <w:spacing w:after="20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5812.0" w:type="dxa"/>
        <w:jc w:val="left"/>
        <w:tblInd w:w="18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0"/>
        <w:gridCol w:w="1980"/>
        <w:gridCol w:w="2052"/>
        <w:tblGridChange w:id="0">
          <w:tblGrid>
            <w:gridCol w:w="1780"/>
            <w:gridCol w:w="1980"/>
            <w:gridCol w:w="2052"/>
          </w:tblGrid>
        </w:tblGridChange>
      </w:tblGrid>
      <w:tr>
        <w:trPr>
          <w:cantSplit w:val="0"/>
          <w:tblHeader w:val="0"/>
        </w:trPr>
        <w:tc>
          <w:tcPr>
            <w:shd w:fill="auto" w:val="clear"/>
          </w:tcPr>
          <w:p w:rsidR="00000000" w:rsidDel="00000000" w:rsidP="00000000" w:rsidRDefault="00000000" w:rsidRPr="00000000" w14:paraId="00000017">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Question</w:t>
            </w:r>
          </w:p>
        </w:tc>
        <w:tc>
          <w:tcPr>
            <w:shd w:fill="auto" w:val="clear"/>
          </w:tcPr>
          <w:p w:rsidR="00000000" w:rsidDel="00000000" w:rsidP="00000000" w:rsidRDefault="00000000" w:rsidRPr="00000000" w14:paraId="00000018">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Maximum Score</w:t>
            </w:r>
          </w:p>
        </w:tc>
        <w:tc>
          <w:tcPr>
            <w:shd w:fill="auto" w:val="clear"/>
          </w:tcPr>
          <w:p w:rsidR="00000000" w:rsidDel="00000000" w:rsidP="00000000" w:rsidRDefault="00000000" w:rsidRPr="00000000" w14:paraId="00000019">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Candidate’s Score</w:t>
            </w:r>
          </w:p>
        </w:tc>
      </w:tr>
      <w:tr>
        <w:trPr>
          <w:cantSplit w:val="0"/>
          <w:trHeight w:val="609" w:hRule="atLeast"/>
          <w:tblHeader w:val="0"/>
        </w:trPr>
        <w:tc>
          <w:tcPr>
            <w:shd w:fill="auto" w:val="clear"/>
          </w:tcPr>
          <w:p w:rsidR="00000000" w:rsidDel="00000000" w:rsidP="00000000" w:rsidRDefault="00000000" w:rsidRPr="00000000" w14:paraId="0000001A">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w:t>
            </w:r>
          </w:p>
        </w:tc>
        <w:tc>
          <w:tcPr>
            <w:shd w:fill="auto" w:val="clear"/>
          </w:tcPr>
          <w:p w:rsidR="00000000" w:rsidDel="00000000" w:rsidP="00000000" w:rsidRDefault="00000000" w:rsidRPr="00000000" w14:paraId="0000001B">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w:t>
            </w:r>
          </w:p>
        </w:tc>
        <w:tc>
          <w:tcPr>
            <w:shd w:fill="auto" w:val="clear"/>
          </w:tcPr>
          <w:p w:rsidR="00000000" w:rsidDel="00000000" w:rsidP="00000000" w:rsidRDefault="00000000" w:rsidRPr="00000000" w14:paraId="0000001C">
            <w:pPr>
              <w:spacing w:after="0" w:line="360" w:lineRule="auto"/>
              <w:jc w:val="both"/>
              <w:rPr>
                <w:rFonts w:ascii="Times New Roman" w:cs="Times New Roman" w:eastAsia="Times New Roman" w:hAnsi="Times New Roman"/>
                <w:b w:val="1"/>
                <w:i w:val="1"/>
                <w:sz w:val="32"/>
                <w:szCs w:val="32"/>
              </w:rPr>
            </w:pPr>
            <w:r w:rsidDel="00000000" w:rsidR="00000000" w:rsidRPr="00000000">
              <w:rPr>
                <w:rtl w:val="0"/>
              </w:rPr>
            </w:r>
          </w:p>
        </w:tc>
      </w:tr>
      <w:tr>
        <w:trPr>
          <w:cantSplit w:val="0"/>
          <w:trHeight w:val="614" w:hRule="atLeast"/>
          <w:tblHeader w:val="0"/>
        </w:trPr>
        <w:tc>
          <w:tcPr>
            <w:shd w:fill="auto" w:val="clear"/>
          </w:tcPr>
          <w:p w:rsidR="00000000" w:rsidDel="00000000" w:rsidP="00000000" w:rsidRDefault="00000000" w:rsidRPr="00000000" w14:paraId="0000001D">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w:t>
            </w:r>
          </w:p>
        </w:tc>
        <w:tc>
          <w:tcPr>
            <w:shd w:fill="auto" w:val="clear"/>
          </w:tcPr>
          <w:p w:rsidR="00000000" w:rsidDel="00000000" w:rsidP="00000000" w:rsidRDefault="00000000" w:rsidRPr="00000000" w14:paraId="0000001E">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w:t>
            </w:r>
          </w:p>
        </w:tc>
        <w:tc>
          <w:tcPr>
            <w:shd w:fill="auto" w:val="clear"/>
          </w:tcPr>
          <w:p w:rsidR="00000000" w:rsidDel="00000000" w:rsidP="00000000" w:rsidRDefault="00000000" w:rsidRPr="00000000" w14:paraId="0000001F">
            <w:pPr>
              <w:spacing w:after="0" w:line="360" w:lineRule="auto"/>
              <w:jc w:val="both"/>
              <w:rPr>
                <w:rFonts w:ascii="Times New Roman" w:cs="Times New Roman" w:eastAsia="Times New Roman" w:hAnsi="Times New Roman"/>
                <w:b w:val="1"/>
                <w:i w:val="1"/>
                <w:sz w:val="32"/>
                <w:szCs w:val="32"/>
              </w:rPr>
            </w:pPr>
            <w:r w:rsidDel="00000000" w:rsidR="00000000" w:rsidRPr="00000000">
              <w:rPr>
                <w:rtl w:val="0"/>
              </w:rPr>
            </w:r>
          </w:p>
        </w:tc>
      </w:tr>
      <w:tr>
        <w:trPr>
          <w:cantSplit w:val="0"/>
          <w:trHeight w:val="620" w:hRule="atLeast"/>
          <w:tblHeader w:val="0"/>
        </w:trPr>
        <w:tc>
          <w:tcPr>
            <w:shd w:fill="auto" w:val="clear"/>
          </w:tcPr>
          <w:p w:rsidR="00000000" w:rsidDel="00000000" w:rsidP="00000000" w:rsidRDefault="00000000" w:rsidRPr="00000000" w14:paraId="00000020">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w:t>
            </w:r>
          </w:p>
        </w:tc>
        <w:tc>
          <w:tcPr>
            <w:shd w:fill="auto" w:val="clear"/>
          </w:tcPr>
          <w:p w:rsidR="00000000" w:rsidDel="00000000" w:rsidP="00000000" w:rsidRDefault="00000000" w:rsidRPr="00000000" w14:paraId="00000021">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20</w:t>
            </w:r>
          </w:p>
        </w:tc>
        <w:tc>
          <w:tcPr>
            <w:shd w:fill="auto" w:val="clear"/>
          </w:tcPr>
          <w:p w:rsidR="00000000" w:rsidDel="00000000" w:rsidP="00000000" w:rsidRDefault="00000000" w:rsidRPr="00000000" w14:paraId="00000022">
            <w:pPr>
              <w:spacing w:after="0" w:line="360" w:lineRule="auto"/>
              <w:jc w:val="both"/>
              <w:rPr>
                <w:rFonts w:ascii="Times New Roman" w:cs="Times New Roman" w:eastAsia="Times New Roman" w:hAnsi="Times New Roman"/>
                <w:b w:val="1"/>
                <w:i w:val="1"/>
                <w:sz w:val="32"/>
                <w:szCs w:val="32"/>
              </w:rPr>
            </w:pPr>
            <w:r w:rsidDel="00000000" w:rsidR="00000000" w:rsidRPr="00000000">
              <w:rPr>
                <w:rtl w:val="0"/>
              </w:rPr>
            </w:r>
          </w:p>
        </w:tc>
      </w:tr>
      <w:tr>
        <w:trPr>
          <w:cantSplit w:val="0"/>
          <w:trHeight w:val="627" w:hRule="atLeast"/>
          <w:tblHeader w:val="0"/>
        </w:trPr>
        <w:tc>
          <w:tcPr>
            <w:shd w:fill="auto" w:val="clear"/>
          </w:tcPr>
          <w:p w:rsidR="00000000" w:rsidDel="00000000" w:rsidP="00000000" w:rsidRDefault="00000000" w:rsidRPr="00000000" w14:paraId="00000023">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w:t>
            </w:r>
          </w:p>
        </w:tc>
        <w:tc>
          <w:tcPr>
            <w:shd w:fill="auto" w:val="clear"/>
          </w:tcPr>
          <w:p w:rsidR="00000000" w:rsidDel="00000000" w:rsidP="00000000" w:rsidRDefault="00000000" w:rsidRPr="00000000" w14:paraId="00000024">
            <w:pPr>
              <w:spacing w:after="0" w:line="36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w:t>
            </w:r>
          </w:p>
        </w:tc>
        <w:tc>
          <w:tcPr>
            <w:shd w:fill="auto" w:val="clear"/>
          </w:tcPr>
          <w:p w:rsidR="00000000" w:rsidDel="00000000" w:rsidP="00000000" w:rsidRDefault="00000000" w:rsidRPr="00000000" w14:paraId="00000025">
            <w:pPr>
              <w:spacing w:after="0" w:line="360" w:lineRule="auto"/>
              <w:jc w:val="both"/>
              <w:rPr>
                <w:rFonts w:ascii="Times New Roman" w:cs="Times New Roman" w:eastAsia="Times New Roman" w:hAnsi="Times New Roman"/>
                <w:b w:val="1"/>
                <w:i w:val="1"/>
                <w:sz w:val="32"/>
                <w:szCs w:val="32"/>
              </w:rPr>
            </w:pPr>
            <w:r w:rsidDel="00000000" w:rsidR="00000000" w:rsidRPr="00000000">
              <w:rPr>
                <w:rtl w:val="0"/>
              </w:rPr>
            </w:r>
          </w:p>
        </w:tc>
      </w:tr>
      <w:tr>
        <w:trPr>
          <w:cantSplit w:val="0"/>
          <w:trHeight w:val="562" w:hRule="atLeast"/>
          <w:tblHeader w:val="0"/>
        </w:trPr>
        <w:tc>
          <w:tcPr>
            <w:shd w:fill="auto" w:val="clear"/>
          </w:tcPr>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Total</w:t>
            </w:r>
          </w:p>
        </w:tc>
        <w:tc>
          <w:tcPr>
            <w:shd w:fill="auto" w:val="clear"/>
          </w:tcPr>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80</w:t>
            </w:r>
          </w:p>
        </w:tc>
        <w:tc>
          <w:tcPr>
            <w:shd w:fill="auto" w:val="clear"/>
          </w:tcPr>
          <w:p w:rsidR="00000000" w:rsidDel="00000000" w:rsidP="00000000" w:rsidRDefault="00000000" w:rsidRPr="00000000" w14:paraId="00000028">
            <w:pPr>
              <w:spacing w:after="0" w:line="240" w:lineRule="auto"/>
              <w:jc w:val="both"/>
              <w:rPr>
                <w:rFonts w:ascii="Times New Roman" w:cs="Times New Roman" w:eastAsia="Times New Roman" w:hAnsi="Times New Roman"/>
                <w:b w:val="1"/>
                <w:i w:val="1"/>
                <w:sz w:val="32"/>
                <w:szCs w:val="32"/>
              </w:rPr>
            </w:pPr>
            <w:r w:rsidDel="00000000" w:rsidR="00000000" w:rsidRPr="00000000">
              <w:rPr>
                <w:rtl w:val="0"/>
              </w:rPr>
            </w:r>
          </w:p>
        </w:tc>
      </w:tr>
    </w:tbl>
    <w:p w:rsidR="00000000" w:rsidDel="00000000" w:rsidP="00000000" w:rsidRDefault="00000000" w:rsidRPr="00000000" w14:paraId="00000029">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spacing w:after="0" w:line="240" w:lineRule="auto"/>
        <w:ind w:left="2160" w:firstLine="72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pacing w:after="0" w:line="240" w:lineRule="auto"/>
        <w:ind w:left="2160" w:firstLine="72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C">
      <w:pPr>
        <w:spacing w:after="0" w:line="240" w:lineRule="auto"/>
        <w:ind w:left="2160" w:firstLine="72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D">
      <w:pPr>
        <w:spacing w:after="0" w:line="240" w:lineRule="auto"/>
        <w:ind w:left="2160"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This paper consists of  11 printed pages.</w:t>
      </w:r>
    </w:p>
    <w:p w:rsidR="00000000" w:rsidDel="00000000" w:rsidP="00000000" w:rsidRDefault="00000000" w:rsidRPr="00000000" w14:paraId="0000002E">
      <w:pPr>
        <w:spacing w:after="0" w:line="240" w:lineRule="auto"/>
        <w:ind w:left="720"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Candidates should check the question paper to ensure that all the</w:t>
      </w:r>
    </w:p>
    <w:p w:rsidR="00000000" w:rsidDel="00000000" w:rsidP="00000000" w:rsidRDefault="00000000" w:rsidRPr="00000000" w14:paraId="0000002F">
      <w:pPr>
        <w:spacing w:after="200" w:line="276" w:lineRule="auto"/>
        <w:ind w:left="720"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Pages are printed as indicated and that no questions are missing</w:t>
      </w:r>
    </w:p>
    <w:p w:rsidR="00000000" w:rsidDel="00000000" w:rsidP="00000000" w:rsidRDefault="00000000" w:rsidRPr="00000000" w14:paraId="00000030">
      <w:pPr>
        <w:spacing w:after="200" w:line="276" w:lineRule="auto"/>
        <w:ind w:left="720" w:firstLine="72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MUMIAS WEST SUBCOUNTY 2022</w:t>
      </w:r>
    </w:p>
    <w:p w:rsidR="00000000" w:rsidDel="00000000" w:rsidP="00000000" w:rsidRDefault="00000000" w:rsidRPr="00000000" w14:paraId="00000031">
      <w:pPr>
        <w:spacing w:after="0" w:line="240" w:lineRule="auto"/>
        <w:ind w:left="36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1: Comprehension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passage below and then answer the questions that follow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(20mks)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Meat is a common component of human diet. The health benefits of red and white meat have for long been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centre of debates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Many debaters favour white meat as a healthier option. However, dietitians argue otherwise. The nutritional component in meat is proteins and the content in proteins in white meat is the same as that of red meat. It is also important to note that most types of meat are considered white when they are indeed red. Pork is mistaken to be white meat while it is actually red.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determines whether meat is red or white is the myoglobin concentration.  Myoglobin is the equivalent of haemoglobin in edible animals. The iron available in red meat is higher and more readily available to the body than the kind found in white meat. If your intention is to boost your haemoglobin levels, it is important to include red meat in your diet. Meat is very essential in your diet, but it does not mean one cannot live without it.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people wonder whether meat leads to weight gain. Even though it is a source of proteins in the diet, if you exceed your requirements by eating larger portions, the extra is converted into fat for storage, which is what leads to weight gain. Meat consumption has also been associated with other unhealthy lifestyle habits especially alcohol intake. This is also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catalyst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weight gain. But for those working on losing weight, skipping meals is not an advisable strategy as it leads to rising levels of cholesterol or having a higher body-fat percentage.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Boiled, deep fried, fried or roasted meat, which is healthier? Whether you boil, fry or roast meat, what determines how healthy your meat is, is the leanness. Boiled meat with a lot of fat would be unhealthier compared to roasted lean meat. It is also known that roast meat is associated with cancer, but generally boiling would be a better option compared to frying and roasting as long as the meat 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lean. For vegans, the most prominent nutrient in meat that they will lack is vitamin B12; in some instances, especially for strict vegetarians, they will also lack calcium which can be compensated with supplements.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refrigeration of meat affect nutritional value? Any food that you take should be as close as possible to its natural form because it always loses its nutritional value with time. Refrigeration does not prevent food from losing its nutrients either and, therefore, foods should be consumed while fresh. Refrigeration or freezing only slows the process of food degradation, but does not stop it completely.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whether meat is carcinogenic, the World Health Organization categorizes processed meats as carcinogenic, but excess consumption of red meat is said to be a possible cause of cancer.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meat includes sausages, hams and hotdogs.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Adapted from Daily Nation, Tuesday October 27, 2020</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QUESTIONS</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first paragraph, what misconception do people have about pork?  </w:t>
        <w:tab/>
        <w:t xml:space="preserve">         (2marks)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dieticians deny the claim that white meat is healthier than red meat? </w:t>
        <w:tab/>
        <w:t xml:space="preserve">         (2marks)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notes to explain how meat eating is related to weight gain            (3marks)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risk do vegans and strict vegetarians face in their diet? Briefly explain how they can overcome this challenge.             </w:t>
        <w:tab/>
        <w:tab/>
        <w:tab/>
        <w:tab/>
        <w:tab/>
        <w:tab/>
        <w:tab/>
        <w:t xml:space="preserve">         (3marks)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Why does the writer recommend consumption of fresh foods? </w:t>
        <w:tab/>
        <w:t xml:space="preserve">        (2 marks)</w:t>
      </w:r>
    </w:p>
    <w:p w:rsidR="00000000" w:rsidDel="00000000" w:rsidP="00000000" w:rsidRDefault="00000000" w:rsidRPr="00000000" w14:paraId="00000050">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passage, what is the main difference between red and white meat?    (2marks)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your opinion, can one live without eating meat? Explain your answer. </w:t>
        <w:tab/>
        <w:t xml:space="preserve">          (2marks)</w:t>
      </w:r>
    </w:p>
    <w:p w:rsidR="00000000" w:rsidDel="00000000" w:rsidP="00000000" w:rsidRDefault="00000000" w:rsidRPr="00000000" w14:paraId="00000057">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refrigeration help in preserving food?</w:t>
        <w:tab/>
        <w:tab/>
        <w:tab/>
        <w:t xml:space="preserve">(1mark)</w:t>
      </w:r>
    </w:p>
    <w:p w:rsidR="00000000" w:rsidDel="00000000" w:rsidP="00000000" w:rsidRDefault="00000000" w:rsidRPr="00000000" w14:paraId="00000059">
      <w:pPr>
        <w:spacing w:after="0"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Give the meaning of the following words and phrases as used in the passage </w:t>
        <w:tab/>
        <w:t xml:space="preserve">         (3marks)</w:t>
      </w:r>
    </w:p>
    <w:p w:rsidR="00000000" w:rsidDel="00000000" w:rsidP="00000000" w:rsidRDefault="00000000" w:rsidRPr="00000000" w14:paraId="0000005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Catalyst</w:t>
      </w:r>
    </w:p>
    <w:p w:rsidR="00000000" w:rsidDel="00000000" w:rsidP="00000000" w:rsidRDefault="00000000" w:rsidRPr="00000000" w14:paraId="0000005C">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5D">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Centre of debates ________________________________________________________________________________________________________________________________________________</w:t>
      </w:r>
    </w:p>
    <w:p w:rsidR="00000000" w:rsidDel="00000000" w:rsidP="00000000" w:rsidRDefault="00000000" w:rsidRPr="00000000" w14:paraId="0000005E">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(iii)Processed ________________________________________________________________________________________________________________________________________________</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Blossoms of the Savannah. Henry ole  Kulet</w:t>
      </w: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 the excerpt below and answer the questions that follow. (20 marks)</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dream was rudely and violently interrupted by a thunderous bang and a loud roar of laughter. She woke up with a start, jumped up to her feet and stared at the door with wide panic-stricken eyes. For a moment she could not figure out her surroundings and called out the name of her sister Taiyo. She was terrified. The door flung open and Olarinkoi staggered in. He was stone drunk. Resian stared at him </w:t>
      </w:r>
      <w:r w:rsidDel="00000000" w:rsidR="00000000" w:rsidRPr="00000000">
        <w:rPr>
          <w:rFonts w:ascii="Times New Roman" w:cs="Times New Roman" w:eastAsia="Times New Roman" w:hAnsi="Times New Roman"/>
          <w:b w:val="1"/>
          <w:sz w:val="24"/>
          <w:szCs w:val="24"/>
          <w:rtl w:val="0"/>
        </w:rPr>
        <w:t xml:space="preserve">unblinkingly</w:t>
      </w:r>
      <w:r w:rsidDel="00000000" w:rsidR="00000000" w:rsidRPr="00000000">
        <w:rPr>
          <w:rFonts w:ascii="Times New Roman" w:cs="Times New Roman" w:eastAsia="Times New Roman" w:hAnsi="Times New Roman"/>
          <w:sz w:val="24"/>
          <w:szCs w:val="24"/>
          <w:rtl w:val="0"/>
        </w:rPr>
        <w:t xml:space="preserve"> as he walked towards her and she backed off terrified, squeezing herself flatly against the wall. He followed her there and got hold of her shoulders and shook her violently glaring at her with his glittering eyes.</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silly thing,” he thundered angrily. “I tell you to prepare food and you refuse to do so, eh? Today you will know who the owner of this home is. If you are still in doubt, let me tell you frankly that from today on you are my wife, hear that, eh? You are my wife. For a long time you have been sneering at me, showing how highly educated you are. Today we shall see how educated your body is! Yes, eh shall see!’’</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got hold of her hand and began dragging her into the other room. At first she did not understand his intention until he began unfastening her buttons with his rough trembling hands. Then the truth came, and with it, terror and panic. She tried to get away from him, but he held her</w:t>
      </w:r>
      <w:r w:rsidDel="00000000" w:rsidR="00000000" w:rsidRPr="00000000">
        <w:rPr>
          <w:rFonts w:ascii="Times New Roman" w:cs="Times New Roman" w:eastAsia="Times New Roman" w:hAnsi="Times New Roman"/>
          <w:b w:val="1"/>
          <w:sz w:val="24"/>
          <w:szCs w:val="24"/>
          <w:rtl w:val="0"/>
        </w:rPr>
        <w:t xml:space="preserve"> effortlessly</w:t>
      </w:r>
      <w:r w:rsidDel="00000000" w:rsidR="00000000" w:rsidRPr="00000000">
        <w:rPr>
          <w:rFonts w:ascii="Times New Roman" w:cs="Times New Roman" w:eastAsia="Times New Roman" w:hAnsi="Times New Roman"/>
          <w:sz w:val="24"/>
          <w:szCs w:val="24"/>
          <w:rtl w:val="0"/>
        </w:rPr>
        <w:t xml:space="preserve"> as he brutally continued fumbling with her dress, trying to loosen it. She screamed as loudly as she could while she pushed him away and thrashed frantically about. But that did not deter him and he totally ignored her screams holding her more firmly with his strong arms. Against her loud protest, he tore her garments and began to push her towards the bed.</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desperately she took the last chance of self-defense and self-preservation. </w:t>
      </w:r>
      <w:r w:rsidDel="00000000" w:rsidR="00000000" w:rsidRPr="00000000">
        <w:rPr>
          <w:rFonts w:ascii="Times New Roman" w:cs="Times New Roman" w:eastAsia="Times New Roman" w:hAnsi="Times New Roman"/>
          <w:b w:val="1"/>
          <w:sz w:val="24"/>
          <w:szCs w:val="24"/>
          <w:rtl w:val="0"/>
        </w:rPr>
        <w:t xml:space="preserve">Mustering</w:t>
      </w:r>
      <w:r w:rsidDel="00000000" w:rsidR="00000000" w:rsidRPr="00000000">
        <w:rPr>
          <w:rFonts w:ascii="Times New Roman" w:cs="Times New Roman" w:eastAsia="Times New Roman" w:hAnsi="Times New Roman"/>
          <w:sz w:val="24"/>
          <w:szCs w:val="24"/>
          <w:rtl w:val="0"/>
        </w:rPr>
        <w:t xml:space="preserve"> all her strength, she thrust his thumb the flesh like a ferocious animal and tenaciously held onto it, tugging at it fiercely like a lioness. She could feel the flesh tearing and she tasted the salt of his blood as it filled her mouth but she clung unto the thumb as Olarinkoi </w:t>
      </w:r>
      <w:r w:rsidDel="00000000" w:rsidR="00000000" w:rsidRPr="00000000">
        <w:rPr>
          <w:rFonts w:ascii="Times New Roman" w:cs="Times New Roman" w:eastAsia="Times New Roman" w:hAnsi="Times New Roman"/>
          <w:b w:val="1"/>
          <w:sz w:val="24"/>
          <w:szCs w:val="24"/>
          <w:rtl w:val="0"/>
        </w:rPr>
        <w:t xml:space="preserve">howled</w:t>
      </w:r>
      <w:r w:rsidDel="00000000" w:rsidR="00000000" w:rsidRPr="00000000">
        <w:rPr>
          <w:rFonts w:ascii="Times New Roman" w:cs="Times New Roman" w:eastAsia="Times New Roman" w:hAnsi="Times New Roman"/>
          <w:sz w:val="24"/>
          <w:szCs w:val="24"/>
          <w:rtl w:val="0"/>
        </w:rPr>
        <w:t xml:space="preserve"> with pain.</w:t>
      </w:r>
    </w:p>
    <w:p w:rsidR="00000000" w:rsidDel="00000000" w:rsidP="00000000" w:rsidRDefault="00000000" w:rsidRPr="00000000" w14:paraId="00000065">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Questions </w:t>
      </w:r>
    </w:p>
    <w:p w:rsidR="00000000" w:rsidDel="00000000" w:rsidP="00000000" w:rsidRDefault="00000000" w:rsidRPr="00000000" w14:paraId="00000066">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a. Make notes on the content of Resian’s dream just before the excerpt </w:t>
        <w:tab/>
        <w:tab/>
        <w:t xml:space="preserve">  (4Mks) ……………………………………………………………………………………………………………………………………………………………………………………………………………………………………………………………………………………………………………………………………………………………………………………………………………………..………..</w:t>
      </w: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Discuss one character traits of Resian in this excerpt.                                               (2Mks) ……………………………………………………………………………………………………………………………………………………………………………………………………………..</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What has greatly changed in Olarinkoi in this excerpt compared to his earlier </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in the novel towards Resian?                                                                  </w:t>
        <w:tab/>
        <w:t xml:space="preserve">(3Mks) ……………………………………………………………………………………………………………………………………………………………………………………………………………………………………………………………………………………………………………………………………………………………………………………………………………………………..</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Identify and illustrate two aspects of style in this excerpt.                                       (4Mks) ………………………………………………………………………………………………………………………………………………………………………………………………………………………………………………………………………………………………………………………………………………………………………………………………………………………….…..</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Explain </w:t>
      </w:r>
      <w:r w:rsidDel="00000000" w:rsidR="00000000" w:rsidRPr="00000000">
        <w:rPr>
          <w:rFonts w:ascii="Times New Roman" w:cs="Times New Roman" w:eastAsia="Times New Roman" w:hAnsi="Times New Roman"/>
          <w:b w:val="1"/>
          <w:sz w:val="24"/>
          <w:szCs w:val="24"/>
          <w:u w:val="single"/>
          <w:rtl w:val="0"/>
        </w:rPr>
        <w:t xml:space="preserve">two </w:t>
      </w:r>
      <w:r w:rsidDel="00000000" w:rsidR="00000000" w:rsidRPr="00000000">
        <w:rPr>
          <w:rFonts w:ascii="Times New Roman" w:cs="Times New Roman" w:eastAsia="Times New Roman" w:hAnsi="Times New Roman"/>
          <w:sz w:val="24"/>
          <w:szCs w:val="24"/>
          <w:rtl w:val="0"/>
        </w:rPr>
        <w:t xml:space="preserve">major issues raised in the excerpt.                                                       (4Mks) …………………………………………………………………………………………………………………………………………………………………………………………………………………………………………………………………………………………………………………………………………………………………………………………….………………………………..</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Explain what happens immediately after the excerpt.                                               (3Mks) ………………………………………………………………………………………………………………………………………………………………………………………………………………………………………………………………………………………………………………………………………………………………………………………………………..</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“Today we shall see how educated your body is” Rewrite in reported speech.          (1Mk)</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Explain the meaning of the following expressions in the passage.                             (4 Mks) </w:t>
      </w:r>
    </w:p>
    <w:p w:rsidR="00000000" w:rsidDel="00000000" w:rsidP="00000000" w:rsidRDefault="00000000" w:rsidRPr="00000000" w14:paraId="00000070">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Unblinkingly……………………………….</w:t>
      </w:r>
    </w:p>
    <w:p w:rsidR="00000000" w:rsidDel="00000000" w:rsidP="00000000" w:rsidRDefault="00000000" w:rsidRPr="00000000" w14:paraId="00000071">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effortlessly……………………………….</w:t>
      </w:r>
    </w:p>
    <w:p w:rsidR="00000000" w:rsidDel="00000000" w:rsidP="00000000" w:rsidRDefault="00000000" w:rsidRPr="00000000" w14:paraId="0000007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Mustering ……………………………….</w:t>
      </w:r>
    </w:p>
    <w:p w:rsidR="00000000" w:rsidDel="00000000" w:rsidP="00000000" w:rsidRDefault="00000000" w:rsidRPr="00000000" w14:paraId="00000073">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Howled ………………………………….</w:t>
      </w:r>
    </w:p>
    <w:p w:rsidR="00000000" w:rsidDel="00000000" w:rsidP="00000000" w:rsidRDefault="00000000" w:rsidRPr="00000000" w14:paraId="00000074">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 3: POETRY Read the poem below and answer the questions that follow</w:t>
      </w:r>
    </w:p>
    <w:p w:rsidR="00000000" w:rsidDel="00000000" w:rsidP="00000000" w:rsidRDefault="00000000" w:rsidRPr="00000000" w14:paraId="00000078">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TOUCH BY HUGH LEWIN</w:t>
      </w:r>
    </w:p>
    <w:p w:rsidR="00000000" w:rsidDel="00000000" w:rsidP="00000000" w:rsidRDefault="00000000" w:rsidRPr="00000000" w14:paraId="00000079">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get out</w:t>
      </w:r>
    </w:p>
    <w:p w:rsidR="00000000" w:rsidDel="00000000" w:rsidP="00000000" w:rsidRDefault="00000000" w:rsidRPr="00000000" w14:paraId="0000007A">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going to ask someone </w:t>
      </w:r>
    </w:p>
    <w:p w:rsidR="00000000" w:rsidDel="00000000" w:rsidP="00000000" w:rsidRDefault="00000000" w:rsidRPr="00000000" w14:paraId="0000007B">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Touch me</w:t>
      </w:r>
    </w:p>
    <w:p w:rsidR="00000000" w:rsidDel="00000000" w:rsidP="00000000" w:rsidRDefault="00000000" w:rsidRPr="00000000" w14:paraId="0000007C">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gently please </w:t>
      </w:r>
    </w:p>
    <w:p w:rsidR="00000000" w:rsidDel="00000000" w:rsidP="00000000" w:rsidRDefault="00000000" w:rsidRPr="00000000" w14:paraId="0000007D">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slowly,</w:t>
      </w:r>
    </w:p>
    <w:p w:rsidR="00000000" w:rsidDel="00000000" w:rsidP="00000000" w:rsidRDefault="00000000" w:rsidRPr="00000000" w14:paraId="0000007E">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Touch me </w:t>
      </w:r>
    </w:p>
    <w:p w:rsidR="00000000" w:rsidDel="00000000" w:rsidP="00000000" w:rsidRDefault="00000000" w:rsidRPr="00000000" w14:paraId="0000007F">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w:t>
      </w:r>
    </w:p>
    <w:p w:rsidR="00000000" w:rsidDel="00000000" w:rsidP="00000000" w:rsidRDefault="00000000" w:rsidRPr="00000000" w14:paraId="00000080">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again</w:t>
      </w:r>
    </w:p>
    <w:p w:rsidR="00000000" w:rsidDel="00000000" w:rsidP="00000000" w:rsidRDefault="00000000" w:rsidRPr="00000000" w14:paraId="00000081">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life feels</w:t>
      </w:r>
    </w:p>
    <w:p w:rsidR="00000000" w:rsidDel="00000000" w:rsidP="00000000" w:rsidRDefault="00000000" w:rsidRPr="00000000" w14:paraId="00000082">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not been touched</w:t>
      </w:r>
    </w:p>
    <w:p w:rsidR="00000000" w:rsidDel="00000000" w:rsidP="00000000" w:rsidRDefault="00000000" w:rsidRPr="00000000" w14:paraId="0000008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seven years </w:t>
      </w:r>
    </w:p>
    <w:p w:rsidR="00000000" w:rsidDel="00000000" w:rsidP="00000000" w:rsidRDefault="00000000" w:rsidRPr="00000000" w14:paraId="00000085">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seven years </w:t>
      </w:r>
    </w:p>
    <w:p w:rsidR="00000000" w:rsidDel="00000000" w:rsidP="00000000" w:rsidRDefault="00000000" w:rsidRPr="00000000" w14:paraId="00000086">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been untouched </w:t>
      </w:r>
    </w:p>
    <w:p w:rsidR="00000000" w:rsidDel="00000000" w:rsidP="00000000" w:rsidRDefault="00000000" w:rsidRPr="00000000" w14:paraId="00000087">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I’ve learned </w:t>
      </w:r>
    </w:p>
    <w:p w:rsidR="00000000" w:rsidDel="00000000" w:rsidP="00000000" w:rsidRDefault="00000000" w:rsidRPr="00000000" w14:paraId="00000088">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know now</w:t>
      </w:r>
    </w:p>
    <w:p w:rsidR="00000000" w:rsidDel="00000000" w:rsidP="00000000" w:rsidRDefault="00000000" w:rsidRPr="00000000" w14:paraId="00000089">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meaning of </w:t>
      </w:r>
    </w:p>
    <w:p w:rsidR="00000000" w:rsidDel="00000000" w:rsidP="00000000" w:rsidRDefault="00000000" w:rsidRPr="00000000" w14:paraId="0000008A">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Untouchable.</w:t>
      </w:r>
    </w:p>
    <w:p w:rsidR="00000000" w:rsidDel="00000000" w:rsidP="00000000" w:rsidRDefault="00000000" w:rsidRPr="00000000" w14:paraId="0000008B">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Untouchable – not quite</w:t>
      </w:r>
    </w:p>
    <w:p w:rsidR="00000000" w:rsidDel="00000000" w:rsidP="00000000" w:rsidRDefault="00000000" w:rsidRPr="00000000" w14:paraId="0000008C">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count the things</w:t>
      </w:r>
    </w:p>
    <w:p w:rsidR="00000000" w:rsidDel="00000000" w:rsidP="00000000" w:rsidRDefault="00000000" w:rsidRPr="00000000" w14:paraId="0000008D">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have touched me.</w:t>
      </w:r>
    </w:p>
    <w:p w:rsidR="00000000" w:rsidDel="00000000" w:rsidP="00000000" w:rsidRDefault="00000000" w:rsidRPr="00000000" w14:paraId="0000008E">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fists </w:t>
      </w:r>
    </w:p>
    <w:p w:rsidR="00000000" w:rsidDel="00000000" w:rsidP="00000000" w:rsidRDefault="00000000" w:rsidRPr="00000000" w14:paraId="00000090">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w:t>
      </w:r>
    </w:p>
    <w:p w:rsidR="00000000" w:rsidDel="00000000" w:rsidP="00000000" w:rsidRDefault="00000000" w:rsidRPr="00000000" w14:paraId="00000091">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Fierce mad fists</w:t>
      </w:r>
    </w:p>
    <w:p w:rsidR="00000000" w:rsidDel="00000000" w:rsidP="00000000" w:rsidRDefault="00000000" w:rsidRPr="00000000" w14:paraId="00000092">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Beating beating</w:t>
      </w:r>
    </w:p>
    <w:p w:rsidR="00000000" w:rsidDel="00000000" w:rsidP="00000000" w:rsidRDefault="00000000" w:rsidRPr="00000000" w14:paraId="00000093">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 I remember</w:t>
      </w:r>
    </w:p>
    <w:p w:rsidR="00000000" w:rsidDel="00000000" w:rsidP="00000000" w:rsidRDefault="00000000" w:rsidRPr="00000000" w14:paraId="0000009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Screaming</w:t>
      </w:r>
    </w:p>
    <w:p w:rsidR="00000000" w:rsidDel="00000000" w:rsidP="00000000" w:rsidRDefault="00000000" w:rsidRPr="00000000" w14:paraId="00000095">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touch me</w:t>
      </w:r>
    </w:p>
    <w:p w:rsidR="00000000" w:rsidDel="00000000" w:rsidP="00000000" w:rsidRDefault="00000000" w:rsidRPr="00000000" w14:paraId="00000096">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don’t touch me</w:t>
      </w:r>
    </w:p>
    <w:p w:rsidR="00000000" w:rsidDel="00000000" w:rsidP="00000000" w:rsidRDefault="00000000" w:rsidRPr="00000000" w14:paraId="00000097">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paws </w:t>
      </w:r>
    </w:p>
    <w:p w:rsidR="00000000" w:rsidDel="00000000" w:rsidP="00000000" w:rsidRDefault="00000000" w:rsidRPr="00000000" w14:paraId="00000099">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four years of paws</w:t>
      </w:r>
    </w:p>
    <w:p w:rsidR="00000000" w:rsidDel="00000000" w:rsidP="00000000" w:rsidRDefault="00000000" w:rsidRPr="00000000" w14:paraId="0000009A">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w:t>
      </w:r>
    </w:p>
    <w:p w:rsidR="00000000" w:rsidDel="00000000" w:rsidP="00000000" w:rsidRDefault="00000000" w:rsidRPr="00000000" w14:paraId="0000009B">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Patting paws, searching</w:t>
      </w:r>
    </w:p>
    <w:p w:rsidR="00000000" w:rsidDel="00000000" w:rsidP="00000000" w:rsidRDefault="00000000" w:rsidRPr="00000000" w14:paraId="0000009C">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Arms up, shoes off</w:t>
      </w:r>
    </w:p>
    <w:p w:rsidR="00000000" w:rsidDel="00000000" w:rsidP="00000000" w:rsidRDefault="00000000" w:rsidRPr="00000000" w14:paraId="0000009D">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Legs apart-</w:t>
      </w:r>
    </w:p>
    <w:p w:rsidR="00000000" w:rsidDel="00000000" w:rsidP="00000000" w:rsidRDefault="00000000" w:rsidRPr="00000000" w14:paraId="0000009E">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Probing paws, systematic</w:t>
      </w:r>
    </w:p>
    <w:p w:rsidR="00000000" w:rsidDel="00000000" w:rsidP="00000000" w:rsidRDefault="00000000" w:rsidRPr="00000000" w14:paraId="0000009F">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Heavy indifferent</w:t>
      </w:r>
    </w:p>
    <w:p w:rsidR="00000000" w:rsidDel="00000000" w:rsidP="00000000" w:rsidRDefault="00000000" w:rsidRPr="00000000" w14:paraId="000000A0">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Probing away</w:t>
      </w:r>
    </w:p>
    <w:p w:rsidR="00000000" w:rsidDel="00000000" w:rsidP="00000000" w:rsidRDefault="00000000" w:rsidRPr="00000000" w14:paraId="000000A1">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privacy. </w:t>
      </w:r>
    </w:p>
    <w:p w:rsidR="00000000" w:rsidDel="00000000" w:rsidP="00000000" w:rsidRDefault="00000000" w:rsidRPr="00000000" w14:paraId="000000A2">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want fists and paws</w:t>
      </w:r>
    </w:p>
    <w:p w:rsidR="00000000" w:rsidDel="00000000" w:rsidP="00000000" w:rsidRDefault="00000000" w:rsidRPr="00000000" w14:paraId="000000A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w:t>
      </w:r>
    </w:p>
    <w:p w:rsidR="00000000" w:rsidDel="00000000" w:rsidP="00000000" w:rsidRDefault="00000000" w:rsidRPr="00000000" w14:paraId="000000A5">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want be touched</w:t>
      </w:r>
    </w:p>
    <w:p w:rsidR="00000000" w:rsidDel="00000000" w:rsidP="00000000" w:rsidRDefault="00000000" w:rsidRPr="00000000" w14:paraId="000000A6">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w:t>
      </w:r>
    </w:p>
    <w:p w:rsidR="00000000" w:rsidDel="00000000" w:rsidP="00000000" w:rsidRDefault="00000000" w:rsidRPr="00000000" w14:paraId="000000A7">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touch.</w:t>
      </w:r>
    </w:p>
    <w:p w:rsidR="00000000" w:rsidDel="00000000" w:rsidP="00000000" w:rsidRDefault="00000000" w:rsidRPr="00000000" w14:paraId="000000A8">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feel alive</w:t>
      </w:r>
    </w:p>
    <w:p w:rsidR="00000000" w:rsidDel="00000000" w:rsidP="00000000" w:rsidRDefault="00000000" w:rsidRPr="00000000" w14:paraId="000000A9">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w:t>
      </w:r>
    </w:p>
    <w:p w:rsidR="00000000" w:rsidDel="00000000" w:rsidP="00000000" w:rsidRDefault="00000000" w:rsidRPr="00000000" w14:paraId="000000AA">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say</w:t>
      </w:r>
    </w:p>
    <w:p w:rsidR="00000000" w:rsidDel="00000000" w:rsidP="00000000" w:rsidRDefault="00000000" w:rsidRPr="00000000" w14:paraId="000000AB">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get out</w:t>
      </w:r>
    </w:p>
    <w:p w:rsidR="00000000" w:rsidDel="00000000" w:rsidP="00000000" w:rsidRDefault="00000000" w:rsidRPr="00000000" w14:paraId="000000AC">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 am</w:t>
      </w:r>
    </w:p>
    <w:p w:rsidR="00000000" w:rsidDel="00000000" w:rsidP="00000000" w:rsidRDefault="00000000" w:rsidRPr="00000000" w14:paraId="000000AD">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touch me.</w:t>
      </w:r>
    </w:p>
    <w:p w:rsidR="00000000" w:rsidDel="00000000" w:rsidP="00000000" w:rsidRDefault="00000000" w:rsidRPr="00000000" w14:paraId="000000AE">
      <w:pPr>
        <w:ind w:left="36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i w:val="1"/>
          <w:sz w:val="24"/>
          <w:szCs w:val="24"/>
          <w:rtl w:val="0"/>
        </w:rPr>
        <w:t xml:space="preserve">(From poets to the people, edit by Barry Feinberg)</w:t>
      </w:r>
    </w:p>
    <w:p w:rsidR="00000000" w:rsidDel="00000000" w:rsidP="00000000" w:rsidRDefault="00000000" w:rsidRPr="00000000" w14:paraId="000000AF">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do you think the person is? Briefly explain your answer. </w:t>
        <w:tab/>
        <w:tab/>
        <w:t xml:space="preserve">(3marks)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the persona means by “touch”?  </w:t>
        <w:tab/>
        <w:tab/>
        <w:tab/>
        <w:tab/>
        <w:t xml:space="preserve">(3marks)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two illustrations, describe the persona’s experience during the seven years. </w:t>
        <w:tab/>
        <w:tab/>
        <w:tab/>
        <w:tab/>
        <w:tab/>
        <w:tab/>
        <w:tab/>
        <w:tab/>
        <w:tab/>
        <w:tab/>
        <w:tab/>
        <w:t xml:space="preserve">(4marks)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significance of the word ‘paws’? </w:t>
        <w:tab/>
        <w:tab/>
        <w:tab/>
        <w:tab/>
        <w:t xml:space="preserve">(2marks)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device does the poet use to reinforce the theme? </w:t>
        <w:tab/>
        <w:tab/>
        <w:tab/>
        <w:t xml:space="preserve">(2marks)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words as used in the poem. </w:t>
        <w:tab/>
        <w:tab/>
        <w:t xml:space="preserve">(2marks)</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Prodding</w:t>
      </w:r>
    </w:p>
    <w:p w:rsidR="00000000" w:rsidDel="00000000" w:rsidP="00000000" w:rsidRDefault="00000000" w:rsidRPr="00000000" w14:paraId="000000BD">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Indifferent.</w:t>
      </w:r>
    </w:p>
    <w:p w:rsidR="00000000" w:rsidDel="00000000" w:rsidP="00000000" w:rsidRDefault="00000000" w:rsidRPr="00000000" w14:paraId="000000BF">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the poet use to reveal about human need? </w:t>
        <w:tab/>
        <w:tab/>
        <w:tab/>
        <w:t xml:space="preserve">(4marks)</w:t>
      </w:r>
    </w:p>
    <w:p w:rsidR="00000000" w:rsidDel="00000000" w:rsidP="00000000" w:rsidRDefault="00000000" w:rsidRPr="00000000" w14:paraId="000000C1">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4: GRAMMAR ( 15 Marks)</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Rewrite the following sentences according to the instructions given after each. Do not change the meaning.</w:t>
      </w:r>
    </w:p>
    <w:p w:rsidR="00000000" w:rsidDel="00000000" w:rsidP="00000000" w:rsidRDefault="00000000" w:rsidRPr="00000000" w14:paraId="000000C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Immediately the guests arrived, the choirs began singing. (Begin: No sooner…)</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very angry. He would have resigned if I had not talked  him out of it.( Begin : So…) </w:t>
      </w:r>
    </w:p>
    <w:p w:rsidR="00000000" w:rsidDel="00000000" w:rsidP="00000000" w:rsidRDefault="00000000" w:rsidRPr="00000000" w14:paraId="000000C7">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saw the uselessness of violence. They changed their strategy. (Rewrite as one sentence using a participle)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Change the following passive sentences into active. ( 3 marks)</w:t>
      </w:r>
    </w:p>
    <w:p w:rsidR="00000000" w:rsidDel="00000000" w:rsidP="00000000" w:rsidRDefault="00000000" w:rsidRPr="00000000" w14:paraId="000000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was called by the teacher. ………………………………………………………………………………………………………………………………………………………………………………</w:t>
      </w:r>
    </w:p>
    <w:p w:rsidR="00000000" w:rsidDel="00000000" w:rsidP="00000000" w:rsidRDefault="00000000" w:rsidRPr="00000000" w14:paraId="000000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Chinese is taught in many colleges now. ………………………………………………………………………………………………………………………………………………………………………………</w:t>
      </w:r>
    </w:p>
    <w:p w:rsidR="00000000" w:rsidDel="00000000" w:rsidP="00000000" w:rsidRDefault="00000000" w:rsidRPr="00000000" w14:paraId="000000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winning team was given a trophy by the organizers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Complete the blanks with the given adjectives in their correct order. ( 3 marks)</w:t>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house I bought has……………………………………………………….(old, leather, brown, comfortable) furniture.</w:t>
      </w:r>
    </w:p>
    <w:p w:rsidR="00000000" w:rsidDel="00000000" w:rsidP="00000000" w:rsidRDefault="00000000" w:rsidRPr="00000000" w14:paraId="000000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might have to buy the student ………………………………….……..( new, several, covered, exercise) books.</w:t>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were hosted by …………………………………..…….( tall, Nigerian, charming, three) gentlemen.</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Complete the sentences using an auxiliary and the correct form of the verb given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brackets.</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coming in indicate that a train ……………………….(derail) at Kibwezi.</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 lie) in bed thinking of getting up when the doorbell rang. </w:t>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 (watch) the last episode of the soap opera.</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Give a word that means the same as the underlined phrasal verb. ( 3 marks)</w:t>
      </w:r>
    </w:p>
    <w:p w:rsidR="00000000" w:rsidDel="00000000" w:rsidP="00000000" w:rsidRDefault="00000000" w:rsidRPr="00000000" w14:paraId="000000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could not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put up 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situation much longer</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were nearby when the bomb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blew 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time you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gave up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drinking</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E">
      <w:pPr>
        <w:rPr>
          <w:b w:val="1"/>
          <w:sz w:val="48"/>
          <w:szCs w:val="48"/>
        </w:rPr>
      </w:pPr>
      <w:r w:rsidDel="00000000" w:rsidR="00000000" w:rsidRPr="00000000">
        <w:rPr>
          <w:b w:val="1"/>
          <w:sz w:val="48"/>
          <w:szCs w:val="48"/>
          <w:rtl w:val="0"/>
        </w:rPr>
        <w:t xml:space="preserve"> THIS IS THE LAST PRINTED PAGE.</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 MUMIAS WEST SUBCOUNTY ENGLISH 101/2</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2"/>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lowerRoman"/>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Roman"/>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