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67" w:rsidRPr="000468EB" w:rsidRDefault="00B07267" w:rsidP="00B07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7267" w:rsidRPr="000468EB" w:rsidRDefault="008E3C59" w:rsidP="00B07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 1 – 2023 OPENER EXAM</w:t>
      </w:r>
    </w:p>
    <w:p w:rsidR="00B07267" w:rsidRDefault="00B07267" w:rsidP="00B07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DRAWING AND DESIGN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(449/2)</w:t>
      </w:r>
    </w:p>
    <w:p w:rsidR="00B07267" w:rsidRPr="000468EB" w:rsidRDefault="00B07267" w:rsidP="00B07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PAPER 2</w:t>
      </w:r>
    </w:p>
    <w:p w:rsidR="00B07267" w:rsidRPr="000468EB" w:rsidRDefault="008E3C59" w:rsidP="00B07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 FOUR (4</w:t>
      </w:r>
      <w:bookmarkStart w:id="0" w:name="_GoBack"/>
      <w:bookmarkEnd w:id="0"/>
      <w:r w:rsidR="00B07267"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07267" w:rsidRPr="000468EB" w:rsidRDefault="00B07267" w:rsidP="00B07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Time: 2½ Hours</w:t>
      </w:r>
    </w:p>
    <w:p w:rsidR="00B07267" w:rsidRPr="000468EB" w:rsidRDefault="00B07267" w:rsidP="00B07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7267" w:rsidRPr="000468EB" w:rsidRDefault="00B07267" w:rsidP="00B072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Adm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</w:p>
    <w:p w:rsidR="00B07267" w:rsidRPr="000468EB" w:rsidRDefault="00B07267" w:rsidP="00B072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………………………………………………………..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</w:t>
      </w:r>
    </w:p>
    <w:p w:rsidR="00B07267" w:rsidRPr="000468EB" w:rsidRDefault="00B07267" w:rsidP="00B072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Signature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……………………………………………………..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</w:t>
      </w:r>
    </w:p>
    <w:p w:rsidR="00E94C4C" w:rsidRPr="00C82832" w:rsidRDefault="00E94C4C" w:rsidP="00E94C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2832">
        <w:rPr>
          <w:rFonts w:ascii="Times New Roman" w:hAnsi="Times New Roman" w:cs="Times New Roman"/>
          <w:sz w:val="32"/>
          <w:szCs w:val="32"/>
        </w:rPr>
        <w:t>For examiners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1796"/>
        <w:gridCol w:w="1810"/>
      </w:tblGrid>
      <w:tr w:rsidR="00E94C4C" w:rsidTr="009E7BD3">
        <w:tc>
          <w:tcPr>
            <w:tcW w:w="1836" w:type="dxa"/>
          </w:tcPr>
          <w:p w:rsidR="00E94C4C" w:rsidRDefault="00B07267" w:rsidP="009E7BD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36" w:type="dxa"/>
          </w:tcPr>
          <w:p w:rsidR="00E94C4C" w:rsidRDefault="00B07267" w:rsidP="009E7BD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36" w:type="dxa"/>
          </w:tcPr>
          <w:p w:rsidR="00E94C4C" w:rsidRDefault="00B07267" w:rsidP="009E7BD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36" w:type="dxa"/>
          </w:tcPr>
          <w:p w:rsidR="00E94C4C" w:rsidRDefault="00B07267" w:rsidP="009E7BD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36" w:type="dxa"/>
          </w:tcPr>
          <w:p w:rsidR="00E94C4C" w:rsidRDefault="00B07267" w:rsidP="009E7BD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36" w:type="dxa"/>
          </w:tcPr>
          <w:p w:rsidR="00E94C4C" w:rsidRDefault="00E94C4C" w:rsidP="009E7BD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Total</w:t>
            </w:r>
          </w:p>
        </w:tc>
      </w:tr>
      <w:tr w:rsidR="00E94C4C" w:rsidTr="009E7BD3">
        <w:trPr>
          <w:trHeight w:val="602"/>
        </w:trPr>
        <w:tc>
          <w:tcPr>
            <w:tcW w:w="1836" w:type="dxa"/>
          </w:tcPr>
          <w:p w:rsidR="00E94C4C" w:rsidRDefault="00E94C4C" w:rsidP="009E7BD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E94C4C" w:rsidRDefault="00E94C4C" w:rsidP="009E7BD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E94C4C" w:rsidRDefault="00E94C4C" w:rsidP="009E7BD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E94C4C" w:rsidRDefault="00E94C4C" w:rsidP="009E7BD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E94C4C" w:rsidRDefault="00E94C4C" w:rsidP="009E7BD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E94C4C" w:rsidRDefault="00E94C4C" w:rsidP="009E7BD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94C4C" w:rsidRPr="005060D5" w:rsidRDefault="00E94C4C" w:rsidP="00E94C4C">
      <w:pPr>
        <w:pStyle w:val="NoSpacing"/>
        <w:rPr>
          <w:b/>
          <w:i/>
          <w:sz w:val="32"/>
          <w:szCs w:val="32"/>
        </w:rPr>
      </w:pPr>
      <w:r w:rsidRPr="005060D5">
        <w:rPr>
          <w:b/>
          <w:i/>
          <w:sz w:val="32"/>
          <w:szCs w:val="32"/>
        </w:rPr>
        <w:t xml:space="preserve">Instructions </w:t>
      </w:r>
      <w:r w:rsidR="005060D5" w:rsidRPr="005060D5">
        <w:rPr>
          <w:b/>
          <w:i/>
          <w:sz w:val="32"/>
          <w:szCs w:val="32"/>
        </w:rPr>
        <w:t>to candidate.</w:t>
      </w:r>
    </w:p>
    <w:p w:rsidR="00E94C4C" w:rsidRPr="0037599A" w:rsidRDefault="00E94C4C" w:rsidP="00E94C4C">
      <w:pPr>
        <w:pStyle w:val="NoSpacing"/>
        <w:rPr>
          <w:sz w:val="32"/>
          <w:szCs w:val="32"/>
        </w:rPr>
      </w:pPr>
      <w:r w:rsidRPr="0037599A">
        <w:rPr>
          <w:sz w:val="32"/>
          <w:szCs w:val="32"/>
        </w:rPr>
        <w:t>You should have the following materials for these exams.</w:t>
      </w:r>
    </w:p>
    <w:p w:rsidR="00E94C4C" w:rsidRPr="0037599A" w:rsidRDefault="00E94C4C" w:rsidP="00E94C4C">
      <w:pPr>
        <w:pStyle w:val="NoSpacing"/>
        <w:ind w:left="1440"/>
        <w:rPr>
          <w:sz w:val="32"/>
          <w:szCs w:val="32"/>
        </w:rPr>
      </w:pPr>
      <w:r w:rsidRPr="0037599A">
        <w:rPr>
          <w:sz w:val="32"/>
          <w:szCs w:val="32"/>
        </w:rPr>
        <w:t>4 sheets of drawing papers size A3.</w:t>
      </w:r>
    </w:p>
    <w:p w:rsidR="00E94C4C" w:rsidRPr="0037599A" w:rsidRDefault="00E94C4C" w:rsidP="00E94C4C">
      <w:pPr>
        <w:pStyle w:val="NoSpacing"/>
        <w:ind w:left="1440"/>
        <w:rPr>
          <w:sz w:val="32"/>
          <w:szCs w:val="32"/>
        </w:rPr>
      </w:pPr>
      <w:r w:rsidRPr="0037599A">
        <w:rPr>
          <w:sz w:val="32"/>
          <w:szCs w:val="32"/>
        </w:rPr>
        <w:t>Drawing instruments.</w:t>
      </w:r>
    </w:p>
    <w:p w:rsidR="00E94C4C" w:rsidRPr="0037599A" w:rsidRDefault="00E94C4C" w:rsidP="00E94C4C">
      <w:pPr>
        <w:pStyle w:val="NoSpacing"/>
        <w:rPr>
          <w:sz w:val="28"/>
          <w:szCs w:val="32"/>
        </w:rPr>
      </w:pPr>
      <w:r w:rsidRPr="0037599A">
        <w:rPr>
          <w:sz w:val="28"/>
          <w:szCs w:val="32"/>
        </w:rPr>
        <w:t xml:space="preserve">This paper has </w:t>
      </w:r>
      <w:r w:rsidRPr="0037599A">
        <w:rPr>
          <w:b/>
          <w:sz w:val="28"/>
          <w:szCs w:val="32"/>
        </w:rPr>
        <w:t>ONE COMPULSORY</w:t>
      </w:r>
      <w:r w:rsidRPr="0037599A">
        <w:rPr>
          <w:sz w:val="28"/>
          <w:szCs w:val="32"/>
        </w:rPr>
        <w:t xml:space="preserve"> question.</w:t>
      </w:r>
    </w:p>
    <w:p w:rsidR="00E94C4C" w:rsidRPr="0037599A" w:rsidRDefault="00E94C4C" w:rsidP="00E94C4C">
      <w:pPr>
        <w:pStyle w:val="NoSpacing"/>
        <w:rPr>
          <w:sz w:val="28"/>
          <w:szCs w:val="32"/>
        </w:rPr>
      </w:pPr>
      <w:r w:rsidRPr="0037599A">
        <w:rPr>
          <w:sz w:val="28"/>
          <w:szCs w:val="32"/>
        </w:rPr>
        <w:t>This paper is to be issued to the candidates 30 minutes before the examinations starts.</w:t>
      </w:r>
    </w:p>
    <w:p w:rsidR="00E94C4C" w:rsidRPr="0037599A" w:rsidRDefault="00E94C4C" w:rsidP="00E94C4C">
      <w:pPr>
        <w:pStyle w:val="NoSpacing"/>
        <w:rPr>
          <w:sz w:val="28"/>
          <w:szCs w:val="32"/>
        </w:rPr>
      </w:pPr>
      <w:r w:rsidRPr="0037599A">
        <w:rPr>
          <w:sz w:val="28"/>
          <w:szCs w:val="32"/>
        </w:rPr>
        <w:t>Candidates are advised to spend this time understanding the design problem and planning the work on one of the drawing papers provided.</w:t>
      </w:r>
    </w:p>
    <w:p w:rsidR="00E94C4C" w:rsidRPr="0037599A" w:rsidRDefault="00E94C4C" w:rsidP="00E94C4C">
      <w:pPr>
        <w:pStyle w:val="NoSpacing"/>
        <w:rPr>
          <w:sz w:val="28"/>
          <w:szCs w:val="32"/>
        </w:rPr>
      </w:pPr>
    </w:p>
    <w:p w:rsidR="00E94C4C" w:rsidRPr="0037599A" w:rsidRDefault="00E94C4C" w:rsidP="00E94C4C">
      <w:pPr>
        <w:pStyle w:val="NoSpacing"/>
        <w:jc w:val="center"/>
        <w:rPr>
          <w:sz w:val="28"/>
          <w:szCs w:val="32"/>
        </w:rPr>
      </w:pPr>
      <w:r w:rsidRPr="0037599A">
        <w:rPr>
          <w:sz w:val="28"/>
          <w:szCs w:val="32"/>
        </w:rPr>
        <w:t>This paper consist</w:t>
      </w:r>
      <w:r>
        <w:rPr>
          <w:sz w:val="28"/>
          <w:szCs w:val="32"/>
        </w:rPr>
        <w:t>s</w:t>
      </w:r>
      <w:r w:rsidRPr="0037599A">
        <w:rPr>
          <w:sz w:val="28"/>
          <w:szCs w:val="32"/>
        </w:rPr>
        <w:t xml:space="preserve"> of two printed pages.</w:t>
      </w:r>
    </w:p>
    <w:p w:rsidR="00E94C4C" w:rsidRPr="0037599A" w:rsidRDefault="00E94C4C" w:rsidP="00E94C4C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  <w:r w:rsidRPr="0037599A">
        <w:rPr>
          <w:sz w:val="28"/>
          <w:szCs w:val="32"/>
        </w:rPr>
        <w:t>Candidates should check the question paper to ascertain that both pages are printed as indicated and no questions are missing.</w:t>
      </w:r>
    </w:p>
    <w:p w:rsidR="00E94C4C" w:rsidRPr="0037599A" w:rsidRDefault="00E94C4C" w:rsidP="00E94C4C">
      <w:pPr>
        <w:spacing w:line="720" w:lineRule="auto"/>
        <w:rPr>
          <w:rFonts w:ascii="Times New Roman" w:hAnsi="Times New Roman" w:cs="Times New Roman"/>
          <w:sz w:val="32"/>
          <w:szCs w:val="32"/>
        </w:rPr>
      </w:pPr>
    </w:p>
    <w:p w:rsidR="0009761F" w:rsidRDefault="00083CA8" w:rsidP="00083CA8">
      <w:pPr>
        <w:pStyle w:val="NoSpacing"/>
        <w:spacing w:line="480" w:lineRule="auto"/>
        <w:ind w:left="720"/>
      </w:pPr>
      <w:r>
        <w:rPr>
          <w:rFonts w:asciiTheme="majorHAnsi" w:hAnsiTheme="majorHAnsi"/>
          <w:b/>
          <w:noProof/>
          <w:sz w:val="24"/>
        </w:rPr>
        <w:lastRenderedPageBreak/>
        <w:drawing>
          <wp:inline distT="0" distB="0" distL="0" distR="0">
            <wp:extent cx="6464411" cy="6464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56" cy="646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1F" w:rsidRPr="0009761F" w:rsidRDefault="0009761F" w:rsidP="0009761F"/>
    <w:p w:rsidR="0009761F" w:rsidRPr="0009761F" w:rsidRDefault="0009761F" w:rsidP="0009761F"/>
    <w:p w:rsidR="0009761F" w:rsidRDefault="0009761F" w:rsidP="0009761F"/>
    <w:p w:rsidR="009E7BD3" w:rsidRDefault="009E7BD3" w:rsidP="0009761F">
      <w:pPr>
        <w:jc w:val="center"/>
      </w:pPr>
    </w:p>
    <w:p w:rsidR="009E7BD3" w:rsidRPr="0009761F" w:rsidRDefault="009E7BD3" w:rsidP="00F314B8"/>
    <w:sectPr w:rsidR="009E7BD3" w:rsidRPr="0009761F" w:rsidSect="004A28A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15" w:rsidRDefault="008F4915" w:rsidP="00F912B5">
      <w:pPr>
        <w:spacing w:after="0" w:line="240" w:lineRule="auto"/>
      </w:pPr>
      <w:r>
        <w:separator/>
      </w:r>
    </w:p>
  </w:endnote>
  <w:endnote w:type="continuationSeparator" w:id="0">
    <w:p w:rsidR="008F4915" w:rsidRDefault="008F4915" w:rsidP="00F9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562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327B" w:rsidRDefault="005632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9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327B" w:rsidRDefault="00563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15" w:rsidRDefault="008F4915" w:rsidP="00F912B5">
      <w:pPr>
        <w:spacing w:after="0" w:line="240" w:lineRule="auto"/>
      </w:pPr>
      <w:r>
        <w:separator/>
      </w:r>
    </w:p>
  </w:footnote>
  <w:footnote w:type="continuationSeparator" w:id="0">
    <w:p w:rsidR="008F4915" w:rsidRDefault="008F4915" w:rsidP="00F9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7B" w:rsidRDefault="0056327B" w:rsidP="005060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3068A"/>
    <w:multiLevelType w:val="hybridMultilevel"/>
    <w:tmpl w:val="02CA8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F4865"/>
    <w:multiLevelType w:val="hybridMultilevel"/>
    <w:tmpl w:val="DD022B2E"/>
    <w:lvl w:ilvl="0" w:tplc="E46A4372">
      <w:start w:val="1"/>
      <w:numFmt w:val="lowerLetter"/>
      <w:lvlText w:val="%1)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30A80"/>
    <w:multiLevelType w:val="hybridMultilevel"/>
    <w:tmpl w:val="4824F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19"/>
    <w:rsid w:val="00003C3D"/>
    <w:rsid w:val="000058E2"/>
    <w:rsid w:val="00027BD1"/>
    <w:rsid w:val="00083CA8"/>
    <w:rsid w:val="0009761F"/>
    <w:rsid w:val="000A2C8E"/>
    <w:rsid w:val="000B30D7"/>
    <w:rsid w:val="000C2010"/>
    <w:rsid w:val="000D58E4"/>
    <w:rsid w:val="00143F62"/>
    <w:rsid w:val="001C1CD0"/>
    <w:rsid w:val="00233F2E"/>
    <w:rsid w:val="00295230"/>
    <w:rsid w:val="00303935"/>
    <w:rsid w:val="0038534C"/>
    <w:rsid w:val="003E7815"/>
    <w:rsid w:val="00451487"/>
    <w:rsid w:val="004A28A9"/>
    <w:rsid w:val="005060D5"/>
    <w:rsid w:val="0056327B"/>
    <w:rsid w:val="005B6098"/>
    <w:rsid w:val="0060415A"/>
    <w:rsid w:val="0067223C"/>
    <w:rsid w:val="0079240B"/>
    <w:rsid w:val="0083086C"/>
    <w:rsid w:val="008E3C59"/>
    <w:rsid w:val="008F4915"/>
    <w:rsid w:val="008F6BFD"/>
    <w:rsid w:val="00946806"/>
    <w:rsid w:val="009A79AF"/>
    <w:rsid w:val="009B590F"/>
    <w:rsid w:val="009E1365"/>
    <w:rsid w:val="009E7BD3"/>
    <w:rsid w:val="00A90751"/>
    <w:rsid w:val="00B06F2C"/>
    <w:rsid w:val="00B07267"/>
    <w:rsid w:val="00B346EA"/>
    <w:rsid w:val="00B97844"/>
    <w:rsid w:val="00C03B71"/>
    <w:rsid w:val="00CD18EA"/>
    <w:rsid w:val="00D45D5A"/>
    <w:rsid w:val="00DA6CFA"/>
    <w:rsid w:val="00E025CD"/>
    <w:rsid w:val="00E42589"/>
    <w:rsid w:val="00E51CBB"/>
    <w:rsid w:val="00E575FB"/>
    <w:rsid w:val="00E8133D"/>
    <w:rsid w:val="00E94C4C"/>
    <w:rsid w:val="00E97219"/>
    <w:rsid w:val="00F314B8"/>
    <w:rsid w:val="00F47C01"/>
    <w:rsid w:val="00F577AD"/>
    <w:rsid w:val="00F84B74"/>
    <w:rsid w:val="00F912B5"/>
    <w:rsid w:val="00F9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6F20C-8B56-4160-A81A-5ADF2A69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4C"/>
  </w:style>
  <w:style w:type="paragraph" w:styleId="Heading1">
    <w:name w:val="heading 1"/>
    <w:basedOn w:val="Normal"/>
    <w:link w:val="Heading1Char"/>
    <w:uiPriority w:val="9"/>
    <w:qFormat/>
    <w:rsid w:val="009E7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E7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28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6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B5"/>
  </w:style>
  <w:style w:type="paragraph" w:styleId="Footer">
    <w:name w:val="footer"/>
    <w:basedOn w:val="Normal"/>
    <w:link w:val="FooterChar"/>
    <w:uiPriority w:val="99"/>
    <w:unhideWhenUsed/>
    <w:rsid w:val="00F9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B5"/>
  </w:style>
  <w:style w:type="paragraph" w:styleId="BalloonText">
    <w:name w:val="Balloon Text"/>
    <w:basedOn w:val="Normal"/>
    <w:link w:val="BalloonTextChar"/>
    <w:uiPriority w:val="99"/>
    <w:semiHidden/>
    <w:unhideWhenUsed/>
    <w:rsid w:val="0050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7B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E7B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7BD3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7B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7BD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7B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4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7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8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67524">
          <w:marLeft w:val="-3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7128">
          <w:marLeft w:val="-15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1180">
              <w:marLeft w:val="-3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64938">
          <w:marLeft w:val="-6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4948">
          <w:marLeft w:val="-1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858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2480">
          <w:marLeft w:val="-150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30419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844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1178">
              <w:marLeft w:val="22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432">
              <w:marLeft w:val="22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370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8252">
          <w:marLeft w:val="-10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651">
              <w:marLeft w:val="-120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8499">
              <w:marLeft w:val="-3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008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0539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6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7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14831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446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828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711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55033">
          <w:marLeft w:val="18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24851">
          <w:marLeft w:val="18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07136">
          <w:marLeft w:val="195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4673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99555">
          <w:marLeft w:val="-60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677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77798">
          <w:marLeft w:val="195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197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1170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702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8660">
          <w:marLeft w:val="-24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30564">
          <w:marLeft w:val="-12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0027">
              <w:marLeft w:val="-22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8837">
              <w:marLeft w:val="-330"/>
              <w:marRight w:val="-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7339">
              <w:marLeft w:val="-6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58805">
          <w:marLeft w:val="-49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6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389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863675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618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285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0789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337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600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2362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2707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25850">
          <w:marLeft w:val="-3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19845">
          <w:marLeft w:val="45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2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24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21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6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4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28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2000">
          <w:marLeft w:val="-6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53368">
          <w:marLeft w:val="-6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2030">
              <w:marLeft w:val="-6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624">
              <w:marLeft w:val="0"/>
              <w:marRight w:val="-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5448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87948">
          <w:marLeft w:val="13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6967">
              <w:marLeft w:val="15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801">
              <w:marLeft w:val="12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7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5694">
              <w:marLeft w:val="12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521">
              <w:marLeft w:val="12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633">
              <w:marLeft w:val="-120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033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0203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36764">
          <w:marLeft w:val="-210"/>
          <w:marRight w:val="-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711">
              <w:marLeft w:val="-12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5178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82347">
          <w:marLeft w:val="-75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236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602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0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213927">
          <w:marLeft w:val="-60"/>
          <w:marRight w:val="-6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6855">
              <w:marLeft w:val="-9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4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4734">
                  <w:marLeft w:val="-270"/>
                  <w:marRight w:val="-27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4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1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7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4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22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91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35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0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96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81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0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14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03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4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0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92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04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924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72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8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KSalat</dc:creator>
  <cp:keywords/>
  <dc:description/>
  <cp:lastModifiedBy>EBUSAMBE</cp:lastModifiedBy>
  <cp:revision>1</cp:revision>
  <dcterms:created xsi:type="dcterms:W3CDTF">2022-11-03T09:30:00Z</dcterms:created>
  <dcterms:modified xsi:type="dcterms:W3CDTF">2023-02-01T13:08:00Z</dcterms:modified>
</cp:coreProperties>
</file>