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E" w:rsidRPr="000468EB" w:rsidRDefault="0076496E" w:rsidP="00764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ZERAKI ACHIEVERS’ EXAMINATIONS (2022)</w:t>
      </w:r>
    </w:p>
    <w:p w:rsidR="0076496E" w:rsidRPr="000468EB" w:rsidRDefault="004C6967" w:rsidP="00764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– 2023 OPENER</w:t>
      </w:r>
    </w:p>
    <w:p w:rsidR="0076496E" w:rsidRDefault="0076496E" w:rsidP="00764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DRAWING AND DESIGN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(449/1)</w:t>
      </w:r>
    </w:p>
    <w:p w:rsidR="0076496E" w:rsidRPr="000468EB" w:rsidRDefault="0076496E" w:rsidP="00764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1</w:t>
      </w:r>
    </w:p>
    <w:p w:rsidR="0076496E" w:rsidRPr="000468EB" w:rsidRDefault="004C6967" w:rsidP="00764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r w:rsidR="0076496E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6496E" w:rsidRDefault="0076496E" w:rsidP="0076496E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Time: 2½ Hours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76496E" w:rsidRDefault="0076496E" w:rsidP="004C6967">
      <w:pPr>
        <w:tabs>
          <w:tab w:val="left" w:pos="9285"/>
        </w:tabs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MARKING SCHEME</w:t>
      </w:r>
      <w:r w:rsidR="004C6967">
        <w:rPr>
          <w:rFonts w:asciiTheme="majorHAnsi" w:hAnsiTheme="majorHAnsi"/>
          <w:b/>
          <w:sz w:val="28"/>
          <w:szCs w:val="28"/>
        </w:rPr>
        <w:tab/>
      </w:r>
      <w:bookmarkStart w:id="0" w:name="_GoBack"/>
      <w:bookmarkEnd w:id="0"/>
    </w:p>
    <w:p w:rsidR="006960F8" w:rsidRPr="00D346F2" w:rsidRDefault="006960F8" w:rsidP="0076496E">
      <w:pPr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SECTION A (50 MARKS)</w:t>
      </w:r>
    </w:p>
    <w:p w:rsidR="006960F8" w:rsidRPr="00D346F2" w:rsidRDefault="0076496E" w:rsidP="006960F8">
      <w:pPr>
        <w:ind w:left="36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Answer All Questions i</w:t>
      </w:r>
      <w:r w:rsidR="006960F8" w:rsidRPr="00D346F2">
        <w:rPr>
          <w:rFonts w:asciiTheme="majorHAnsi" w:hAnsiTheme="majorHAnsi"/>
          <w:b/>
          <w:i/>
          <w:sz w:val="28"/>
          <w:szCs w:val="28"/>
        </w:rPr>
        <w:t>n This Section</w:t>
      </w:r>
    </w:p>
    <w:p w:rsidR="006960F8" w:rsidRPr="00E0084A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(a) </w:t>
      </w:r>
      <w:r w:rsidR="00E33BC7" w:rsidRPr="00E0084A">
        <w:rPr>
          <w:rFonts w:asciiTheme="majorHAnsi" w:hAnsiTheme="majorHAnsi"/>
          <w:sz w:val="28"/>
          <w:szCs w:val="28"/>
        </w:rPr>
        <w:t>Outline</w:t>
      </w:r>
      <w:r w:rsidRPr="00E0084A">
        <w:rPr>
          <w:rFonts w:asciiTheme="majorHAnsi" w:hAnsiTheme="majorHAnsi"/>
          <w:sz w:val="28"/>
          <w:szCs w:val="28"/>
        </w:rPr>
        <w:t xml:space="preserve"> </w:t>
      </w:r>
      <w:r w:rsidR="003E4660">
        <w:rPr>
          <w:rFonts w:asciiTheme="majorHAnsi" w:hAnsiTheme="majorHAnsi"/>
          <w:sz w:val="28"/>
          <w:szCs w:val="28"/>
        </w:rPr>
        <w:t>four</w:t>
      </w:r>
      <w:r w:rsidRPr="00E0084A">
        <w:rPr>
          <w:rFonts w:asciiTheme="majorHAnsi" w:hAnsiTheme="majorHAnsi"/>
          <w:sz w:val="28"/>
          <w:szCs w:val="28"/>
        </w:rPr>
        <w:t xml:space="preserve"> qua</w:t>
      </w:r>
      <w:r w:rsidR="003E4660">
        <w:rPr>
          <w:rFonts w:asciiTheme="majorHAnsi" w:hAnsiTheme="majorHAnsi"/>
          <w:sz w:val="28"/>
          <w:szCs w:val="28"/>
        </w:rPr>
        <w:t>lities of an entrepreneur.</w:t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  <w:t>(4</w:t>
      </w:r>
      <w:r w:rsidRPr="00E0084A">
        <w:rPr>
          <w:rFonts w:asciiTheme="majorHAnsi" w:hAnsiTheme="majorHAnsi"/>
          <w:sz w:val="28"/>
          <w:szCs w:val="28"/>
        </w:rPr>
        <w:t xml:space="preserve"> marks)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  <w:sectPr w:rsidR="006960F8" w:rsidRPr="00E0084A" w:rsidSect="002B073F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lastRenderedPageBreak/>
        <w:t>Passion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Creativity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Self confidence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lastRenderedPageBreak/>
        <w:t>Vision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Risk taker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Curiosity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lastRenderedPageBreak/>
        <w:t>Visionary</w:t>
      </w:r>
    </w:p>
    <w:p w:rsidR="006960F8" w:rsidRPr="00E0084A" w:rsidRDefault="00E33BC7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Motivated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sz w:val="28"/>
          <w:szCs w:val="28"/>
        </w:rPr>
        <w:sectPr w:rsidR="006960F8" w:rsidRPr="00E0084A" w:rsidSect="007A131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960F8" w:rsidRPr="00E0084A" w:rsidRDefault="006960F8" w:rsidP="006960F8">
      <w:pPr>
        <w:pStyle w:val="ListParagraph"/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lastRenderedPageBreak/>
        <w:t>(b) List four advantages of using a co</w:t>
      </w:r>
      <w:r w:rsidR="00F575F4">
        <w:rPr>
          <w:rFonts w:asciiTheme="majorHAnsi" w:hAnsiTheme="majorHAnsi"/>
          <w:sz w:val="28"/>
          <w:szCs w:val="28"/>
        </w:rPr>
        <w:t>mputer draw over use of hands</w:t>
      </w:r>
      <w:r w:rsidR="00F575F4">
        <w:rPr>
          <w:rFonts w:asciiTheme="majorHAnsi" w:hAnsiTheme="majorHAnsi"/>
          <w:sz w:val="28"/>
          <w:szCs w:val="28"/>
        </w:rPr>
        <w:tab/>
        <w:t>(4</w:t>
      </w:r>
      <w:r w:rsidRPr="00E0084A">
        <w:rPr>
          <w:rFonts w:asciiTheme="majorHAnsi" w:hAnsiTheme="majorHAnsi"/>
          <w:sz w:val="28"/>
          <w:szCs w:val="28"/>
        </w:rPr>
        <w:t xml:space="preserve"> marks)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Fast 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  <w:sectPr w:rsidR="006960F8" w:rsidRPr="00E0084A" w:rsidSect="002B07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lastRenderedPageBreak/>
        <w:t>Accurate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Clean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lastRenderedPageBreak/>
        <w:t>Cheap</w:t>
      </w:r>
    </w:p>
    <w:p w:rsidR="006960F8" w:rsidRPr="00E0084A" w:rsidRDefault="006960F8" w:rsidP="006960F8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 xml:space="preserve">Neat </w:t>
      </w:r>
    </w:p>
    <w:p w:rsidR="006960F8" w:rsidRPr="00E0084A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  <w:sectPr w:rsidR="006960F8" w:rsidRPr="00E0084A" w:rsidSect="00ED31F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960F8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lastRenderedPageBreak/>
        <w:t>State what an industrial training Centre in Kenya is.</w:t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  <w:t>( 1mark)</w:t>
      </w:r>
    </w:p>
    <w:p w:rsidR="000134EA" w:rsidRPr="000134EA" w:rsidRDefault="000134EA" w:rsidP="000134EA">
      <w:pPr>
        <w:pStyle w:val="ListParagraph"/>
        <w:rPr>
          <w:rFonts w:asciiTheme="majorHAnsi" w:hAnsiTheme="majorHAnsi"/>
          <w:sz w:val="28"/>
          <w:szCs w:val="28"/>
        </w:rPr>
      </w:pPr>
      <w:r w:rsidRPr="000134EA">
        <w:rPr>
          <w:rFonts w:asciiTheme="majorHAnsi" w:hAnsiTheme="majorHAnsi"/>
          <w:color w:val="FF0000"/>
          <w:sz w:val="28"/>
          <w:szCs w:val="28"/>
        </w:rPr>
        <w:t xml:space="preserve">These are government or non-governmental institutions that offer marketable                                   skills at artisan or craft level </w:t>
      </w:r>
    </w:p>
    <w:p w:rsidR="006960F8" w:rsidRPr="00E0084A" w:rsidRDefault="006960F8" w:rsidP="006960F8">
      <w:pPr>
        <w:rPr>
          <w:rFonts w:asciiTheme="majorHAnsi" w:hAnsiTheme="majorHAnsi"/>
          <w:sz w:val="28"/>
          <w:szCs w:val="28"/>
        </w:rPr>
      </w:pPr>
    </w:p>
    <w:p w:rsidR="006960F8" w:rsidRPr="00E0084A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State the composition of the following alloys</w:t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>(2 marks)</w:t>
      </w:r>
    </w:p>
    <w:p w:rsidR="006960F8" w:rsidRPr="00E0084A" w:rsidRDefault="006960F8" w:rsidP="006960F8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Brass</w:t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color w:val="FF0000"/>
          <w:sz w:val="28"/>
          <w:szCs w:val="28"/>
        </w:rPr>
        <w:t>copper and zinc</w:t>
      </w:r>
    </w:p>
    <w:p w:rsidR="006960F8" w:rsidRPr="00E0084A" w:rsidRDefault="006960F8" w:rsidP="006960F8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Stainless steel</w:t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color w:val="FF0000"/>
          <w:sz w:val="28"/>
          <w:szCs w:val="28"/>
        </w:rPr>
        <w:t>iron and chrome/vanadium</w:t>
      </w:r>
    </w:p>
    <w:p w:rsidR="006960F8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>State two advantages of plywood over solid timber</w:t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  <w:t>(2 marks)</w:t>
      </w:r>
    </w:p>
    <w:p w:rsidR="000134EA" w:rsidRDefault="000134EA" w:rsidP="000134EA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6A48F9">
        <w:rPr>
          <w:rFonts w:asciiTheme="majorHAnsi" w:hAnsiTheme="majorHAnsi"/>
          <w:color w:val="FF0000"/>
          <w:sz w:val="28"/>
          <w:szCs w:val="28"/>
        </w:rPr>
        <w:t>Uniform in strength,</w:t>
      </w:r>
      <w:r>
        <w:rPr>
          <w:rFonts w:asciiTheme="majorHAnsi" w:hAnsiTheme="majorHAnsi"/>
          <w:color w:val="FF0000"/>
          <w:sz w:val="28"/>
          <w:szCs w:val="28"/>
        </w:rPr>
        <w:t xml:space="preserve">                       Cheap,</w:t>
      </w:r>
    </w:p>
    <w:p w:rsidR="000134EA" w:rsidRDefault="000134EA" w:rsidP="000134EA">
      <w:pPr>
        <w:pStyle w:val="ListParagraph"/>
        <w:rPr>
          <w:rFonts w:asciiTheme="majorHAnsi" w:hAnsiTheme="majorHAnsi"/>
          <w:color w:val="FF0000"/>
          <w:sz w:val="28"/>
          <w:szCs w:val="28"/>
        </w:rPr>
      </w:pPr>
      <w:r w:rsidRPr="006A48F9">
        <w:rPr>
          <w:rFonts w:asciiTheme="majorHAnsi" w:hAnsiTheme="majorHAnsi"/>
          <w:color w:val="FF0000"/>
          <w:sz w:val="28"/>
          <w:szCs w:val="28"/>
        </w:rPr>
        <w:t>Versatile,</w:t>
      </w:r>
      <w:r>
        <w:rPr>
          <w:rFonts w:asciiTheme="majorHAnsi" w:hAnsiTheme="majorHAnsi"/>
          <w:color w:val="FF0000"/>
          <w:sz w:val="28"/>
          <w:szCs w:val="28"/>
        </w:rPr>
        <w:t xml:space="preserve">                                             Available in big sizes (8</w:t>
      </w:r>
      <w:r w:rsidRPr="000134EA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6A48F9">
        <w:rPr>
          <w:rFonts w:asciiTheme="majorHAnsi" w:hAnsiTheme="majorHAnsi"/>
          <w:color w:val="FF0000"/>
          <w:sz w:val="28"/>
          <w:szCs w:val="28"/>
        </w:rPr>
        <w:t>x4</w:t>
      </w:r>
      <w:r>
        <w:rPr>
          <w:rFonts w:asciiTheme="majorHAnsi" w:hAnsiTheme="majorHAnsi"/>
          <w:color w:val="FF0000"/>
          <w:sz w:val="28"/>
          <w:szCs w:val="28"/>
        </w:rPr>
        <w:t>)</w:t>
      </w:r>
    </w:p>
    <w:p w:rsidR="00F575F4" w:rsidRDefault="00F575F4" w:rsidP="00F575F4">
      <w:pPr>
        <w:pStyle w:val="ListParagraph"/>
        <w:rPr>
          <w:rFonts w:asciiTheme="majorHAnsi" w:hAnsiTheme="majorHAnsi"/>
          <w:sz w:val="28"/>
          <w:szCs w:val="28"/>
        </w:rPr>
      </w:pPr>
    </w:p>
    <w:p w:rsidR="00F575F4" w:rsidRPr="00E0084A" w:rsidRDefault="00F575F4" w:rsidP="00F575F4">
      <w:pPr>
        <w:pStyle w:val="ListParagraph"/>
        <w:rPr>
          <w:rFonts w:asciiTheme="majorHAnsi" w:hAnsiTheme="majorHAnsi"/>
          <w:sz w:val="28"/>
          <w:szCs w:val="28"/>
        </w:rPr>
      </w:pPr>
    </w:p>
    <w:p w:rsidR="006960F8" w:rsidRPr="00E0084A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Sketch a conventional breaks of the following </w:t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="003E4660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>(4 marks)</w:t>
      </w:r>
    </w:p>
    <w:p w:rsidR="006960F8" w:rsidRPr="00EB246C" w:rsidRDefault="006960F8" w:rsidP="006960F8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8"/>
          <w:szCs w:val="28"/>
        </w:rPr>
      </w:pPr>
      <w:r w:rsidRPr="00EB246C">
        <w:rPr>
          <w:rFonts w:asciiTheme="majorHAnsi" w:hAnsiTheme="majorHAnsi"/>
          <w:color w:val="FF0000"/>
          <w:sz w:val="28"/>
          <w:szCs w:val="28"/>
        </w:rPr>
        <w:t>Wood</w:t>
      </w:r>
    </w:p>
    <w:p w:rsidR="006960F8" w:rsidRPr="00EB246C" w:rsidRDefault="006960F8" w:rsidP="006960F8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8"/>
          <w:szCs w:val="28"/>
        </w:rPr>
      </w:pPr>
      <w:r w:rsidRPr="00EB246C">
        <w:rPr>
          <w:rFonts w:asciiTheme="majorHAnsi" w:hAnsiTheme="majorHAnsi"/>
          <w:color w:val="FF0000"/>
          <w:sz w:val="28"/>
          <w:szCs w:val="28"/>
        </w:rPr>
        <w:t>Pipe</w:t>
      </w:r>
    </w:p>
    <w:p w:rsidR="006960F8" w:rsidRPr="00EB246C" w:rsidRDefault="006960F8" w:rsidP="006960F8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8"/>
          <w:szCs w:val="28"/>
        </w:rPr>
      </w:pPr>
      <w:r w:rsidRPr="00EB246C">
        <w:rPr>
          <w:rFonts w:asciiTheme="majorHAnsi" w:hAnsiTheme="majorHAnsi"/>
          <w:color w:val="FF0000"/>
          <w:sz w:val="28"/>
          <w:szCs w:val="28"/>
        </w:rPr>
        <w:t>Round section</w:t>
      </w:r>
    </w:p>
    <w:p w:rsidR="006960F8" w:rsidRPr="00EB246C" w:rsidRDefault="006960F8" w:rsidP="006960F8">
      <w:pPr>
        <w:pStyle w:val="ListParagraph"/>
        <w:numPr>
          <w:ilvl w:val="0"/>
          <w:numId w:val="11"/>
        </w:numPr>
        <w:rPr>
          <w:rFonts w:asciiTheme="majorHAnsi" w:hAnsiTheme="majorHAnsi"/>
          <w:color w:val="FF0000"/>
          <w:sz w:val="28"/>
          <w:szCs w:val="28"/>
        </w:rPr>
      </w:pPr>
      <w:r w:rsidRPr="00EB246C">
        <w:rPr>
          <w:rFonts w:asciiTheme="majorHAnsi" w:hAnsiTheme="majorHAnsi"/>
          <w:color w:val="FF0000"/>
          <w:sz w:val="28"/>
          <w:szCs w:val="28"/>
        </w:rPr>
        <w:t>Short break</w:t>
      </w:r>
    </w:p>
    <w:p w:rsidR="006960F8" w:rsidRPr="00E0084A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E0084A">
        <w:rPr>
          <w:rFonts w:asciiTheme="majorHAnsi" w:hAnsiTheme="majorHAnsi"/>
          <w:sz w:val="28"/>
          <w:szCs w:val="28"/>
        </w:rPr>
        <w:t xml:space="preserve">State four reasons for sectioning parts in engineering drawings. </w:t>
      </w:r>
      <w:r w:rsidR="003E4660">
        <w:rPr>
          <w:rFonts w:asciiTheme="majorHAnsi" w:hAnsiTheme="majorHAnsi"/>
          <w:sz w:val="28"/>
          <w:szCs w:val="28"/>
        </w:rPr>
        <w:tab/>
      </w:r>
      <w:r w:rsidRPr="00E0084A">
        <w:rPr>
          <w:rFonts w:asciiTheme="majorHAnsi" w:hAnsiTheme="majorHAnsi"/>
          <w:sz w:val="28"/>
          <w:szCs w:val="28"/>
        </w:rPr>
        <w:t>(4 marks)</w:t>
      </w:r>
    </w:p>
    <w:p w:rsidR="006960F8" w:rsidRPr="00E0084A" w:rsidRDefault="006960F8" w:rsidP="006960F8">
      <w:pPr>
        <w:pStyle w:val="ListParagraph"/>
        <w:numPr>
          <w:ilvl w:val="0"/>
          <w:numId w:val="12"/>
        </w:numPr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lastRenderedPageBreak/>
        <w:t>To see the inside construction</w:t>
      </w:r>
    </w:p>
    <w:p w:rsidR="006960F8" w:rsidRPr="00E0084A" w:rsidRDefault="006960F8" w:rsidP="006960F8">
      <w:pPr>
        <w:pStyle w:val="ListParagraph"/>
        <w:numPr>
          <w:ilvl w:val="0"/>
          <w:numId w:val="12"/>
        </w:numPr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Dispense the need of using dotted  lines</w:t>
      </w:r>
    </w:p>
    <w:p w:rsidR="006960F8" w:rsidRPr="00E0084A" w:rsidRDefault="006960F8" w:rsidP="006960F8">
      <w:pPr>
        <w:pStyle w:val="ListParagraph"/>
        <w:numPr>
          <w:ilvl w:val="0"/>
          <w:numId w:val="12"/>
        </w:numPr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Reduce the number of views</w:t>
      </w:r>
    </w:p>
    <w:p w:rsidR="006960F8" w:rsidRDefault="006960F8" w:rsidP="006960F8">
      <w:pPr>
        <w:pStyle w:val="ListParagraph"/>
        <w:numPr>
          <w:ilvl w:val="0"/>
          <w:numId w:val="12"/>
        </w:numPr>
        <w:rPr>
          <w:rFonts w:asciiTheme="majorHAnsi" w:hAnsiTheme="majorHAnsi"/>
          <w:color w:val="FF0000"/>
          <w:sz w:val="28"/>
          <w:szCs w:val="28"/>
        </w:rPr>
      </w:pPr>
      <w:r w:rsidRPr="00E0084A">
        <w:rPr>
          <w:rFonts w:asciiTheme="majorHAnsi" w:hAnsiTheme="majorHAnsi"/>
          <w:color w:val="FF0000"/>
          <w:sz w:val="28"/>
          <w:szCs w:val="28"/>
        </w:rPr>
        <w:t>Shows clearly how a mechanism works</w:t>
      </w:r>
    </w:p>
    <w:p w:rsidR="006960F8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5904E5">
        <w:rPr>
          <w:rFonts w:asciiTheme="majorHAnsi" w:hAnsiTheme="majorHAnsi"/>
          <w:color w:val="000000" w:themeColor="text1"/>
          <w:sz w:val="28"/>
          <w:szCs w:val="28"/>
        </w:rPr>
        <w:t>Two views of a machine part are shown below. Project the auxiliary view in the direction of arrow A</w:t>
      </w:r>
      <w:r>
        <w:rPr>
          <w:rFonts w:asciiTheme="majorHAnsi" w:hAnsiTheme="majorHAnsi"/>
          <w:color w:val="000000" w:themeColor="text1"/>
          <w:sz w:val="28"/>
          <w:szCs w:val="28"/>
        </w:rPr>
        <w:tab/>
        <w:t xml:space="preserve">   </w:t>
      </w:r>
      <w:r>
        <w:rPr>
          <w:rFonts w:asciiTheme="majorHAnsi" w:hAnsiTheme="majorHAnsi"/>
          <w:color w:val="000000" w:themeColor="text1"/>
          <w:sz w:val="28"/>
          <w:szCs w:val="28"/>
        </w:rPr>
        <w:tab/>
      </w:r>
      <w:r w:rsidR="003E466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3E466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3E466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3E466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3E4660">
        <w:rPr>
          <w:rFonts w:asciiTheme="majorHAnsi" w:hAnsiTheme="majorHAnsi"/>
          <w:color w:val="000000" w:themeColor="text1"/>
          <w:sz w:val="28"/>
          <w:szCs w:val="28"/>
        </w:rPr>
        <w:tab/>
      </w:r>
      <w:r w:rsidR="003E4660">
        <w:rPr>
          <w:rFonts w:asciiTheme="majorHAnsi" w:hAnsiTheme="majorHAnsi"/>
          <w:color w:val="000000" w:themeColor="text1"/>
          <w:sz w:val="28"/>
          <w:szCs w:val="28"/>
        </w:rPr>
        <w:tab/>
        <w:t>(8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marks)</w:t>
      </w:r>
    </w:p>
    <w:p w:rsidR="006960F8" w:rsidRPr="005904E5" w:rsidRDefault="0014166D" w:rsidP="006960F8">
      <w:pPr>
        <w:pStyle w:val="ListParagraph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inline distT="0" distB="0" distL="0" distR="0">
            <wp:extent cx="4381500" cy="239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8" w:rsidRPr="00567DD9" w:rsidRDefault="006960F8" w:rsidP="006960F8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567DD9">
        <w:rPr>
          <w:rFonts w:asciiTheme="majorHAnsi" w:hAnsiTheme="majorHAnsi"/>
          <w:sz w:val="28"/>
          <w:szCs w:val="28"/>
        </w:rPr>
        <w:t xml:space="preserve">Construct a regular octagon whose distance across the flats is </w:t>
      </w:r>
      <w:r w:rsidR="00F575F4">
        <w:rPr>
          <w:rFonts w:asciiTheme="majorHAnsi" w:hAnsiTheme="majorHAnsi"/>
          <w:sz w:val="28"/>
          <w:szCs w:val="28"/>
        </w:rPr>
        <w:t>60mm.</w:t>
      </w:r>
      <w:r w:rsidR="00F575F4">
        <w:rPr>
          <w:rFonts w:asciiTheme="majorHAnsi" w:hAnsiTheme="majorHAnsi"/>
          <w:sz w:val="28"/>
          <w:szCs w:val="28"/>
        </w:rPr>
        <w:tab/>
        <w:t>(6</w:t>
      </w:r>
      <w:r w:rsidRPr="00567DD9">
        <w:rPr>
          <w:rFonts w:asciiTheme="majorHAnsi" w:hAnsiTheme="majorHAnsi"/>
          <w:sz w:val="28"/>
          <w:szCs w:val="28"/>
        </w:rPr>
        <w:t xml:space="preserve"> marks)</w:t>
      </w:r>
    </w:p>
    <w:p w:rsidR="006960F8" w:rsidRDefault="00C80A16" w:rsidP="006960F8">
      <w:pPr>
        <w:pStyle w:val="ListParagraph"/>
        <w:jc w:val="center"/>
        <w:rPr>
          <w:rFonts w:asciiTheme="majorHAnsi" w:hAnsiTheme="majorHAnsi" w:cs="GlyphLessFont"/>
          <w:sz w:val="28"/>
          <w:szCs w:val="28"/>
        </w:rPr>
      </w:pPr>
      <w:r>
        <w:rPr>
          <w:rFonts w:asciiTheme="majorHAnsi" w:hAnsiTheme="majorHAnsi" w:cs="GlyphLessFont"/>
          <w:noProof/>
          <w:sz w:val="28"/>
          <w:szCs w:val="28"/>
        </w:rPr>
        <w:drawing>
          <wp:inline distT="0" distB="0" distL="0" distR="0">
            <wp:extent cx="3493770" cy="3985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8" w:rsidRPr="008132FE" w:rsidRDefault="006960F8" w:rsidP="006960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sz w:val="28"/>
          <w:szCs w:val="28"/>
        </w:rPr>
      </w:pPr>
      <w:r w:rsidRPr="008132FE">
        <w:rPr>
          <w:rFonts w:asciiTheme="majorHAnsi" w:hAnsiTheme="majorHAnsi" w:cs="GlyphLessFont"/>
          <w:sz w:val="28"/>
          <w:szCs w:val="28"/>
        </w:rPr>
        <w:t>(a) Use sketches to describe three type</w:t>
      </w:r>
      <w:r w:rsidR="00F575F4">
        <w:rPr>
          <w:rFonts w:asciiTheme="majorHAnsi" w:hAnsiTheme="majorHAnsi" w:cs="GlyphLessFont"/>
          <w:sz w:val="28"/>
          <w:szCs w:val="28"/>
        </w:rPr>
        <w:t>s of dimensions in drawing.</w:t>
      </w:r>
      <w:r w:rsidR="00F575F4">
        <w:rPr>
          <w:rFonts w:asciiTheme="majorHAnsi" w:hAnsiTheme="majorHAnsi" w:cs="GlyphLessFont"/>
          <w:sz w:val="28"/>
          <w:szCs w:val="28"/>
        </w:rPr>
        <w:tab/>
      </w:r>
      <w:r w:rsidR="00F575F4">
        <w:rPr>
          <w:rFonts w:asciiTheme="majorHAnsi" w:hAnsiTheme="majorHAnsi" w:cs="GlyphLessFont"/>
          <w:sz w:val="28"/>
          <w:szCs w:val="28"/>
        </w:rPr>
        <w:tab/>
        <w:t xml:space="preserve"> (3</w:t>
      </w:r>
      <w:r w:rsidRPr="008132FE">
        <w:rPr>
          <w:rFonts w:asciiTheme="majorHAnsi" w:hAnsiTheme="majorHAnsi" w:cs="GlyphLessFont"/>
          <w:sz w:val="28"/>
          <w:szCs w:val="28"/>
        </w:rPr>
        <w:t xml:space="preserve"> marks)</w:t>
      </w:r>
      <w:r>
        <w:rPr>
          <w:rFonts w:asciiTheme="majorHAnsi" w:hAnsiTheme="majorHAnsi" w:cs="GlyphLessFont"/>
          <w:noProof/>
          <w:sz w:val="28"/>
          <w:szCs w:val="28"/>
        </w:rPr>
        <w:drawing>
          <wp:inline distT="0" distB="0" distL="0" distR="0" wp14:anchorId="05DB836B" wp14:editId="514D61CF">
            <wp:extent cx="4386903" cy="3371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20" cy="33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2FE">
        <w:rPr>
          <w:rFonts w:asciiTheme="majorHAnsi" w:hAnsiTheme="majorHAnsi" w:cs="GlyphLessFont"/>
          <w:sz w:val="28"/>
          <w:szCs w:val="28"/>
        </w:rPr>
        <w:t xml:space="preserve"> </w:t>
      </w:r>
    </w:p>
    <w:p w:rsidR="006960F8" w:rsidRDefault="006960F8" w:rsidP="006960F8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sz w:val="28"/>
          <w:szCs w:val="28"/>
        </w:rPr>
      </w:pPr>
      <w:r w:rsidRPr="00040B98">
        <w:rPr>
          <w:rFonts w:asciiTheme="majorHAnsi" w:hAnsiTheme="majorHAnsi" w:cs="GlyphLessFont"/>
          <w:sz w:val="28"/>
          <w:szCs w:val="28"/>
        </w:rPr>
        <w:t>(b) Construct a diagonal scale in which 30mm represent 1 km to read up t</w:t>
      </w:r>
      <w:r>
        <w:rPr>
          <w:rFonts w:asciiTheme="majorHAnsi" w:hAnsiTheme="majorHAnsi" w:cs="GlyphLessFont"/>
          <w:sz w:val="28"/>
          <w:szCs w:val="28"/>
        </w:rPr>
        <w:t xml:space="preserve">o 4km.           Indicate a </w:t>
      </w:r>
      <w:r w:rsidRPr="006F679F">
        <w:rPr>
          <w:rFonts w:asciiTheme="majorHAnsi" w:hAnsiTheme="majorHAnsi" w:cs="GlyphLessFont"/>
          <w:sz w:val="28"/>
          <w:szCs w:val="28"/>
        </w:rPr>
        <w:t>distance of 2.84km on the scale.</w:t>
      </w:r>
      <w:r>
        <w:rPr>
          <w:rFonts w:asciiTheme="majorHAnsi" w:hAnsiTheme="majorHAnsi" w:cs="GlyphLessFont"/>
          <w:sz w:val="28"/>
          <w:szCs w:val="28"/>
        </w:rPr>
        <w:tab/>
      </w:r>
      <w:r>
        <w:rPr>
          <w:rFonts w:asciiTheme="majorHAnsi" w:hAnsiTheme="majorHAnsi" w:cs="GlyphLessFont"/>
          <w:sz w:val="28"/>
          <w:szCs w:val="28"/>
        </w:rPr>
        <w:tab/>
      </w:r>
      <w:r>
        <w:rPr>
          <w:rFonts w:asciiTheme="majorHAnsi" w:hAnsiTheme="majorHAnsi" w:cs="GlyphLessFont"/>
          <w:sz w:val="28"/>
          <w:szCs w:val="28"/>
        </w:rPr>
        <w:tab/>
      </w:r>
      <w:r>
        <w:rPr>
          <w:rFonts w:asciiTheme="majorHAnsi" w:hAnsiTheme="majorHAnsi" w:cs="GlyphLessFont"/>
          <w:sz w:val="28"/>
          <w:szCs w:val="28"/>
        </w:rPr>
        <w:tab/>
      </w:r>
      <w:r>
        <w:rPr>
          <w:rFonts w:asciiTheme="majorHAnsi" w:hAnsiTheme="majorHAnsi" w:cs="GlyphLessFont"/>
          <w:sz w:val="28"/>
          <w:szCs w:val="28"/>
        </w:rPr>
        <w:tab/>
      </w:r>
      <w:r>
        <w:rPr>
          <w:rFonts w:asciiTheme="majorHAnsi" w:hAnsiTheme="majorHAnsi" w:cs="GlyphLessFont"/>
          <w:sz w:val="28"/>
          <w:szCs w:val="28"/>
        </w:rPr>
        <w:tab/>
      </w:r>
      <w:r w:rsidR="004B2C15">
        <w:rPr>
          <w:rFonts w:asciiTheme="majorHAnsi" w:hAnsiTheme="majorHAnsi" w:cs="GlyphLessFont"/>
          <w:sz w:val="28"/>
          <w:szCs w:val="28"/>
        </w:rPr>
        <w:t xml:space="preserve"> (6</w:t>
      </w:r>
      <w:r w:rsidRPr="006F679F">
        <w:rPr>
          <w:rFonts w:asciiTheme="majorHAnsi" w:hAnsiTheme="majorHAnsi" w:cs="GlyphLessFont"/>
          <w:sz w:val="28"/>
          <w:szCs w:val="28"/>
        </w:rPr>
        <w:t xml:space="preserve"> marks)</w:t>
      </w:r>
    </w:p>
    <w:p w:rsidR="004B2C15" w:rsidRDefault="004B2C15" w:rsidP="006960F8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sz w:val="28"/>
          <w:szCs w:val="28"/>
        </w:rPr>
      </w:pPr>
    </w:p>
    <w:p w:rsidR="004B2C15" w:rsidRDefault="004B2C15" w:rsidP="006960F8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sz w:val="28"/>
          <w:szCs w:val="28"/>
        </w:rPr>
      </w:pPr>
    </w:p>
    <w:p w:rsidR="004B2C15" w:rsidRPr="006F679F" w:rsidRDefault="004B2C15" w:rsidP="006960F8">
      <w:pPr>
        <w:autoSpaceDE w:val="0"/>
        <w:autoSpaceDN w:val="0"/>
        <w:adjustRightInd w:val="0"/>
        <w:spacing w:after="0" w:line="240" w:lineRule="auto"/>
        <w:ind w:left="735"/>
        <w:rPr>
          <w:rFonts w:asciiTheme="majorHAnsi" w:hAnsiTheme="majorHAnsi" w:cs="GlyphLessFont"/>
          <w:sz w:val="28"/>
          <w:szCs w:val="28"/>
        </w:rPr>
      </w:pPr>
    </w:p>
    <w:p w:rsidR="006960F8" w:rsidRDefault="00C80A16" w:rsidP="006960F8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8580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8" w:rsidRDefault="006960F8" w:rsidP="006960F8">
      <w:pPr>
        <w:pStyle w:val="ListParagraph"/>
        <w:ind w:left="1080"/>
        <w:rPr>
          <w:rFonts w:asciiTheme="majorHAnsi" w:hAnsiTheme="majorHAnsi"/>
        </w:rPr>
      </w:pPr>
    </w:p>
    <w:p w:rsidR="006960F8" w:rsidRDefault="006960F8" w:rsidP="006960F8">
      <w:pPr>
        <w:pStyle w:val="ListParagraph"/>
        <w:ind w:left="1080"/>
        <w:rPr>
          <w:rFonts w:asciiTheme="majorHAnsi" w:hAnsiTheme="majorHAnsi"/>
        </w:rPr>
      </w:pPr>
    </w:p>
    <w:p w:rsidR="00AC2939" w:rsidRDefault="00AC2939" w:rsidP="006960F8">
      <w:pPr>
        <w:pStyle w:val="ListParagraph"/>
        <w:ind w:left="1080"/>
        <w:rPr>
          <w:rFonts w:asciiTheme="majorHAnsi" w:hAnsiTheme="majorHAnsi"/>
        </w:rPr>
      </w:pPr>
    </w:p>
    <w:p w:rsidR="00AC2939" w:rsidRDefault="00AC2939" w:rsidP="006960F8">
      <w:pPr>
        <w:pStyle w:val="ListParagraph"/>
        <w:ind w:left="1080"/>
        <w:rPr>
          <w:rFonts w:asciiTheme="majorHAnsi" w:hAnsiTheme="majorHAnsi"/>
        </w:rPr>
      </w:pPr>
    </w:p>
    <w:p w:rsidR="00AC2939" w:rsidRDefault="00AC2939" w:rsidP="006960F8">
      <w:pPr>
        <w:pStyle w:val="ListParagraph"/>
        <w:ind w:left="1080"/>
        <w:rPr>
          <w:rFonts w:asciiTheme="majorHAnsi" w:hAnsiTheme="majorHAnsi"/>
        </w:rPr>
      </w:pPr>
    </w:p>
    <w:p w:rsidR="00AC2939" w:rsidRDefault="00AC2939" w:rsidP="006960F8">
      <w:pPr>
        <w:pStyle w:val="ListParagraph"/>
        <w:ind w:left="1080"/>
        <w:rPr>
          <w:rFonts w:asciiTheme="majorHAnsi" w:hAnsiTheme="majorHAnsi"/>
        </w:rPr>
      </w:pPr>
    </w:p>
    <w:p w:rsidR="00AC2939" w:rsidRDefault="00AC2939" w:rsidP="006960F8">
      <w:pPr>
        <w:pStyle w:val="ListParagraph"/>
        <w:ind w:left="1080"/>
        <w:rPr>
          <w:rFonts w:asciiTheme="majorHAnsi" w:hAnsiTheme="majorHAnsi"/>
        </w:rPr>
      </w:pPr>
    </w:p>
    <w:p w:rsidR="006960F8" w:rsidRPr="00661A3F" w:rsidRDefault="006960F8" w:rsidP="006960F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lyphLessFont"/>
          <w:sz w:val="28"/>
          <w:szCs w:val="28"/>
        </w:rPr>
      </w:pPr>
      <w:r w:rsidRPr="00661A3F">
        <w:rPr>
          <w:rFonts w:asciiTheme="majorHAnsi" w:hAnsiTheme="majorHAnsi" w:cs="GlyphLessFont"/>
          <w:sz w:val="28"/>
          <w:szCs w:val="28"/>
        </w:rPr>
        <w:t xml:space="preserve"> Figure 3 shows the front elevation and incomplete plan of</w:t>
      </w:r>
      <w:r w:rsidR="00AC2939">
        <w:rPr>
          <w:rFonts w:asciiTheme="majorHAnsi" w:hAnsiTheme="majorHAnsi" w:cs="GlyphLessFont"/>
          <w:sz w:val="28"/>
          <w:szCs w:val="28"/>
        </w:rPr>
        <w:t xml:space="preserve"> </w:t>
      </w:r>
      <w:r w:rsidRPr="00661A3F">
        <w:rPr>
          <w:rFonts w:asciiTheme="majorHAnsi" w:hAnsiTheme="majorHAnsi" w:cs="GlyphLessFont"/>
          <w:sz w:val="28"/>
          <w:szCs w:val="28"/>
        </w:rPr>
        <w:t xml:space="preserve">a truncated square </w:t>
      </w:r>
      <w:r w:rsidR="008132FE" w:rsidRPr="00661A3F">
        <w:rPr>
          <w:rFonts w:asciiTheme="majorHAnsi" w:hAnsiTheme="majorHAnsi" w:cs="GlyphLessFont"/>
          <w:sz w:val="28"/>
          <w:szCs w:val="28"/>
        </w:rPr>
        <w:t>pyramid</w:t>
      </w:r>
      <w:r w:rsidR="008132FE">
        <w:rPr>
          <w:rFonts w:asciiTheme="majorHAnsi" w:hAnsiTheme="majorHAnsi" w:cs="GlyphLessFont"/>
          <w:sz w:val="28"/>
          <w:szCs w:val="28"/>
        </w:rPr>
        <w:t xml:space="preserve"> complete</w:t>
      </w:r>
      <w:r w:rsidRPr="00661A3F">
        <w:rPr>
          <w:rFonts w:asciiTheme="majorHAnsi" w:hAnsiTheme="majorHAnsi" w:cs="GlyphLessFont"/>
          <w:sz w:val="28"/>
          <w:szCs w:val="28"/>
        </w:rPr>
        <w:t xml:space="preserve"> the plan and draw th</w:t>
      </w:r>
      <w:r w:rsidR="00F575F4">
        <w:rPr>
          <w:rFonts w:asciiTheme="majorHAnsi" w:hAnsiTheme="majorHAnsi" w:cs="GlyphLessFont"/>
          <w:sz w:val="28"/>
          <w:szCs w:val="28"/>
        </w:rPr>
        <w:t>e true shape of the cut face. (6</w:t>
      </w:r>
      <w:r w:rsidRPr="00661A3F">
        <w:rPr>
          <w:rFonts w:asciiTheme="majorHAnsi" w:hAnsiTheme="majorHAnsi" w:cs="GlyphLessFont"/>
          <w:sz w:val="28"/>
          <w:szCs w:val="28"/>
        </w:rPr>
        <w:t xml:space="preserve"> marks)</w:t>
      </w:r>
    </w:p>
    <w:p w:rsidR="000134EA" w:rsidRDefault="000134EA" w:rsidP="00F96651">
      <w:pPr>
        <w:ind w:left="360"/>
        <w:jc w:val="center"/>
        <w:rPr>
          <w:rFonts w:asciiTheme="majorHAnsi" w:hAnsiTheme="majorHAnsi"/>
        </w:rPr>
      </w:pPr>
    </w:p>
    <w:p w:rsidR="006960F8" w:rsidRDefault="00245C72" w:rsidP="000134EA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B020451" wp14:editId="576C7037">
            <wp:simplePos x="2514600" y="5619750"/>
            <wp:positionH relativeFrom="column">
              <wp:posOffset>2514600</wp:posOffset>
            </wp:positionH>
            <wp:positionV relativeFrom="paragraph">
              <wp:align>top</wp:align>
            </wp:positionV>
            <wp:extent cx="2962275" cy="2933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4EA">
        <w:rPr>
          <w:rFonts w:asciiTheme="majorHAnsi" w:hAnsiTheme="majorHAnsi"/>
        </w:rPr>
        <w:br w:type="textWrapping" w:clear="all"/>
      </w:r>
    </w:p>
    <w:p w:rsidR="000134EA" w:rsidRDefault="000134EA" w:rsidP="000134EA">
      <w:pPr>
        <w:ind w:left="360"/>
        <w:rPr>
          <w:rFonts w:asciiTheme="majorHAnsi" w:hAnsiTheme="majorHAnsi"/>
        </w:rPr>
      </w:pPr>
    </w:p>
    <w:p w:rsidR="000134EA" w:rsidRPr="00D346F2" w:rsidRDefault="000134EA" w:rsidP="000134EA">
      <w:pPr>
        <w:ind w:left="360"/>
        <w:rPr>
          <w:rFonts w:asciiTheme="majorHAnsi" w:hAnsiTheme="majorHAnsi"/>
        </w:rPr>
      </w:pPr>
    </w:p>
    <w:p w:rsidR="006960F8" w:rsidRPr="00D346F2" w:rsidRDefault="006960F8" w:rsidP="006960F8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Section B (20 Marks)</w:t>
      </w:r>
      <w:r w:rsidR="0076496E">
        <w:rPr>
          <w:rFonts w:asciiTheme="majorHAnsi" w:hAnsiTheme="majorHAnsi"/>
          <w:b/>
          <w:sz w:val="28"/>
          <w:szCs w:val="28"/>
        </w:rPr>
        <w:t xml:space="preserve"> QSTN 11</w:t>
      </w:r>
    </w:p>
    <w:p w:rsidR="006960F8" w:rsidRDefault="006960F8" w:rsidP="0076496E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6CB816" wp14:editId="05DEEBA1">
            <wp:simplePos x="1857375" y="4638675"/>
            <wp:positionH relativeFrom="column">
              <wp:posOffset>1857375</wp:posOffset>
            </wp:positionH>
            <wp:positionV relativeFrom="paragraph">
              <wp:align>top</wp:align>
            </wp:positionV>
            <wp:extent cx="4295775" cy="45378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496E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6960F8" w:rsidRDefault="006960F8" w:rsidP="006960F8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</w:p>
    <w:p w:rsidR="006960F8" w:rsidRPr="00D346F2" w:rsidRDefault="006960F8" w:rsidP="006960F8">
      <w:pPr>
        <w:pStyle w:val="ListParagraph"/>
        <w:ind w:left="360"/>
        <w:rPr>
          <w:rFonts w:asciiTheme="majorHAnsi" w:hAnsiTheme="majorHAnsi"/>
          <w:b/>
          <w:sz w:val="28"/>
          <w:szCs w:val="28"/>
        </w:rPr>
      </w:pPr>
      <w:r w:rsidRPr="00D346F2">
        <w:rPr>
          <w:rFonts w:asciiTheme="majorHAnsi" w:hAnsiTheme="majorHAnsi"/>
          <w:b/>
          <w:sz w:val="28"/>
          <w:szCs w:val="28"/>
        </w:rPr>
        <w:t>Section C        (30 Marks)</w:t>
      </w:r>
    </w:p>
    <w:p w:rsidR="006960F8" w:rsidRDefault="006960F8" w:rsidP="006960F8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  <w:r w:rsidRPr="00D346F2">
        <w:rPr>
          <w:rFonts w:asciiTheme="majorHAnsi" w:hAnsiTheme="majorHAnsi"/>
          <w:b/>
          <w:i/>
          <w:sz w:val="28"/>
          <w:szCs w:val="28"/>
        </w:rPr>
        <w:t xml:space="preserve"> Answer any two questions from this section </w:t>
      </w:r>
    </w:p>
    <w:p w:rsidR="006960F8" w:rsidRPr="004A1264" w:rsidRDefault="006960F8" w:rsidP="006960F8">
      <w:pPr>
        <w:pStyle w:val="ListParagraph"/>
        <w:ind w:left="360"/>
        <w:rPr>
          <w:rFonts w:asciiTheme="majorHAnsi" w:hAnsiTheme="majorHAnsi"/>
          <w:sz w:val="28"/>
          <w:szCs w:val="28"/>
        </w:rPr>
      </w:pPr>
      <w:r w:rsidRPr="004A1264">
        <w:rPr>
          <w:rFonts w:asciiTheme="majorHAnsi" w:hAnsiTheme="majorHAnsi"/>
          <w:sz w:val="28"/>
          <w:szCs w:val="28"/>
        </w:rPr>
        <w:t>12. Figure 8 shows a cylinder truncated by two cutting planes A-A and B-B.</w:t>
      </w:r>
    </w:p>
    <w:p w:rsidR="006960F8" w:rsidRDefault="006960F8" w:rsidP="006960F8">
      <w:pPr>
        <w:pStyle w:val="ListParagraph"/>
        <w:ind w:left="360"/>
        <w:rPr>
          <w:rFonts w:asciiTheme="majorHAnsi" w:hAnsiTheme="majorHAnsi"/>
          <w:b/>
          <w:i/>
          <w:noProof/>
          <w:sz w:val="28"/>
          <w:szCs w:val="28"/>
        </w:rPr>
      </w:pPr>
    </w:p>
    <w:p w:rsidR="006960F8" w:rsidRDefault="006960F8" w:rsidP="006960F8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noProof/>
          <w:sz w:val="28"/>
          <w:szCs w:val="28"/>
        </w:rPr>
        <w:drawing>
          <wp:inline distT="0" distB="0" distL="0" distR="0" wp14:anchorId="63AC04F5" wp14:editId="5947280F">
            <wp:extent cx="6837045" cy="2530475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8" w:rsidRDefault="006960F8" w:rsidP="006960F8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</w:p>
    <w:p w:rsidR="00973A74" w:rsidRDefault="00973A74" w:rsidP="006960F8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</w:p>
    <w:p w:rsidR="006960F8" w:rsidRPr="00ED09EE" w:rsidRDefault="00A45368" w:rsidP="00973A74">
      <w:pPr>
        <w:pStyle w:val="ListParagraph"/>
        <w:tabs>
          <w:tab w:val="left" w:pos="1260"/>
        </w:tabs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914775" cy="40576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F8" w:rsidRPr="00D346F2" w:rsidRDefault="006960F8" w:rsidP="006960F8">
      <w:pPr>
        <w:pStyle w:val="ListParagraph"/>
        <w:ind w:left="360"/>
        <w:rPr>
          <w:rFonts w:asciiTheme="majorHAnsi" w:hAnsiTheme="majorHAnsi"/>
          <w:b/>
          <w:i/>
          <w:sz w:val="28"/>
          <w:szCs w:val="28"/>
        </w:rPr>
      </w:pPr>
    </w:p>
    <w:p w:rsidR="00A07190" w:rsidRPr="00DB1F08" w:rsidRDefault="00245C72" w:rsidP="006203C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24550" cy="6829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CF" w:rsidRDefault="006203CF" w:rsidP="006203CF">
      <w:pPr>
        <w:ind w:left="360"/>
      </w:pPr>
    </w:p>
    <w:p w:rsidR="00C1667F" w:rsidRDefault="00C1667F" w:rsidP="000B3D61">
      <w:pPr>
        <w:jc w:val="center"/>
      </w:pPr>
    </w:p>
    <w:sectPr w:rsidR="00C1667F" w:rsidSect="000B3D61">
      <w:head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33" w:rsidRDefault="009A2833">
      <w:pPr>
        <w:spacing w:after="0" w:line="240" w:lineRule="auto"/>
      </w:pPr>
      <w:r>
        <w:separator/>
      </w:r>
    </w:p>
  </w:endnote>
  <w:endnote w:type="continuationSeparator" w:id="0">
    <w:p w:rsidR="009A2833" w:rsidRDefault="009A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96177"/>
      <w:docPartObj>
        <w:docPartGallery w:val="Page Numbers (Bottom of Page)"/>
        <w:docPartUnique/>
      </w:docPartObj>
    </w:sdtPr>
    <w:sdtEndPr/>
    <w:sdtContent>
      <w:p w:rsidR="006960F8" w:rsidRDefault="006960F8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929AD0" wp14:editId="6A4A01E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606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60F8" w:rsidRPr="00E0084A" w:rsidRDefault="006960F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E0084A">
                                <w:rPr>
                                  <w:b/>
                                  <w:color w:val="000000" w:themeColor="text1"/>
                                </w:rPr>
                                <w:fldChar w:fldCharType="begin"/>
                              </w:r>
                              <w:r w:rsidRPr="00E0084A">
                                <w:rPr>
                                  <w:b/>
                                  <w:color w:val="000000" w:themeColor="text1"/>
                                </w:rPr>
                                <w:instrText xml:space="preserve"> PAGE    \* MERGEFORMAT </w:instrText>
                              </w:r>
                              <w:r w:rsidRPr="00E0084A">
                                <w:rPr>
                                  <w:b/>
                                  <w:color w:val="000000" w:themeColor="text1"/>
                                </w:rPr>
                                <w:fldChar w:fldCharType="separate"/>
                              </w:r>
                              <w:r w:rsidR="009A2833">
                                <w:rPr>
                                  <w:b/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E0084A">
                                <w:rPr>
                                  <w:b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929AD0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" fillcolor="white [3201]" strokecolor="black [3200]" strokeweight="2pt">
                  <v:textbox>
                    <w:txbxContent>
                      <w:p w:rsidR="006960F8" w:rsidRPr="00E0084A" w:rsidRDefault="006960F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E0084A">
                          <w:rPr>
                            <w:b/>
                            <w:color w:val="000000" w:themeColor="text1"/>
                          </w:rPr>
                          <w:fldChar w:fldCharType="begin"/>
                        </w:r>
                        <w:r w:rsidRPr="00E0084A">
                          <w:rPr>
                            <w:b/>
                            <w:color w:val="000000" w:themeColor="text1"/>
                          </w:rPr>
                          <w:instrText xml:space="preserve"> PAGE    \* MERGEFORMAT </w:instrText>
                        </w:r>
                        <w:r w:rsidRPr="00E0084A">
                          <w:rPr>
                            <w:b/>
                            <w:color w:val="000000" w:themeColor="text1"/>
                          </w:rPr>
                          <w:fldChar w:fldCharType="separate"/>
                        </w:r>
                        <w:r w:rsidR="009A2833">
                          <w:rPr>
                            <w:b/>
                            <w:noProof/>
                            <w:color w:val="000000" w:themeColor="text1"/>
                          </w:rPr>
                          <w:t>1</w:t>
                        </w:r>
                        <w:r w:rsidRPr="00E0084A">
                          <w:rPr>
                            <w:b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33" w:rsidRDefault="009A2833">
      <w:pPr>
        <w:spacing w:after="0" w:line="240" w:lineRule="auto"/>
      </w:pPr>
      <w:r>
        <w:separator/>
      </w:r>
    </w:p>
  </w:footnote>
  <w:footnote w:type="continuationSeparator" w:id="0">
    <w:p w:rsidR="009A2833" w:rsidRDefault="009A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F8" w:rsidRDefault="006960F8" w:rsidP="001244F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F2" w:rsidRDefault="00C42A32" w:rsidP="001244F2">
    <w:pPr>
      <w:pStyle w:val="Header"/>
      <w:jc w:val="center"/>
    </w:pPr>
    <w:r w:rsidRPr="007634AE">
      <w:rPr>
        <w:noProof/>
      </w:rPr>
      <w:drawing>
        <wp:inline distT="0" distB="0" distL="0" distR="0" wp14:anchorId="1642DFDD" wp14:editId="1E92F043">
          <wp:extent cx="1847850" cy="408241"/>
          <wp:effectExtent l="19050" t="19050" r="19050" b="10859"/>
          <wp:docPr id="1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849035" cy="408503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201"/>
    <w:multiLevelType w:val="hybridMultilevel"/>
    <w:tmpl w:val="73608834"/>
    <w:lvl w:ilvl="0" w:tplc="A588F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43D57"/>
    <w:multiLevelType w:val="hybridMultilevel"/>
    <w:tmpl w:val="5896DFFE"/>
    <w:lvl w:ilvl="0" w:tplc="1FE62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B5622"/>
    <w:multiLevelType w:val="hybridMultilevel"/>
    <w:tmpl w:val="D84C6E4A"/>
    <w:lvl w:ilvl="0" w:tplc="8786CAE8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626E"/>
    <w:multiLevelType w:val="hybridMultilevel"/>
    <w:tmpl w:val="BF22169E"/>
    <w:lvl w:ilvl="0" w:tplc="6C266C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76F6C"/>
    <w:multiLevelType w:val="hybridMultilevel"/>
    <w:tmpl w:val="88DE2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3439B"/>
    <w:multiLevelType w:val="hybridMultilevel"/>
    <w:tmpl w:val="B2E211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1432C"/>
    <w:multiLevelType w:val="hybridMultilevel"/>
    <w:tmpl w:val="C0E6C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7282"/>
    <w:multiLevelType w:val="hybridMultilevel"/>
    <w:tmpl w:val="8552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A3BFA"/>
    <w:multiLevelType w:val="hybridMultilevel"/>
    <w:tmpl w:val="CECCDE0C"/>
    <w:lvl w:ilvl="0" w:tplc="ADAAC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325FC"/>
    <w:multiLevelType w:val="hybridMultilevel"/>
    <w:tmpl w:val="20E666CA"/>
    <w:lvl w:ilvl="0" w:tplc="AF4CA8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FD5"/>
    <w:multiLevelType w:val="hybridMultilevel"/>
    <w:tmpl w:val="96C81F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6F3542"/>
    <w:multiLevelType w:val="hybridMultilevel"/>
    <w:tmpl w:val="7C16DD30"/>
    <w:lvl w:ilvl="0" w:tplc="5E64A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353CD4"/>
    <w:multiLevelType w:val="hybridMultilevel"/>
    <w:tmpl w:val="B7EE9F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CF"/>
    <w:rsid w:val="000134EA"/>
    <w:rsid w:val="000B3D61"/>
    <w:rsid w:val="0014166D"/>
    <w:rsid w:val="0018577A"/>
    <w:rsid w:val="00245C72"/>
    <w:rsid w:val="003962F1"/>
    <w:rsid w:val="003E4660"/>
    <w:rsid w:val="004B2C15"/>
    <w:rsid w:val="004C6967"/>
    <w:rsid w:val="006203CF"/>
    <w:rsid w:val="006960F8"/>
    <w:rsid w:val="00735EC0"/>
    <w:rsid w:val="0076496E"/>
    <w:rsid w:val="00773CDA"/>
    <w:rsid w:val="008132FE"/>
    <w:rsid w:val="00906F0B"/>
    <w:rsid w:val="00950567"/>
    <w:rsid w:val="00973A74"/>
    <w:rsid w:val="009A2833"/>
    <w:rsid w:val="00A07190"/>
    <w:rsid w:val="00A45368"/>
    <w:rsid w:val="00AA7B8E"/>
    <w:rsid w:val="00AC2939"/>
    <w:rsid w:val="00AC4E08"/>
    <w:rsid w:val="00B26CED"/>
    <w:rsid w:val="00C1667F"/>
    <w:rsid w:val="00C37337"/>
    <w:rsid w:val="00C42A32"/>
    <w:rsid w:val="00C65F95"/>
    <w:rsid w:val="00C80A16"/>
    <w:rsid w:val="00CC7467"/>
    <w:rsid w:val="00D115D0"/>
    <w:rsid w:val="00DB1F08"/>
    <w:rsid w:val="00E33BC7"/>
    <w:rsid w:val="00EB246C"/>
    <w:rsid w:val="00F575F4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E9A3C9-65B5-4010-9957-76968F1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C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CF"/>
  </w:style>
  <w:style w:type="paragraph" w:styleId="ListParagraph">
    <w:name w:val="List Paragraph"/>
    <w:basedOn w:val="Normal"/>
    <w:uiPriority w:val="34"/>
    <w:qFormat/>
    <w:rsid w:val="00620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RONOH</dc:creator>
  <cp:lastModifiedBy>EBUSAMBE</cp:lastModifiedBy>
  <cp:revision>1</cp:revision>
  <dcterms:created xsi:type="dcterms:W3CDTF">2022-11-03T09:35:00Z</dcterms:created>
  <dcterms:modified xsi:type="dcterms:W3CDTF">2023-02-01T09:23:00Z</dcterms:modified>
</cp:coreProperties>
</file>