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10" w:rsidRPr="00151E10" w:rsidRDefault="00151E10" w:rsidP="00151E10">
      <w:pPr>
        <w:spacing w:after="0" w:line="480" w:lineRule="auto"/>
        <w:jc w:val="center"/>
        <w:rPr>
          <w:rFonts w:ascii="Times New Roman" w:eastAsia="SimSun" w:hAnsi="Times New Roman" w:cs="Times New Roman"/>
          <w:b/>
          <w:sz w:val="24"/>
          <w:szCs w:val="24"/>
          <w:lang w:val="en-US"/>
        </w:rPr>
      </w:pPr>
    </w:p>
    <w:p w:rsidR="00151E10" w:rsidRPr="00151E10" w:rsidRDefault="00CD087E" w:rsidP="00151E10">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MID TERM SERIES-TERM 1-2023</w:t>
      </w:r>
      <w:bookmarkStart w:id="0" w:name="_GoBack"/>
      <w:bookmarkEnd w:id="0"/>
    </w:p>
    <w:p w:rsidR="00151E10" w:rsidRPr="00151E10" w:rsidRDefault="00151E10" w:rsidP="00151E10">
      <w:pPr>
        <w:spacing w:after="0" w:line="480" w:lineRule="auto"/>
        <w:jc w:val="center"/>
        <w:rPr>
          <w:rFonts w:ascii="Times New Roman" w:eastAsia="SimSun" w:hAnsi="Times New Roman" w:cs="Times New Roman"/>
          <w:b/>
          <w:sz w:val="24"/>
          <w:szCs w:val="24"/>
          <w:lang w:val="en-US"/>
        </w:rPr>
      </w:pPr>
      <w:r w:rsidRPr="00151E10">
        <w:rPr>
          <w:rFonts w:ascii="Times New Roman" w:eastAsia="SimSun" w:hAnsi="Times New Roman" w:cs="Times New Roman"/>
          <w:b/>
          <w:sz w:val="24"/>
          <w:szCs w:val="24"/>
          <w:lang w:val="en-US"/>
        </w:rPr>
        <w:t>FORM FOUR</w:t>
      </w:r>
    </w:p>
    <w:p w:rsidR="00151E10" w:rsidRPr="00151E10" w:rsidRDefault="00151E10" w:rsidP="00151E10">
      <w:pPr>
        <w:spacing w:after="0" w:line="480" w:lineRule="auto"/>
        <w:jc w:val="center"/>
        <w:rPr>
          <w:rFonts w:ascii="Times New Roman" w:eastAsia="SimSun" w:hAnsi="Times New Roman" w:cs="Times New Roman"/>
          <w:b/>
          <w:sz w:val="24"/>
          <w:szCs w:val="24"/>
          <w:lang w:val="en-US"/>
        </w:rPr>
      </w:pPr>
      <w:r w:rsidRPr="00151E10">
        <w:rPr>
          <w:rFonts w:ascii="Times New Roman" w:eastAsia="SimSun" w:hAnsi="Times New Roman" w:cs="Times New Roman"/>
          <w:b/>
          <w:sz w:val="24"/>
          <w:szCs w:val="24"/>
          <w:lang w:val="en-US"/>
        </w:rPr>
        <w:t>CRE (313/1)</w:t>
      </w:r>
    </w:p>
    <w:p w:rsidR="00151E10" w:rsidRPr="00151E10" w:rsidRDefault="00151E10" w:rsidP="00151E10">
      <w:pPr>
        <w:spacing w:after="0" w:line="480" w:lineRule="auto"/>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                                                     MARKING SCHEME</w:t>
      </w:r>
    </w:p>
    <w:p w:rsidR="00151E10" w:rsidRPr="00151E10" w:rsidRDefault="00151E10" w:rsidP="00151E10">
      <w:pPr>
        <w:spacing w:after="0" w:line="480" w:lineRule="auto"/>
        <w:jc w:val="center"/>
        <w:rPr>
          <w:rFonts w:ascii="Times New Roman" w:eastAsia="SimSun" w:hAnsi="Times New Roman" w:cs="Times New Roman"/>
          <w:b/>
          <w:sz w:val="24"/>
          <w:szCs w:val="24"/>
          <w:lang w:val="en-US"/>
        </w:rPr>
      </w:pPr>
      <w:r w:rsidRPr="00151E10">
        <w:rPr>
          <w:rFonts w:ascii="Times New Roman" w:eastAsia="SimSun" w:hAnsi="Times New Roman" w:cs="Times New Roman"/>
          <w:b/>
          <w:sz w:val="24"/>
          <w:szCs w:val="24"/>
          <w:lang w:val="en-US"/>
        </w:rPr>
        <w:t>PAPER 1</w:t>
      </w: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Default="00151E10" w:rsidP="00151E10">
      <w:pPr>
        <w:spacing w:after="0" w:line="480" w:lineRule="auto"/>
        <w:rPr>
          <w:rFonts w:ascii="Times New Roman" w:eastAsia="SimSun" w:hAnsi="Times New Roman" w:cs="Times New Roman"/>
          <w:b/>
          <w:bCs/>
          <w:sz w:val="24"/>
          <w:szCs w:val="24"/>
        </w:rPr>
      </w:pPr>
    </w:p>
    <w:p w:rsidR="00151E10" w:rsidRPr="00151E10" w:rsidRDefault="00151E10" w:rsidP="00151E10">
      <w:pPr>
        <w:spacing w:after="0" w:line="480" w:lineRule="auto"/>
        <w:rPr>
          <w:rFonts w:ascii="Times New Roman" w:eastAsia="SimSun" w:hAnsi="Times New Roman" w:cs="Times New Roman"/>
          <w:b/>
          <w:bCs/>
          <w:sz w:val="24"/>
          <w:szCs w:val="24"/>
        </w:rPr>
      </w:pPr>
      <w:r w:rsidRPr="00151E10">
        <w:rPr>
          <w:rFonts w:ascii="Times New Roman" w:eastAsia="SimSun" w:hAnsi="Times New Roman" w:cs="Times New Roman"/>
          <w:b/>
          <w:bCs/>
          <w:sz w:val="24"/>
          <w:szCs w:val="24"/>
        </w:rPr>
        <w:lastRenderedPageBreak/>
        <w:t>1 a) second account of creation in genesis 2:4b-25 (7mks)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The earth is described as being dry, uninhabited and plant less.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God formed man out of dust and breathed the breath of life into his nostrils and man became a living being</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God planted a garden in the east, the garden of Eden and placed every tree in it</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In the middle was the tree of life and the tree of knowledge of good and evil</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Four rivers flowed to water the garden</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Man was commanded to till and conserve the garden</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He was to eat from all trees apart from the tree of knowledge of good and evil otherwise he would die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God formed other creatures, birds and animals and commanded man to name them</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God saw that Adam was lonely and need a companion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He made him fall asleep, removed one of his rib and formed the woman out of it. He brought her to man who named her woman because she was made from man</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They were naked but were not ashamed. </w:t>
      </w:r>
    </w:p>
    <w:p w:rsidR="00151E10" w:rsidRPr="00151E10" w:rsidRDefault="00151E10" w:rsidP="00151E10">
      <w:pPr>
        <w:spacing w:after="0" w:line="480" w:lineRule="auto"/>
        <w:ind w:firstLineChars="100" w:firstLine="240"/>
        <w:rPr>
          <w:rFonts w:ascii="Times New Roman" w:eastAsia="SimSun" w:hAnsi="Times New Roman" w:cs="Times New Roman"/>
          <w:sz w:val="24"/>
          <w:szCs w:val="24"/>
        </w:rPr>
      </w:pPr>
      <w:r w:rsidRPr="00151E10">
        <w:rPr>
          <w:rFonts w:ascii="Times New Roman" w:eastAsia="SimSun" w:hAnsi="Times New Roman" w:cs="Times New Roman"/>
          <w:sz w:val="24"/>
          <w:szCs w:val="24"/>
        </w:rPr>
        <w:t>b) Attributes of God in Genesis stories of creation Chapter1 and 2 (7mks)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is the creator</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is loving- he provided man with a helper</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is powerful</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He is the provider</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values his relationship with man</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is holy</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is orderly and organized</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is omnipresent</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is moral</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is perfect/ good</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He made the Sabbath man’s resting day</w:t>
      </w:r>
    </w:p>
    <w:p w:rsidR="00151E10" w:rsidRPr="00151E10" w:rsidRDefault="00151E10" w:rsidP="00151E10">
      <w:pPr>
        <w:spacing w:after="0" w:line="480" w:lineRule="auto"/>
        <w:ind w:left="420"/>
        <w:rPr>
          <w:rFonts w:ascii="Times New Roman" w:eastAsia="SimSun" w:hAnsi="Times New Roman" w:cs="Times New Roman"/>
          <w:sz w:val="24"/>
          <w:szCs w:val="24"/>
          <w:lang w:val="en-US"/>
        </w:rPr>
      </w:pPr>
    </w:p>
    <w:p w:rsidR="00151E10" w:rsidRPr="00151E10" w:rsidRDefault="00151E10" w:rsidP="00151E10">
      <w:pPr>
        <w:spacing w:after="0" w:line="480" w:lineRule="auto"/>
        <w:ind w:firstLineChars="100" w:firstLine="240"/>
        <w:rPr>
          <w:rFonts w:ascii="Times New Roman" w:eastAsia="SimSun" w:hAnsi="Times New Roman" w:cs="Times New Roman"/>
          <w:sz w:val="24"/>
          <w:szCs w:val="24"/>
        </w:rPr>
      </w:pPr>
      <w:r w:rsidRPr="00151E10">
        <w:rPr>
          <w:rFonts w:ascii="Times New Roman" w:eastAsia="SimSun" w:hAnsi="Times New Roman" w:cs="Times New Roman"/>
          <w:sz w:val="24"/>
          <w:szCs w:val="24"/>
        </w:rPr>
        <w:t>c)</w:t>
      </w:r>
      <w:r w:rsidRPr="00151E10">
        <w:rPr>
          <w:rFonts w:ascii="Times New Roman" w:eastAsia="SimSun" w:hAnsi="Times New Roman" w:cs="Times New Roman"/>
          <w:sz w:val="24"/>
          <w:szCs w:val="24"/>
          <w:lang w:val="en-US"/>
        </w:rPr>
        <w:t xml:space="preserve"> Problems faced by Bible authors.</w:t>
      </w:r>
      <w:r w:rsidRPr="00151E10">
        <w:rPr>
          <w:rFonts w:ascii="Times New Roman" w:eastAsia="SimSun" w:hAnsi="Times New Roman" w:cs="Times New Roman"/>
          <w:sz w:val="24"/>
          <w:szCs w:val="24"/>
        </w:rPr>
        <w:t xml:space="preserve"> (6mks)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Materials not available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Not printing machines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Libraries  were not established</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Occasionally the writings were destroyed e.g. Jeremiah 36 had to be written again</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Lack of transport and communication facilities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It took a long time to complete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lang w:val="en-US"/>
        </w:rPr>
        <w:t>Source of information was a problem</w:t>
      </w:r>
    </w:p>
    <w:p w:rsidR="00151E10" w:rsidRPr="00151E10" w:rsidRDefault="00151E10" w:rsidP="00151E10">
      <w:p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2a)</w:t>
      </w:r>
      <w:r w:rsidRPr="00151E10">
        <w:rPr>
          <w:rFonts w:ascii="Times New Roman" w:eastAsia="SimSun" w:hAnsi="Times New Roman" w:cs="Times New Roman"/>
          <w:sz w:val="24"/>
          <w:szCs w:val="24"/>
          <w:lang w:val="en-US"/>
        </w:rPr>
        <w:t xml:space="preserve"> Israelites worship of God before the Babylonian exile.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Through animal sacrifices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Through offerings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By observing religious  rituals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By keeping the Sabbath day</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By keeping/ observing the ten commandments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Through prayer/ song/ dance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By  commemorating God’s saving deeds or religious festivals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By regarding God  as their  king/ ruler and by  obeying earthly kings who were regarded as special representative of God</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By building  places of worship where they prayed to God/ listened to his teachings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By following the teachings of the prophets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Honoring the temple as a sacred place where the Ark  of  the covenant was kept</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By respecting the Leviticus priests</w:t>
      </w:r>
    </w:p>
    <w:p w:rsidR="00151E10" w:rsidRPr="00151E10" w:rsidRDefault="00151E10" w:rsidP="00151E10">
      <w:pPr>
        <w:tabs>
          <w:tab w:val="left" w:pos="720"/>
          <w:tab w:val="left" w:pos="2311"/>
        </w:tabs>
        <w:spacing w:after="0" w:line="480" w:lineRule="auto"/>
        <w:ind w:firstLineChars="100" w:firstLine="240"/>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 xml:space="preserve">b) </w:t>
      </w:r>
      <w:r w:rsidRPr="00151E10">
        <w:rPr>
          <w:rFonts w:ascii="Times New Roman" w:eastAsia="SimSun" w:hAnsi="Times New Roman" w:cs="Times New Roman"/>
          <w:sz w:val="24"/>
          <w:szCs w:val="24"/>
          <w:lang w:val="en-US"/>
        </w:rPr>
        <w:t xml:space="preserve"> Israelites understanding about God from the Exodus experience.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Because he is faithful to his  promises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wanted to guide them in how to relate with them</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wanted  a personal  relationship  with the Israelites  as the chosen race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wanted them to remember that  he was powerful  and had  rescued them  to come and  worship him on Mt Sinai</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wanted to guide them on how to relate with each other</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expected that the Israelites would obey and have faith in him</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He wanted to enable the Israelites to enjoy his blessings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God wanted to provide guidance to the people as they entered Canaan</w:t>
      </w:r>
    </w:p>
    <w:p w:rsidR="00151E10" w:rsidRPr="00151E10" w:rsidRDefault="00151E10" w:rsidP="00151E10">
      <w:pPr>
        <w:tabs>
          <w:tab w:val="left" w:pos="720"/>
          <w:tab w:val="left" w:pos="2311"/>
        </w:tabs>
        <w:spacing w:after="0" w:line="480" w:lineRule="auto"/>
        <w:ind w:firstLineChars="100" w:firstLine="240"/>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c)</w:t>
      </w:r>
      <w:r w:rsidRPr="00151E10">
        <w:rPr>
          <w:rFonts w:ascii="Times New Roman" w:eastAsia="SimSun" w:hAnsi="Times New Roman" w:cs="Times New Roman"/>
          <w:sz w:val="24"/>
          <w:szCs w:val="24"/>
          <w:lang w:val="en-US"/>
        </w:rPr>
        <w:t xml:space="preserve"> Ways in which Israelites disobeyed the Ten Commandments.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They worshipped idols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Committing adultery</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Bearing false witness  against others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Coveting  other people’s property</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Practising</w:t>
      </w:r>
      <w:r w:rsidRPr="00151E10">
        <w:rPr>
          <w:rFonts w:ascii="Times New Roman" w:eastAsia="SimSun" w:hAnsi="Times New Roman" w:cs="Times New Roman"/>
          <w:sz w:val="24"/>
          <w:szCs w:val="24"/>
          <w:lang w:val="en-US"/>
        </w:rPr>
        <w:t xml:space="preserve"> syncretism</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False swearing of kings  in public to subjects  in God’s name which are  not fulfilled</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Marrying foreign wives who brought  idol worshipping in Israel</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They worked on the Sabbath day</w:t>
      </w:r>
    </w:p>
    <w:p w:rsidR="00151E10" w:rsidRPr="00151E10" w:rsidRDefault="00151E10" w:rsidP="00151E10">
      <w:p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3a) Reasons why it was difficult for Elijah to stop idolatry in Israel (8mks)</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King’s marriage to Jezebel a Phoenician woman who brought idolatry in Israel</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 Jezebel had strong influence on Ahab </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False prophets gave false hopes to Israelites. They told lies in contradiction to God’s prophets</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Jezebel threatened to kill Elijah as she had ordered the killings of God’s prophets</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Ahab allowed the building of temples and high places for the worship of Baal</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The king participated in the worship of Baal</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Idols appeared more real because they were visible when Yahweh was invisible</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Many Israelites had married foreign wives who brought foreign religion   </w:t>
      </w:r>
    </w:p>
    <w:p w:rsidR="00151E10" w:rsidRPr="00151E10" w:rsidRDefault="00151E10" w:rsidP="00151E10">
      <w:p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   b) Forms of punishment prophesied by Elijah to King Ahab and Queen Jezebel (6mks)</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King Ahab shall die like </w:t>
      </w:r>
      <w:proofErr w:type="spellStart"/>
      <w:r w:rsidRPr="00151E10">
        <w:rPr>
          <w:rFonts w:ascii="Times New Roman" w:eastAsia="SimSun" w:hAnsi="Times New Roman" w:cs="Times New Roman"/>
          <w:sz w:val="24"/>
          <w:szCs w:val="24"/>
        </w:rPr>
        <w:t>Naboth</w:t>
      </w:r>
      <w:proofErr w:type="spellEnd"/>
      <w:r w:rsidRPr="00151E10">
        <w:rPr>
          <w:rFonts w:ascii="Times New Roman" w:eastAsia="SimSun" w:hAnsi="Times New Roman" w:cs="Times New Roman"/>
          <w:sz w:val="24"/>
          <w:szCs w:val="24"/>
        </w:rPr>
        <w:t xml:space="preserve">. Ahab will die in the same place where </w:t>
      </w:r>
      <w:proofErr w:type="spellStart"/>
      <w:r w:rsidRPr="00151E10">
        <w:rPr>
          <w:rFonts w:ascii="Times New Roman" w:eastAsia="SimSun" w:hAnsi="Times New Roman" w:cs="Times New Roman"/>
          <w:sz w:val="24"/>
          <w:szCs w:val="24"/>
        </w:rPr>
        <w:t>Naboth</w:t>
      </w:r>
      <w:proofErr w:type="spellEnd"/>
      <w:r w:rsidRPr="00151E10">
        <w:rPr>
          <w:rFonts w:ascii="Times New Roman" w:eastAsia="SimSun" w:hAnsi="Times New Roman" w:cs="Times New Roman"/>
          <w:sz w:val="24"/>
          <w:szCs w:val="24"/>
        </w:rPr>
        <w:t xml:space="preserve"> did, the dogs shall lick up his blood</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He shall be swept away and be separated from every male, bond and free.</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His house shall be made like that of Jeroboam because of the sins he had brought into Israel</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For Jezebel the dogs shall eat her within the bounds of </w:t>
      </w:r>
      <w:proofErr w:type="spellStart"/>
      <w:r w:rsidRPr="00151E10">
        <w:rPr>
          <w:rFonts w:ascii="Times New Roman" w:eastAsia="SimSun" w:hAnsi="Times New Roman" w:cs="Times New Roman"/>
          <w:sz w:val="24"/>
          <w:szCs w:val="24"/>
        </w:rPr>
        <w:t>Jezreel</w:t>
      </w:r>
      <w:proofErr w:type="spellEnd"/>
      <w:r w:rsidRPr="00151E10">
        <w:rPr>
          <w:rFonts w:ascii="Times New Roman" w:eastAsia="SimSun" w:hAnsi="Times New Roman" w:cs="Times New Roman"/>
          <w:sz w:val="24"/>
          <w:szCs w:val="24"/>
        </w:rPr>
        <w:t xml:space="preserve"> </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Anyone who dies in the city the dogs shall eat and those who die in the open country the birds of the air shall eat</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Evil would be upon Ahab</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God was to take away the prosperity of Ahab and his rule would come to an end </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All the male children free/slaves would be cut off</w:t>
      </w:r>
    </w:p>
    <w:p w:rsidR="00151E10" w:rsidRPr="00151E10" w:rsidRDefault="00151E10" w:rsidP="00151E10">
      <w:pPr>
        <w:numPr>
          <w:ilvl w:val="0"/>
          <w:numId w:val="1"/>
        </w:numPr>
        <w:tabs>
          <w:tab w:val="left" w:pos="720"/>
          <w:tab w:val="left" w:pos="2311"/>
        </w:tabs>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The lineage of Ahab would be wiped out</w:t>
      </w:r>
    </w:p>
    <w:p w:rsidR="00151E10" w:rsidRPr="00151E10" w:rsidRDefault="00151E10" w:rsidP="00151E10">
      <w:pPr>
        <w:tabs>
          <w:tab w:val="left" w:pos="720"/>
          <w:tab w:val="left" w:pos="2311"/>
        </w:tabs>
        <w:spacing w:after="0" w:line="480" w:lineRule="auto"/>
        <w:ind w:firstLineChars="50" w:firstLine="120"/>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 xml:space="preserve"> c)</w:t>
      </w:r>
      <w:r w:rsidRPr="00151E10">
        <w:rPr>
          <w:rFonts w:ascii="Times New Roman" w:eastAsia="SimSun" w:hAnsi="Times New Roman" w:cs="Times New Roman"/>
          <w:sz w:val="24"/>
          <w:szCs w:val="24"/>
          <w:lang w:val="en-US"/>
        </w:rPr>
        <w:t xml:space="preserve"> Ways in which injustice can disrupt peace in society.</w:t>
      </w:r>
      <w:r w:rsidRPr="00151E10">
        <w:rPr>
          <w:rFonts w:ascii="Times New Roman" w:eastAsia="SimSun" w:hAnsi="Times New Roman" w:cs="Times New Roman"/>
          <w:sz w:val="24"/>
          <w:szCs w:val="24"/>
        </w:rPr>
        <w:t xml:space="preserve"> (6mks)</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Causing suffering of  the innocent</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Violation of human rights</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Cause hatred and bitterness among people</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Can lead to civil war</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Crimes emerge for example murder, rape</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Causes insecurity in the society</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Those who practice injustice are disrespected</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Lead to suspicious among the people</w:t>
      </w:r>
    </w:p>
    <w:p w:rsidR="00151E10" w:rsidRPr="00151E10" w:rsidRDefault="00151E10" w:rsidP="00151E10">
      <w:pPr>
        <w:numPr>
          <w:ilvl w:val="0"/>
          <w:numId w:val="6"/>
        </w:numPr>
        <w:tabs>
          <w:tab w:val="left" w:pos="720"/>
          <w:tab w:val="left" w:pos="2311"/>
        </w:tabs>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Can cause rebellion</w:t>
      </w:r>
    </w:p>
    <w:p w:rsidR="00151E10" w:rsidRPr="00151E10" w:rsidRDefault="00151E10" w:rsidP="00151E10">
      <w:p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4a)</w:t>
      </w:r>
      <w:r w:rsidRPr="00151E10">
        <w:rPr>
          <w:rFonts w:ascii="Times New Roman" w:eastAsia="SimSun" w:hAnsi="Times New Roman" w:cs="Times New Roman"/>
          <w:sz w:val="24"/>
          <w:szCs w:val="24"/>
          <w:lang w:val="en-US"/>
        </w:rPr>
        <w:t xml:space="preserve"> ways through which the Old Testament prophets communicated their messages to </w:t>
      </w:r>
      <w:r w:rsidRPr="00151E10">
        <w:rPr>
          <w:rFonts w:ascii="Times New Roman" w:eastAsia="SimSun" w:hAnsi="Times New Roman" w:cs="Times New Roman"/>
          <w:sz w:val="24"/>
          <w:szCs w:val="24"/>
        </w:rPr>
        <w:t xml:space="preserve">  </w:t>
      </w:r>
      <w:r w:rsidRPr="00151E10">
        <w:rPr>
          <w:rFonts w:ascii="Times New Roman" w:eastAsia="SimSun" w:hAnsi="Times New Roman" w:cs="Times New Roman"/>
          <w:sz w:val="24"/>
          <w:szCs w:val="24"/>
          <w:lang w:val="en-US"/>
        </w:rPr>
        <w:t>the people.</w:t>
      </w:r>
      <w:r w:rsidRPr="00151E10">
        <w:rPr>
          <w:rFonts w:ascii="Times New Roman" w:eastAsia="SimSun" w:hAnsi="Times New Roman" w:cs="Times New Roman"/>
          <w:sz w:val="24"/>
          <w:szCs w:val="24"/>
        </w:rPr>
        <w:t xml:space="preserve"> (7mks)</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Performing symbolic acts </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Preaching </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Holding contests</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Direct confrontation </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Writing down their prophetic messages</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Dictating messages to scribes</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Through oracles</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Personal life of the prophets</w:t>
      </w:r>
    </w:p>
    <w:p w:rsidR="00151E10" w:rsidRPr="00151E10" w:rsidRDefault="00151E10" w:rsidP="00151E10">
      <w:pPr>
        <w:numPr>
          <w:ilvl w:val="0"/>
          <w:numId w:val="5"/>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Building altars</w:t>
      </w:r>
    </w:p>
    <w:p w:rsidR="00151E10" w:rsidRPr="00151E10" w:rsidRDefault="00151E10" w:rsidP="00151E10">
      <w:p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   (b)</w:t>
      </w:r>
      <w:r w:rsidRPr="00151E10">
        <w:rPr>
          <w:rFonts w:ascii="Times New Roman" w:eastAsia="SimSun" w:hAnsi="Times New Roman" w:cs="Times New Roman"/>
          <w:b/>
          <w:bCs/>
          <w:sz w:val="24"/>
          <w:szCs w:val="24"/>
        </w:rPr>
        <w:t xml:space="preserve"> </w:t>
      </w:r>
      <w:r w:rsidRPr="00151E10">
        <w:rPr>
          <w:rFonts w:ascii="Times New Roman" w:eastAsia="SimSun" w:hAnsi="Times New Roman" w:cs="Times New Roman"/>
          <w:sz w:val="24"/>
          <w:szCs w:val="24"/>
        </w:rPr>
        <w:t>Teachings of prophet Amos about the day of the Lord. (7mks)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It will be a day of terror and disaster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God will punish the Israelites for their disobedience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The land shall tremble/ there will be earthquakes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People will mourn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There will be darkness at noon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The feast and festivals will not be joyful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People will thirst/hunger for the word of God</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People will faint in the process of searching for the word of God</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It will be a day of disappointment to the Israelites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The wicked will not escape God’s judgement </w:t>
      </w:r>
    </w:p>
    <w:p w:rsidR="00151E10" w:rsidRPr="00151E10" w:rsidRDefault="00151E10" w:rsidP="00151E10">
      <w:pPr>
        <w:spacing w:after="0" w:line="480" w:lineRule="auto"/>
        <w:ind w:firstLineChars="50" w:firstLine="120"/>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w:t>
      </w:r>
      <w:r w:rsidRPr="00151E10">
        <w:rPr>
          <w:rFonts w:ascii="Times New Roman" w:eastAsia="SimSun" w:hAnsi="Times New Roman" w:cs="Times New Roman"/>
          <w:sz w:val="24"/>
          <w:szCs w:val="24"/>
        </w:rPr>
        <w:t>c</w:t>
      </w:r>
      <w:r w:rsidRPr="00151E10">
        <w:rPr>
          <w:rFonts w:ascii="Times New Roman" w:eastAsia="SimSun" w:hAnsi="Times New Roman" w:cs="Times New Roman"/>
          <w:sz w:val="24"/>
          <w:szCs w:val="24"/>
          <w:lang w:val="en-US"/>
        </w:rPr>
        <w:t>) How Christians assist the church leaders to perform their duties effectively.</w:t>
      </w:r>
      <w:r w:rsidRPr="00151E10">
        <w:rPr>
          <w:rFonts w:ascii="Times New Roman" w:eastAsia="SimSun" w:hAnsi="Times New Roman" w:cs="Times New Roman"/>
          <w:sz w:val="24"/>
          <w:szCs w:val="24"/>
        </w:rPr>
        <w:t xml:space="preserve">    </w:t>
      </w:r>
      <w:r w:rsidRPr="00151E10">
        <w:rPr>
          <w:rFonts w:ascii="Times New Roman" w:eastAsia="SimSun" w:hAnsi="Times New Roman" w:cs="Times New Roman"/>
          <w:sz w:val="24"/>
          <w:szCs w:val="24"/>
          <w:lang w:val="en-US"/>
        </w:rPr>
        <w:t>(6mks)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Giving financial/material help</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Advising/counselling them on various issues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Encouraging them in work</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Participating fully in church activities/function</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 xml:space="preserve">Giving tithes and offerings faithfully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Praying for them</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Respecting them</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 xml:space="preserve">Practising /obeying the word of God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 xml:space="preserve">Defending them against unfair criticism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rPr>
        <w:t>Providing training opportunities</w:t>
      </w:r>
    </w:p>
    <w:p w:rsidR="00151E10" w:rsidRPr="00151E10" w:rsidRDefault="00151E10" w:rsidP="00151E10">
      <w:p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5a) How the people of Judah renewed their covenant with God under the leadership of Ezra. (8mks)</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The people gathered in public square in Jerusalem </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 priest Ezra read the law of the people</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They performed repentance gesture of raising/lowering their hands</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 people constructed makeshift tents/ shelters to celebrate the feast of the booths</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There was national day confession/fasting as they wore sack clothes</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Ezra led people in prayer of confession</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They sealed the covenant by signing an agreement under the leadership of Nehemiah and the priest</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 people promised not to go against the mosaic law</w:t>
      </w:r>
    </w:p>
    <w:p w:rsidR="00151E10" w:rsidRPr="00151E10" w:rsidRDefault="00151E10" w:rsidP="00151E10">
      <w:pPr>
        <w:numPr>
          <w:ilvl w:val="0"/>
          <w:numId w:val="7"/>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 re-distribution of people in Jerusalem and country side</w:t>
      </w:r>
    </w:p>
    <w:p w:rsidR="00151E10" w:rsidRPr="00151E10" w:rsidRDefault="00151E10" w:rsidP="00151E10">
      <w:pPr>
        <w:spacing w:after="0" w:line="480" w:lineRule="auto"/>
        <w:ind w:leftChars="120" w:left="264"/>
        <w:rPr>
          <w:rFonts w:ascii="Times New Roman" w:eastAsia="SimSun" w:hAnsi="Times New Roman" w:cs="Times New Roman"/>
          <w:sz w:val="24"/>
          <w:szCs w:val="24"/>
        </w:rPr>
      </w:pPr>
      <w:r w:rsidRPr="00151E10">
        <w:rPr>
          <w:rFonts w:ascii="Times New Roman" w:eastAsia="SimSun" w:hAnsi="Times New Roman" w:cs="Times New Roman"/>
          <w:sz w:val="24"/>
          <w:szCs w:val="24"/>
        </w:rPr>
        <w:t>(b) Measures taken by Nehemiah to ensure completion of rebuilding the broken walls of Jerusalem. (7mks)</w:t>
      </w:r>
    </w:p>
    <w:p w:rsidR="00151E10" w:rsidRPr="00151E10" w:rsidRDefault="00151E10" w:rsidP="00151E10">
      <w:pPr>
        <w:numPr>
          <w:ilvl w:val="0"/>
          <w:numId w:val="2"/>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Prayerfulness in the face of opposition</w:t>
      </w:r>
    </w:p>
    <w:p w:rsidR="00151E10" w:rsidRPr="00151E10" w:rsidRDefault="00151E10" w:rsidP="00151E10">
      <w:pPr>
        <w:numPr>
          <w:ilvl w:val="0"/>
          <w:numId w:val="2"/>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Envisioning the work as that of enhancing Israel’s dignity</w:t>
      </w:r>
    </w:p>
    <w:p w:rsidR="00151E10" w:rsidRPr="00151E10" w:rsidRDefault="00151E10" w:rsidP="00151E10">
      <w:pPr>
        <w:numPr>
          <w:ilvl w:val="0"/>
          <w:numId w:val="2"/>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Mobilizing the people with a clarion call i.e. come let us build the wall</w:t>
      </w:r>
    </w:p>
    <w:p w:rsidR="00151E10" w:rsidRPr="00151E10" w:rsidRDefault="00151E10" w:rsidP="00151E10">
      <w:pPr>
        <w:numPr>
          <w:ilvl w:val="0"/>
          <w:numId w:val="2"/>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Division of labour on clans/family lines</w:t>
      </w:r>
    </w:p>
    <w:p w:rsidR="00151E10" w:rsidRPr="00151E10" w:rsidRDefault="00151E10" w:rsidP="00151E10">
      <w:pPr>
        <w:numPr>
          <w:ilvl w:val="0"/>
          <w:numId w:val="2"/>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Re-organizing workers </w:t>
      </w:r>
    </w:p>
    <w:p w:rsidR="00151E10" w:rsidRPr="00151E10" w:rsidRDefault="00151E10" w:rsidP="00151E10">
      <w:pPr>
        <w:numPr>
          <w:ilvl w:val="0"/>
          <w:numId w:val="2"/>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Focusing on the project/ignoring destructive tactics from the opponents</w:t>
      </w:r>
    </w:p>
    <w:p w:rsidR="00151E10" w:rsidRPr="00151E10" w:rsidRDefault="00151E10" w:rsidP="00151E10">
      <w:pPr>
        <w:numPr>
          <w:ilvl w:val="0"/>
          <w:numId w:val="2"/>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Being physically present at the site</w:t>
      </w:r>
    </w:p>
    <w:p w:rsidR="00151E10" w:rsidRPr="00151E10" w:rsidRDefault="00151E10" w:rsidP="00151E10">
      <w:pPr>
        <w:numPr>
          <w:ilvl w:val="0"/>
          <w:numId w:val="2"/>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 Minimizing expenditure on food for the official </w:t>
      </w:r>
    </w:p>
    <w:p w:rsidR="00151E10" w:rsidRPr="00151E10" w:rsidRDefault="00151E10" w:rsidP="00151E10">
      <w:p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   (c) Lessons from the dedication of the wall of Jerusalem? (5mks) </w:t>
      </w:r>
    </w:p>
    <w:p w:rsidR="00151E10" w:rsidRPr="00151E10" w:rsidRDefault="00151E10" w:rsidP="00151E10">
      <w:pPr>
        <w:numPr>
          <w:ilvl w:val="0"/>
          <w:numId w:val="8"/>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They should participate fully in the development projects in the church </w:t>
      </w:r>
    </w:p>
    <w:p w:rsidR="00151E10" w:rsidRPr="00151E10" w:rsidRDefault="00151E10" w:rsidP="00151E10">
      <w:pPr>
        <w:numPr>
          <w:ilvl w:val="0"/>
          <w:numId w:val="4"/>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Christians should dedicate the place of worship to God</w:t>
      </w:r>
    </w:p>
    <w:p w:rsidR="00151E10" w:rsidRPr="00151E10" w:rsidRDefault="00151E10" w:rsidP="00151E10">
      <w:pPr>
        <w:numPr>
          <w:ilvl w:val="0"/>
          <w:numId w:val="4"/>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They should support God’s work by prompt payment of tithes and offerings to the church</w:t>
      </w:r>
    </w:p>
    <w:p w:rsidR="00151E10" w:rsidRPr="00151E10" w:rsidRDefault="00151E10" w:rsidP="00151E10">
      <w:pPr>
        <w:numPr>
          <w:ilvl w:val="0"/>
          <w:numId w:val="4"/>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They should show compassion to the poor in the community to ensure their social and spiritual needs are met</w:t>
      </w:r>
    </w:p>
    <w:p w:rsidR="00151E10" w:rsidRPr="00151E10" w:rsidRDefault="00151E10" w:rsidP="00151E10">
      <w:pPr>
        <w:numPr>
          <w:ilvl w:val="0"/>
          <w:numId w:val="4"/>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They should actively preach the gospel to convert people </w:t>
      </w:r>
    </w:p>
    <w:p w:rsidR="00151E10" w:rsidRPr="00151E10" w:rsidRDefault="00151E10" w:rsidP="00151E10">
      <w:pPr>
        <w:numPr>
          <w:ilvl w:val="0"/>
          <w:numId w:val="4"/>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They should give joy to those suffering in the community. </w:t>
      </w:r>
    </w:p>
    <w:p w:rsidR="00151E10" w:rsidRPr="00151E10" w:rsidRDefault="00151E10" w:rsidP="00151E10">
      <w:p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6a) why oaths were administered in traditional African communities (7mks)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 xml:space="preserve">To ensure secrecy of information known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As a binding symbol of members of the community/ a sign  of covenant</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To ensure compliance to the social norms and disciplines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To find out the truth  of the matter in question</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To deter people from telling  lies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To link the  living with the dead or the  ancestors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To prepare the parties for serious tasks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lang w:val="en-US"/>
        </w:rPr>
        <w:t>To make people remain loyal to each other/ good etc.</w:t>
      </w:r>
    </w:p>
    <w:p w:rsidR="00151E10" w:rsidRPr="00151E10" w:rsidRDefault="00151E10" w:rsidP="00151E10">
      <w:p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rPr>
        <w:t xml:space="preserve">     (b) Role of the sponsor during the traditional African circumcision ceremonies (7mks)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 xml:space="preserve">They offer guidance and </w:t>
      </w:r>
      <w:r w:rsidRPr="00151E10">
        <w:rPr>
          <w:rFonts w:ascii="Times New Roman" w:eastAsia="SimSun" w:hAnsi="Times New Roman" w:cs="Times New Roman"/>
          <w:sz w:val="24"/>
          <w:szCs w:val="24"/>
        </w:rPr>
        <w:t>counselling</w:t>
      </w:r>
      <w:r w:rsidRPr="00151E10">
        <w:rPr>
          <w:rFonts w:ascii="Times New Roman" w:eastAsia="SimSun" w:hAnsi="Times New Roman" w:cs="Times New Roman"/>
          <w:sz w:val="24"/>
          <w:szCs w:val="24"/>
          <w:lang w:val="en-US"/>
        </w:rPr>
        <w:t xml:space="preserve"> to the candidates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 xml:space="preserve">They give candidates instructions in sex Education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They encourage the candidate to face the operation with courage</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They give moral/physical support during the operation</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Acts as a link between the candidates and their families</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lang w:val="en-US"/>
        </w:rPr>
      </w:pPr>
      <w:r w:rsidRPr="00151E10">
        <w:rPr>
          <w:rFonts w:ascii="Times New Roman" w:eastAsia="SimSun" w:hAnsi="Times New Roman" w:cs="Times New Roman"/>
          <w:sz w:val="24"/>
          <w:szCs w:val="24"/>
          <w:lang w:val="en-US"/>
        </w:rPr>
        <w:t xml:space="preserve">They play the role of a mentor to the initiated </w:t>
      </w:r>
    </w:p>
    <w:p w:rsidR="00151E10" w:rsidRPr="00151E10" w:rsidRDefault="00151E10" w:rsidP="00151E10">
      <w:pPr>
        <w:numPr>
          <w:ilvl w:val="0"/>
          <w:numId w:val="1"/>
        </w:numPr>
        <w:spacing w:after="0" w:line="480" w:lineRule="auto"/>
        <w:rPr>
          <w:rFonts w:ascii="Times New Roman" w:eastAsia="SimSun" w:hAnsi="Times New Roman" w:cs="Times New Roman"/>
          <w:sz w:val="24"/>
          <w:szCs w:val="24"/>
        </w:rPr>
      </w:pPr>
      <w:r w:rsidRPr="00151E10">
        <w:rPr>
          <w:rFonts w:ascii="Times New Roman" w:eastAsia="SimSun" w:hAnsi="Times New Roman" w:cs="Times New Roman"/>
          <w:sz w:val="24"/>
          <w:szCs w:val="24"/>
          <w:lang w:val="en-US"/>
        </w:rPr>
        <w:t>They ensure that the initiated are protected/well cared for</w:t>
      </w:r>
    </w:p>
    <w:p w:rsidR="00151E10" w:rsidRPr="00151E10" w:rsidRDefault="00151E10" w:rsidP="00151E10">
      <w:pPr>
        <w:spacing w:after="0" w:line="480" w:lineRule="auto"/>
        <w:ind w:firstLine="240"/>
        <w:rPr>
          <w:rFonts w:ascii="Times New Roman" w:eastAsia="SimSun" w:hAnsi="Times New Roman" w:cs="Times New Roman"/>
          <w:sz w:val="24"/>
          <w:szCs w:val="24"/>
        </w:rPr>
      </w:pPr>
      <w:r w:rsidRPr="00151E10">
        <w:rPr>
          <w:rFonts w:ascii="Times New Roman" w:eastAsia="SimSun" w:hAnsi="Times New Roman" w:cs="Times New Roman"/>
          <w:sz w:val="24"/>
          <w:szCs w:val="24"/>
        </w:rPr>
        <w:t>(c) Aspects of traditional African worship that have been incorporated in Christian worship. (6mks)</w:t>
      </w:r>
    </w:p>
    <w:p w:rsidR="00151E10" w:rsidRPr="00151E10" w:rsidRDefault="00151E10" w:rsidP="00151E10">
      <w:pPr>
        <w:numPr>
          <w:ilvl w:val="0"/>
          <w:numId w:val="3"/>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Use of vernacular in worship</w:t>
      </w:r>
    </w:p>
    <w:p w:rsidR="00151E10" w:rsidRPr="00151E10" w:rsidRDefault="00151E10" w:rsidP="00151E10">
      <w:pPr>
        <w:numPr>
          <w:ilvl w:val="0"/>
          <w:numId w:val="3"/>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Use of traditional music involvement e.g. drums</w:t>
      </w:r>
    </w:p>
    <w:p w:rsidR="00151E10" w:rsidRPr="00151E10" w:rsidRDefault="00151E10" w:rsidP="00151E10">
      <w:pPr>
        <w:numPr>
          <w:ilvl w:val="0"/>
          <w:numId w:val="3"/>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Use of body movements/dancing in church</w:t>
      </w:r>
    </w:p>
    <w:p w:rsidR="00151E10" w:rsidRPr="00151E10" w:rsidRDefault="00151E10" w:rsidP="00151E10">
      <w:pPr>
        <w:numPr>
          <w:ilvl w:val="0"/>
          <w:numId w:val="3"/>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Performing cleansing rituals</w:t>
      </w:r>
    </w:p>
    <w:p w:rsidR="00151E10" w:rsidRPr="00151E10" w:rsidRDefault="00151E10" w:rsidP="00151E10">
      <w:pPr>
        <w:numPr>
          <w:ilvl w:val="0"/>
          <w:numId w:val="3"/>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Adopting family names after baptism</w:t>
      </w:r>
    </w:p>
    <w:p w:rsidR="00151E10" w:rsidRPr="00151E10" w:rsidRDefault="00151E10" w:rsidP="00151E10">
      <w:pPr>
        <w:numPr>
          <w:ilvl w:val="0"/>
          <w:numId w:val="3"/>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Giving offerings e.g. farm produce</w:t>
      </w:r>
    </w:p>
    <w:p w:rsidR="00151E10" w:rsidRPr="00151E10" w:rsidRDefault="00151E10" w:rsidP="00151E10">
      <w:pPr>
        <w:numPr>
          <w:ilvl w:val="0"/>
          <w:numId w:val="3"/>
        </w:numPr>
        <w:spacing w:after="0" w:line="480" w:lineRule="auto"/>
        <w:contextualSpacing/>
        <w:rPr>
          <w:rFonts w:ascii="Times New Roman" w:eastAsia="SimSun" w:hAnsi="Times New Roman" w:cs="Times New Roman"/>
          <w:sz w:val="24"/>
          <w:szCs w:val="24"/>
        </w:rPr>
      </w:pPr>
      <w:r w:rsidRPr="00151E10">
        <w:rPr>
          <w:rFonts w:ascii="Times New Roman" w:eastAsia="SimSun" w:hAnsi="Times New Roman" w:cs="Times New Roman"/>
          <w:sz w:val="24"/>
          <w:szCs w:val="24"/>
        </w:rPr>
        <w:t>Spontaneous prayer</w:t>
      </w:r>
    </w:p>
    <w:p w:rsidR="00151E10" w:rsidRPr="00151E10" w:rsidRDefault="00151E10" w:rsidP="00151E10">
      <w:pPr>
        <w:spacing w:after="0" w:line="480" w:lineRule="auto"/>
        <w:ind w:left="360"/>
        <w:contextualSpacing/>
        <w:rPr>
          <w:rFonts w:ascii="Times New Roman" w:eastAsia="SimSun" w:hAnsi="Times New Roman" w:cs="Times New Roman"/>
          <w:sz w:val="24"/>
          <w:szCs w:val="24"/>
        </w:rPr>
      </w:pPr>
    </w:p>
    <w:p w:rsidR="00151E10" w:rsidRPr="00151E10" w:rsidRDefault="00151E10" w:rsidP="00151E10">
      <w:pPr>
        <w:spacing w:after="0" w:line="480" w:lineRule="auto"/>
        <w:ind w:firstLine="240"/>
        <w:rPr>
          <w:rFonts w:ascii="Times New Roman" w:eastAsia="SimSun" w:hAnsi="Times New Roman" w:cs="Times New Roman"/>
          <w:sz w:val="24"/>
          <w:szCs w:val="24"/>
        </w:rPr>
      </w:pPr>
    </w:p>
    <w:p w:rsidR="00151E10" w:rsidRPr="00151E10" w:rsidRDefault="00151E10" w:rsidP="00151E10">
      <w:pPr>
        <w:spacing w:after="0" w:line="480" w:lineRule="auto"/>
        <w:ind w:firstLine="240"/>
        <w:rPr>
          <w:rFonts w:ascii="Times New Roman" w:eastAsia="SimSun" w:hAnsi="Times New Roman" w:cs="Times New Roman"/>
          <w:sz w:val="24"/>
          <w:szCs w:val="24"/>
        </w:rPr>
      </w:pPr>
    </w:p>
    <w:p w:rsidR="00151E10" w:rsidRPr="00151E10" w:rsidRDefault="00151E10" w:rsidP="00151E10">
      <w:pPr>
        <w:spacing w:after="0" w:line="480" w:lineRule="auto"/>
        <w:ind w:firstLine="240"/>
        <w:rPr>
          <w:rFonts w:ascii="Times New Roman" w:eastAsia="SimSun" w:hAnsi="Times New Roman" w:cs="Times New Roman"/>
          <w:sz w:val="24"/>
          <w:szCs w:val="24"/>
        </w:rPr>
      </w:pPr>
    </w:p>
    <w:p w:rsidR="00151E10" w:rsidRPr="00151E10" w:rsidRDefault="00151E10" w:rsidP="00151E10">
      <w:pPr>
        <w:spacing w:after="0" w:line="480" w:lineRule="auto"/>
        <w:ind w:firstLine="240"/>
        <w:rPr>
          <w:rFonts w:ascii="Times New Roman" w:eastAsia="SimSun" w:hAnsi="Times New Roman" w:cs="Times New Roman"/>
          <w:sz w:val="24"/>
          <w:szCs w:val="24"/>
        </w:rPr>
      </w:pPr>
    </w:p>
    <w:p w:rsidR="00151E10" w:rsidRPr="00151E10" w:rsidRDefault="00151E10" w:rsidP="00151E10">
      <w:pPr>
        <w:spacing w:after="0" w:line="480" w:lineRule="auto"/>
        <w:ind w:firstLine="240"/>
        <w:rPr>
          <w:rFonts w:ascii="Times New Roman" w:eastAsia="SimSun" w:hAnsi="Times New Roman" w:cs="Times New Roman"/>
          <w:sz w:val="24"/>
          <w:szCs w:val="24"/>
        </w:rPr>
      </w:pPr>
    </w:p>
    <w:p w:rsidR="00151E10" w:rsidRPr="00151E10" w:rsidRDefault="00151E10" w:rsidP="00151E10">
      <w:pPr>
        <w:spacing w:after="0" w:line="480" w:lineRule="auto"/>
        <w:ind w:firstLine="240"/>
        <w:rPr>
          <w:rFonts w:ascii="Times New Roman" w:eastAsia="SimSun" w:hAnsi="Times New Roman" w:cs="Times New Roman"/>
          <w:sz w:val="24"/>
          <w:szCs w:val="24"/>
        </w:rPr>
      </w:pPr>
    </w:p>
    <w:p w:rsidR="00151E10" w:rsidRPr="00151E10" w:rsidRDefault="00151E10" w:rsidP="00151E10">
      <w:pPr>
        <w:spacing w:after="0" w:line="480" w:lineRule="auto"/>
        <w:rPr>
          <w:rFonts w:ascii="Times New Roman" w:eastAsia="SimSun" w:hAnsi="Times New Roman" w:cs="Times New Roman"/>
          <w:sz w:val="24"/>
          <w:szCs w:val="24"/>
        </w:rPr>
      </w:pPr>
    </w:p>
    <w:p w:rsidR="00151E10" w:rsidRPr="00151E10" w:rsidRDefault="00151E10" w:rsidP="00151E10">
      <w:pPr>
        <w:spacing w:after="0" w:line="480" w:lineRule="auto"/>
        <w:rPr>
          <w:rFonts w:ascii="Times New Roman" w:eastAsia="SimSun" w:hAnsi="Times New Roman" w:cs="Times New Roman"/>
          <w:sz w:val="24"/>
          <w:szCs w:val="24"/>
        </w:rPr>
      </w:pPr>
    </w:p>
    <w:p w:rsidR="00151E10" w:rsidRPr="00151E10" w:rsidRDefault="00151E10" w:rsidP="00151E10">
      <w:pPr>
        <w:spacing w:after="0" w:line="480" w:lineRule="auto"/>
        <w:rPr>
          <w:rFonts w:ascii="Times New Roman" w:eastAsia="SimSun" w:hAnsi="Times New Roman" w:cs="Times New Roman"/>
          <w:sz w:val="24"/>
          <w:szCs w:val="24"/>
        </w:rPr>
      </w:pPr>
    </w:p>
    <w:p w:rsidR="000E63BA" w:rsidRDefault="000E63BA"/>
    <w:sectPr w:rsidR="000E63BA" w:rsidSect="00AB5556">
      <w:headerReference w:type="default" r:id="rId7"/>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4C" w:rsidRDefault="00EE3E4C" w:rsidP="00151E10">
      <w:pPr>
        <w:spacing w:after="0" w:line="240" w:lineRule="auto"/>
      </w:pPr>
      <w:r>
        <w:separator/>
      </w:r>
    </w:p>
  </w:endnote>
  <w:endnote w:type="continuationSeparator" w:id="0">
    <w:p w:rsidR="00EE3E4C" w:rsidRDefault="00EE3E4C" w:rsidP="0015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4C" w:rsidRDefault="00EE3E4C" w:rsidP="00151E10">
      <w:pPr>
        <w:spacing w:after="0" w:line="240" w:lineRule="auto"/>
      </w:pPr>
      <w:r>
        <w:separator/>
      </w:r>
    </w:p>
  </w:footnote>
  <w:footnote w:type="continuationSeparator" w:id="0">
    <w:p w:rsidR="00EE3E4C" w:rsidRDefault="00EE3E4C" w:rsidP="00151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10" w:rsidRDefault="00151E1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650F7B"/>
    <w:multiLevelType w:val="singleLevel"/>
    <w:tmpl w:val="A8650F7B"/>
    <w:lvl w:ilvl="0">
      <w:start w:val="1"/>
      <w:numFmt w:val="bullet"/>
      <w:lvlText w:val=""/>
      <w:lvlJc w:val="left"/>
      <w:pPr>
        <w:tabs>
          <w:tab w:val="left" w:pos="420"/>
        </w:tabs>
        <w:ind w:left="420" w:hanging="420"/>
      </w:pPr>
      <w:rPr>
        <w:rFonts w:ascii="Wingdings" w:hAnsi="Wingdings" w:hint="default"/>
      </w:rPr>
    </w:lvl>
  </w:abstractNum>
  <w:abstractNum w:abstractNumId="1">
    <w:nsid w:val="52D73F1A"/>
    <w:multiLevelType w:val="hybridMultilevel"/>
    <w:tmpl w:val="F05CB59A"/>
    <w:lvl w:ilvl="0" w:tplc="37A702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7B3663"/>
    <w:multiLevelType w:val="hybridMultilevel"/>
    <w:tmpl w:val="4AB69B8C"/>
    <w:lvl w:ilvl="0" w:tplc="37A7025A">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7AB116C"/>
    <w:multiLevelType w:val="hybridMultilevel"/>
    <w:tmpl w:val="249CE452"/>
    <w:lvl w:ilvl="0" w:tplc="37A702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7B72E18"/>
    <w:multiLevelType w:val="hybridMultilevel"/>
    <w:tmpl w:val="33E4F8B4"/>
    <w:lvl w:ilvl="0" w:tplc="37A7025A">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68502109"/>
    <w:multiLevelType w:val="hybridMultilevel"/>
    <w:tmpl w:val="0A2EF110"/>
    <w:lvl w:ilvl="0" w:tplc="37A702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C808B7"/>
    <w:multiLevelType w:val="hybridMultilevel"/>
    <w:tmpl w:val="1BFCF6D6"/>
    <w:lvl w:ilvl="0" w:tplc="37A7025A">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7C44017C"/>
    <w:multiLevelType w:val="hybridMultilevel"/>
    <w:tmpl w:val="4E1C1F22"/>
    <w:lvl w:ilvl="0" w:tplc="37A7025A">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10"/>
    <w:rsid w:val="000E63BA"/>
    <w:rsid w:val="00133E0F"/>
    <w:rsid w:val="00151E10"/>
    <w:rsid w:val="0052026D"/>
    <w:rsid w:val="005508D8"/>
    <w:rsid w:val="00A955DF"/>
    <w:rsid w:val="00AB5556"/>
    <w:rsid w:val="00CD087E"/>
    <w:rsid w:val="00DD5E6F"/>
    <w:rsid w:val="00EE3E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C1E839-0622-4DBF-848B-850F58EE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E10"/>
  </w:style>
  <w:style w:type="paragraph" w:styleId="Footer">
    <w:name w:val="footer"/>
    <w:basedOn w:val="Normal"/>
    <w:link w:val="FooterChar"/>
    <w:uiPriority w:val="99"/>
    <w:unhideWhenUsed/>
    <w:rsid w:val="00151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EBUSAMBE</cp:lastModifiedBy>
  <cp:revision>1</cp:revision>
  <dcterms:created xsi:type="dcterms:W3CDTF">2022-06-09T22:44:00Z</dcterms:created>
  <dcterms:modified xsi:type="dcterms:W3CDTF">2023-02-04T06:53:00Z</dcterms:modified>
</cp:coreProperties>
</file>