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F66F" w14:textId="766290AC" w:rsidR="00A90B34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END OF TERM 2 EXAM, 2021</w:t>
      </w:r>
    </w:p>
    <w:p w14:paraId="3E551B1C" w14:textId="61FDC821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FF3745A" w14:textId="443EC7D9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 4 C.R.E. </w:t>
      </w:r>
      <w:proofErr w:type="gramStart"/>
      <w:r>
        <w:rPr>
          <w:rFonts w:ascii="Tahoma" w:hAnsi="Tahoma" w:cs="Tahoma"/>
          <w:sz w:val="24"/>
          <w:szCs w:val="24"/>
        </w:rPr>
        <w:t>PAPER</w:t>
      </w:r>
      <w:proofErr w:type="gramEnd"/>
      <w:r>
        <w:rPr>
          <w:rFonts w:ascii="Tahoma" w:hAnsi="Tahoma" w:cs="Tahoma"/>
          <w:sz w:val="24"/>
          <w:szCs w:val="24"/>
        </w:rPr>
        <w:t xml:space="preserve"> 2   (313/2)</w:t>
      </w:r>
    </w:p>
    <w:p w14:paraId="3785A4BA" w14:textId="1D0D45B2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1377424" w14:textId="1777EB79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:………………………………………………………………..</w:t>
      </w:r>
      <w:proofErr w:type="gramEnd"/>
      <w:r>
        <w:rPr>
          <w:rFonts w:ascii="Tahoma" w:hAnsi="Tahoma" w:cs="Tahoma"/>
          <w:sz w:val="24"/>
          <w:szCs w:val="24"/>
        </w:rPr>
        <w:t>ADM N0……………………..</w:t>
      </w:r>
    </w:p>
    <w:p w14:paraId="6E914404" w14:textId="55EB3D18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C93B46F" w14:textId="52D271AA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ANY FIVE QUESTIONS</w:t>
      </w:r>
    </w:p>
    <w:p w14:paraId="6E5F616B" w14:textId="5C293DD4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535E6E0" w14:textId="7C69710D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 2 ½ HOURS</w:t>
      </w:r>
    </w:p>
    <w:p w14:paraId="7422F462" w14:textId="7C064CC2" w:rsidR="006434A7" w:rsidRDefault="006434A7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18BBA3BE" w14:textId="755EAE0C" w:rsidR="006434A7" w:rsidRDefault="008F0E85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1(a) </w:t>
      </w:r>
      <w:r w:rsidR="006434A7">
        <w:rPr>
          <w:rFonts w:ascii="Tahoma" w:hAnsi="Tahoma" w:cs="Tahoma"/>
          <w:sz w:val="24"/>
          <w:szCs w:val="24"/>
        </w:rPr>
        <w:t xml:space="preserve">Outline EIGHT ways </w:t>
      </w:r>
      <w:r>
        <w:rPr>
          <w:rFonts w:ascii="Tahoma" w:hAnsi="Tahoma" w:cs="Tahoma"/>
          <w:sz w:val="24"/>
          <w:szCs w:val="24"/>
        </w:rPr>
        <w:t>in which Jesus fulfilled the Old</w:t>
      </w:r>
      <w:r w:rsidR="006434A7">
        <w:rPr>
          <w:rFonts w:ascii="Tahoma" w:hAnsi="Tahoma" w:cs="Tahoma"/>
          <w:sz w:val="24"/>
          <w:szCs w:val="24"/>
        </w:rPr>
        <w:t xml:space="preserve"> Testament prophecies about the messiah.</w:t>
      </w:r>
      <w:r w:rsidR="006434A7">
        <w:rPr>
          <w:rFonts w:ascii="Tahoma" w:hAnsi="Tahoma" w:cs="Tahoma"/>
          <w:sz w:val="24"/>
          <w:szCs w:val="24"/>
        </w:rPr>
        <w:tab/>
      </w:r>
      <w:r w:rsidR="006434A7">
        <w:rPr>
          <w:rFonts w:ascii="Tahoma" w:hAnsi="Tahoma" w:cs="Tahoma"/>
          <w:sz w:val="24"/>
          <w:szCs w:val="24"/>
        </w:rPr>
        <w:tab/>
        <w:t>8 mks</w:t>
      </w:r>
    </w:p>
    <w:p w14:paraId="4534A119" w14:textId="0F15128E" w:rsidR="00806B74" w:rsidRDefault="00806B74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67581B1" w14:textId="54FD2E4E" w:rsidR="00806B74" w:rsidRDefault="00806B74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0FE6395C" w14:textId="5FD0C050" w:rsidR="00806B74" w:rsidRDefault="00806B74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</w:t>
      </w:r>
      <w:r w:rsidR="008F0E85">
        <w:rPr>
          <w:rFonts w:ascii="Tahoma" w:hAnsi="Tahoma" w:cs="Tahoma"/>
          <w:sz w:val="24"/>
          <w:szCs w:val="24"/>
        </w:rPr>
        <w:t>ive 6 revelations prophet Simeon</w:t>
      </w:r>
      <w:r>
        <w:rPr>
          <w:rFonts w:ascii="Tahoma" w:hAnsi="Tahoma" w:cs="Tahoma"/>
          <w:sz w:val="24"/>
          <w:szCs w:val="24"/>
        </w:rPr>
        <w:t xml:space="preserve"> made about the person and ministry of </w:t>
      </w:r>
      <w:r w:rsidR="00B50E7E">
        <w:rPr>
          <w:rFonts w:ascii="Tahoma" w:hAnsi="Tahoma" w:cs="Tahoma"/>
          <w:sz w:val="24"/>
          <w:szCs w:val="24"/>
        </w:rPr>
        <w:t>Jesus</w:t>
      </w:r>
      <w:r>
        <w:rPr>
          <w:rFonts w:ascii="Tahoma" w:hAnsi="Tahoma" w:cs="Tahoma"/>
          <w:sz w:val="24"/>
          <w:szCs w:val="24"/>
        </w:rPr>
        <w:t xml:space="preserve"> during dedication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2939C093" w14:textId="279D9062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2B8D64B" w14:textId="6801DB27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A415431" w14:textId="116C514F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Give 6 lessons that Christians learn from the incident when Jesus was dedicated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03780664" w14:textId="2E99D0C5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DEAD002" w14:textId="143AD0A5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F62FD58" w14:textId="3E185123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2(a) Describe the </w:t>
      </w:r>
      <w:r w:rsidR="008F0E85">
        <w:rPr>
          <w:rFonts w:ascii="Tahoma" w:hAnsi="Tahoma" w:cs="Tahoma"/>
          <w:sz w:val="24"/>
          <w:szCs w:val="24"/>
        </w:rPr>
        <w:t>healing of the Gerasene Demonic</w:t>
      </w:r>
      <w:r>
        <w:rPr>
          <w:rFonts w:ascii="Tahoma" w:hAnsi="Tahoma" w:cs="Tahoma"/>
          <w:sz w:val="24"/>
          <w:szCs w:val="24"/>
        </w:rPr>
        <w:t xml:space="preserve"> Luke 8:26 -39   7 mks</w:t>
      </w:r>
    </w:p>
    <w:p w14:paraId="107EFC21" w14:textId="729B3C07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85AC1AB" w14:textId="15D97F0F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Identify 7 reasons why Jesus healed the sick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53EC2CB4" w14:textId="267BCF75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76D27BB7" w14:textId="206A3143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Outline six lessons that Christians learn from the healing of the Gerasene Demoniac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24F0A1E5" w14:textId="3E7F9DC4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0D43E4C" w14:textId="2966B823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4B2D7FA" w14:textId="3C1473AD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77A6963A" w14:textId="463492B8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3(a) Desc</w:t>
      </w:r>
      <w:r w:rsidR="008F0E85">
        <w:rPr>
          <w:rFonts w:ascii="Tahoma" w:hAnsi="Tahoma" w:cs="Tahoma"/>
          <w:sz w:val="24"/>
          <w:szCs w:val="24"/>
        </w:rPr>
        <w:t>ribe the parable of the tenants</w:t>
      </w:r>
      <w:r>
        <w:rPr>
          <w:rFonts w:ascii="Tahoma" w:hAnsi="Tahoma" w:cs="Tahoma"/>
          <w:sz w:val="24"/>
          <w:szCs w:val="24"/>
        </w:rPr>
        <w:t xml:space="preserve"> Luke 20:9 -</w:t>
      </w:r>
      <w:proofErr w:type="gramStart"/>
      <w:r>
        <w:rPr>
          <w:rFonts w:ascii="Tahoma" w:hAnsi="Tahoma" w:cs="Tahoma"/>
          <w:sz w:val="24"/>
          <w:szCs w:val="24"/>
        </w:rPr>
        <w:t>18  (</w:t>
      </w:r>
      <w:proofErr w:type="gramEnd"/>
      <w:r>
        <w:rPr>
          <w:rFonts w:ascii="Tahoma" w:hAnsi="Tahoma" w:cs="Tahoma"/>
          <w:sz w:val="24"/>
          <w:szCs w:val="24"/>
        </w:rPr>
        <w:t>7 mks)</w:t>
      </w:r>
    </w:p>
    <w:p w14:paraId="6E052CB6" w14:textId="57913EF2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18C5202" w14:textId="0F32F630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11B52A6" w14:textId="13E2843F" w:rsidR="00B50E7E" w:rsidRDefault="00B50E7E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Outline SEVEN efforts made by the Jewish leaders to have Jesus a</w:t>
      </w:r>
      <w:r w:rsidR="00FE1885">
        <w:rPr>
          <w:rFonts w:ascii="Tahoma" w:hAnsi="Tahoma" w:cs="Tahoma"/>
          <w:sz w:val="24"/>
          <w:szCs w:val="24"/>
        </w:rPr>
        <w:t>rrested and put to death</w:t>
      </w:r>
      <w:r w:rsidR="00FE1885">
        <w:rPr>
          <w:rFonts w:ascii="Tahoma" w:hAnsi="Tahoma" w:cs="Tahoma"/>
          <w:sz w:val="24"/>
          <w:szCs w:val="24"/>
        </w:rPr>
        <w:tab/>
      </w:r>
      <w:r w:rsidR="00FE1885">
        <w:rPr>
          <w:rFonts w:ascii="Tahoma" w:hAnsi="Tahoma" w:cs="Tahoma"/>
          <w:sz w:val="24"/>
          <w:szCs w:val="24"/>
        </w:rPr>
        <w:tab/>
      </w:r>
      <w:r w:rsidR="00FE1885">
        <w:rPr>
          <w:rFonts w:ascii="Tahoma" w:hAnsi="Tahoma" w:cs="Tahoma"/>
          <w:sz w:val="24"/>
          <w:szCs w:val="24"/>
        </w:rPr>
        <w:tab/>
        <w:t>7 mks</w:t>
      </w:r>
    </w:p>
    <w:p w14:paraId="73F82DA4" w14:textId="12FBD4BB" w:rsidR="00FE1885" w:rsidRDefault="00FE1885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21CCFFD" w14:textId="066416BF" w:rsidR="00FE1885" w:rsidRDefault="00FE1885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8C95E33" w14:textId="702FA8EF" w:rsidR="00FE1885" w:rsidRDefault="00FE1885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F70D3EE" w14:textId="484102AA" w:rsidR="00FE1885" w:rsidRDefault="00FE1885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Identify 6</w:t>
      </w:r>
      <w:r w:rsidR="00523CAC">
        <w:rPr>
          <w:rFonts w:ascii="Tahoma" w:hAnsi="Tahoma" w:cs="Tahoma"/>
          <w:sz w:val="24"/>
          <w:szCs w:val="24"/>
        </w:rPr>
        <w:t xml:space="preserve"> reasons why Christians are discouraged from mob justice.   6 mks</w:t>
      </w:r>
    </w:p>
    <w:p w14:paraId="011007E8" w14:textId="5F0C0215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AB8BF50" w14:textId="4C9043A4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57FD3C7" w14:textId="23EC5408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C608F79" w14:textId="5F6CE341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F572DB2" w14:textId="7E80F3E1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419066F" w14:textId="3F18A85E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FFFE209" w14:textId="068F3C7A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00FD98E" w14:textId="3B19F022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D1E1021" w14:textId="4F6D0BEF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4(a) Relate Peter’s message on the day of Pentecost, Act 2:1-40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256FA326" w14:textId="46D2A98B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1ABF10F1" w14:textId="2EF9A00E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97DFCE6" w14:textId="497872DD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State 7 ways in which Peter’s life was transformed on the day of Pentecost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2CDB705D" w14:textId="79725EB9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3A8CF3A" w14:textId="52946BE3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Identify six ways in which Christians</w:t>
      </w:r>
      <w:r>
        <w:rPr>
          <w:rFonts w:ascii="Tahoma" w:hAnsi="Tahoma" w:cs="Tahoma"/>
          <w:sz w:val="24"/>
          <w:szCs w:val="24"/>
        </w:rPr>
        <w:tab/>
      </w:r>
      <w:r w:rsidR="00F716C6">
        <w:rPr>
          <w:rFonts w:ascii="Tahoma" w:hAnsi="Tahoma" w:cs="Tahoma"/>
          <w:sz w:val="24"/>
          <w:szCs w:val="24"/>
        </w:rPr>
        <w:t>use the fruits of the Holy Spirit to spread the gospel</w:t>
      </w:r>
      <w:r w:rsidR="00F716C6">
        <w:rPr>
          <w:rFonts w:ascii="Tahoma" w:hAnsi="Tahoma" w:cs="Tahoma"/>
          <w:sz w:val="24"/>
          <w:szCs w:val="24"/>
        </w:rPr>
        <w:tab/>
      </w:r>
      <w:r w:rsidR="00F716C6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 </w:t>
      </w:r>
      <w:proofErr w:type="spellStart"/>
      <w:r>
        <w:rPr>
          <w:rFonts w:ascii="Tahoma" w:hAnsi="Tahoma" w:cs="Tahoma"/>
          <w:sz w:val="24"/>
          <w:szCs w:val="24"/>
        </w:rPr>
        <w:t>mks</w:t>
      </w:r>
      <w:proofErr w:type="spellEnd"/>
    </w:p>
    <w:p w14:paraId="6B36D18E" w14:textId="311226A1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060B3A6" w14:textId="38D8B3E2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C79B100" w14:textId="13884D48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F09756E" w14:textId="7F55F1E2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5(a) Outline Christian teaching on human sexuality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1F2D58A6" w14:textId="29AEA15D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2B712415" w14:textId="2E82156B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F7C70E7" w14:textId="6123B588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Give six reasons why adultery is committed.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31F8169F" w14:textId="1588A10A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3596B6DA" w14:textId="71F1A834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ECEB904" w14:textId="51A6C820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Identify 7 effects of divorce on families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06584C0B" w14:textId="046A025D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71E95E62" w14:textId="20D6C313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A0671E9" w14:textId="144CF8D3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7F26FD2" w14:textId="5AB8BBD4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7C0AAD79" w14:textId="6678DD93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6(a) Outline 8 causes of crime in Kenya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mks</w:t>
      </w:r>
    </w:p>
    <w:p w14:paraId="45D94909" w14:textId="3BD3C90B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46D47E9E" w14:textId="610A4225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619881F8" w14:textId="2E3CDEA1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State 7 ways in which injustice can disrupt society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703594F0" w14:textId="529F9BD8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02A9398" w14:textId="0C6D1E2A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p w14:paraId="512AF2F8" w14:textId="732A6924" w:rsidR="00523CAC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How does the church help in reducing crime rate in Kenya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 mks</w:t>
      </w:r>
    </w:p>
    <w:p w14:paraId="6900E2C5" w14:textId="77777777" w:rsidR="00523CAC" w:rsidRPr="006434A7" w:rsidRDefault="00523CAC" w:rsidP="006434A7">
      <w:pPr>
        <w:pStyle w:val="NoSpacing"/>
        <w:rPr>
          <w:rFonts w:ascii="Tahoma" w:hAnsi="Tahoma" w:cs="Tahoma"/>
          <w:sz w:val="24"/>
          <w:szCs w:val="24"/>
        </w:rPr>
      </w:pPr>
    </w:p>
    <w:sectPr w:rsidR="00523CAC" w:rsidRPr="0064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7"/>
    <w:rsid w:val="00523CAC"/>
    <w:rsid w:val="006434A7"/>
    <w:rsid w:val="00806B74"/>
    <w:rsid w:val="008F0E85"/>
    <w:rsid w:val="009F2787"/>
    <w:rsid w:val="00A90B34"/>
    <w:rsid w:val="00B50E7E"/>
    <w:rsid w:val="00F716C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HP</cp:lastModifiedBy>
  <cp:revision>2</cp:revision>
  <dcterms:created xsi:type="dcterms:W3CDTF">2021-11-22T06:02:00Z</dcterms:created>
  <dcterms:modified xsi:type="dcterms:W3CDTF">2021-11-26T06:59:00Z</dcterms:modified>
</cp:coreProperties>
</file>