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4E" w:rsidRPr="00D16F4E" w:rsidRDefault="00D16F4E" w:rsidP="00D16F4E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D16F4E" w:rsidRPr="00D16F4E" w:rsidRDefault="00696E97" w:rsidP="00D16F4E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END OF TERM ONE 2023</w:t>
      </w:r>
      <w:bookmarkStart w:id="0" w:name="_GoBack"/>
      <w:bookmarkEnd w:id="0"/>
    </w:p>
    <w:p w:rsidR="00D16F4E" w:rsidRDefault="00D16F4E" w:rsidP="00D16F4E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CRE </w:t>
      </w:r>
    </w:p>
    <w:p w:rsidR="00D16F4E" w:rsidRDefault="00D16F4E" w:rsidP="00D16F4E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FORM TWO</w:t>
      </w:r>
    </w:p>
    <w:p w:rsidR="00D16F4E" w:rsidRPr="00D16F4E" w:rsidRDefault="00D16F4E" w:rsidP="00D16F4E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MARKING SCHEME</w:t>
      </w: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(a) List seven minor prophetic books of the bible (7mks)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Hosea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lastRenderedPageBreak/>
        <w:t xml:space="preserve"> Joel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Amos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Obadiah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Jonah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Micah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 Nahum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 Habakkuk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Zephaniah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 Haggai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 Zechariah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Malachi</w:t>
      </w:r>
    </w:p>
    <w:p w:rsidR="00D16F4E" w:rsidRPr="00D16F4E" w:rsidRDefault="00D16F4E" w:rsidP="00D16F4E">
      <w:pPr>
        <w:spacing w:after="0" w:line="360" w:lineRule="auto"/>
        <w:ind w:firstLine="240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(b) State ways in which God prepared Moses for his future role as a leader. (8mks)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His life was spared when he was rescued by Pharaohs daughter and brought up as a prince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was nursed by his own mother who taught him about God and his people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His life as shepherd in the wilderness hardened him to be bold and to persevere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acquired leadership skills while living in pharaohs palace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learnt to be patient, keen and responsible as a shepherd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also learnt to be responsible through taking care of his own family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He learnt literacy/education while in the palace which helped in leadership 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His early life in Egypt helped him to demonstrate the power of Yahweh having been brought up in Egypt he was not a stranger to pharaoh nor Egypt</w:t>
      </w:r>
    </w:p>
    <w:p w:rsidR="00D16F4E" w:rsidRPr="00D16F4E" w:rsidRDefault="00D16F4E" w:rsidP="00D16F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His knowledge about the God of Israel helped in teaching the Israelites about Yahweh and monotheism</w:t>
      </w:r>
    </w:p>
    <w:p w:rsidR="00D16F4E" w:rsidRPr="00D16F4E" w:rsidRDefault="00D16F4E" w:rsidP="00D16F4E">
      <w:pPr>
        <w:spacing w:after="0" w:line="360" w:lineRule="auto"/>
        <w:ind w:firstLine="240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c) Give six ways in which king Saul failed as king of Israel. (6mks)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became impatient and offered sacrifices to God at Gilgal  instead  of  waiting for prophet Samuel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ignored  advice from God’s prophet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He discovered God by failing to observe the rule of </w:t>
      </w:r>
      <w:proofErr w:type="spellStart"/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herem</w:t>
      </w:r>
      <w:proofErr w:type="spellEnd"/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plotted to kill David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consulted a medium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committed suicide</w:t>
      </w:r>
    </w:p>
    <w:p w:rsidR="00D16F4E" w:rsidRPr="00D16F4E" w:rsidRDefault="00D16F4E" w:rsidP="00D16F4E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lost  his faith in God</w:t>
      </w:r>
    </w:p>
    <w:p w:rsid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2 a) Give seven responsibilities of the living towards God (7mks)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They are expected to show honour and worship God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Show reverence and respect to God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Pray to God during or before war, before planting, etc.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Taking care of God’s creation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Sing and dance 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To giving offerings to God 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Appease God through sacrifices   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To teach children about God </w:t>
      </w:r>
    </w:p>
    <w:p w:rsidR="00D16F4E" w:rsidRPr="00D16F4E" w:rsidRDefault="00D16F4E" w:rsidP="00D16F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To show  gratitude to God and give thanks to him as an acknowledgement that He is the giver of life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  b) Explain seven functions of kinship ties in African society. (7mks)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determined how members relate to one another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assists people to live peacefully in harmony with others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It promotes unity within the community 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governs marriage customs and regulations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gives individuals a deep sense of belonging and identity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defines the type of punishment for misconduct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is a source of security for all members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enables people to co-operate in performing communal tasks</w:t>
      </w:r>
    </w:p>
    <w:p w:rsidR="00D16F4E" w:rsidRPr="00D16F4E" w:rsidRDefault="00D16F4E" w:rsidP="00D16F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It brings people together in times of crisis.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  c) State six requirements that one has to fulfil to be made an elder in Traditional African Society. (6mks)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Being initiated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Must be married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Being of good conduct/ achievements/ warrior (hero)/ character/ respected in Society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Should have children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Having the / specific age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Ability to provide for others/ wealth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Should be knowledgeable in matters of the society/ confidential/ wise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Having support from leaders of the society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Be of sound mind/ good health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Be a </w:t>
      </w:r>
      <w:proofErr w:type="spellStart"/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bonafide</w:t>
      </w:r>
      <w:proofErr w:type="spellEnd"/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member of the community</w:t>
      </w:r>
    </w:p>
    <w:p w:rsidR="00D16F4E" w:rsidRPr="00D16F4E" w:rsidRDefault="00D16F4E" w:rsidP="00D16F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By undergoing the rituals of being an elder</w:t>
      </w: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ab/>
        <w:t xml:space="preserve">(6 x 1 = 6 </w:t>
      </w:r>
      <w:proofErr w:type="spellStart"/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mks</w:t>
      </w:r>
      <w:proofErr w:type="spellEnd"/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</w:p>
    <w:p w:rsid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3 a) Describe Jeremiah’s prophecies about the Messiah (8mks)</w:t>
      </w:r>
    </w:p>
    <w:p w:rsidR="00D16F4E" w:rsidRPr="00D16F4E" w:rsidRDefault="00D16F4E" w:rsidP="00D16F4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The messiah would come from Bethlehem</w:t>
      </w:r>
    </w:p>
    <w:p w:rsidR="00D16F4E" w:rsidRPr="00D16F4E" w:rsidRDefault="00D16F4E" w:rsidP="00D16F4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will lead his people with authority</w:t>
      </w:r>
    </w:p>
    <w:p w:rsidR="00D16F4E" w:rsidRPr="00D16F4E" w:rsidRDefault="00D16F4E" w:rsidP="00D16F4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will bring the people of Israel peace to fulfil the promise made to King David</w:t>
      </w:r>
    </w:p>
    <w:p w:rsidR="00D16F4E" w:rsidRPr="00D16F4E" w:rsidRDefault="00D16F4E" w:rsidP="00D16F4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Will rule wisely </w:t>
      </w:r>
    </w:p>
    <w:p w:rsidR="00D16F4E" w:rsidRPr="00D16F4E" w:rsidRDefault="00D16F4E" w:rsidP="00D16F4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Ensure that Judah is safe from her enemies (</w:t>
      </w:r>
      <w:r w:rsidRPr="00D16F4E">
        <w:rPr>
          <w:rFonts w:ascii="Times New Roman" w:eastAsia="SimSun" w:hAnsi="Times New Roman" w:cs="Times New Roman"/>
          <w:bCs/>
          <w:sz w:val="24"/>
          <w:szCs w:val="24"/>
        </w:rPr>
        <w:t>4x2=8mks)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 b) State the Jewish expectation concerning the messiah (7mks)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be a ruler from David’s line who would conquer and overthrow the Roman rule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be stationed in Jerusalem and other nations of the world would pay homage to him/appear in Jerusalem full of glory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be a perfect ruler through whom they would receive God’s blessings, joy and peace/ no more suffering and death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bring judgement to all enemies of Israel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a ruler without sin and would not associate with the poor, sinners and non-</w:t>
      </w:r>
      <w:proofErr w:type="spellStart"/>
      <w:r w:rsidRPr="00D16F4E">
        <w:rPr>
          <w:rFonts w:ascii="Times New Roman" w:eastAsia="SimSun" w:hAnsi="Times New Roman" w:cs="Times New Roman"/>
          <w:sz w:val="24"/>
          <w:szCs w:val="24"/>
        </w:rPr>
        <w:t>jews</w:t>
      </w:r>
      <w:proofErr w:type="spellEnd"/>
      <w:r w:rsidRPr="00D16F4E">
        <w:rPr>
          <w:rFonts w:ascii="Times New Roman" w:eastAsia="SimSun" w:hAnsi="Times New Roman" w:cs="Times New Roman"/>
          <w:sz w:val="24"/>
          <w:szCs w:val="24"/>
        </w:rPr>
        <w:t>/gentiles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The Messiah would strictly follow the law of Moses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conquer the enemies of Israel as a military ruler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He would avenge Israelites enemies 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He would be born in a royal family </w:t>
      </w:r>
    </w:p>
    <w:p w:rsidR="00D16F4E" w:rsidRPr="00D16F4E" w:rsidRDefault="00D16F4E" w:rsidP="00D16F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perform miracles and mighty deeds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 c)  State five titles given to the Messiah by prophet Isaiah (5mks)</w:t>
      </w:r>
    </w:p>
    <w:p w:rsidR="00D16F4E" w:rsidRPr="00D16F4E" w:rsidRDefault="00D16F4E" w:rsidP="00D16F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16F4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Wonderful </w:t>
      </w:r>
      <w:r w:rsidRPr="00D16F4E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Counselor</w:t>
      </w:r>
    </w:p>
    <w:p w:rsidR="00D16F4E" w:rsidRPr="00D16F4E" w:rsidRDefault="00D16F4E" w:rsidP="00D16F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Mighty God</w:t>
      </w:r>
    </w:p>
    <w:p w:rsidR="00D16F4E" w:rsidRPr="00D16F4E" w:rsidRDefault="00D16F4E" w:rsidP="00D16F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Everlasting Father</w:t>
      </w:r>
    </w:p>
    <w:p w:rsidR="00D16F4E" w:rsidRPr="00D16F4E" w:rsidRDefault="00D16F4E" w:rsidP="00D16F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16F4E">
        <w:rPr>
          <w:rFonts w:ascii="Times New Roman" w:eastAsia="SimSun" w:hAnsi="Times New Roman" w:cs="Times New Roman"/>
          <w:color w:val="000000"/>
          <w:sz w:val="24"/>
          <w:szCs w:val="24"/>
        </w:rPr>
        <w:t>Immanuel</w:t>
      </w:r>
    </w:p>
    <w:p w:rsidR="00D16F4E" w:rsidRPr="00D16F4E" w:rsidRDefault="00D16F4E" w:rsidP="00D16F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Prince of Peace</w:t>
      </w:r>
      <w:r w:rsidRPr="00D16F4E">
        <w:rPr>
          <w:rFonts w:ascii="Arial" w:eastAsia="SimSun" w:hAnsi="Arial" w:cs="Arial"/>
          <w:color w:val="202124"/>
          <w:sz w:val="20"/>
          <w:szCs w:val="20"/>
          <w:shd w:val="clear" w:color="auto" w:fill="FFFFFF"/>
          <w:lang w:val="en-US"/>
        </w:rPr>
        <w:t>.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4a) State similarities in the annunciation of the birth of John the Baptist and that of Jesus (6mks)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The message was brought by the Angel Gabriel in both cases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In both Zechariah and Mary were filled with fear when the Angel appeared to them 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both, the mission of the children was specified by the angel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In both, the message of the children to be born were given 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both, the birth of the children would be divine intervention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both, children were going to be first born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both, John and Jesus would be great in their mission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both, Zechariah and Mary were given signs to confirm the message</w:t>
      </w:r>
    </w:p>
    <w:p w:rsidR="00D16F4E" w:rsidRPr="00D16F4E" w:rsidRDefault="00D16F4E" w:rsidP="00D16F4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In both children were male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 b) Outline Zechariah prophecy about John the Baptist in the Benedictus. (8mks)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be a prophet of God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He would prepare the way for the messiah 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give people knowledge about salvation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call human beings to repentance of sin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give light to the world</w:t>
      </w:r>
    </w:p>
    <w:p w:rsidR="00D16F4E" w:rsidRPr="00D16F4E" w:rsidRDefault="00D16F4E" w:rsidP="00D16F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He would give human beings peace.</w:t>
      </w:r>
    </w:p>
    <w:p w:rsidR="00D16F4E" w:rsidRPr="00D16F4E" w:rsidRDefault="00D16F4E" w:rsidP="00D16F4E">
      <w:pPr>
        <w:spacing w:after="0" w:line="360" w:lineRule="auto"/>
        <w:ind w:left="360" w:hangingChars="150" w:hanging="360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c) State the virtues needed by Christians to inherit the kingdom of God from the preaching of John the Baptist (6mks)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Humility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Sharing 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Honesty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Trustworthy 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Contentment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Fairness</w:t>
      </w:r>
    </w:p>
    <w:p w:rsidR="00D16F4E" w:rsidRPr="00D16F4E" w:rsidRDefault="00D16F4E" w:rsidP="00D16F4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Courage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5a) With reference to the visit of the angel Gabriel to Mary state Six revelations about Jesus. (6mks)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Jesus was going to be great and would be called the son  of the most high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would be given the throne of his father David – to rule forever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Jesus was going to be everlasting  king 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was going to save people from sin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Jesus conception was to be effected by the power of the  holy spirit</w:t>
      </w:r>
    </w:p>
    <w:p w:rsidR="00D16F4E" w:rsidRPr="00D16F4E" w:rsidRDefault="00D16F4E" w:rsidP="00D16F4E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He would be called Jesus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b) Describe the visit of the Angel of the Lord to the shepherds on the night Jesus was born. (8mks)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An angel  appeared to a group of shepherds who were  looking after their sheep at night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They were afraid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 angel told them not to be afraid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 angel told them the good news about  the birth of a savior in the city of David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 angel went  on to give them  a sign  of how  they would find the baby wrapped in swaddling clothes and lying in a manger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A group of angels appeared singing songs  of praise to God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 shepherds rushed to Bethlehem where the  angel had told them they would find the savior  lying in a manger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They found Jesus as they had  been told</w:t>
      </w:r>
    </w:p>
    <w:p w:rsidR="00D16F4E" w:rsidRPr="00D16F4E" w:rsidRDefault="00D16F4E" w:rsidP="00D16F4E">
      <w:pPr>
        <w:numPr>
          <w:ilvl w:val="0"/>
          <w:numId w:val="10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16F4E">
        <w:rPr>
          <w:rFonts w:ascii="Times New Roman" w:eastAsia="SimSun" w:hAnsi="Times New Roman" w:cs="Times New Roman"/>
          <w:sz w:val="24"/>
          <w:szCs w:val="24"/>
          <w:lang w:val="en-US"/>
        </w:rPr>
        <w:t>They  praised and worshipped God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c) State six lessons a childless couple learn from Zechariah and Elizabeth. (6mks)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With God nothing is impossible 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God provides children at any age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With or without children life must continue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Children should not be a hindrance to serving God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God is a mysterious God</w:t>
      </w:r>
    </w:p>
    <w:p w:rsidR="00D16F4E" w:rsidRPr="00D16F4E" w:rsidRDefault="00D16F4E" w:rsidP="00D16F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>We should patiently wait on God</w:t>
      </w: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16F4E" w:rsidRPr="00D16F4E" w:rsidRDefault="00D16F4E" w:rsidP="00D16F4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16F4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0E63BA" w:rsidRDefault="000E63BA" w:rsidP="00D16F4E">
      <w:pPr>
        <w:spacing w:line="360" w:lineRule="auto"/>
      </w:pPr>
    </w:p>
    <w:sectPr w:rsidR="000E63BA" w:rsidSect="00D16F4E">
      <w:headerReference w:type="default" r:id="rId7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84" w:rsidRDefault="00C24784">
      <w:pPr>
        <w:spacing w:after="0" w:line="240" w:lineRule="auto"/>
      </w:pPr>
      <w:r>
        <w:separator/>
      </w:r>
    </w:p>
  </w:endnote>
  <w:endnote w:type="continuationSeparator" w:id="0">
    <w:p w:rsidR="00C24784" w:rsidRDefault="00C2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84" w:rsidRDefault="00C24784">
      <w:pPr>
        <w:spacing w:after="0" w:line="240" w:lineRule="auto"/>
      </w:pPr>
      <w:r>
        <w:separator/>
      </w:r>
    </w:p>
  </w:footnote>
  <w:footnote w:type="continuationSeparator" w:id="0">
    <w:p w:rsidR="00C24784" w:rsidRDefault="00C2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B3" w:rsidRPr="008853B3" w:rsidRDefault="00D16F4E" w:rsidP="008853B3">
    <w:pPr>
      <w:pStyle w:val="Header1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EBB"/>
    <w:multiLevelType w:val="hybridMultilevel"/>
    <w:tmpl w:val="D8468BA2"/>
    <w:lvl w:ilvl="0" w:tplc="37A7025A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06D5F"/>
    <w:multiLevelType w:val="hybridMultilevel"/>
    <w:tmpl w:val="292CCB0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03E7"/>
    <w:multiLevelType w:val="hybridMultilevel"/>
    <w:tmpl w:val="E0B6345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748A"/>
    <w:multiLevelType w:val="hybridMultilevel"/>
    <w:tmpl w:val="380EDA2A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9AB"/>
    <w:multiLevelType w:val="hybridMultilevel"/>
    <w:tmpl w:val="D9E0DF42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A70"/>
    <w:multiLevelType w:val="hybridMultilevel"/>
    <w:tmpl w:val="18A8577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3204"/>
    <w:multiLevelType w:val="hybridMultilevel"/>
    <w:tmpl w:val="14DEF95C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54BC"/>
    <w:multiLevelType w:val="hybridMultilevel"/>
    <w:tmpl w:val="FA2C0A44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1F3E"/>
    <w:multiLevelType w:val="hybridMultilevel"/>
    <w:tmpl w:val="14D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494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949DF"/>
    <w:multiLevelType w:val="hybridMultilevel"/>
    <w:tmpl w:val="6B60AF0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B7258"/>
    <w:multiLevelType w:val="hybridMultilevel"/>
    <w:tmpl w:val="D2A6AE64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A4F6A"/>
    <w:multiLevelType w:val="hybridMultilevel"/>
    <w:tmpl w:val="B57A9A18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505A8"/>
    <w:multiLevelType w:val="hybridMultilevel"/>
    <w:tmpl w:val="4462CAC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11F00"/>
    <w:multiLevelType w:val="hybridMultilevel"/>
    <w:tmpl w:val="04020A6E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36307"/>
    <w:multiLevelType w:val="hybridMultilevel"/>
    <w:tmpl w:val="7FD0BF78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E"/>
    <w:rsid w:val="000E63BA"/>
    <w:rsid w:val="00133E0F"/>
    <w:rsid w:val="005508D8"/>
    <w:rsid w:val="00696E97"/>
    <w:rsid w:val="00A955DF"/>
    <w:rsid w:val="00AB5556"/>
    <w:rsid w:val="00C24784"/>
    <w:rsid w:val="00D16F4E"/>
    <w:rsid w:val="00D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C9B4E-3EBD-448F-9E38-D1CCFE5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rsid w:val="00D1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D16F4E"/>
    <w:rPr>
      <w:lang w:eastAsia="zh-CN"/>
    </w:rPr>
  </w:style>
  <w:style w:type="paragraph" w:styleId="Header">
    <w:name w:val="header"/>
    <w:basedOn w:val="Normal"/>
    <w:link w:val="HeaderChar1"/>
    <w:uiPriority w:val="99"/>
    <w:unhideWhenUsed/>
    <w:rsid w:val="00D1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16F4E"/>
  </w:style>
  <w:style w:type="paragraph" w:styleId="Footer">
    <w:name w:val="footer"/>
    <w:basedOn w:val="Normal"/>
    <w:link w:val="FooterChar"/>
    <w:uiPriority w:val="99"/>
    <w:unhideWhenUsed/>
    <w:rsid w:val="0069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EBUSAMBE</cp:lastModifiedBy>
  <cp:revision>1</cp:revision>
  <dcterms:created xsi:type="dcterms:W3CDTF">2022-06-09T23:15:00Z</dcterms:created>
  <dcterms:modified xsi:type="dcterms:W3CDTF">2023-02-13T14:53:00Z</dcterms:modified>
</cp:coreProperties>
</file>