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91" w:rsidRPr="00527321" w:rsidRDefault="00C83597" w:rsidP="00527321">
      <w:pPr>
        <w:pStyle w:val="NoSpacing"/>
        <w:rPr>
          <w:b/>
          <w:sz w:val="40"/>
        </w:rPr>
      </w:pPr>
      <w:r w:rsidRPr="00527321">
        <w:rPr>
          <w:b/>
          <w:sz w:val="40"/>
        </w:rPr>
        <w:t xml:space="preserve">MARKING SCHEME </w:t>
      </w:r>
    </w:p>
    <w:p w:rsidR="00732091" w:rsidRPr="00527321" w:rsidRDefault="00732091" w:rsidP="00527321">
      <w:pPr>
        <w:pStyle w:val="NoSpacing"/>
        <w:rPr>
          <w:b/>
          <w:sz w:val="28"/>
        </w:rPr>
      </w:pPr>
    </w:p>
    <w:p w:rsidR="00C83597" w:rsidRPr="00527321" w:rsidRDefault="00C83597" w:rsidP="00527321">
      <w:pPr>
        <w:pStyle w:val="NoSpacing"/>
        <w:rPr>
          <w:b/>
        </w:rPr>
      </w:pPr>
      <w:r w:rsidRPr="00527321">
        <w:rPr>
          <w:b/>
        </w:rPr>
        <w:t>COMPUTER STUDIES PAPER 451/1</w:t>
      </w:r>
    </w:p>
    <w:p w:rsidR="00732091" w:rsidRPr="00527321" w:rsidRDefault="00732091" w:rsidP="00527321">
      <w:pPr>
        <w:pStyle w:val="NoSpacing"/>
        <w:rPr>
          <w:b/>
          <w:sz w:val="28"/>
        </w:rPr>
      </w:pPr>
    </w:p>
    <w:p w:rsidR="00C83597" w:rsidRPr="00527321" w:rsidRDefault="00732091" w:rsidP="00527321">
      <w:pPr>
        <w:pStyle w:val="NoSpacing"/>
        <w:rPr>
          <w:b/>
          <w:sz w:val="28"/>
        </w:rPr>
      </w:pPr>
      <w:r w:rsidRPr="00527321">
        <w:rPr>
          <w:b/>
          <w:sz w:val="28"/>
        </w:rPr>
        <w:t>ARISE AND SHINE TRIAL 1</w:t>
      </w:r>
      <w:r w:rsidR="00AF3599" w:rsidRPr="00527321">
        <w:rPr>
          <w:b/>
          <w:sz w:val="28"/>
        </w:rPr>
        <w:t xml:space="preserve"> EXAM</w:t>
      </w:r>
      <w:r w:rsidR="00527321">
        <w:rPr>
          <w:b/>
          <w:sz w:val="28"/>
        </w:rPr>
        <w:t>-</w:t>
      </w:r>
      <w:r w:rsidR="00577323" w:rsidRPr="00527321">
        <w:rPr>
          <w:b/>
          <w:sz w:val="28"/>
        </w:rPr>
        <w:t>AUGUST</w:t>
      </w:r>
      <w:r w:rsidR="00577323">
        <w:rPr>
          <w:b/>
          <w:sz w:val="28"/>
        </w:rPr>
        <w:t>/SEPTEMBER</w:t>
      </w:r>
      <w:r w:rsidR="00527321" w:rsidRPr="00527321">
        <w:rPr>
          <w:b/>
          <w:sz w:val="28"/>
        </w:rPr>
        <w:t xml:space="preserve"> </w:t>
      </w:r>
      <w:r w:rsidRPr="00527321">
        <w:rPr>
          <w:b/>
          <w:sz w:val="28"/>
        </w:rPr>
        <w:t>-</w:t>
      </w:r>
      <w:r w:rsidR="00471B7C" w:rsidRPr="00527321">
        <w:rPr>
          <w:b/>
          <w:sz w:val="28"/>
        </w:rPr>
        <w:t>202</w:t>
      </w:r>
      <w:r w:rsidR="00527321" w:rsidRPr="00527321">
        <w:rPr>
          <w:b/>
          <w:sz w:val="28"/>
        </w:rPr>
        <w:t>2</w:t>
      </w:r>
    </w:p>
    <w:p w:rsidR="00C83597" w:rsidRPr="00527321" w:rsidRDefault="00C83597" w:rsidP="00C83597">
      <w:pPr>
        <w:spacing w:line="276" w:lineRule="auto"/>
        <w:jc w:val="center"/>
      </w:pPr>
    </w:p>
    <w:p w:rsidR="00527321" w:rsidRPr="00527321" w:rsidRDefault="00527321" w:rsidP="00527321">
      <w:pPr>
        <w:spacing w:line="276" w:lineRule="auto"/>
        <w:rPr>
          <w:u w:val="single"/>
        </w:rPr>
      </w:pPr>
      <w:r w:rsidRPr="00527321">
        <w:rPr>
          <w:u w:val="single"/>
        </w:rPr>
        <w:t xml:space="preserve">SECTION A [40 MARKS] </w:t>
      </w:r>
    </w:p>
    <w:p w:rsidR="00527321" w:rsidRDefault="00527321" w:rsidP="00527321">
      <w:pPr>
        <w:spacing w:line="276" w:lineRule="auto"/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>ALL</w:t>
      </w:r>
      <w:r>
        <w:rPr>
          <w:i/>
        </w:rPr>
        <w:t xml:space="preserve"> questions in this section in the spaces provided</w:t>
      </w:r>
    </w:p>
    <w:p w:rsidR="00527321" w:rsidRDefault="00527321" w:rsidP="00527321">
      <w:pPr>
        <w:pStyle w:val="ListParagraph"/>
        <w:numPr>
          <w:ilvl w:val="0"/>
          <w:numId w:val="1"/>
        </w:numPr>
        <w:spacing w:line="276" w:lineRule="auto"/>
      </w:pPr>
      <w:r>
        <w:t xml:space="preserve"> State </w:t>
      </w:r>
      <w:r>
        <w:rPr>
          <w:b/>
        </w:rPr>
        <w:t>three</w:t>
      </w:r>
      <w:r>
        <w:t xml:space="preserve"> features of fifth generation computers. </w:t>
      </w:r>
      <w:r>
        <w:tab/>
      </w:r>
      <w:r>
        <w:tab/>
      </w:r>
      <w:r>
        <w:tab/>
        <w:t>.</w:t>
      </w:r>
      <w:r>
        <w:tab/>
      </w:r>
      <w:r>
        <w:tab/>
      </w:r>
      <w:r>
        <w:tab/>
        <w:t>[3 marks]</w:t>
      </w:r>
      <w:r>
        <w:tab/>
      </w:r>
    </w:p>
    <w:p w:rsidR="00527321" w:rsidRDefault="00527321" w:rsidP="00345273">
      <w:pPr>
        <w:pStyle w:val="NoSpacing"/>
        <w:numPr>
          <w:ilvl w:val="0"/>
          <w:numId w:val="2"/>
        </w:numPr>
      </w:pPr>
      <w:r>
        <w:t>Have very high processing power</w:t>
      </w:r>
    </w:p>
    <w:p w:rsidR="00527321" w:rsidRDefault="00527321" w:rsidP="00345273">
      <w:pPr>
        <w:pStyle w:val="NoSpacing"/>
        <w:numPr>
          <w:ilvl w:val="0"/>
          <w:numId w:val="2"/>
        </w:numPr>
      </w:pPr>
      <w:r>
        <w:t>Support complex programs</w:t>
      </w:r>
      <w:bookmarkStart w:id="0" w:name="_GoBack"/>
      <w:bookmarkEnd w:id="0"/>
    </w:p>
    <w:p w:rsidR="00527321" w:rsidRDefault="00527321" w:rsidP="00345273">
      <w:pPr>
        <w:pStyle w:val="NoSpacing"/>
        <w:numPr>
          <w:ilvl w:val="0"/>
          <w:numId w:val="2"/>
        </w:numPr>
      </w:pPr>
      <w:r>
        <w:t>Have increasingly become small</w:t>
      </w:r>
    </w:p>
    <w:p w:rsidR="00527321" w:rsidRDefault="00527321" w:rsidP="00345273">
      <w:pPr>
        <w:pStyle w:val="NoSpacing"/>
        <w:numPr>
          <w:ilvl w:val="0"/>
          <w:numId w:val="2"/>
        </w:numPr>
      </w:pPr>
      <w:r>
        <w:t>Connectivity to internet</w:t>
      </w:r>
    </w:p>
    <w:p w:rsidR="00527321" w:rsidRDefault="00527321" w:rsidP="00345273">
      <w:pPr>
        <w:pStyle w:val="NoSpacing"/>
        <w:numPr>
          <w:ilvl w:val="0"/>
          <w:numId w:val="2"/>
        </w:numPr>
      </w:pPr>
      <w:r>
        <w:t>Superior hardware.</w:t>
      </w:r>
    </w:p>
    <w:p w:rsidR="00527321" w:rsidRDefault="00527321" w:rsidP="00527321">
      <w:pPr>
        <w:pStyle w:val="ListParagraph"/>
        <w:numPr>
          <w:ilvl w:val="0"/>
          <w:numId w:val="1"/>
        </w:numPr>
        <w:tabs>
          <w:tab w:val="left" w:pos="900"/>
        </w:tabs>
      </w:pPr>
      <w:r>
        <w:t xml:space="preserve">Using relevant examples distinguish between a formula and function. </w:t>
      </w:r>
      <w:r>
        <w:tab/>
      </w:r>
      <w:r>
        <w:tab/>
      </w:r>
      <w:r>
        <w:tab/>
      </w:r>
      <w:r>
        <w:tab/>
        <w:t xml:space="preserve"> [3 marks]</w:t>
      </w:r>
    </w:p>
    <w:p w:rsidR="00527321" w:rsidRDefault="00527321" w:rsidP="00345273">
      <w:pPr>
        <w:pStyle w:val="NoSpacing"/>
        <w:numPr>
          <w:ilvl w:val="0"/>
          <w:numId w:val="3"/>
        </w:numPr>
      </w:pPr>
      <w:r>
        <w:t xml:space="preserve">Formula is a mathematical expression that creates a relationship between cells to return a new value like </w:t>
      </w:r>
    </w:p>
    <w:p w:rsidR="00527321" w:rsidRDefault="00527321" w:rsidP="00527321">
      <w:pPr>
        <w:pStyle w:val="NoSpacing"/>
        <w:ind w:left="720"/>
      </w:pPr>
      <w:r>
        <w:t>= A2 + A3 + A4</w:t>
      </w:r>
    </w:p>
    <w:p w:rsidR="00527321" w:rsidRDefault="00527321" w:rsidP="00345273">
      <w:pPr>
        <w:pStyle w:val="NoSpacing"/>
        <w:numPr>
          <w:ilvl w:val="0"/>
          <w:numId w:val="3"/>
        </w:numPr>
      </w:pPr>
      <w:r>
        <w:t>Functions are inbuilt formula that the used can quickly use instead of having to create a new each time a calculation has o be carried out like = sum (A2:A4)</w:t>
      </w:r>
    </w:p>
    <w:p w:rsidR="00527321" w:rsidRDefault="00527321" w:rsidP="00527321">
      <w:pPr>
        <w:pStyle w:val="NoSpacing"/>
        <w:ind w:left="5760" w:firstLine="720"/>
      </w:pPr>
      <w:r>
        <w:t>(Correct difference @ 2 marks</w:t>
      </w:r>
    </w:p>
    <w:p w:rsidR="00527321" w:rsidRDefault="00527321" w:rsidP="00527321">
      <w:pPr>
        <w:pStyle w:val="NoSpacing"/>
        <w:ind w:left="5760" w:firstLine="720"/>
      </w:pPr>
      <w:r>
        <w:t>(Examples @ ½ mark)</w:t>
      </w:r>
    </w:p>
    <w:p w:rsidR="00527321" w:rsidRDefault="00527321" w:rsidP="00527321">
      <w:r>
        <w:t xml:space="preserve">3. A publisher intends to use a desktop publishing programme to create a publication which is to have many graphics.  State </w:t>
      </w:r>
      <w:r>
        <w:rPr>
          <w:b/>
        </w:rPr>
        <w:t>three</w:t>
      </w:r>
      <w:r>
        <w:t xml:space="preserve"> ways in which the graphics may be acquired for this purpose. </w:t>
      </w:r>
      <w:r>
        <w:tab/>
      </w:r>
      <w:r>
        <w:tab/>
        <w:t>[3mark]</w:t>
      </w:r>
    </w:p>
    <w:p w:rsidR="00527321" w:rsidRDefault="00527321" w:rsidP="00345273">
      <w:pPr>
        <w:pStyle w:val="NoSpacing"/>
        <w:numPr>
          <w:ilvl w:val="0"/>
          <w:numId w:val="3"/>
        </w:numPr>
      </w:pPr>
      <w:r>
        <w:t>Using digital camera</w:t>
      </w:r>
    </w:p>
    <w:p w:rsidR="00527321" w:rsidRDefault="00527321" w:rsidP="00345273">
      <w:pPr>
        <w:pStyle w:val="NoSpacing"/>
        <w:numPr>
          <w:ilvl w:val="0"/>
          <w:numId w:val="3"/>
        </w:numPr>
      </w:pPr>
      <w:r>
        <w:t>Scanning the graphics from other sources</w:t>
      </w:r>
    </w:p>
    <w:p w:rsidR="00527321" w:rsidRDefault="00527321" w:rsidP="00345273">
      <w:pPr>
        <w:pStyle w:val="NoSpacing"/>
        <w:numPr>
          <w:ilvl w:val="0"/>
          <w:numId w:val="3"/>
        </w:numPr>
      </w:pPr>
      <w:r>
        <w:t>Downloading from the internet</w:t>
      </w:r>
    </w:p>
    <w:p w:rsidR="00527321" w:rsidRDefault="00527321" w:rsidP="00345273">
      <w:pPr>
        <w:pStyle w:val="NoSpacing"/>
        <w:numPr>
          <w:ilvl w:val="0"/>
          <w:numId w:val="3"/>
        </w:numPr>
      </w:pPr>
      <w:r>
        <w:t>Drawing from scratch/Drawing tools</w:t>
      </w:r>
    </w:p>
    <w:p w:rsidR="00527321" w:rsidRDefault="00527321" w:rsidP="00345273">
      <w:pPr>
        <w:pStyle w:val="NoSpacing"/>
        <w:numPr>
          <w:ilvl w:val="0"/>
          <w:numId w:val="3"/>
        </w:numPr>
      </w:pPr>
      <w:r>
        <w:t>Clip art</w:t>
      </w:r>
    </w:p>
    <w:p w:rsidR="00527321" w:rsidRDefault="00527321" w:rsidP="0052732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ind w:left="0"/>
      </w:pPr>
      <w:r>
        <w:t xml:space="preserve">4. The management of an organisation intends to purchase a printer.  State </w:t>
      </w:r>
      <w:r>
        <w:rPr>
          <w:b/>
        </w:rPr>
        <w:t>three</w:t>
      </w:r>
      <w:r>
        <w:t xml:space="preserve"> factors that they should consider during the purchase.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 marks]</w:t>
      </w:r>
    </w:p>
    <w:p w:rsidR="00527321" w:rsidRDefault="00527321" w:rsidP="00345273">
      <w:pPr>
        <w:pStyle w:val="NoSpacing"/>
        <w:numPr>
          <w:ilvl w:val="0"/>
          <w:numId w:val="4"/>
        </w:numPr>
      </w:pPr>
      <w:r>
        <w:t xml:space="preserve">Volume </w:t>
      </w:r>
      <w:r w:rsidR="00991817">
        <w:t>of</w:t>
      </w:r>
      <w:r>
        <w:t xml:space="preserve"> work to be printed.</w:t>
      </w:r>
    </w:p>
    <w:p w:rsidR="00527321" w:rsidRDefault="00527321" w:rsidP="00345273">
      <w:pPr>
        <w:pStyle w:val="NoSpacing"/>
        <w:numPr>
          <w:ilvl w:val="0"/>
          <w:numId w:val="4"/>
        </w:numPr>
      </w:pPr>
      <w:r>
        <w:t xml:space="preserve">Maintenance </w:t>
      </w:r>
      <w:r w:rsidR="00991817">
        <w:t>cost</w:t>
      </w:r>
      <w:r>
        <w:t xml:space="preserve"> below </w:t>
      </w:r>
      <w:r w:rsidR="00991817">
        <w:t xml:space="preserve">e.g. </w:t>
      </w:r>
      <w:r>
        <w:t>consumables like toners should be affordable.</w:t>
      </w:r>
    </w:p>
    <w:p w:rsidR="00527321" w:rsidRDefault="00527321" w:rsidP="00345273">
      <w:pPr>
        <w:pStyle w:val="NoSpacing"/>
        <w:numPr>
          <w:ilvl w:val="0"/>
          <w:numId w:val="4"/>
        </w:numPr>
      </w:pPr>
      <w:r>
        <w:t>Speed of printing.</w:t>
      </w:r>
    </w:p>
    <w:p w:rsidR="00527321" w:rsidRDefault="00527321" w:rsidP="00345273">
      <w:pPr>
        <w:pStyle w:val="NoSpacing"/>
        <w:numPr>
          <w:ilvl w:val="0"/>
          <w:numId w:val="4"/>
        </w:numPr>
      </w:pPr>
      <w:r>
        <w:t xml:space="preserve">Type of work to be </w:t>
      </w:r>
      <w:r w:rsidR="00991817">
        <w:t>printed; type</w:t>
      </w:r>
      <w:r>
        <w:t xml:space="preserve"> of </w:t>
      </w:r>
      <w:r w:rsidR="00991817">
        <w:t>paper, paper</w:t>
      </w:r>
      <w:r>
        <w:t xml:space="preserve"> </w:t>
      </w:r>
      <w:r w:rsidR="00991817">
        <w:t>size, use</w:t>
      </w:r>
      <w:r>
        <w:t xml:space="preserve"> needs/range of capability.</w:t>
      </w:r>
    </w:p>
    <w:p w:rsidR="00527321" w:rsidRDefault="00527321" w:rsidP="00345273">
      <w:pPr>
        <w:pStyle w:val="NoSpacing"/>
        <w:numPr>
          <w:ilvl w:val="0"/>
          <w:numId w:val="4"/>
        </w:numPr>
      </w:pPr>
      <w:r>
        <w:t xml:space="preserve">Type </w:t>
      </w:r>
      <w:r w:rsidR="00991817">
        <w:t>of printout</w:t>
      </w:r>
      <w:r>
        <w:t xml:space="preserve"> whether color us required or not.</w:t>
      </w:r>
    </w:p>
    <w:p w:rsidR="00527321" w:rsidRDefault="00527321" w:rsidP="00345273">
      <w:pPr>
        <w:pStyle w:val="NoSpacing"/>
        <w:numPr>
          <w:ilvl w:val="0"/>
          <w:numId w:val="4"/>
        </w:numPr>
      </w:pPr>
      <w:r>
        <w:t xml:space="preserve">Compatibility with the </w:t>
      </w:r>
      <w:r w:rsidR="00991817">
        <w:t>existing</w:t>
      </w:r>
      <w:r>
        <w:t xml:space="preserve"> hardware</w:t>
      </w:r>
    </w:p>
    <w:p w:rsidR="00527321" w:rsidRDefault="00527321" w:rsidP="00345273">
      <w:pPr>
        <w:pStyle w:val="NoSpacing"/>
        <w:numPr>
          <w:ilvl w:val="0"/>
          <w:numId w:val="4"/>
        </w:numPr>
      </w:pPr>
      <w:r>
        <w:t>Initial cost</w:t>
      </w:r>
    </w:p>
    <w:p w:rsidR="00527321" w:rsidRDefault="00527321" w:rsidP="00345273">
      <w:pPr>
        <w:pStyle w:val="NoSpacing"/>
        <w:numPr>
          <w:ilvl w:val="0"/>
          <w:numId w:val="4"/>
        </w:numPr>
      </w:pPr>
      <w:r>
        <w:t>Availability of in the market</w:t>
      </w:r>
    </w:p>
    <w:p w:rsidR="00527321" w:rsidRDefault="00527321" w:rsidP="00991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</w:pPr>
      <w:r>
        <w:t xml:space="preserve">5.  State </w:t>
      </w:r>
      <w:r>
        <w:rPr>
          <w:b/>
        </w:rPr>
        <w:t xml:space="preserve">three </w:t>
      </w:r>
      <w:r>
        <w:t xml:space="preserve">reasons why it is important to define data types of fields in a database correctly. </w:t>
      </w:r>
      <w:r>
        <w:tab/>
        <w:t>(3 marks)</w:t>
      </w:r>
    </w:p>
    <w:p w:rsidR="00527321" w:rsidRDefault="00991817" w:rsidP="00345273">
      <w:pPr>
        <w:pStyle w:val="NoSpacing"/>
        <w:numPr>
          <w:ilvl w:val="0"/>
          <w:numId w:val="5"/>
        </w:numPr>
      </w:pPr>
      <w:r>
        <w:t>Memory use optimization when the program is loaded;</w:t>
      </w:r>
    </w:p>
    <w:p w:rsidR="00991817" w:rsidRDefault="00991817" w:rsidP="00345273">
      <w:pPr>
        <w:pStyle w:val="NoSpacing"/>
        <w:numPr>
          <w:ilvl w:val="0"/>
          <w:numId w:val="5"/>
        </w:numPr>
      </w:pPr>
      <w:r>
        <w:t>Assist in trapping errors during data input;</w:t>
      </w:r>
    </w:p>
    <w:p w:rsidR="00991817" w:rsidRDefault="00991817" w:rsidP="00345273">
      <w:pPr>
        <w:pStyle w:val="NoSpacing"/>
        <w:numPr>
          <w:ilvl w:val="0"/>
          <w:numId w:val="5"/>
        </w:numPr>
      </w:pPr>
      <w:r>
        <w:t>So that appropriate computation can be performed</w:t>
      </w:r>
    </w:p>
    <w:p w:rsidR="00991817" w:rsidRDefault="00991817" w:rsidP="00345273">
      <w:pPr>
        <w:pStyle w:val="NoSpacing"/>
        <w:numPr>
          <w:ilvl w:val="0"/>
          <w:numId w:val="5"/>
        </w:numPr>
      </w:pPr>
      <w:r>
        <w:t>Increase speed of processing.</w:t>
      </w:r>
      <w:r>
        <w:tab/>
      </w:r>
      <w:r>
        <w:tab/>
      </w:r>
      <w:r>
        <w:tab/>
      </w:r>
      <w:r>
        <w:tab/>
        <w:t>(correc @ 3 marks)</w:t>
      </w:r>
    </w:p>
    <w:p w:rsidR="00527321" w:rsidRDefault="00527321" w:rsidP="0052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</w:p>
    <w:p w:rsidR="00527321" w:rsidRDefault="00527321" w:rsidP="00527321">
      <w:r>
        <w:lastRenderedPageBreak/>
        <w:t>6. An engineering company requires a computer system to design roads and bridges. (2 marks)</w:t>
      </w:r>
    </w:p>
    <w:p w:rsidR="00527321" w:rsidRDefault="00527321" w:rsidP="00527321">
      <w:r>
        <w:t>Explain one suitable choice for:</w:t>
      </w:r>
    </w:p>
    <w:p w:rsidR="00527321" w:rsidRDefault="00527321" w:rsidP="00527321">
      <w:r>
        <w:t xml:space="preserve">(i). </w:t>
      </w:r>
      <w:r w:rsidRPr="00991817">
        <w:rPr>
          <w:b/>
        </w:rPr>
        <w:t>Output device</w:t>
      </w:r>
      <w:r w:rsidR="00991817" w:rsidRPr="00991817">
        <w:rPr>
          <w:b/>
        </w:rPr>
        <w:t>:</w:t>
      </w:r>
      <w:r w:rsidR="00991817">
        <w:t xml:space="preserve"> A plotter because it prints large size drawings to high precision.</w:t>
      </w:r>
    </w:p>
    <w:p w:rsidR="00527321" w:rsidRDefault="00527321" w:rsidP="0052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91817">
        <w:rPr>
          <w:b/>
        </w:rPr>
        <w:t>(ii). Software</w:t>
      </w:r>
      <w:r w:rsidR="00991817" w:rsidRPr="00991817">
        <w:rPr>
          <w:b/>
        </w:rPr>
        <w:t>:</w:t>
      </w:r>
      <w:r w:rsidR="00991817">
        <w:t xml:space="preserve"> A CAD software because it facilitates in the design of engineering drawings.</w:t>
      </w:r>
    </w:p>
    <w:p w:rsidR="00527321" w:rsidRDefault="00527321" w:rsidP="00527321">
      <w:r>
        <w:t xml:space="preserve">7. State three circumstance under which the use of wireless communication would be preferred in data communication.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 marks]</w:t>
      </w:r>
    </w:p>
    <w:p w:rsidR="00527321" w:rsidRDefault="00991817" w:rsidP="00345273">
      <w:pPr>
        <w:pStyle w:val="NoSpacing"/>
        <w:numPr>
          <w:ilvl w:val="0"/>
          <w:numId w:val="6"/>
        </w:numPr>
      </w:pPr>
      <w:r>
        <w:t>When the targeted recipients are many and diverse e.g. different platforms, devices, geographical locations.</w:t>
      </w:r>
    </w:p>
    <w:p w:rsidR="00991817" w:rsidRDefault="00991817" w:rsidP="00345273">
      <w:pPr>
        <w:pStyle w:val="NoSpacing"/>
        <w:numPr>
          <w:ilvl w:val="0"/>
          <w:numId w:val="6"/>
        </w:numPr>
      </w:pPr>
      <w:r>
        <w:t>When the sender or receiver is mobile and it in practical to use wired media.</w:t>
      </w:r>
    </w:p>
    <w:p w:rsidR="00991817" w:rsidRDefault="00991817" w:rsidP="00345273">
      <w:pPr>
        <w:pStyle w:val="NoSpacing"/>
        <w:numPr>
          <w:ilvl w:val="0"/>
          <w:numId w:val="6"/>
        </w:numPr>
      </w:pPr>
      <w:r>
        <w:t>When there is no space or it is inconvenient to lay cables e.g. in a congested town.</w:t>
      </w:r>
    </w:p>
    <w:p w:rsidR="00991817" w:rsidRDefault="00991817" w:rsidP="00345273">
      <w:pPr>
        <w:pStyle w:val="NoSpacing"/>
        <w:numPr>
          <w:ilvl w:val="0"/>
          <w:numId w:val="6"/>
        </w:numPr>
      </w:pPr>
      <w:r>
        <w:t>When the distance of travel is very big e.g. extraterrestrial communication.</w:t>
      </w:r>
    </w:p>
    <w:p w:rsidR="00991817" w:rsidRDefault="00991817" w:rsidP="00527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(Correct @ 1 mark each)</w:t>
      </w:r>
    </w:p>
    <w:p w:rsidR="00527321" w:rsidRDefault="00527321" w:rsidP="00527321">
      <w:r>
        <w:t>8. Headache, back and neck pain may result from the use of computers.  State how each of them can be minimized.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</w:p>
    <w:p w:rsidR="00527321" w:rsidRDefault="00527321" w:rsidP="00527321">
      <w:r>
        <w:t>(a). Headache</w:t>
      </w:r>
    </w:p>
    <w:p w:rsidR="00527321" w:rsidRDefault="00FE46CB" w:rsidP="00345273">
      <w:pPr>
        <w:pStyle w:val="NoSpacing"/>
        <w:numPr>
          <w:ilvl w:val="0"/>
          <w:numId w:val="7"/>
        </w:numPr>
      </w:pPr>
      <w:r>
        <w:t>Use of filters/antiglare</w:t>
      </w:r>
    </w:p>
    <w:p w:rsidR="00FE46CB" w:rsidRDefault="00FE46CB" w:rsidP="00345273">
      <w:pPr>
        <w:pStyle w:val="NoSpacing"/>
        <w:numPr>
          <w:ilvl w:val="0"/>
          <w:numId w:val="7"/>
        </w:numPr>
      </w:pPr>
      <w:r>
        <w:t>Proper lighting</w:t>
      </w:r>
    </w:p>
    <w:p w:rsidR="00FE46CB" w:rsidRDefault="00FE46CB" w:rsidP="00345273">
      <w:pPr>
        <w:pStyle w:val="NoSpacing"/>
        <w:numPr>
          <w:ilvl w:val="0"/>
          <w:numId w:val="7"/>
        </w:numPr>
      </w:pPr>
      <w:r>
        <w:t>Regular break</w:t>
      </w:r>
    </w:p>
    <w:p w:rsidR="00527321" w:rsidRDefault="00527321" w:rsidP="00FE46CB">
      <w:pPr>
        <w:pStyle w:val="NoSpacing"/>
      </w:pPr>
      <w:r>
        <w:t xml:space="preserve"> (b). Back and Neck Pain</w:t>
      </w:r>
    </w:p>
    <w:p w:rsidR="00527321" w:rsidRDefault="00FE46CB" w:rsidP="00345273">
      <w:pPr>
        <w:pStyle w:val="NoSpacing"/>
        <w:numPr>
          <w:ilvl w:val="0"/>
          <w:numId w:val="8"/>
        </w:numPr>
      </w:pPr>
      <w:r>
        <w:t>Proper/correct furniture for the computer</w:t>
      </w:r>
    </w:p>
    <w:p w:rsidR="00FE46CB" w:rsidRDefault="00FE46CB" w:rsidP="00345273">
      <w:pPr>
        <w:pStyle w:val="NoSpacing"/>
        <w:numPr>
          <w:ilvl w:val="0"/>
          <w:numId w:val="8"/>
        </w:numPr>
      </w:pPr>
      <w:r>
        <w:t>Correct position of the screen</w:t>
      </w:r>
    </w:p>
    <w:p w:rsidR="00FE46CB" w:rsidRDefault="00FE46CB" w:rsidP="00345273">
      <w:pPr>
        <w:pStyle w:val="NoSpacing"/>
        <w:numPr>
          <w:ilvl w:val="0"/>
          <w:numId w:val="8"/>
        </w:numPr>
      </w:pPr>
      <w:r>
        <w:t>Correct sitting posture</w:t>
      </w:r>
    </w:p>
    <w:p w:rsidR="00FE46CB" w:rsidRDefault="00FE46CB" w:rsidP="00345273">
      <w:pPr>
        <w:pStyle w:val="NoSpacing"/>
        <w:numPr>
          <w:ilvl w:val="0"/>
          <w:numId w:val="8"/>
        </w:numPr>
      </w:pPr>
      <w:r>
        <w:t>Taking a break</w:t>
      </w:r>
    </w:p>
    <w:p w:rsidR="00FE46CB" w:rsidRDefault="00FE46CB" w:rsidP="00FE46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(Correct @ 2 marks)</w:t>
      </w:r>
    </w:p>
    <w:p w:rsidR="00527321" w:rsidRDefault="00527321" w:rsidP="00FE46CB">
      <w:pPr>
        <w:pStyle w:val="NoSpacing"/>
      </w:pPr>
      <w:r>
        <w:t>9. Explain the importance of each of the following in word processing:</w:t>
      </w:r>
      <w:r>
        <w:tab/>
      </w:r>
    </w:p>
    <w:p w:rsidR="00527321" w:rsidRDefault="00527321" w:rsidP="00FE46CB">
      <w:pPr>
        <w:pStyle w:val="NoSpacing"/>
      </w:pPr>
      <w:r>
        <w:t xml:space="preserve">    (i). tab stops;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527321" w:rsidRDefault="00FE46CB" w:rsidP="00345273">
      <w:pPr>
        <w:pStyle w:val="NoSpacing"/>
        <w:numPr>
          <w:ilvl w:val="0"/>
          <w:numId w:val="9"/>
        </w:numPr>
      </w:pPr>
      <w:r>
        <w:t xml:space="preserve">When </w:t>
      </w:r>
      <w:r w:rsidR="00024390">
        <w:t>tab stops</w:t>
      </w:r>
      <w:r>
        <w:t xml:space="preserve"> are set, they allow aligning of the text into columns</w:t>
      </w:r>
    </w:p>
    <w:p w:rsidR="00527321" w:rsidRDefault="00527321" w:rsidP="00FE46CB">
      <w:pPr>
        <w:pStyle w:val="NoSpacing"/>
      </w:pPr>
      <w:r>
        <w:t xml:space="preserve">   (ii). Section breaks.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527321" w:rsidRDefault="00FE46CB" w:rsidP="00345273">
      <w:pPr>
        <w:pStyle w:val="NoSpacing"/>
        <w:numPr>
          <w:ilvl w:val="0"/>
          <w:numId w:val="9"/>
        </w:numPr>
      </w:pPr>
      <w:r>
        <w:t>Section breaks allow splitting of a document into different sections so that different formatting styles can be applied on different sections.</w:t>
      </w:r>
    </w:p>
    <w:p w:rsidR="00FE46CB" w:rsidRDefault="00FE46CB" w:rsidP="00FE46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(Correct @ 2 marks)</w:t>
      </w:r>
    </w:p>
    <w:p w:rsidR="00527321" w:rsidRDefault="00527321" w:rsidP="00FE46CB">
      <w:pPr>
        <w:pStyle w:val="NoSpacing"/>
      </w:pPr>
      <w:r>
        <w:t xml:space="preserve">10. State </w:t>
      </w:r>
      <w:r>
        <w:rPr>
          <w:b/>
        </w:rPr>
        <w:t>three</w:t>
      </w:r>
      <w:r>
        <w:t xml:space="preserve"> problems associated with using e-mail technology for communication. </w:t>
      </w:r>
      <w:r>
        <w:tab/>
      </w:r>
      <w:r>
        <w:tab/>
        <w:t>(3 marks)</w:t>
      </w:r>
    </w:p>
    <w:p w:rsidR="00527321" w:rsidRDefault="00FE46CB" w:rsidP="00345273">
      <w:pPr>
        <w:pStyle w:val="NoSpacing"/>
        <w:numPr>
          <w:ilvl w:val="0"/>
          <w:numId w:val="9"/>
        </w:numPr>
      </w:pPr>
      <w:r>
        <w:t>Threats to privacy</w:t>
      </w:r>
    </w:p>
    <w:p w:rsidR="00FE46CB" w:rsidRDefault="00FE46CB" w:rsidP="00345273">
      <w:pPr>
        <w:pStyle w:val="NoSpacing"/>
        <w:numPr>
          <w:ilvl w:val="0"/>
          <w:numId w:val="9"/>
        </w:numPr>
      </w:pPr>
      <w:r>
        <w:t>Organization: system admn” can snoop into peoples’ mails</w:t>
      </w:r>
    </w:p>
    <w:p w:rsidR="00FE46CB" w:rsidRDefault="00FE46CB" w:rsidP="00345273">
      <w:pPr>
        <w:pStyle w:val="NoSpacing"/>
        <w:numPr>
          <w:ilvl w:val="0"/>
          <w:numId w:val="9"/>
        </w:numPr>
      </w:pPr>
      <w:r>
        <w:t>Email can be unsolicited/spam mail</w:t>
      </w:r>
    </w:p>
    <w:p w:rsidR="00FE46CB" w:rsidRDefault="00FE46CB" w:rsidP="00345273">
      <w:pPr>
        <w:pStyle w:val="NoSpacing"/>
        <w:numPr>
          <w:ilvl w:val="0"/>
          <w:numId w:val="9"/>
        </w:numPr>
      </w:pPr>
      <w:r>
        <w:t>Messages can be sent to masses of people without their consent</w:t>
      </w:r>
    </w:p>
    <w:p w:rsidR="00FE46CB" w:rsidRDefault="00FE46CB" w:rsidP="00345273">
      <w:pPr>
        <w:pStyle w:val="NoSpacing"/>
        <w:numPr>
          <w:ilvl w:val="0"/>
          <w:numId w:val="9"/>
        </w:numPr>
      </w:pPr>
      <w:r>
        <w:t>Vulnerability to machine failure</w:t>
      </w:r>
    </w:p>
    <w:p w:rsidR="00FE46CB" w:rsidRDefault="00FE46CB" w:rsidP="00345273">
      <w:pPr>
        <w:pStyle w:val="NoSpacing"/>
        <w:numPr>
          <w:ilvl w:val="0"/>
          <w:numId w:val="9"/>
        </w:numPr>
      </w:pPr>
      <w:r>
        <w:t>Email can be overwhelming when many messages are received leading to email overload and going through each of them can be taxing</w:t>
      </w:r>
    </w:p>
    <w:p w:rsidR="00FE46CB" w:rsidRDefault="00FE46CB" w:rsidP="00345273">
      <w:pPr>
        <w:pStyle w:val="NoSpacing"/>
        <w:numPr>
          <w:ilvl w:val="0"/>
          <w:numId w:val="9"/>
        </w:numPr>
      </w:pPr>
      <w:r>
        <w:t>Email can be faked</w:t>
      </w:r>
    </w:p>
    <w:p w:rsidR="00FE46CB" w:rsidRDefault="00FE46CB" w:rsidP="00345273">
      <w:pPr>
        <w:pStyle w:val="NoSpacing"/>
        <w:numPr>
          <w:ilvl w:val="0"/>
          <w:numId w:val="9"/>
        </w:numPr>
      </w:pPr>
      <w:r>
        <w:t>Email attached can be a source of viruses</w:t>
      </w:r>
    </w:p>
    <w:p w:rsidR="00FE46CB" w:rsidRDefault="00FE46CB" w:rsidP="00345273">
      <w:pPr>
        <w:pStyle w:val="NoSpacing"/>
        <w:numPr>
          <w:ilvl w:val="0"/>
          <w:numId w:val="9"/>
        </w:numPr>
      </w:pPr>
      <w:r>
        <w:t>Email technology not available to all/Technology illiteracy</w:t>
      </w:r>
    </w:p>
    <w:p w:rsidR="00FE46CB" w:rsidRDefault="00FE46CB" w:rsidP="00345273">
      <w:pPr>
        <w:pStyle w:val="NoSpacing"/>
        <w:numPr>
          <w:ilvl w:val="0"/>
          <w:numId w:val="9"/>
        </w:numPr>
      </w:pPr>
      <w:r>
        <w:t>Encourage illicit communication such as immoral behavior</w:t>
      </w:r>
    </w:p>
    <w:p w:rsidR="00FE46CB" w:rsidRDefault="00FE46CB" w:rsidP="00FE46CB">
      <w:pPr>
        <w:pStyle w:val="NoSpacing"/>
        <w:ind w:left="7920"/>
      </w:pPr>
      <w:r>
        <w:t>(Correct @ 3mrks)</w:t>
      </w:r>
    </w:p>
    <w:p w:rsidR="00FE46CB" w:rsidRDefault="00FE46CB" w:rsidP="00FE46CB">
      <w:pPr>
        <w:pStyle w:val="NoSpacing"/>
        <w:ind w:left="7920"/>
      </w:pPr>
    </w:p>
    <w:p w:rsidR="00FE46CB" w:rsidRDefault="00FE46CB" w:rsidP="00FE46CB">
      <w:pPr>
        <w:pStyle w:val="NoSpacing"/>
        <w:ind w:left="7920"/>
      </w:pPr>
    </w:p>
    <w:p w:rsidR="00527321" w:rsidRDefault="00527321" w:rsidP="00FE46CB">
      <w:pPr>
        <w:pStyle w:val="NoSpacing"/>
      </w:pPr>
      <w:r>
        <w:lastRenderedPageBreak/>
        <w:t xml:space="preserve">11.  State </w:t>
      </w:r>
      <w:r>
        <w:rPr>
          <w:b/>
        </w:rPr>
        <w:t>two</w:t>
      </w:r>
      <w:r>
        <w:t xml:space="preserve"> ways in which each of the following can be prevented </w:t>
      </w:r>
      <w:r>
        <w:tab/>
      </w:r>
      <w:r>
        <w:tab/>
      </w:r>
    </w:p>
    <w:p w:rsidR="00527321" w:rsidRDefault="00527321" w:rsidP="00FE46CB">
      <w:pPr>
        <w:pStyle w:val="NoSpacing"/>
      </w:pPr>
      <w:r>
        <w:t xml:space="preserve">(a). Software errors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527321" w:rsidRDefault="00FE46CB" w:rsidP="00345273">
      <w:pPr>
        <w:pStyle w:val="NoSpacing"/>
        <w:numPr>
          <w:ilvl w:val="0"/>
          <w:numId w:val="10"/>
        </w:numPr>
      </w:pPr>
      <w:r>
        <w:t>Use of anti-virus software</w:t>
      </w:r>
    </w:p>
    <w:p w:rsidR="00FE46CB" w:rsidRDefault="00FE46CB" w:rsidP="00345273">
      <w:pPr>
        <w:pStyle w:val="NoSpacing"/>
        <w:numPr>
          <w:ilvl w:val="0"/>
          <w:numId w:val="10"/>
        </w:numPr>
      </w:pPr>
      <w:r>
        <w:t>Update system frequently</w:t>
      </w:r>
    </w:p>
    <w:p w:rsidR="00FE46CB" w:rsidRDefault="00FE46CB" w:rsidP="00345273">
      <w:pPr>
        <w:pStyle w:val="NoSpacing"/>
        <w:numPr>
          <w:ilvl w:val="0"/>
          <w:numId w:val="10"/>
        </w:numPr>
      </w:pPr>
      <w:r>
        <w:t>Purchase software from authentic sources</w:t>
      </w:r>
    </w:p>
    <w:p w:rsidR="00FE46CB" w:rsidRDefault="00FE46CB" w:rsidP="00345273">
      <w:pPr>
        <w:pStyle w:val="NoSpacing"/>
        <w:numPr>
          <w:ilvl w:val="0"/>
          <w:numId w:val="10"/>
        </w:numPr>
      </w:pPr>
      <w:r>
        <w:t>Test the software from authentic sources</w:t>
      </w:r>
    </w:p>
    <w:p w:rsidR="00FE46CB" w:rsidRDefault="00FE46CB" w:rsidP="00345273">
      <w:pPr>
        <w:pStyle w:val="NoSpacing"/>
        <w:numPr>
          <w:ilvl w:val="0"/>
          <w:numId w:val="10"/>
        </w:numPr>
      </w:pPr>
      <w:r>
        <w:t>Test syntax/logic</w:t>
      </w:r>
    </w:p>
    <w:p w:rsidR="00FE46CB" w:rsidRDefault="00FE46CB" w:rsidP="00345273">
      <w:pPr>
        <w:pStyle w:val="NoSpacing"/>
        <w:numPr>
          <w:ilvl w:val="0"/>
          <w:numId w:val="10"/>
        </w:numPr>
      </w:pPr>
      <w:r>
        <w:t>Proper training</w:t>
      </w:r>
    </w:p>
    <w:p w:rsidR="00FE46CB" w:rsidRDefault="00FE46CB" w:rsidP="00345273">
      <w:pPr>
        <w:pStyle w:val="NoSpacing"/>
        <w:numPr>
          <w:ilvl w:val="0"/>
          <w:numId w:val="10"/>
        </w:numPr>
      </w:pPr>
      <w:r>
        <w:t>Proper enactment of laws</w:t>
      </w:r>
    </w:p>
    <w:p w:rsidR="00FE46CB" w:rsidRDefault="00FE46CB" w:rsidP="00FE46CB">
      <w:pPr>
        <w:pStyle w:val="NoSpacing"/>
        <w:ind w:left="6480" w:firstLine="720"/>
      </w:pPr>
      <w:r>
        <w:t>(Correct @ 1 mark)</w:t>
      </w:r>
    </w:p>
    <w:p w:rsidR="00527321" w:rsidRDefault="00527321" w:rsidP="00FE46CB">
      <w:pPr>
        <w:pStyle w:val="NoSpacing"/>
      </w:pPr>
      <w:r>
        <w:t xml:space="preserve"> (b). Computer fraud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(1 mark) </w:t>
      </w:r>
    </w:p>
    <w:p w:rsidR="00527321" w:rsidRDefault="009D6E6D" w:rsidP="00345273">
      <w:pPr>
        <w:pStyle w:val="NoSpacing"/>
        <w:numPr>
          <w:ilvl w:val="0"/>
          <w:numId w:val="11"/>
        </w:numPr>
      </w:pPr>
      <w:r>
        <w:t>Data encryption</w:t>
      </w:r>
    </w:p>
    <w:p w:rsidR="009D6E6D" w:rsidRDefault="009D6E6D" w:rsidP="00345273">
      <w:pPr>
        <w:pStyle w:val="NoSpacing"/>
        <w:numPr>
          <w:ilvl w:val="0"/>
          <w:numId w:val="11"/>
        </w:numPr>
      </w:pPr>
      <w:r>
        <w:t>Password protection</w:t>
      </w:r>
    </w:p>
    <w:p w:rsidR="009D6E6D" w:rsidRDefault="009D6E6D" w:rsidP="00345273">
      <w:pPr>
        <w:pStyle w:val="NoSpacing"/>
        <w:numPr>
          <w:ilvl w:val="0"/>
          <w:numId w:val="11"/>
        </w:numPr>
      </w:pPr>
      <w:r>
        <w:t>Audit trail</w:t>
      </w:r>
    </w:p>
    <w:p w:rsidR="009D6E6D" w:rsidRDefault="009D6E6D" w:rsidP="00345273">
      <w:pPr>
        <w:pStyle w:val="NoSpacing"/>
        <w:numPr>
          <w:ilvl w:val="0"/>
          <w:numId w:val="11"/>
        </w:numPr>
      </w:pPr>
      <w:r>
        <w:t>Surveillance system</w:t>
      </w:r>
    </w:p>
    <w:p w:rsidR="00527321" w:rsidRDefault="009D6E6D" w:rsidP="009D6E6D">
      <w:pPr>
        <w:pStyle w:val="NoSpacing"/>
        <w:ind w:left="6480" w:firstLine="720"/>
      </w:pPr>
      <w:r>
        <w:t>(Correct @ 1 mark)</w:t>
      </w:r>
    </w:p>
    <w:p w:rsidR="00527321" w:rsidRDefault="00527321" w:rsidP="00FE46CB">
      <w:pPr>
        <w:pStyle w:val="NoSpacing"/>
      </w:pPr>
      <w:r>
        <w:t xml:space="preserve">12. Differentiate between analogue data and digital data as used in computers. </w:t>
      </w:r>
      <w:r>
        <w:tab/>
      </w:r>
      <w:r>
        <w:tab/>
      </w:r>
      <w:r>
        <w:tab/>
        <w:t>(2 marks)</w:t>
      </w:r>
    </w:p>
    <w:p w:rsidR="00527321" w:rsidRDefault="009D6E6D" w:rsidP="00345273">
      <w:pPr>
        <w:pStyle w:val="NoSpacing"/>
        <w:numPr>
          <w:ilvl w:val="0"/>
          <w:numId w:val="12"/>
        </w:numPr>
      </w:pPr>
      <w:r>
        <w:t>Analogue data uses values that changes continuously between instances while digital data are values that change from one value to the next in step by step sequence</w:t>
      </w:r>
    </w:p>
    <w:p w:rsidR="009D6E6D" w:rsidRDefault="009D6E6D" w:rsidP="009D6E6D">
      <w:pPr>
        <w:pStyle w:val="NoSpacing"/>
        <w:ind w:left="7200"/>
      </w:pPr>
      <w:r>
        <w:t>(Correct @ 2 marks)</w:t>
      </w:r>
    </w:p>
    <w:p w:rsidR="00527321" w:rsidRDefault="00527321" w:rsidP="00FE46CB">
      <w:pPr>
        <w:pStyle w:val="NoSpacing"/>
      </w:pPr>
      <w:r>
        <w:t xml:space="preserve">13. State </w:t>
      </w:r>
      <w:r>
        <w:rPr>
          <w:b/>
        </w:rPr>
        <w:t xml:space="preserve">four </w:t>
      </w:r>
      <w:r>
        <w:t xml:space="preserve">properties that an operating system displays about file.  </w:t>
      </w:r>
      <w:r>
        <w:tab/>
      </w:r>
      <w:r>
        <w:tab/>
      </w:r>
      <w:r>
        <w:tab/>
      </w:r>
      <w:r>
        <w:tab/>
        <w:t>(2 marks)</w:t>
      </w:r>
    </w:p>
    <w:p w:rsidR="00527321" w:rsidRDefault="009D6E6D" w:rsidP="00345273">
      <w:pPr>
        <w:pStyle w:val="NoSpacing"/>
        <w:numPr>
          <w:ilvl w:val="0"/>
          <w:numId w:val="12"/>
        </w:numPr>
      </w:pPr>
      <w:r>
        <w:t>File size</w:t>
      </w:r>
    </w:p>
    <w:p w:rsidR="009D6E6D" w:rsidRDefault="009D6E6D" w:rsidP="00345273">
      <w:pPr>
        <w:pStyle w:val="NoSpacing"/>
        <w:numPr>
          <w:ilvl w:val="0"/>
          <w:numId w:val="12"/>
        </w:numPr>
      </w:pPr>
      <w:r>
        <w:t>Date modifies</w:t>
      </w:r>
    </w:p>
    <w:p w:rsidR="009D6E6D" w:rsidRDefault="009D6E6D" w:rsidP="00345273">
      <w:pPr>
        <w:pStyle w:val="NoSpacing"/>
        <w:numPr>
          <w:ilvl w:val="0"/>
          <w:numId w:val="12"/>
        </w:numPr>
      </w:pPr>
      <w:r>
        <w:t>File type</w:t>
      </w:r>
    </w:p>
    <w:p w:rsidR="009D6E6D" w:rsidRDefault="009D6E6D" w:rsidP="00345273">
      <w:pPr>
        <w:pStyle w:val="NoSpacing"/>
        <w:numPr>
          <w:ilvl w:val="0"/>
          <w:numId w:val="12"/>
        </w:numPr>
      </w:pPr>
      <w:r>
        <w:t>File name</w:t>
      </w:r>
    </w:p>
    <w:p w:rsidR="009D6E6D" w:rsidRDefault="009D6E6D" w:rsidP="00345273">
      <w:pPr>
        <w:pStyle w:val="NoSpacing"/>
        <w:numPr>
          <w:ilvl w:val="0"/>
          <w:numId w:val="12"/>
        </w:numPr>
      </w:pPr>
      <w:r>
        <w:t>Author</w:t>
      </w:r>
    </w:p>
    <w:p w:rsidR="009D6E6D" w:rsidRDefault="009D6E6D" w:rsidP="00345273">
      <w:pPr>
        <w:pStyle w:val="NoSpacing"/>
        <w:numPr>
          <w:ilvl w:val="0"/>
          <w:numId w:val="12"/>
        </w:numPr>
      </w:pPr>
      <w:r>
        <w:t>Date created</w:t>
      </w:r>
    </w:p>
    <w:p w:rsidR="009D6E6D" w:rsidRDefault="009D6E6D" w:rsidP="00345273">
      <w:pPr>
        <w:pStyle w:val="NoSpacing"/>
        <w:numPr>
          <w:ilvl w:val="0"/>
          <w:numId w:val="12"/>
        </w:numPr>
      </w:pPr>
      <w:r>
        <w:t>Time created</w:t>
      </w:r>
    </w:p>
    <w:p w:rsidR="009D6E6D" w:rsidRDefault="009D6E6D" w:rsidP="00345273">
      <w:pPr>
        <w:pStyle w:val="NoSpacing"/>
        <w:numPr>
          <w:ilvl w:val="0"/>
          <w:numId w:val="12"/>
        </w:numPr>
      </w:pPr>
      <w:r>
        <w:t>Hidden</w:t>
      </w:r>
    </w:p>
    <w:p w:rsidR="009D6E6D" w:rsidRDefault="009D6E6D" w:rsidP="00345273">
      <w:pPr>
        <w:pStyle w:val="NoSpacing"/>
        <w:numPr>
          <w:ilvl w:val="0"/>
          <w:numId w:val="12"/>
        </w:numPr>
      </w:pPr>
      <w:r>
        <w:t>Archived</w:t>
      </w:r>
    </w:p>
    <w:p w:rsidR="009D6E6D" w:rsidRDefault="009D6E6D" w:rsidP="009D6E6D">
      <w:pPr>
        <w:pStyle w:val="NoSpacing"/>
        <w:ind w:left="7920"/>
      </w:pPr>
      <w:r>
        <w:t>(Correct @ 2marks)</w:t>
      </w:r>
    </w:p>
    <w:p w:rsidR="00527321" w:rsidRDefault="00527321" w:rsidP="00FE46CB">
      <w:pPr>
        <w:pStyle w:val="NoSpacing"/>
      </w:pPr>
      <w:r>
        <w:t>14. State the functions of each of the following keys on the computer keyboard.</w:t>
      </w:r>
      <w:r>
        <w:tab/>
      </w:r>
      <w:r>
        <w:tab/>
      </w:r>
      <w:r>
        <w:tab/>
        <w:t>[2 marks]</w:t>
      </w:r>
    </w:p>
    <w:p w:rsidR="00527321" w:rsidRDefault="00527321" w:rsidP="00FE46CB">
      <w:pPr>
        <w:pStyle w:val="NoSpacing"/>
      </w:pPr>
      <w:r>
        <w:t xml:space="preserve">     (a). backspace;</w:t>
      </w:r>
    </w:p>
    <w:p w:rsidR="009D6E6D" w:rsidRDefault="009D6E6D" w:rsidP="00345273">
      <w:pPr>
        <w:pStyle w:val="NoSpacing"/>
        <w:numPr>
          <w:ilvl w:val="0"/>
          <w:numId w:val="13"/>
        </w:numPr>
      </w:pPr>
      <w:r>
        <w:t>Move the display cursor one position backwards, deletes the character at the position and shifts back the text after that position by one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7321" w:rsidRDefault="009D6E6D" w:rsidP="009D6E6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(Correct @ 1 mark)</w:t>
      </w:r>
    </w:p>
    <w:p w:rsidR="00527321" w:rsidRDefault="00527321" w:rsidP="009D6E6D">
      <w:pPr>
        <w:pStyle w:val="NoSpacing"/>
      </w:pPr>
      <w:r>
        <w:t xml:space="preserve">    (b). insert (ins)</w:t>
      </w:r>
    </w:p>
    <w:p w:rsidR="00527321" w:rsidRDefault="009D6E6D" w:rsidP="00345273">
      <w:pPr>
        <w:pStyle w:val="NoSpacing"/>
        <w:numPr>
          <w:ilvl w:val="0"/>
          <w:numId w:val="13"/>
        </w:numPr>
      </w:pPr>
      <w:r>
        <w:t>When insert is selected, keys add characters to the screen at the cursor (insertion point) without deleting those already there</w:t>
      </w:r>
    </w:p>
    <w:p w:rsidR="009D6E6D" w:rsidRDefault="009D6E6D" w:rsidP="009D6E6D">
      <w:pPr>
        <w:pStyle w:val="NoSpacing"/>
        <w:ind w:left="7200" w:firstLine="720"/>
      </w:pPr>
      <w:r>
        <w:t>(Correct @ 1 mark)</w:t>
      </w:r>
    </w:p>
    <w:p w:rsidR="00527321" w:rsidRDefault="00527321" w:rsidP="009D6E6D">
      <w:pPr>
        <w:pStyle w:val="NoSpacing"/>
      </w:pPr>
    </w:p>
    <w:p w:rsidR="00527321" w:rsidRDefault="00527321" w:rsidP="009D6E6D">
      <w:pPr>
        <w:pStyle w:val="NoSpacing"/>
      </w:pPr>
      <w:r>
        <w:t xml:space="preserve">15. Give </w:t>
      </w:r>
      <w:r>
        <w:rPr>
          <w:b/>
        </w:rPr>
        <w:t xml:space="preserve">three </w:t>
      </w:r>
      <w:r>
        <w:t xml:space="preserve">file organization methods in a computer. </w:t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527321" w:rsidRDefault="009D6E6D" w:rsidP="00345273">
      <w:pPr>
        <w:pStyle w:val="NoSpacing"/>
        <w:numPr>
          <w:ilvl w:val="0"/>
          <w:numId w:val="13"/>
        </w:numPr>
      </w:pPr>
      <w:r>
        <w:t>Serial (heap)</w:t>
      </w:r>
    </w:p>
    <w:p w:rsidR="009D6E6D" w:rsidRDefault="009D6E6D" w:rsidP="00345273">
      <w:pPr>
        <w:pStyle w:val="NoSpacing"/>
        <w:numPr>
          <w:ilvl w:val="0"/>
          <w:numId w:val="13"/>
        </w:numPr>
      </w:pPr>
      <w:r>
        <w:t>Sequential</w:t>
      </w:r>
    </w:p>
    <w:p w:rsidR="009D6E6D" w:rsidRDefault="009D6E6D" w:rsidP="00345273">
      <w:pPr>
        <w:pStyle w:val="NoSpacing"/>
        <w:numPr>
          <w:ilvl w:val="0"/>
          <w:numId w:val="13"/>
        </w:numPr>
      </w:pPr>
      <w:r>
        <w:t>Random</w:t>
      </w:r>
    </w:p>
    <w:p w:rsidR="009D6E6D" w:rsidRDefault="009D6E6D" w:rsidP="00345273">
      <w:pPr>
        <w:pStyle w:val="NoSpacing"/>
        <w:numPr>
          <w:ilvl w:val="0"/>
          <w:numId w:val="13"/>
        </w:numPr>
      </w:pPr>
      <w:r>
        <w:t>Indexed sequential</w:t>
      </w:r>
    </w:p>
    <w:p w:rsidR="009D6E6D" w:rsidRDefault="009D6E6D" w:rsidP="009D6E6D">
      <w:pPr>
        <w:pStyle w:val="NoSpacing"/>
        <w:ind w:left="7920"/>
      </w:pPr>
      <w:r>
        <w:t>(Correct @ 3 marks)</w:t>
      </w:r>
    </w:p>
    <w:p w:rsidR="009D6E6D" w:rsidRDefault="009D6E6D" w:rsidP="009D6E6D">
      <w:pPr>
        <w:pStyle w:val="NoSpacing"/>
      </w:pPr>
    </w:p>
    <w:p w:rsidR="00527321" w:rsidRPr="009D6E6D" w:rsidRDefault="00527321" w:rsidP="009D6E6D">
      <w:pPr>
        <w:pStyle w:val="NoSpacing"/>
        <w:rPr>
          <w:b/>
          <w:u w:val="single"/>
        </w:rPr>
      </w:pPr>
      <w:r w:rsidRPr="009D6E6D">
        <w:rPr>
          <w:b/>
          <w:u w:val="single"/>
        </w:rPr>
        <w:t>SECTION B [60 MARKS</w:t>
      </w:r>
    </w:p>
    <w:p w:rsidR="00527321" w:rsidRDefault="00527321" w:rsidP="009D6E6D">
      <w:pPr>
        <w:pStyle w:val="NoSpacing"/>
        <w:rPr>
          <w:i/>
        </w:rPr>
      </w:pPr>
      <w:r>
        <w:rPr>
          <w:i/>
        </w:rPr>
        <w:t>Answer question 16 and any other three questions from this section in the spaces provided.</w:t>
      </w:r>
    </w:p>
    <w:p w:rsidR="00527321" w:rsidRDefault="00527321" w:rsidP="009D6E6D">
      <w:pPr>
        <w:pStyle w:val="NoSpacing"/>
        <w:rPr>
          <w:i/>
        </w:rPr>
      </w:pPr>
    </w:p>
    <w:p w:rsidR="00527321" w:rsidRDefault="00527321" w:rsidP="00EC1EAD">
      <w:pPr>
        <w:pStyle w:val="NoSpacing"/>
        <w:spacing w:line="360" w:lineRule="auto"/>
      </w:pPr>
      <w:r>
        <w:t xml:space="preserve">16.[a]. State three ways in which a programmer can make program code easy to follow. </w:t>
      </w:r>
      <w:r>
        <w:tab/>
      </w:r>
      <w:r>
        <w:tab/>
        <w:t>(3 marks)</w:t>
      </w:r>
    </w:p>
    <w:p w:rsidR="00527321" w:rsidRDefault="00387002" w:rsidP="00345273">
      <w:pPr>
        <w:pStyle w:val="NoSpacing"/>
        <w:numPr>
          <w:ilvl w:val="0"/>
          <w:numId w:val="14"/>
        </w:numPr>
        <w:spacing w:line="360" w:lineRule="auto"/>
      </w:pPr>
      <w:r>
        <w:t>Using modules or short blocks of program/functions/procedures; making internal documentation/comments;</w:t>
      </w:r>
    </w:p>
    <w:p w:rsidR="00387002" w:rsidRDefault="00387002" w:rsidP="00345273">
      <w:pPr>
        <w:pStyle w:val="NoSpacing"/>
        <w:numPr>
          <w:ilvl w:val="0"/>
          <w:numId w:val="14"/>
        </w:numPr>
        <w:spacing w:line="360" w:lineRule="auto"/>
      </w:pPr>
      <w:r>
        <w:t>Using meaningful variable names and user word in the program;</w:t>
      </w:r>
    </w:p>
    <w:p w:rsidR="00387002" w:rsidRDefault="00387002" w:rsidP="00345273">
      <w:pPr>
        <w:pStyle w:val="NoSpacing"/>
        <w:numPr>
          <w:ilvl w:val="0"/>
          <w:numId w:val="14"/>
        </w:numPr>
        <w:spacing w:line="360" w:lineRule="auto"/>
      </w:pPr>
      <w:r>
        <w:t>Using indent to represent nested statement:</w:t>
      </w:r>
    </w:p>
    <w:p w:rsidR="00387002" w:rsidRDefault="00387002" w:rsidP="00345273">
      <w:pPr>
        <w:pStyle w:val="NoSpacing"/>
        <w:numPr>
          <w:ilvl w:val="0"/>
          <w:numId w:val="14"/>
        </w:numPr>
        <w:spacing w:line="360" w:lineRule="auto"/>
      </w:pPr>
      <w:r>
        <w:t>Using blank liens o separate blocks of code stamen;</w:t>
      </w:r>
    </w:p>
    <w:p w:rsidR="00387002" w:rsidRDefault="00387002" w:rsidP="00345273">
      <w:pPr>
        <w:pStyle w:val="NoSpacing"/>
        <w:numPr>
          <w:ilvl w:val="0"/>
          <w:numId w:val="14"/>
        </w:numPr>
        <w:spacing w:line="360" w:lineRule="auto"/>
      </w:pPr>
      <w:r>
        <w:t>Test formatting of reserved words e.g. bolding</w:t>
      </w:r>
      <w:r>
        <w:tab/>
      </w:r>
      <w:r>
        <w:tab/>
      </w:r>
      <w:r>
        <w:tab/>
        <w:t>(Correct @ 3marks)</w:t>
      </w:r>
    </w:p>
    <w:p w:rsidR="00527321" w:rsidRDefault="00527321" w:rsidP="00EC1EAD">
      <w:pPr>
        <w:pStyle w:val="NoSpacing"/>
        <w:spacing w:line="360" w:lineRule="auto"/>
      </w:pPr>
      <w:r>
        <w:t xml:space="preserve">(b). Outline two disadvantages of low level programing languages. </w:t>
      </w:r>
      <w:r>
        <w:tab/>
      </w:r>
      <w:r>
        <w:tab/>
      </w:r>
      <w:r>
        <w:tab/>
      </w:r>
      <w:r>
        <w:tab/>
        <w:t>(2 marks)</w:t>
      </w:r>
    </w:p>
    <w:p w:rsidR="00527321" w:rsidRDefault="00387002" w:rsidP="00345273">
      <w:pPr>
        <w:pStyle w:val="NoSpacing"/>
        <w:numPr>
          <w:ilvl w:val="0"/>
          <w:numId w:val="15"/>
        </w:numPr>
        <w:spacing w:line="360" w:lineRule="auto"/>
      </w:pPr>
      <w:r>
        <w:t>Difficult and cumbersome to use and learn</w:t>
      </w:r>
    </w:p>
    <w:p w:rsidR="00387002" w:rsidRDefault="00387002" w:rsidP="00345273">
      <w:pPr>
        <w:pStyle w:val="NoSpacing"/>
        <w:numPr>
          <w:ilvl w:val="0"/>
          <w:numId w:val="15"/>
        </w:numPr>
        <w:spacing w:line="360" w:lineRule="auto"/>
      </w:pPr>
      <w:r>
        <w:t>They require highly trained experts to develop and maintain programs</w:t>
      </w:r>
    </w:p>
    <w:p w:rsidR="00387002" w:rsidRDefault="00387002" w:rsidP="00345273">
      <w:pPr>
        <w:pStyle w:val="NoSpacing"/>
        <w:numPr>
          <w:ilvl w:val="0"/>
          <w:numId w:val="15"/>
        </w:numPr>
        <w:spacing w:line="360" w:lineRule="auto"/>
      </w:pPr>
      <w:r>
        <w:t>Removing errors (debugging is difficult</w:t>
      </w:r>
    </w:p>
    <w:p w:rsidR="00387002" w:rsidRDefault="00387002" w:rsidP="00345273">
      <w:pPr>
        <w:pStyle w:val="NoSpacing"/>
        <w:numPr>
          <w:ilvl w:val="0"/>
          <w:numId w:val="15"/>
        </w:numPr>
        <w:spacing w:line="360" w:lineRule="auto"/>
      </w:pPr>
      <w:r>
        <w:t>Are machine dependent i.e. are now transferrable from one hardware of software platform to another.</w:t>
      </w:r>
    </w:p>
    <w:p w:rsidR="00527321" w:rsidRDefault="00527321" w:rsidP="00EC1EAD">
      <w:pPr>
        <w:pStyle w:val="NoSpacing"/>
        <w:spacing w:line="360" w:lineRule="auto"/>
      </w:pPr>
      <w:r>
        <w:t xml:space="preserve">(c).Differentiate between compilers and interpreters as used in programming. </w:t>
      </w:r>
      <w:r>
        <w:tab/>
      </w:r>
      <w:r>
        <w:tab/>
      </w:r>
      <w:r>
        <w:tab/>
        <w:t>(2 marks)</w:t>
      </w:r>
    </w:p>
    <w:p w:rsidR="00527321" w:rsidRDefault="00387002" w:rsidP="00345273">
      <w:pPr>
        <w:pStyle w:val="NoSpacing"/>
        <w:numPr>
          <w:ilvl w:val="0"/>
          <w:numId w:val="16"/>
        </w:numPr>
        <w:spacing w:line="360" w:lineRule="auto"/>
      </w:pPr>
      <w:r>
        <w:t>An interpreter translates the source program one statement at a time while a compiler translates the entire source code at one before execution</w:t>
      </w:r>
    </w:p>
    <w:p w:rsidR="00387002" w:rsidRDefault="00387002" w:rsidP="00345273">
      <w:pPr>
        <w:pStyle w:val="NoSpacing"/>
        <w:numPr>
          <w:ilvl w:val="0"/>
          <w:numId w:val="16"/>
        </w:numPr>
        <w:spacing w:line="360" w:lineRule="auto"/>
      </w:pPr>
      <w:r>
        <w:t>Interpreted programs are slower than compiled program</w:t>
      </w:r>
    </w:p>
    <w:p w:rsidR="00387002" w:rsidRDefault="00387002" w:rsidP="00345273">
      <w:pPr>
        <w:pStyle w:val="NoSpacing"/>
        <w:numPr>
          <w:ilvl w:val="0"/>
          <w:numId w:val="16"/>
        </w:numPr>
        <w:spacing w:line="360" w:lineRule="auto"/>
      </w:pPr>
      <w:r>
        <w:t>Interpreted programs takes less memory compared to compiled program.</w:t>
      </w:r>
      <w:r>
        <w:tab/>
      </w:r>
      <w:r>
        <w:tab/>
        <w:t>(Correct @ 2 marks)</w:t>
      </w:r>
    </w:p>
    <w:p w:rsidR="00527321" w:rsidRDefault="00527321" w:rsidP="00EC1EAD">
      <w:pPr>
        <w:pStyle w:val="NoSpacing"/>
        <w:spacing w:line="360" w:lineRule="auto"/>
      </w:pPr>
      <w:r>
        <w:t xml:space="preserve"> [d). A trader bough a car </w:t>
      </w:r>
      <w:r w:rsidR="00387002">
        <w:t>from</w:t>
      </w:r>
      <w:r>
        <w:t xml:space="preserve"> a manufacturer and later sold it to another person.  Write a pseudocode for a program that will accept the buying price and the selling price of the car, determine whether the trader made a profit/or loss, calculate the profit/loss and display it. </w:t>
      </w:r>
      <w:r>
        <w:tab/>
      </w:r>
      <w:r>
        <w:tab/>
      </w:r>
      <w:r>
        <w:tab/>
      </w:r>
      <w:r>
        <w:tab/>
      </w:r>
      <w:r>
        <w:tab/>
      </w:r>
      <w:r>
        <w:tab/>
        <w:t>[4 marks]</w:t>
      </w:r>
    </w:p>
    <w:p w:rsidR="00527321" w:rsidRDefault="00387002" w:rsidP="00EC1EAD">
      <w:pPr>
        <w:pStyle w:val="NoSpacing"/>
        <w:spacing w:line="360" w:lineRule="auto"/>
      </w:pPr>
      <w:r>
        <w:t>START</w:t>
      </w:r>
    </w:p>
    <w:p w:rsidR="00EC1EAD" w:rsidRDefault="00387002" w:rsidP="00EC1EAD">
      <w:pPr>
        <w:pStyle w:val="NoSpacing"/>
        <w:spacing w:line="360" w:lineRule="auto"/>
      </w:pPr>
      <w:r>
        <w:tab/>
      </w:r>
      <w:r w:rsidR="00EC1EAD">
        <w:t>ENTERR “Buying Price) (Bp), Selling price (Sp)”</w:t>
      </w:r>
    </w:p>
    <w:p w:rsidR="00387002" w:rsidRDefault="00EC1EAD" w:rsidP="00EC1EAD">
      <w:pPr>
        <w:pStyle w:val="NoSpacing"/>
        <w:spacing w:line="360" w:lineRule="auto"/>
        <w:ind w:firstLine="720"/>
      </w:pPr>
      <w:r>
        <w:t>IF “Bp, Sp THEN</w:t>
      </w:r>
    </w:p>
    <w:p w:rsidR="00EC1EAD" w:rsidRDefault="00EC1EAD" w:rsidP="00EC1EAD">
      <w:pPr>
        <w:pStyle w:val="NoSpacing"/>
        <w:spacing w:line="360" w:lineRule="auto"/>
        <w:ind w:left="720" w:firstLine="720"/>
      </w:pPr>
      <w:r>
        <w:t>Profit = Sp-Bp</w:t>
      </w:r>
    </w:p>
    <w:p w:rsidR="00EC1EAD" w:rsidRDefault="00EC1EAD" w:rsidP="00EC1EAD">
      <w:pPr>
        <w:pStyle w:val="NoSpacing"/>
        <w:spacing w:line="360" w:lineRule="auto"/>
        <w:ind w:left="720" w:firstLine="720"/>
      </w:pPr>
      <w:r>
        <w:t>PRINT Profit</w:t>
      </w:r>
    </w:p>
    <w:p w:rsidR="00EC1EAD" w:rsidRDefault="00EC1EAD" w:rsidP="00EC1EAD">
      <w:pPr>
        <w:pStyle w:val="NoSpacing"/>
        <w:spacing w:line="360" w:lineRule="auto"/>
        <w:ind w:firstLine="720"/>
      </w:pPr>
      <w:r>
        <w:t>Else</w:t>
      </w:r>
    </w:p>
    <w:p w:rsidR="00EC1EAD" w:rsidRDefault="00EC1EAD" w:rsidP="00EC1EAD">
      <w:pPr>
        <w:pStyle w:val="NoSpacing"/>
        <w:spacing w:line="360" w:lineRule="auto"/>
        <w:ind w:left="720" w:firstLine="720"/>
      </w:pPr>
      <w:r>
        <w:t>Loss=Bp-Sp</w:t>
      </w:r>
    </w:p>
    <w:p w:rsidR="00EC1EAD" w:rsidRDefault="00EC1EAD" w:rsidP="00EC1EAD">
      <w:pPr>
        <w:pStyle w:val="NoSpacing"/>
        <w:spacing w:line="360" w:lineRule="auto"/>
        <w:ind w:left="720" w:firstLine="720"/>
      </w:pPr>
      <w:r>
        <w:t>PRINT Loss</w:t>
      </w:r>
    </w:p>
    <w:p w:rsidR="00EC1EAD" w:rsidRDefault="00EC1EAD" w:rsidP="00EC1EAD">
      <w:pPr>
        <w:pStyle w:val="NoSpacing"/>
        <w:spacing w:line="360" w:lineRule="auto"/>
        <w:ind w:firstLine="720"/>
      </w:pPr>
      <w:r>
        <w:t>Endif</w:t>
      </w:r>
    </w:p>
    <w:p w:rsidR="00EC1EAD" w:rsidRDefault="00EC1EAD" w:rsidP="00EC1EAD">
      <w:pPr>
        <w:pStyle w:val="NoSpacing"/>
        <w:spacing w:line="360" w:lineRule="auto"/>
      </w:pPr>
      <w:r>
        <w:t>STOP</w:t>
      </w:r>
    </w:p>
    <w:p w:rsidR="00527321" w:rsidRDefault="00527321" w:rsidP="00EC1EAD">
      <w:pPr>
        <w:pStyle w:val="NoSpacing"/>
        <w:spacing w:line="360" w:lineRule="auto"/>
      </w:pPr>
      <w:r>
        <w:lastRenderedPageBreak/>
        <w:t xml:space="preserve"> (e).Draw a flowchart for the above pseudocode.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527321" w:rsidRDefault="00527321" w:rsidP="00EC1EAD">
      <w:pPr>
        <w:pStyle w:val="NoSpacing"/>
        <w:spacing w:line="360" w:lineRule="auto"/>
      </w:pPr>
    </w:p>
    <w:p w:rsidR="00527321" w:rsidRDefault="009F3062" w:rsidP="009F3062">
      <w:pPr>
        <w:pStyle w:val="NoSpacing"/>
        <w:spacing w:line="360" w:lineRule="auto"/>
      </w:pPr>
      <w:r>
        <w:rPr>
          <w:noProof/>
        </w:rPr>
        <w:drawing>
          <wp:inline distT="0" distB="0" distL="0" distR="0">
            <wp:extent cx="5362575" cy="6448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21" w:rsidRDefault="00527321" w:rsidP="009D6E6D">
      <w:pPr>
        <w:pStyle w:val="NoSpacing"/>
      </w:pPr>
      <w:r>
        <w:t>17</w:t>
      </w:r>
      <w:r w:rsidR="002436CC">
        <w:t>. (</w:t>
      </w:r>
      <w:r>
        <w:t>a). Subtract 0111</w:t>
      </w:r>
      <w:r>
        <w:rPr>
          <w:vertAlign w:val="subscript"/>
        </w:rPr>
        <w:t>2</w:t>
      </w:r>
      <w:r>
        <w:t xml:space="preserve"> from 1001</w:t>
      </w:r>
      <w:r>
        <w:rPr>
          <w:vertAlign w:val="subscript"/>
        </w:rPr>
        <w:t xml:space="preserve">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527321" w:rsidRDefault="002436CC" w:rsidP="002436CC">
      <w:pPr>
        <w:pStyle w:val="NoSpacing"/>
        <w:ind w:left="720"/>
      </w:pPr>
      <w:r>
        <w:t>0010</w:t>
      </w:r>
      <w:r w:rsidRPr="002436CC">
        <w:rPr>
          <w:vertAlign w:val="subscript"/>
        </w:rPr>
        <w:t>2</w:t>
      </w:r>
    </w:p>
    <w:p w:rsidR="00527321" w:rsidRDefault="00527321" w:rsidP="009D6E6D">
      <w:pPr>
        <w:pStyle w:val="NoSpacing"/>
      </w:pPr>
      <w:r>
        <w:t xml:space="preserve">(b). Using two’s compliment, subtract 7 from 4 and give the answer in binary notation. </w:t>
      </w:r>
      <w:r>
        <w:tab/>
      </w:r>
      <w:r>
        <w:tab/>
        <w:t>(4 marks)</w:t>
      </w:r>
    </w:p>
    <w:p w:rsidR="00527321" w:rsidRDefault="002436CC" w:rsidP="009D6E6D">
      <w:pPr>
        <w:pStyle w:val="NoSpacing"/>
      </w:pPr>
      <w:r>
        <w:t>7 = 111</w:t>
      </w:r>
      <w:r w:rsidRPr="00623153">
        <w:rPr>
          <w:vertAlign w:val="subscript"/>
        </w:rPr>
        <w:t>2</w:t>
      </w:r>
    </w:p>
    <w:p w:rsidR="002436CC" w:rsidRDefault="002436CC" w:rsidP="009D6E6D">
      <w:pPr>
        <w:pStyle w:val="NoSpacing"/>
      </w:pPr>
      <w:r>
        <w:t>4 = 100</w:t>
      </w:r>
      <w:r w:rsidRPr="00623153">
        <w:rPr>
          <w:vertAlign w:val="subscript"/>
        </w:rPr>
        <w:t>2</w:t>
      </w:r>
    </w:p>
    <w:p w:rsidR="002436CC" w:rsidRDefault="002436CC" w:rsidP="009D6E6D">
      <w:pPr>
        <w:pStyle w:val="NoSpacing"/>
      </w:pPr>
      <w:r>
        <w:t>-4 in two’s compliment is 100</w:t>
      </w:r>
    </w:p>
    <w:p w:rsidR="00623153" w:rsidRDefault="002436CC" w:rsidP="009D6E6D">
      <w:pPr>
        <w:pStyle w:val="NoSpacing"/>
      </w:pPr>
      <w:r>
        <w:t>-</w:t>
      </w:r>
      <m:oMath>
        <m:r>
          <w:rPr>
            <w:rFonts w:ascii="Cambria Math" w:hAnsi="Cambria Math"/>
          </w:rPr>
          <m:t xml:space="preserve">     ∴</m:t>
        </m:r>
      </m:oMath>
      <w:r>
        <w:t xml:space="preserve"> </w:t>
      </w:r>
      <w:r w:rsidRPr="00623153">
        <w:rPr>
          <w:u w:val="single"/>
        </w:rPr>
        <w:t>111</w:t>
      </w:r>
    </w:p>
    <w:p w:rsidR="002436CC" w:rsidRDefault="00623153" w:rsidP="009D6E6D">
      <w:pPr>
        <w:pStyle w:val="NoSpacing"/>
      </w:pPr>
      <w:r>
        <w:t xml:space="preserve">         </w:t>
      </w:r>
      <w:r w:rsidR="002436CC">
        <w:t>100</w:t>
      </w:r>
    </w:p>
    <w:p w:rsidR="004E3E05" w:rsidRDefault="00623153" w:rsidP="009D6E6D">
      <w:pPr>
        <w:pStyle w:val="NoSpacing"/>
      </w:pPr>
      <w:r>
        <w:t xml:space="preserve">     </w:t>
      </w:r>
      <w:r w:rsidR="002436CC">
        <w:t>+1011</w:t>
      </w:r>
    </w:p>
    <w:p w:rsidR="002436CC" w:rsidRDefault="002436CC" w:rsidP="009D6E6D">
      <w:pPr>
        <w:pStyle w:val="NoSpacing"/>
      </w:pPr>
      <w:r>
        <w:lastRenderedPageBreak/>
        <w:t xml:space="preserve">The resulting answer is 011 </w:t>
      </w:r>
      <w:r w:rsidR="00623153">
        <w:t>since</w:t>
      </w:r>
      <w:r>
        <w:t xml:space="preserve"> the overflow is </w:t>
      </w:r>
      <w:r w:rsidR="00623153">
        <w:t>ignored in decimal</w:t>
      </w:r>
      <w:r>
        <w:t xml:space="preserve"> notation that is 3</w:t>
      </w:r>
      <w:r w:rsidRPr="00623153">
        <w:rPr>
          <w:vertAlign w:val="subscript"/>
        </w:rPr>
        <w:t>10</w:t>
      </w:r>
    </w:p>
    <w:p w:rsidR="00623153" w:rsidRDefault="00623153" w:rsidP="009D6E6D">
      <w:pPr>
        <w:pStyle w:val="NoSpacing"/>
      </w:pPr>
    </w:p>
    <w:p w:rsidR="00527321" w:rsidRDefault="00527321" w:rsidP="009D6E6D">
      <w:pPr>
        <w:pStyle w:val="NoSpacing"/>
      </w:pPr>
      <w:r>
        <w:t xml:space="preserve"> (c). Convert</w:t>
      </w:r>
      <w:r>
        <w:tab/>
      </w:r>
      <w:r>
        <w:tab/>
      </w:r>
    </w:p>
    <w:p w:rsidR="00527321" w:rsidRDefault="00527321" w:rsidP="009D6E6D">
      <w:pPr>
        <w:pStyle w:val="NoSpacing"/>
      </w:pPr>
      <w:r>
        <w:t xml:space="preserve">       (i). 91C</w:t>
      </w:r>
      <w:r>
        <w:rPr>
          <w:vertAlign w:val="subscript"/>
        </w:rPr>
        <w:t xml:space="preserve">16 </w:t>
      </w:r>
      <w:r>
        <w:t xml:space="preserve">to octal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256"/>
        <w:gridCol w:w="1256"/>
        <w:gridCol w:w="1256"/>
      </w:tblGrid>
      <w:tr w:rsidR="008E6224" w:rsidTr="008E6224">
        <w:trPr>
          <w:trHeight w:val="493"/>
        </w:trPr>
        <w:tc>
          <w:tcPr>
            <w:tcW w:w="1256" w:type="dxa"/>
          </w:tcPr>
          <w:p w:rsidR="008E6224" w:rsidRDefault="008E6224" w:rsidP="008E6224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1256" w:type="dxa"/>
          </w:tcPr>
          <w:p w:rsidR="008E6224" w:rsidRDefault="008E6224" w:rsidP="008E622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8E6224" w:rsidRDefault="008E6224" w:rsidP="008E6224">
            <w:pPr>
              <w:pStyle w:val="NoSpacing"/>
              <w:jc w:val="center"/>
            </w:pPr>
            <w:r>
              <w:t>C</w:t>
            </w:r>
          </w:p>
        </w:tc>
      </w:tr>
      <w:tr w:rsidR="008E6224" w:rsidTr="008E6224">
        <w:trPr>
          <w:trHeight w:val="521"/>
        </w:trPr>
        <w:tc>
          <w:tcPr>
            <w:tcW w:w="1256" w:type="dxa"/>
          </w:tcPr>
          <w:p w:rsidR="008E6224" w:rsidRDefault="008E6224" w:rsidP="008E6224">
            <w:pPr>
              <w:pStyle w:val="NoSpacing"/>
              <w:jc w:val="center"/>
            </w:pPr>
            <w:r>
              <w:t>1001</w:t>
            </w:r>
          </w:p>
        </w:tc>
        <w:tc>
          <w:tcPr>
            <w:tcW w:w="1256" w:type="dxa"/>
          </w:tcPr>
          <w:p w:rsidR="008E6224" w:rsidRDefault="008E6224" w:rsidP="008E6224">
            <w:pPr>
              <w:pStyle w:val="NoSpacing"/>
              <w:jc w:val="center"/>
            </w:pPr>
            <w:r>
              <w:t>0001</w:t>
            </w:r>
          </w:p>
        </w:tc>
        <w:tc>
          <w:tcPr>
            <w:tcW w:w="1256" w:type="dxa"/>
          </w:tcPr>
          <w:p w:rsidR="008E6224" w:rsidRDefault="008E6224" w:rsidP="008E6224">
            <w:pPr>
              <w:pStyle w:val="NoSpacing"/>
              <w:jc w:val="center"/>
            </w:pPr>
            <w:r>
              <w:t>1100</w:t>
            </w:r>
          </w:p>
        </w:tc>
      </w:tr>
    </w:tbl>
    <w:p w:rsidR="00527321" w:rsidRDefault="00527321" w:rsidP="009D6E6D">
      <w:pPr>
        <w:pStyle w:val="NoSpacing"/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058"/>
        <w:gridCol w:w="1058"/>
        <w:gridCol w:w="1058"/>
        <w:gridCol w:w="693"/>
      </w:tblGrid>
      <w:tr w:rsidR="008E6224" w:rsidTr="008E6224">
        <w:trPr>
          <w:trHeight w:val="507"/>
        </w:trPr>
        <w:tc>
          <w:tcPr>
            <w:tcW w:w="1058" w:type="dxa"/>
          </w:tcPr>
          <w:p w:rsidR="008E6224" w:rsidRDefault="008E6224" w:rsidP="00832443">
            <w:pPr>
              <w:pStyle w:val="NoSpacing"/>
              <w:jc w:val="center"/>
            </w:pPr>
            <w:r>
              <w:t>100</w:t>
            </w:r>
          </w:p>
        </w:tc>
        <w:tc>
          <w:tcPr>
            <w:tcW w:w="1058" w:type="dxa"/>
          </w:tcPr>
          <w:p w:rsidR="008E6224" w:rsidRDefault="008E6224" w:rsidP="00832443">
            <w:pPr>
              <w:pStyle w:val="NoSpacing"/>
              <w:jc w:val="center"/>
            </w:pPr>
            <w:r>
              <w:t>100</w:t>
            </w:r>
          </w:p>
        </w:tc>
        <w:tc>
          <w:tcPr>
            <w:tcW w:w="1058" w:type="dxa"/>
          </w:tcPr>
          <w:p w:rsidR="008E6224" w:rsidRDefault="008E6224" w:rsidP="00832443">
            <w:pPr>
              <w:pStyle w:val="NoSpacing"/>
              <w:jc w:val="center"/>
            </w:pPr>
            <w:r>
              <w:t>011</w:t>
            </w:r>
          </w:p>
        </w:tc>
        <w:tc>
          <w:tcPr>
            <w:tcW w:w="693" w:type="dxa"/>
          </w:tcPr>
          <w:p w:rsidR="008E6224" w:rsidRDefault="008E6224" w:rsidP="00832443">
            <w:pPr>
              <w:pStyle w:val="NoSpacing"/>
              <w:jc w:val="center"/>
            </w:pPr>
            <w:r>
              <w:t>4</w:t>
            </w:r>
          </w:p>
        </w:tc>
      </w:tr>
      <w:tr w:rsidR="008E6224" w:rsidTr="008E6224">
        <w:trPr>
          <w:trHeight w:val="536"/>
        </w:trPr>
        <w:tc>
          <w:tcPr>
            <w:tcW w:w="1058" w:type="dxa"/>
          </w:tcPr>
          <w:p w:rsidR="008E6224" w:rsidRDefault="008E6224" w:rsidP="00832443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058" w:type="dxa"/>
          </w:tcPr>
          <w:p w:rsidR="008E6224" w:rsidRDefault="008E6224" w:rsidP="00832443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058" w:type="dxa"/>
          </w:tcPr>
          <w:p w:rsidR="008E6224" w:rsidRDefault="008E6224" w:rsidP="0083244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8E6224" w:rsidRDefault="008E6224" w:rsidP="00832443">
            <w:pPr>
              <w:pStyle w:val="NoSpacing"/>
              <w:jc w:val="center"/>
            </w:pPr>
          </w:p>
        </w:tc>
      </w:tr>
    </w:tbl>
    <w:p w:rsidR="00527321" w:rsidRDefault="008E6224" w:rsidP="008E6224">
      <w:pPr>
        <w:pStyle w:val="NoSpacing"/>
        <w:tabs>
          <w:tab w:val="left" w:pos="2820"/>
        </w:tabs>
      </w:pPr>
      <w:r>
        <w:tab/>
        <w:t>91C</w:t>
      </w:r>
      <w:r w:rsidRPr="008E6224">
        <w:rPr>
          <w:vertAlign w:val="subscript"/>
        </w:rPr>
        <w:t>16</w:t>
      </w:r>
      <w:r>
        <w:t xml:space="preserve"> =4434</w:t>
      </w:r>
      <w:r w:rsidRPr="008E6224">
        <w:rPr>
          <w:vertAlign w:val="subscript"/>
        </w:rPr>
        <w:t>8</w:t>
      </w:r>
    </w:p>
    <w:p w:rsidR="00527321" w:rsidRDefault="00527321" w:rsidP="009D6E6D">
      <w:pPr>
        <w:pStyle w:val="NoSpacing"/>
      </w:pPr>
    </w:p>
    <w:p w:rsidR="00527321" w:rsidRDefault="00527321" w:rsidP="009D6E6D">
      <w:pPr>
        <w:pStyle w:val="NoSpacing"/>
      </w:pPr>
      <w:r>
        <w:t xml:space="preserve"> (ii). 377</w:t>
      </w:r>
      <w:r>
        <w:rPr>
          <w:vertAlign w:val="subscript"/>
        </w:rPr>
        <w:t>8</w:t>
      </w:r>
      <w:r>
        <w:t xml:space="preserve"> to hexadecimal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527321" w:rsidRDefault="00527321" w:rsidP="009D6E6D">
      <w:pPr>
        <w:pStyle w:val="NoSpacing"/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256"/>
        <w:gridCol w:w="1256"/>
        <w:gridCol w:w="1256"/>
      </w:tblGrid>
      <w:tr w:rsidR="008E6224" w:rsidTr="00832443">
        <w:trPr>
          <w:trHeight w:val="493"/>
        </w:trPr>
        <w:tc>
          <w:tcPr>
            <w:tcW w:w="1256" w:type="dxa"/>
          </w:tcPr>
          <w:p w:rsidR="008E6224" w:rsidRDefault="008E6224" w:rsidP="0083244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8E6224" w:rsidRDefault="008E6224" w:rsidP="00832443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1256" w:type="dxa"/>
          </w:tcPr>
          <w:p w:rsidR="008E6224" w:rsidRDefault="008E6224" w:rsidP="00832443">
            <w:pPr>
              <w:pStyle w:val="NoSpacing"/>
              <w:jc w:val="center"/>
            </w:pPr>
            <w:r>
              <w:t>7</w:t>
            </w:r>
          </w:p>
        </w:tc>
      </w:tr>
      <w:tr w:rsidR="008E6224" w:rsidTr="00832443">
        <w:trPr>
          <w:trHeight w:val="521"/>
        </w:trPr>
        <w:tc>
          <w:tcPr>
            <w:tcW w:w="1256" w:type="dxa"/>
          </w:tcPr>
          <w:p w:rsidR="008E6224" w:rsidRDefault="008E6224" w:rsidP="00832443">
            <w:pPr>
              <w:pStyle w:val="NoSpacing"/>
              <w:jc w:val="center"/>
            </w:pPr>
            <w:r>
              <w:t>011</w:t>
            </w:r>
          </w:p>
        </w:tc>
        <w:tc>
          <w:tcPr>
            <w:tcW w:w="1256" w:type="dxa"/>
          </w:tcPr>
          <w:p w:rsidR="008E6224" w:rsidRDefault="008E6224" w:rsidP="00832443">
            <w:pPr>
              <w:pStyle w:val="NoSpacing"/>
              <w:jc w:val="center"/>
            </w:pPr>
            <w:r>
              <w:t>111</w:t>
            </w:r>
          </w:p>
        </w:tc>
        <w:tc>
          <w:tcPr>
            <w:tcW w:w="1256" w:type="dxa"/>
          </w:tcPr>
          <w:p w:rsidR="008E6224" w:rsidRDefault="008E6224" w:rsidP="008E6224">
            <w:pPr>
              <w:pStyle w:val="NoSpacing"/>
              <w:jc w:val="center"/>
            </w:pPr>
            <w:r>
              <w:t>111</w:t>
            </w:r>
          </w:p>
        </w:tc>
      </w:tr>
    </w:tbl>
    <w:p w:rsidR="00527321" w:rsidRDefault="00527321" w:rsidP="009D6E6D">
      <w:pPr>
        <w:pStyle w:val="NoSpacing"/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256"/>
        <w:gridCol w:w="1256"/>
        <w:gridCol w:w="1256"/>
      </w:tblGrid>
      <w:tr w:rsidR="008E6224" w:rsidTr="00832443">
        <w:trPr>
          <w:trHeight w:val="493"/>
        </w:trPr>
        <w:tc>
          <w:tcPr>
            <w:tcW w:w="1256" w:type="dxa"/>
          </w:tcPr>
          <w:p w:rsidR="008E6224" w:rsidRDefault="008E6224" w:rsidP="00832443">
            <w:pPr>
              <w:pStyle w:val="NoSpacing"/>
              <w:jc w:val="center"/>
            </w:pPr>
            <w:r>
              <w:t>0000</w:t>
            </w:r>
          </w:p>
        </w:tc>
        <w:tc>
          <w:tcPr>
            <w:tcW w:w="1256" w:type="dxa"/>
          </w:tcPr>
          <w:p w:rsidR="008E6224" w:rsidRDefault="008E6224" w:rsidP="00832443">
            <w:pPr>
              <w:pStyle w:val="NoSpacing"/>
              <w:jc w:val="center"/>
            </w:pPr>
            <w:r>
              <w:t>1111</w:t>
            </w:r>
          </w:p>
        </w:tc>
        <w:tc>
          <w:tcPr>
            <w:tcW w:w="1256" w:type="dxa"/>
          </w:tcPr>
          <w:p w:rsidR="008E6224" w:rsidRDefault="008E6224" w:rsidP="00832443">
            <w:pPr>
              <w:pStyle w:val="NoSpacing"/>
              <w:jc w:val="center"/>
            </w:pPr>
            <w:r>
              <w:t>1111</w:t>
            </w:r>
          </w:p>
        </w:tc>
      </w:tr>
      <w:tr w:rsidR="008E6224" w:rsidTr="00832443">
        <w:trPr>
          <w:trHeight w:val="521"/>
        </w:trPr>
        <w:tc>
          <w:tcPr>
            <w:tcW w:w="1256" w:type="dxa"/>
          </w:tcPr>
          <w:p w:rsidR="008E6224" w:rsidRDefault="008E6224" w:rsidP="00832443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256" w:type="dxa"/>
          </w:tcPr>
          <w:p w:rsidR="008E6224" w:rsidRDefault="008E6224" w:rsidP="00832443">
            <w:pPr>
              <w:pStyle w:val="NoSpacing"/>
              <w:jc w:val="center"/>
            </w:pPr>
            <w:r>
              <w:t>F</w:t>
            </w:r>
          </w:p>
        </w:tc>
        <w:tc>
          <w:tcPr>
            <w:tcW w:w="1256" w:type="dxa"/>
          </w:tcPr>
          <w:p w:rsidR="008E6224" w:rsidRDefault="008E6224" w:rsidP="00832443">
            <w:pPr>
              <w:pStyle w:val="NoSpacing"/>
              <w:jc w:val="center"/>
            </w:pPr>
            <w:r>
              <w:t>F</w:t>
            </w:r>
          </w:p>
        </w:tc>
      </w:tr>
    </w:tbl>
    <w:p w:rsidR="008E6224" w:rsidRDefault="006949E8" w:rsidP="006949E8">
      <w:pPr>
        <w:pStyle w:val="NoSpacing"/>
        <w:ind w:left="2880"/>
      </w:pPr>
      <m:oMath>
        <m:r>
          <w:rPr>
            <w:rFonts w:ascii="Cambria Math" w:hAnsi="Cambria Math"/>
          </w:rPr>
          <m:t>∴</m:t>
        </m:r>
      </m:oMath>
      <w:r>
        <w:t>377</w:t>
      </w:r>
      <w:r w:rsidRPr="006949E8">
        <w:rPr>
          <w:vertAlign w:val="subscript"/>
        </w:rPr>
        <w:t>8</w:t>
      </w:r>
      <w:r>
        <w:t xml:space="preserve"> = FF</w:t>
      </w:r>
      <w:r w:rsidRPr="006949E8">
        <w:rPr>
          <w:vertAlign w:val="subscript"/>
        </w:rPr>
        <w:t>16</w:t>
      </w:r>
    </w:p>
    <w:p w:rsidR="004E3E05" w:rsidRDefault="004E3E05" w:rsidP="009D6E6D">
      <w:pPr>
        <w:pStyle w:val="NoSpacing"/>
      </w:pPr>
    </w:p>
    <w:p w:rsidR="004E3E05" w:rsidRDefault="004E3E05" w:rsidP="009D6E6D">
      <w:pPr>
        <w:pStyle w:val="NoSpacing"/>
      </w:pPr>
    </w:p>
    <w:p w:rsidR="00527321" w:rsidRDefault="008E6224" w:rsidP="009D6E6D">
      <w:pPr>
        <w:pStyle w:val="NoSpacing"/>
      </w:pPr>
      <w:r>
        <w:t>(</w:t>
      </w:r>
      <w:r w:rsidR="00527321">
        <w:t>iii). 9.625</w:t>
      </w:r>
      <w:r w:rsidR="00527321">
        <w:rPr>
          <w:vertAlign w:val="subscript"/>
        </w:rPr>
        <w:t>10</w:t>
      </w:r>
      <w:r w:rsidR="00527321">
        <w:t xml:space="preserve"> to binary</w:t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  <w:t>(3 marks)</w:t>
      </w:r>
    </w:p>
    <w:p w:rsidR="00527321" w:rsidRDefault="00722E5F" w:rsidP="00527922">
      <w:pPr>
        <w:pStyle w:val="NoSpacing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83820</wp:posOffset>
                </wp:positionV>
                <wp:extent cx="9525" cy="628650"/>
                <wp:effectExtent l="95250" t="19050" r="66675" b="381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DC6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65.95pt;margin-top:6.6pt;width:.7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" strokecolor="black [3200]" strokeweight="2.25pt">
                <v:stroke endarrow="block" joinstyle="miter"/>
              </v:shape>
            </w:pict>
          </mc:Fallback>
        </mc:AlternateContent>
      </w:r>
      <w:r>
        <w:t>9 = 1001</w:t>
      </w:r>
    </w:p>
    <w:p w:rsidR="00722E5F" w:rsidRDefault="00722E5F" w:rsidP="00527922">
      <w:pPr>
        <w:pStyle w:val="NoSpacing"/>
        <w:ind w:left="720"/>
      </w:pPr>
      <w:r>
        <w:t>0625 x 2 = 1.25 WRITE 1</w:t>
      </w:r>
    </w:p>
    <w:p w:rsidR="00722E5F" w:rsidRDefault="00722E5F" w:rsidP="00527922">
      <w:pPr>
        <w:pStyle w:val="NoSpacing"/>
        <w:ind w:left="720"/>
      </w:pPr>
      <w:r>
        <w:t xml:space="preserve"> 0.25 x 2 = 0.5   WRITE 0</w:t>
      </w:r>
    </w:p>
    <w:p w:rsidR="00722E5F" w:rsidRDefault="00722E5F" w:rsidP="00527922">
      <w:pPr>
        <w:pStyle w:val="NoSpacing"/>
        <w:ind w:left="720"/>
      </w:pPr>
      <w:r>
        <w:t xml:space="preserve">   0.5 x 2 = 1.0   WRITE 1</w:t>
      </w:r>
    </w:p>
    <w:p w:rsidR="00527321" w:rsidRDefault="00527321" w:rsidP="009D6E6D">
      <w:pPr>
        <w:pStyle w:val="NoSpacing"/>
      </w:pPr>
      <w:r>
        <w:t xml:space="preserve">18. [a].Explain three circumstances under which observation method may be preferred during data collection. </w:t>
      </w:r>
    </w:p>
    <w:p w:rsidR="00527922" w:rsidRDefault="00527922" w:rsidP="005279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(6 marks) </w:t>
      </w:r>
    </w:p>
    <w:p w:rsidR="00527321" w:rsidRDefault="00527922" w:rsidP="00345273">
      <w:pPr>
        <w:pStyle w:val="NoSpacing"/>
        <w:numPr>
          <w:ilvl w:val="0"/>
          <w:numId w:val="17"/>
        </w:numPr>
      </w:pPr>
      <w:r>
        <w:t>When the subjects that are being observed need not be made aware of the fact</w:t>
      </w:r>
    </w:p>
    <w:p w:rsidR="00527922" w:rsidRDefault="00527922" w:rsidP="00345273">
      <w:pPr>
        <w:pStyle w:val="NoSpacing"/>
        <w:numPr>
          <w:ilvl w:val="0"/>
          <w:numId w:val="17"/>
        </w:numPr>
      </w:pPr>
      <w:r>
        <w:t>When there is need to collect data without interfering with the working of the subjects</w:t>
      </w:r>
    </w:p>
    <w:p w:rsidR="00527922" w:rsidRDefault="00527922" w:rsidP="00345273">
      <w:pPr>
        <w:pStyle w:val="NoSpacing"/>
        <w:numPr>
          <w:ilvl w:val="0"/>
          <w:numId w:val="17"/>
        </w:numPr>
      </w:pPr>
      <w:r>
        <w:t>When there is need to directly see what subjects do rather than rely on what they tell you</w:t>
      </w:r>
    </w:p>
    <w:p w:rsidR="00527922" w:rsidRDefault="00527922" w:rsidP="00345273">
      <w:pPr>
        <w:pStyle w:val="NoSpacing"/>
        <w:numPr>
          <w:ilvl w:val="0"/>
          <w:numId w:val="17"/>
        </w:numPr>
      </w:pPr>
      <w:r>
        <w:t>When nature of data can only be collected via observation e.g. traffic flow</w:t>
      </w:r>
    </w:p>
    <w:p w:rsidR="00527922" w:rsidRDefault="00527922" w:rsidP="00345273">
      <w:pPr>
        <w:pStyle w:val="NoSpacing"/>
        <w:numPr>
          <w:ilvl w:val="0"/>
          <w:numId w:val="17"/>
        </w:numPr>
      </w:pPr>
      <w:r>
        <w:t>When collecting data in situation that subjects may be unwilling to give information</w:t>
      </w:r>
    </w:p>
    <w:p w:rsidR="004E3E05" w:rsidRDefault="004E3E05" w:rsidP="009D6E6D">
      <w:pPr>
        <w:pStyle w:val="NoSpacing"/>
      </w:pPr>
    </w:p>
    <w:p w:rsidR="00527321" w:rsidRDefault="00527321" w:rsidP="009D6E6D">
      <w:pPr>
        <w:pStyle w:val="NoSpacing"/>
      </w:pPr>
      <w:r>
        <w:t xml:space="preserve"> (b). State three activities that may be carried out when during system implementation.</w:t>
      </w:r>
      <w:r>
        <w:tab/>
      </w:r>
      <w:r>
        <w:tab/>
        <w:t xml:space="preserve"> [3 marks]</w:t>
      </w:r>
    </w:p>
    <w:p w:rsidR="00527922" w:rsidRDefault="00527922" w:rsidP="00345273">
      <w:pPr>
        <w:pStyle w:val="NoSpacing"/>
        <w:numPr>
          <w:ilvl w:val="0"/>
          <w:numId w:val="18"/>
        </w:numPr>
      </w:pPr>
      <w:r>
        <w:t>File conversation</w:t>
      </w:r>
    </w:p>
    <w:p w:rsidR="00527922" w:rsidRDefault="00527922" w:rsidP="00345273">
      <w:pPr>
        <w:pStyle w:val="NoSpacing"/>
        <w:numPr>
          <w:ilvl w:val="0"/>
          <w:numId w:val="18"/>
        </w:numPr>
      </w:pPr>
      <w:r>
        <w:t>Staff training</w:t>
      </w:r>
    </w:p>
    <w:p w:rsidR="00527922" w:rsidRDefault="00527922" w:rsidP="00345273">
      <w:pPr>
        <w:pStyle w:val="NoSpacing"/>
        <w:numPr>
          <w:ilvl w:val="0"/>
          <w:numId w:val="18"/>
        </w:numPr>
      </w:pPr>
      <w:r>
        <w:t>Change over strategies</w:t>
      </w:r>
    </w:p>
    <w:p w:rsidR="009B1151" w:rsidRDefault="009B567E" w:rsidP="009B1151">
      <w:r>
        <w:t xml:space="preserve">Type of maintenance </w:t>
      </w:r>
      <w:r w:rsidR="009B1151">
        <w:t>that is</w:t>
      </w:r>
      <w:r>
        <w:t xml:space="preserve"> done to make the system to adapt the hanging technology e.g. </w:t>
      </w:r>
      <w:r w:rsidR="009B1151">
        <w:t>changing</w:t>
      </w:r>
      <w:r>
        <w:t xml:space="preserve"> the system because of new operating system</w:t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</w:r>
      <w:r w:rsidR="00527321">
        <w:tab/>
      </w:r>
    </w:p>
    <w:p w:rsidR="00E55D08" w:rsidRDefault="00E55D08" w:rsidP="009B1151"/>
    <w:p w:rsidR="009B1151" w:rsidRDefault="009B1151" w:rsidP="009B1151">
      <w:r>
        <w:lastRenderedPageBreak/>
        <w:t xml:space="preserve">(c). Explain </w:t>
      </w:r>
      <w:r w:rsidRPr="00511814">
        <w:rPr>
          <w:b/>
        </w:rPr>
        <w:t>three</w:t>
      </w:r>
      <w:r>
        <w:t xml:space="preserve"> approaches that may be used to replace an old system with a new computerized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9B1151" w:rsidRDefault="009B1151" w:rsidP="00345273">
      <w:pPr>
        <w:pStyle w:val="NoSpacing"/>
        <w:numPr>
          <w:ilvl w:val="0"/>
          <w:numId w:val="18"/>
        </w:numPr>
      </w:pPr>
      <w:r>
        <w:t>Direct approach</w:t>
      </w:r>
    </w:p>
    <w:p w:rsidR="009B1151" w:rsidRDefault="009B1151" w:rsidP="00345273">
      <w:pPr>
        <w:pStyle w:val="NoSpacing"/>
        <w:numPr>
          <w:ilvl w:val="0"/>
          <w:numId w:val="18"/>
        </w:numPr>
      </w:pPr>
      <w:r>
        <w:t>P</w:t>
      </w:r>
      <w:r w:rsidR="00E55D08">
        <w:t>a</w:t>
      </w:r>
      <w:r>
        <w:t>rallel approach</w:t>
      </w:r>
    </w:p>
    <w:p w:rsidR="009B1151" w:rsidRDefault="009B1151" w:rsidP="00345273">
      <w:pPr>
        <w:pStyle w:val="NoSpacing"/>
        <w:numPr>
          <w:ilvl w:val="0"/>
          <w:numId w:val="18"/>
        </w:numPr>
      </w:pPr>
      <w:r>
        <w:t>Phased approach</w:t>
      </w:r>
    </w:p>
    <w:p w:rsidR="009B1151" w:rsidRDefault="009B1151" w:rsidP="00345273">
      <w:pPr>
        <w:pStyle w:val="NoSpacing"/>
        <w:numPr>
          <w:ilvl w:val="0"/>
          <w:numId w:val="18"/>
        </w:numPr>
      </w:pPr>
      <w:r>
        <w:t>Pilot approach</w:t>
      </w:r>
    </w:p>
    <w:p w:rsidR="009B1151" w:rsidRDefault="009B1151" w:rsidP="00345273">
      <w:pPr>
        <w:pStyle w:val="NoSpacing"/>
        <w:numPr>
          <w:ilvl w:val="0"/>
          <w:numId w:val="18"/>
        </w:numPr>
      </w:pPr>
      <w:r>
        <w:t xml:space="preserve">(with </w:t>
      </w:r>
      <w:r w:rsidR="00E55D08">
        <w:t>correct</w:t>
      </w:r>
      <w:r>
        <w:t xml:space="preserve"> explanation)</w:t>
      </w:r>
    </w:p>
    <w:p w:rsidR="00E55D08" w:rsidRDefault="00E55D08" w:rsidP="00E55D08">
      <w:pPr>
        <w:pStyle w:val="NoSpacing"/>
        <w:ind w:left="720"/>
      </w:pPr>
    </w:p>
    <w:p w:rsidR="00527321" w:rsidRDefault="00527321" w:rsidP="009D6E6D">
      <w:pPr>
        <w:pStyle w:val="NoSpacing"/>
      </w:pPr>
      <w:r>
        <w:t xml:space="preserve">19. (a). What is meant by each of the following terms as used in data security and controls? </w:t>
      </w:r>
      <w:r>
        <w:tab/>
        <w:t>[2 marks]</w:t>
      </w:r>
    </w:p>
    <w:p w:rsidR="00527321" w:rsidRDefault="00527321" w:rsidP="009D6E6D">
      <w:pPr>
        <w:pStyle w:val="NoSpacing"/>
      </w:pPr>
      <w:r>
        <w:t>(i). Confidentiality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7321" w:rsidRDefault="00E55D08" w:rsidP="00345273">
      <w:pPr>
        <w:pStyle w:val="NoSpacing"/>
        <w:numPr>
          <w:ilvl w:val="0"/>
          <w:numId w:val="19"/>
        </w:numPr>
      </w:pPr>
      <w:r>
        <w:t>Sensitive data that belongs to an organization or government should not be accessed or disclosed to unauthorized persons.</w:t>
      </w:r>
    </w:p>
    <w:p w:rsidR="00527321" w:rsidRDefault="00527321" w:rsidP="009D6E6D">
      <w:pPr>
        <w:pStyle w:val="NoSpacing"/>
      </w:pPr>
      <w:r>
        <w:t xml:space="preserve"> (ii). Industrial espionage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7321" w:rsidRDefault="00E55D08" w:rsidP="00345273">
      <w:pPr>
        <w:pStyle w:val="NoSpacing"/>
        <w:numPr>
          <w:ilvl w:val="0"/>
          <w:numId w:val="19"/>
        </w:numPr>
      </w:pPr>
      <w:r>
        <w:t>Spying on your competitor to get information that you can use to counter of finish the competitor</w:t>
      </w:r>
    </w:p>
    <w:p w:rsidR="00527321" w:rsidRDefault="00527321" w:rsidP="009D6E6D">
      <w:pPr>
        <w:pStyle w:val="NoSpacing"/>
      </w:pPr>
      <w:r>
        <w:t xml:space="preserve">(b). Jane a form four student was advised to partition a hard disk for her computer. Explain two reason that may have necessitated this.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527321" w:rsidRDefault="00E55D08" w:rsidP="00345273">
      <w:pPr>
        <w:pStyle w:val="NoSpacing"/>
        <w:numPr>
          <w:ilvl w:val="0"/>
          <w:numId w:val="19"/>
        </w:numPr>
      </w:pPr>
      <w:r>
        <w:t>Install two operating systems</w:t>
      </w:r>
    </w:p>
    <w:p w:rsidR="00E55D08" w:rsidRDefault="00E55D08" w:rsidP="00345273">
      <w:pPr>
        <w:pStyle w:val="NoSpacing"/>
        <w:numPr>
          <w:ilvl w:val="0"/>
          <w:numId w:val="19"/>
        </w:numPr>
      </w:pPr>
      <w:r>
        <w:t>Use one portion for backup</w:t>
      </w:r>
    </w:p>
    <w:p w:rsidR="00527321" w:rsidRDefault="00527321" w:rsidP="009D6E6D">
      <w:pPr>
        <w:pStyle w:val="NoSpacing"/>
      </w:pPr>
      <w:r>
        <w:t xml:space="preserve"> (c). If one table in a database contains the field: EMPLOYEE - ID, LAST – NAME, FIRST – NAME and  </w:t>
      </w:r>
    </w:p>
    <w:p w:rsidR="00527321" w:rsidRDefault="00527321" w:rsidP="009D6E6D">
      <w:pPr>
        <w:pStyle w:val="NoSpacing"/>
      </w:pPr>
      <w:r>
        <w:t xml:space="preserve">        HIRE – DATE and another contains the fields DEPARTMENT, EMPLOYEE – ID and SALARY, it </w:t>
      </w:r>
    </w:p>
    <w:p w:rsidR="00527321" w:rsidRDefault="00527321" w:rsidP="009D6E6D">
      <w:pPr>
        <w:pStyle w:val="NoSpacing"/>
      </w:pPr>
      <w:r>
        <w:t xml:space="preserve">        is possible to establish a relationship between the two tables.</w:t>
      </w:r>
      <w:r>
        <w:tab/>
      </w:r>
      <w:r>
        <w:tab/>
      </w:r>
      <w:r>
        <w:tab/>
      </w:r>
      <w:r>
        <w:tab/>
      </w:r>
      <w:r>
        <w:tab/>
        <w:t>(6 marks)</w:t>
      </w:r>
    </w:p>
    <w:p w:rsidR="00527321" w:rsidRDefault="00527321" w:rsidP="009D6E6D">
      <w:pPr>
        <w:pStyle w:val="NoSpacing"/>
      </w:pPr>
    </w:p>
    <w:p w:rsidR="00527321" w:rsidRDefault="00527321" w:rsidP="009D6E6D">
      <w:pPr>
        <w:pStyle w:val="NoSpacing"/>
      </w:pPr>
      <w:r>
        <w:t>(i). Name the type of such a database</w:t>
      </w:r>
    </w:p>
    <w:p w:rsidR="00E55D08" w:rsidRDefault="00E55D08" w:rsidP="00345273">
      <w:pPr>
        <w:pStyle w:val="NoSpacing"/>
        <w:numPr>
          <w:ilvl w:val="0"/>
          <w:numId w:val="20"/>
        </w:numPr>
      </w:pPr>
      <w:r>
        <w:t>Relational database</w:t>
      </w:r>
    </w:p>
    <w:p w:rsidR="00527321" w:rsidRDefault="00527321" w:rsidP="009D6E6D">
      <w:pPr>
        <w:pStyle w:val="NoSpacing"/>
      </w:pPr>
      <w:r>
        <w:t xml:space="preserve">(ii). What type of relationship can be established between the tables? </w:t>
      </w:r>
      <w:r>
        <w:tab/>
        <w:t xml:space="preserve">   </w:t>
      </w:r>
      <w:r w:rsidR="00E55D08">
        <w:tab/>
      </w:r>
      <w:r w:rsidR="00E55D08">
        <w:tab/>
      </w:r>
      <w:r>
        <w:t xml:space="preserve">       (1 mark)</w:t>
      </w:r>
    </w:p>
    <w:p w:rsidR="004E3E05" w:rsidRDefault="00E55D08" w:rsidP="004E3E05">
      <w:pPr>
        <w:pStyle w:val="NoSpacing"/>
        <w:numPr>
          <w:ilvl w:val="0"/>
          <w:numId w:val="20"/>
        </w:numPr>
      </w:pPr>
      <w:r>
        <w:t>One to one</w:t>
      </w:r>
    </w:p>
    <w:p w:rsidR="00527321" w:rsidRDefault="00527321" w:rsidP="009D6E6D">
      <w:pPr>
        <w:pStyle w:val="NoSpacing"/>
      </w:pPr>
      <w:r>
        <w:t xml:space="preserve">(iii). </w:t>
      </w:r>
      <w:r w:rsidR="00E55D08">
        <w:t>provided</w:t>
      </w:r>
      <w:r>
        <w:t xml:space="preserve"> the most appropriate data typ</w:t>
      </w:r>
      <w:r w:rsidR="00E55D08">
        <w:t>es for each of the fields.</w:t>
      </w:r>
      <w:r w:rsidR="00E55D08">
        <w:tab/>
      </w:r>
      <w:r w:rsidR="00E55D08">
        <w:tab/>
      </w:r>
      <w:r w:rsidR="00E55D08">
        <w:tab/>
      </w:r>
      <w:r w:rsidR="00E55D08">
        <w:tab/>
      </w:r>
      <w:r>
        <w:t xml:space="preserve">        (3 marks)</w:t>
      </w:r>
    </w:p>
    <w:p w:rsidR="00527321" w:rsidRDefault="00E55D08" w:rsidP="00E55D08">
      <w:pPr>
        <w:pStyle w:val="NoSpacing"/>
        <w:ind w:left="720"/>
      </w:pPr>
      <w:r>
        <w:t>EMPLOYEE – ID TEXT</w:t>
      </w:r>
    </w:p>
    <w:p w:rsidR="00E55D08" w:rsidRDefault="00E55D08" w:rsidP="00E55D08">
      <w:pPr>
        <w:pStyle w:val="NoSpacing"/>
        <w:ind w:left="720"/>
      </w:pPr>
      <w:r>
        <w:t>LAST – NAME – TEXT</w:t>
      </w:r>
    </w:p>
    <w:p w:rsidR="00E55D08" w:rsidRDefault="00E55D08" w:rsidP="00E55D08">
      <w:pPr>
        <w:pStyle w:val="NoSpacing"/>
        <w:ind w:left="720"/>
      </w:pPr>
      <w:r>
        <w:t>FIRST – NAME – TEXT</w:t>
      </w:r>
    </w:p>
    <w:p w:rsidR="00E55D08" w:rsidRDefault="00E55D08" w:rsidP="00E55D08">
      <w:pPr>
        <w:pStyle w:val="NoSpacing"/>
        <w:ind w:left="720"/>
      </w:pPr>
      <w:r>
        <w:t>HIRE – DATE – DATE/TIME</w:t>
      </w:r>
    </w:p>
    <w:p w:rsidR="00E55D08" w:rsidRDefault="00E55D08" w:rsidP="00E55D08">
      <w:pPr>
        <w:pStyle w:val="NoSpacing"/>
        <w:ind w:left="720"/>
      </w:pPr>
      <w:r>
        <w:t>DEPARTMENT – TEXT</w:t>
      </w:r>
    </w:p>
    <w:p w:rsidR="00E55D08" w:rsidRDefault="00E55D08" w:rsidP="00E55D08">
      <w:pPr>
        <w:pStyle w:val="NoSpacing"/>
        <w:ind w:left="720"/>
      </w:pPr>
      <w:r>
        <w:t>SALARY – CURRENCY/NUMBER</w:t>
      </w:r>
    </w:p>
    <w:p w:rsidR="00527321" w:rsidRDefault="00527321" w:rsidP="009D6E6D">
      <w:pPr>
        <w:pStyle w:val="NoSpacing"/>
      </w:pPr>
      <w:r>
        <w:t>(d). A publishing firm designed the following publication using a DTP software,</w:t>
      </w:r>
    </w:p>
    <w:p w:rsidR="00A13BEE" w:rsidRDefault="00A13BEE" w:rsidP="009D6E6D">
      <w:pPr>
        <w:pStyle w:val="NoSpacing"/>
      </w:pPr>
    </w:p>
    <w:p w:rsidR="004E3E05" w:rsidRDefault="004E3E05" w:rsidP="004E3E05">
      <w:pPr>
        <w:pStyle w:val="NoSpacing"/>
        <w:jc w:val="center"/>
      </w:pPr>
      <w:r>
        <w:rPr>
          <w:noProof/>
        </w:rPr>
        <w:drawing>
          <wp:inline distT="0" distB="0" distL="0" distR="0" wp14:anchorId="6AEC4CCC" wp14:editId="064B19A3">
            <wp:extent cx="4246880" cy="2371725"/>
            <wp:effectExtent l="0" t="0" r="12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698" cy="23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05" w:rsidRDefault="004E3E05" w:rsidP="009D6E6D">
      <w:pPr>
        <w:pStyle w:val="NoSpacing"/>
      </w:pPr>
    </w:p>
    <w:p w:rsidR="00527321" w:rsidRDefault="00527321" w:rsidP="009D6E6D">
      <w:pPr>
        <w:pStyle w:val="NoSpacing"/>
      </w:pPr>
      <w:r>
        <w:t>(i). Give two reasons why the firm prefer using DTP instead of Word Processors. (2 marks)</w:t>
      </w:r>
    </w:p>
    <w:p w:rsidR="00875BC1" w:rsidRDefault="00875BC1" w:rsidP="00345273">
      <w:pPr>
        <w:pStyle w:val="NoSpacing"/>
        <w:numPr>
          <w:ilvl w:val="0"/>
          <w:numId w:val="20"/>
        </w:numPr>
      </w:pPr>
      <w:r>
        <w:t>DTP has wide range of templates</w:t>
      </w:r>
    </w:p>
    <w:p w:rsidR="00527321" w:rsidRDefault="00875BC1" w:rsidP="00345273">
      <w:pPr>
        <w:pStyle w:val="NoSpacing"/>
        <w:numPr>
          <w:ilvl w:val="0"/>
          <w:numId w:val="20"/>
        </w:numPr>
      </w:pPr>
      <w:r>
        <w:t>Master pages can be used to set up a common layout</w:t>
      </w:r>
    </w:p>
    <w:p w:rsidR="00875BC1" w:rsidRDefault="00875BC1" w:rsidP="00345273">
      <w:pPr>
        <w:pStyle w:val="NoSpacing"/>
        <w:numPr>
          <w:ilvl w:val="0"/>
          <w:numId w:val="20"/>
        </w:numPr>
      </w:pPr>
      <w:r>
        <w:t>Every item is contained in a frame and can be formatted independently</w:t>
      </w:r>
    </w:p>
    <w:p w:rsidR="00527321" w:rsidRDefault="00527321" w:rsidP="009D6E6D">
      <w:pPr>
        <w:pStyle w:val="NoSpacing"/>
      </w:pPr>
      <w:r>
        <w:t xml:space="preserve">(ii). Identify four formatting features used in the designing the publication. </w:t>
      </w:r>
      <w:r>
        <w:tab/>
      </w:r>
      <w:r>
        <w:tab/>
      </w:r>
      <w:r>
        <w:tab/>
        <w:t>(2 marks)</w:t>
      </w:r>
    </w:p>
    <w:p w:rsidR="00527321" w:rsidRDefault="00875BC1" w:rsidP="00345273">
      <w:pPr>
        <w:pStyle w:val="NoSpacing"/>
        <w:numPr>
          <w:ilvl w:val="0"/>
          <w:numId w:val="21"/>
        </w:numPr>
      </w:pPr>
      <w:r>
        <w:t>Bolding</w:t>
      </w:r>
    </w:p>
    <w:p w:rsidR="00875BC1" w:rsidRDefault="00875BC1" w:rsidP="00345273">
      <w:pPr>
        <w:pStyle w:val="NoSpacing"/>
        <w:numPr>
          <w:ilvl w:val="0"/>
          <w:numId w:val="21"/>
        </w:numPr>
      </w:pPr>
      <w:r>
        <w:t>Underlining</w:t>
      </w:r>
    </w:p>
    <w:p w:rsidR="00875BC1" w:rsidRDefault="00875BC1" w:rsidP="00345273">
      <w:pPr>
        <w:pStyle w:val="NoSpacing"/>
        <w:numPr>
          <w:ilvl w:val="0"/>
          <w:numId w:val="21"/>
        </w:numPr>
      </w:pPr>
      <w:r>
        <w:t>Drop cap</w:t>
      </w:r>
    </w:p>
    <w:p w:rsidR="00875BC1" w:rsidRDefault="00875BC1" w:rsidP="00345273">
      <w:pPr>
        <w:pStyle w:val="NoSpacing"/>
        <w:numPr>
          <w:ilvl w:val="0"/>
          <w:numId w:val="21"/>
        </w:numPr>
      </w:pPr>
      <w:r>
        <w:t>Bullets</w:t>
      </w:r>
    </w:p>
    <w:p w:rsidR="00875BC1" w:rsidRDefault="00875BC1" w:rsidP="00345273">
      <w:pPr>
        <w:pStyle w:val="NoSpacing"/>
        <w:numPr>
          <w:ilvl w:val="0"/>
          <w:numId w:val="21"/>
        </w:numPr>
      </w:pPr>
      <w:r>
        <w:t>Font (style, size and type)</w:t>
      </w:r>
    </w:p>
    <w:p w:rsidR="004E3E05" w:rsidRDefault="004E3E05" w:rsidP="004E3E05">
      <w:pPr>
        <w:pStyle w:val="NoSpacing"/>
        <w:ind w:left="720"/>
      </w:pPr>
    </w:p>
    <w:p w:rsidR="00527321" w:rsidRDefault="00527321" w:rsidP="009D6E6D">
      <w:pPr>
        <w:pStyle w:val="NoSpacing"/>
      </w:pPr>
      <w:r>
        <w:t>20. (a) State the function of each of the following</w:t>
      </w:r>
    </w:p>
    <w:p w:rsidR="00527321" w:rsidRDefault="00527321" w:rsidP="009D6E6D">
      <w:pPr>
        <w:pStyle w:val="NoSpacing"/>
      </w:pPr>
      <w:r>
        <w:t>(a). Network Interface Card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(1mark)</w:t>
      </w:r>
    </w:p>
    <w:p w:rsidR="00527321" w:rsidRDefault="00875BC1" w:rsidP="00345273">
      <w:pPr>
        <w:pStyle w:val="NoSpacing"/>
        <w:numPr>
          <w:ilvl w:val="0"/>
          <w:numId w:val="22"/>
        </w:numPr>
      </w:pPr>
      <w:r>
        <w:t>A device that creates a physical link to the computer and the transmission media</w:t>
      </w:r>
    </w:p>
    <w:p w:rsidR="00527321" w:rsidRDefault="00527321" w:rsidP="009D6E6D">
      <w:pPr>
        <w:pStyle w:val="NoSpacing"/>
      </w:pPr>
      <w:r>
        <w:t xml:space="preserve">(b). Modem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(1mark). </w:t>
      </w:r>
    </w:p>
    <w:p w:rsidR="00875BC1" w:rsidRDefault="00875BC1" w:rsidP="00345273">
      <w:pPr>
        <w:pStyle w:val="NoSpacing"/>
        <w:numPr>
          <w:ilvl w:val="0"/>
          <w:numId w:val="22"/>
        </w:numPr>
      </w:pPr>
      <w:r>
        <w:t>Modem converts a signal from digital to analogue from for the purpose of transmission over the transmission media</w:t>
      </w:r>
    </w:p>
    <w:p w:rsidR="00875BC1" w:rsidRDefault="00875BC1" w:rsidP="009D6E6D">
      <w:pPr>
        <w:pStyle w:val="NoSpacing"/>
      </w:pPr>
    </w:p>
    <w:p w:rsidR="00527321" w:rsidRDefault="00527321" w:rsidP="009D6E6D">
      <w:pPr>
        <w:pStyle w:val="NoSpacing"/>
      </w:pPr>
      <w:r>
        <w:t xml:space="preserve"> (c). Repeater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(1mark)</w:t>
      </w:r>
    </w:p>
    <w:p w:rsidR="00527321" w:rsidRDefault="00875BC1" w:rsidP="00345273">
      <w:pPr>
        <w:pStyle w:val="NoSpacing"/>
        <w:numPr>
          <w:ilvl w:val="0"/>
          <w:numId w:val="22"/>
        </w:numPr>
      </w:pPr>
      <w:r>
        <w:t>Receive signal from one section of a network, clean it to remove any distortion, boosts/amplifies it and sends it to another section</w:t>
      </w:r>
    </w:p>
    <w:p w:rsidR="003F04BC" w:rsidRDefault="003F04BC" w:rsidP="003F04BC">
      <w:pPr>
        <w:pStyle w:val="NoSpacing"/>
      </w:pPr>
      <w:r>
        <w:t>(d). Crimping tool</w:t>
      </w:r>
    </w:p>
    <w:p w:rsidR="003F04BC" w:rsidRDefault="003F04BC" w:rsidP="00345273">
      <w:pPr>
        <w:pStyle w:val="NoSpacing"/>
        <w:numPr>
          <w:ilvl w:val="0"/>
          <w:numId w:val="22"/>
        </w:numPr>
      </w:pPr>
      <w:r>
        <w:t>Used terminate a cables/used to attach RJ 45 to cable</w:t>
      </w:r>
    </w:p>
    <w:p w:rsidR="00527321" w:rsidRDefault="00527321" w:rsidP="009D6E6D">
      <w:pPr>
        <w:pStyle w:val="NoSpacing"/>
      </w:pPr>
      <w:r>
        <w:t xml:space="preserve">(b). State any three reason why the fibre optic cable is preferred for data transmission over the other cables.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 marks)</w:t>
      </w:r>
    </w:p>
    <w:p w:rsidR="00527321" w:rsidRDefault="003F04BC" w:rsidP="00345273">
      <w:pPr>
        <w:pStyle w:val="NoSpacing"/>
        <w:numPr>
          <w:ilvl w:val="0"/>
          <w:numId w:val="22"/>
        </w:numPr>
      </w:pPr>
      <w:r>
        <w:t>Fiber optic transmission is faster</w:t>
      </w:r>
    </w:p>
    <w:p w:rsidR="003F04BC" w:rsidRDefault="003F04BC" w:rsidP="00345273">
      <w:pPr>
        <w:pStyle w:val="NoSpacing"/>
        <w:numPr>
          <w:ilvl w:val="0"/>
          <w:numId w:val="22"/>
        </w:numPr>
      </w:pPr>
      <w:r>
        <w:t>Fibre optic transmission can cover greater distances</w:t>
      </w:r>
    </w:p>
    <w:p w:rsidR="003F04BC" w:rsidRDefault="003F04BC" w:rsidP="00345273">
      <w:pPr>
        <w:pStyle w:val="NoSpacing"/>
        <w:numPr>
          <w:ilvl w:val="0"/>
          <w:numId w:val="22"/>
        </w:numPr>
      </w:pPr>
      <w:r>
        <w:t>Fiber optic cables are impervious to electromagnetic interference (EMI)</w:t>
      </w:r>
    </w:p>
    <w:p w:rsidR="003F04BC" w:rsidRDefault="003F04BC" w:rsidP="00345273">
      <w:pPr>
        <w:pStyle w:val="NoSpacing"/>
        <w:numPr>
          <w:ilvl w:val="0"/>
          <w:numId w:val="22"/>
        </w:numPr>
      </w:pPr>
      <w:r>
        <w:t xml:space="preserve">Save space and enhance cable management </w:t>
      </w:r>
    </w:p>
    <w:p w:rsidR="003F04BC" w:rsidRDefault="003F04BC" w:rsidP="00345273">
      <w:pPr>
        <w:pStyle w:val="NoSpacing"/>
        <w:numPr>
          <w:ilvl w:val="0"/>
          <w:numId w:val="22"/>
        </w:numPr>
      </w:pPr>
      <w:r>
        <w:t>Fiber optics are future-proof</w:t>
      </w:r>
    </w:p>
    <w:p w:rsidR="003F04BC" w:rsidRDefault="003F04BC" w:rsidP="00345273">
      <w:pPr>
        <w:pStyle w:val="NoSpacing"/>
        <w:numPr>
          <w:ilvl w:val="0"/>
          <w:numId w:val="22"/>
        </w:numPr>
      </w:pPr>
      <w:r>
        <w:t>Extremely High Bandwidth</w:t>
      </w:r>
    </w:p>
    <w:p w:rsidR="003F04BC" w:rsidRDefault="003F04BC" w:rsidP="00345273">
      <w:pPr>
        <w:pStyle w:val="NoSpacing"/>
        <w:numPr>
          <w:ilvl w:val="0"/>
          <w:numId w:val="22"/>
        </w:numPr>
      </w:pPr>
      <w:r>
        <w:t>Low Security Risk</w:t>
      </w:r>
    </w:p>
    <w:p w:rsidR="003F04BC" w:rsidRDefault="003F04BC" w:rsidP="00345273">
      <w:pPr>
        <w:pStyle w:val="NoSpacing"/>
        <w:numPr>
          <w:ilvl w:val="0"/>
          <w:numId w:val="22"/>
        </w:numPr>
      </w:pPr>
      <w:r>
        <w:t>Light Weight</w:t>
      </w:r>
    </w:p>
    <w:p w:rsidR="00527321" w:rsidRDefault="00527321" w:rsidP="009D6E6D">
      <w:pPr>
        <w:pStyle w:val="NoSpacing"/>
      </w:pPr>
      <w:r>
        <w:t>(c). State two functions of networking operating systems other than providing network security.</w:t>
      </w:r>
      <w:r>
        <w:tab/>
        <w:t>(2 marks)</w:t>
      </w:r>
    </w:p>
    <w:p w:rsidR="00527321" w:rsidRDefault="003F04BC" w:rsidP="00345273">
      <w:pPr>
        <w:pStyle w:val="NoSpacing"/>
        <w:numPr>
          <w:ilvl w:val="0"/>
          <w:numId w:val="23"/>
        </w:numPr>
      </w:pPr>
      <w:r>
        <w:t>Provide access to network resources;</w:t>
      </w:r>
    </w:p>
    <w:p w:rsidR="003F04BC" w:rsidRDefault="003F04BC" w:rsidP="00345273">
      <w:pPr>
        <w:pStyle w:val="NoSpacing"/>
        <w:numPr>
          <w:ilvl w:val="0"/>
          <w:numId w:val="23"/>
        </w:numPr>
      </w:pPr>
      <w:r>
        <w:t>Supporting network services like protocols;</w:t>
      </w:r>
    </w:p>
    <w:p w:rsidR="003F04BC" w:rsidRDefault="003F04BC" w:rsidP="00345273">
      <w:pPr>
        <w:pStyle w:val="NoSpacing"/>
        <w:numPr>
          <w:ilvl w:val="0"/>
          <w:numId w:val="23"/>
        </w:numPr>
      </w:pPr>
      <w:r>
        <w:t>Support communication;</w:t>
      </w:r>
    </w:p>
    <w:p w:rsidR="003F04BC" w:rsidRDefault="003F04BC" w:rsidP="00345273">
      <w:pPr>
        <w:pStyle w:val="NoSpacing"/>
        <w:numPr>
          <w:ilvl w:val="0"/>
          <w:numId w:val="23"/>
        </w:numPr>
      </w:pPr>
      <w:r>
        <w:t>Respond to requests from applications;</w:t>
      </w:r>
    </w:p>
    <w:p w:rsidR="00527321" w:rsidRDefault="00527321" w:rsidP="009D6E6D">
      <w:pPr>
        <w:pStyle w:val="NoSpacing"/>
      </w:pPr>
      <w:r>
        <w:t>(d). Explain four advantages of networking.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(4 marks)</w:t>
      </w:r>
    </w:p>
    <w:p w:rsidR="00527321" w:rsidRDefault="003F04BC" w:rsidP="00345273">
      <w:pPr>
        <w:pStyle w:val="NoSpacing"/>
        <w:numPr>
          <w:ilvl w:val="0"/>
          <w:numId w:val="24"/>
        </w:numPr>
      </w:pPr>
      <w:r>
        <w:t xml:space="preserve">Improves reliability </w:t>
      </w:r>
      <w:r w:rsidR="00D35C84">
        <w:t>e.g.</w:t>
      </w:r>
      <w:r>
        <w:t xml:space="preserve"> </w:t>
      </w:r>
      <w:r w:rsidR="00D35C84">
        <w:t>in case</w:t>
      </w:r>
      <w:r>
        <w:t xml:space="preserve"> one computer breaks </w:t>
      </w:r>
      <w:r w:rsidR="00D35C84">
        <w:t>down, users</w:t>
      </w:r>
      <w:r>
        <w:t xml:space="preserve"> can still access data and </w:t>
      </w:r>
      <w:r w:rsidR="00D35C84">
        <w:t>information</w:t>
      </w:r>
      <w:r>
        <w:t xml:space="preserve"> from other computer on network</w:t>
      </w:r>
    </w:p>
    <w:p w:rsidR="003F04BC" w:rsidRDefault="00D35C84" w:rsidP="00345273">
      <w:pPr>
        <w:pStyle w:val="NoSpacing"/>
        <w:numPr>
          <w:ilvl w:val="0"/>
          <w:numId w:val="24"/>
        </w:numPr>
      </w:pPr>
      <w:r>
        <w:t>Resources</w:t>
      </w:r>
      <w:r w:rsidR="003F04BC">
        <w:t xml:space="preserve"> sharing </w:t>
      </w:r>
      <w:r>
        <w:t>i.e.</w:t>
      </w:r>
      <w:r w:rsidR="003F04BC">
        <w:t xml:space="preserve"> data/information,</w:t>
      </w:r>
      <w:r>
        <w:t xml:space="preserve"> </w:t>
      </w:r>
      <w:r w:rsidR="003F04BC">
        <w:t>files,</w:t>
      </w:r>
      <w:r>
        <w:t xml:space="preserve"> </w:t>
      </w:r>
      <w:r w:rsidR="003F04BC">
        <w:t>printers,</w:t>
      </w:r>
      <w:r>
        <w:t xml:space="preserve"> </w:t>
      </w:r>
      <w:r w:rsidR="003F04BC">
        <w:t>modems,</w:t>
      </w:r>
      <w:r>
        <w:t xml:space="preserve"> </w:t>
      </w:r>
      <w:r w:rsidR="003F04BC">
        <w:t xml:space="preserve">programs </w:t>
      </w:r>
      <w:r>
        <w:t>etc.</w:t>
      </w:r>
      <w:r w:rsidR="003F04BC">
        <w:t xml:space="preserve"> can be attached to the network for access by all users</w:t>
      </w:r>
      <w:r>
        <w:t xml:space="preserve"> </w:t>
      </w:r>
    </w:p>
    <w:p w:rsidR="003F04BC" w:rsidRDefault="003F04BC" w:rsidP="00345273">
      <w:pPr>
        <w:pStyle w:val="NoSpacing"/>
        <w:numPr>
          <w:ilvl w:val="0"/>
          <w:numId w:val="24"/>
        </w:numPr>
      </w:pPr>
      <w:r>
        <w:t>Distributed processing facilities</w:t>
      </w:r>
    </w:p>
    <w:p w:rsidR="003F04BC" w:rsidRDefault="003F04BC" w:rsidP="00345273">
      <w:pPr>
        <w:pStyle w:val="NoSpacing"/>
        <w:numPr>
          <w:ilvl w:val="0"/>
          <w:numId w:val="24"/>
        </w:numPr>
      </w:pPr>
      <w:r>
        <w:t xml:space="preserve">Remote communication </w:t>
      </w:r>
      <w:r w:rsidR="00D35C84">
        <w:t>i.e.</w:t>
      </w:r>
      <w:r>
        <w:t xml:space="preserve"> transfer of data signals between two communication devices located differently</w:t>
      </w:r>
    </w:p>
    <w:p w:rsidR="003F04BC" w:rsidRDefault="003F04BC" w:rsidP="00345273">
      <w:pPr>
        <w:pStyle w:val="NoSpacing"/>
        <w:numPr>
          <w:ilvl w:val="0"/>
          <w:numId w:val="24"/>
        </w:numPr>
      </w:pPr>
      <w:r>
        <w:lastRenderedPageBreak/>
        <w:t xml:space="preserve">Cost </w:t>
      </w:r>
      <w:r w:rsidR="00D35C84">
        <w:t>effectiveness</w:t>
      </w:r>
      <w:r>
        <w:t>. Although initial cost of laying down</w:t>
      </w:r>
      <w:r w:rsidR="00D35C84">
        <w:t xml:space="preserve"> </w:t>
      </w:r>
      <w:r>
        <w:t>the network components may be expensive the savings experienced and the value added</w:t>
      </w:r>
      <w:r w:rsidR="00024390">
        <w:t xml:space="preserve"> to service delivery make them  cost effective</w:t>
      </w:r>
    </w:p>
    <w:p w:rsidR="00527321" w:rsidRDefault="00527321" w:rsidP="009D6E6D">
      <w:pPr>
        <w:pStyle w:val="NoSpacing"/>
      </w:pPr>
      <w:r>
        <w:t>(e). The figure below shows a network topology.  Use it to answer the questions</w:t>
      </w:r>
      <w:r w:rsidR="00D35C84">
        <w:t xml:space="preserve"> </w:t>
      </w:r>
      <w:r>
        <w:t>that follows:</w:t>
      </w:r>
    </w:p>
    <w:p w:rsidR="00A13BEE" w:rsidRDefault="00A13BEE" w:rsidP="009D6E6D">
      <w:pPr>
        <w:pStyle w:val="NoSpacing"/>
      </w:pPr>
    </w:p>
    <w:p w:rsidR="00A13BEE" w:rsidRDefault="00A13BEE" w:rsidP="009D6E6D">
      <w:pPr>
        <w:pStyle w:val="NoSpacing"/>
      </w:pPr>
    </w:p>
    <w:p w:rsidR="00A13BEE" w:rsidRDefault="00A13BEE" w:rsidP="009D6E6D">
      <w:pPr>
        <w:pStyle w:val="NoSpacing"/>
      </w:pPr>
    </w:p>
    <w:p w:rsidR="006E75A5" w:rsidRDefault="00A13BEE" w:rsidP="00A13BEE">
      <w:pPr>
        <w:pStyle w:val="NoSpacing"/>
        <w:jc w:val="center"/>
      </w:pPr>
      <w:r>
        <w:rPr>
          <w:noProof/>
        </w:rPr>
        <w:drawing>
          <wp:inline distT="0" distB="0" distL="0" distR="0" wp14:anchorId="0B68D68B" wp14:editId="4FFB4C57">
            <wp:extent cx="4914900" cy="2276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21" w:rsidRDefault="00527321" w:rsidP="009D6E6D">
      <w:pPr>
        <w:pStyle w:val="NoSpacing"/>
      </w:pPr>
    </w:p>
    <w:p w:rsidR="00A13BEE" w:rsidRDefault="00A13BEE" w:rsidP="009D6E6D">
      <w:pPr>
        <w:pStyle w:val="NoSpacing"/>
      </w:pPr>
    </w:p>
    <w:p w:rsidR="00527321" w:rsidRDefault="00527321" w:rsidP="00836A85">
      <w:pPr>
        <w:pStyle w:val="NoSpacing"/>
        <w:spacing w:line="360" w:lineRule="auto"/>
      </w:pPr>
      <w:r>
        <w:t>(i). What is the name of the topology?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D35C84" w:rsidRDefault="00D35C84" w:rsidP="00836A85">
      <w:pPr>
        <w:pStyle w:val="NoSpacing"/>
        <w:numPr>
          <w:ilvl w:val="0"/>
          <w:numId w:val="25"/>
        </w:numPr>
        <w:spacing w:line="360" w:lineRule="auto"/>
      </w:pPr>
      <w:r>
        <w:t>Bus topology</w:t>
      </w:r>
    </w:p>
    <w:p w:rsidR="00527321" w:rsidRDefault="00527321" w:rsidP="00836A85">
      <w:pPr>
        <w:pStyle w:val="NoSpacing"/>
        <w:spacing w:line="360" w:lineRule="auto"/>
      </w:pPr>
      <w:r>
        <w:t xml:space="preserve"> (ii). What is the work of the part labelled 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527321" w:rsidRDefault="00D35C84" w:rsidP="00836A85">
      <w:pPr>
        <w:pStyle w:val="NoSpacing"/>
        <w:numPr>
          <w:ilvl w:val="0"/>
          <w:numId w:val="25"/>
        </w:numPr>
        <w:spacing w:line="360" w:lineRule="auto"/>
      </w:pPr>
      <w:r>
        <w:t>Terminator in a backbone is used to prevent data signal from bouncing back/absorb signals.</w:t>
      </w:r>
    </w:p>
    <w:p w:rsidR="00527321" w:rsidRDefault="00527321" w:rsidP="00836A85">
      <w:pPr>
        <w:pStyle w:val="NoSpacing"/>
        <w:spacing w:line="360" w:lineRule="auto"/>
      </w:pPr>
      <w:r>
        <w:t xml:space="preserve"> (iii). Highlight one disadvantage </w:t>
      </w:r>
      <w:r w:rsidR="00024390">
        <w:t xml:space="preserve">of </w:t>
      </w:r>
      <w:r>
        <w:t xml:space="preserve">the above topology identified in 20(e). </w:t>
      </w:r>
      <w:r>
        <w:tab/>
      </w:r>
      <w:r>
        <w:tab/>
      </w:r>
      <w:r>
        <w:tab/>
      </w:r>
      <w:r>
        <w:tab/>
        <w:t>(1 mark)</w:t>
      </w:r>
    </w:p>
    <w:p w:rsidR="00527321" w:rsidRDefault="00D35C84" w:rsidP="00836A85">
      <w:pPr>
        <w:pStyle w:val="NoSpacing"/>
        <w:numPr>
          <w:ilvl w:val="0"/>
          <w:numId w:val="25"/>
        </w:numPr>
        <w:spacing w:line="360" w:lineRule="auto"/>
      </w:pPr>
      <w:r>
        <w:t>Cable break of backbones cable brings down the whole network</w:t>
      </w:r>
    </w:p>
    <w:p w:rsidR="00D35C84" w:rsidRDefault="00D35C84" w:rsidP="00836A85">
      <w:pPr>
        <w:pStyle w:val="NoSpacing"/>
        <w:numPr>
          <w:ilvl w:val="0"/>
          <w:numId w:val="25"/>
        </w:numPr>
        <w:spacing w:line="360" w:lineRule="auto"/>
      </w:pPr>
      <w:r>
        <w:t>Limits the number o</w:t>
      </w:r>
      <w:r w:rsidR="00A13BEE">
        <w:t>f</w:t>
      </w:r>
      <w:r>
        <w:t xml:space="preserve"> computers that can be connected</w:t>
      </w:r>
    </w:p>
    <w:p w:rsidR="00527321" w:rsidRDefault="00527321" w:rsidP="00836A85">
      <w:pPr>
        <w:pStyle w:val="NoSpacing"/>
        <w:spacing w:line="360" w:lineRule="auto"/>
      </w:pPr>
    </w:p>
    <w:p w:rsidR="00527321" w:rsidRDefault="00527321" w:rsidP="009D6E6D">
      <w:pPr>
        <w:pStyle w:val="NoSpacing"/>
      </w:pPr>
    </w:p>
    <w:p w:rsidR="00527321" w:rsidRDefault="00527321" w:rsidP="009D6E6D">
      <w:pPr>
        <w:pStyle w:val="NoSpacing"/>
      </w:pPr>
    </w:p>
    <w:p w:rsidR="00527321" w:rsidRDefault="00527321" w:rsidP="009D6E6D">
      <w:pPr>
        <w:pStyle w:val="NoSpacing"/>
      </w:pPr>
    </w:p>
    <w:p w:rsidR="00527321" w:rsidRDefault="00527321" w:rsidP="009D6E6D">
      <w:pPr>
        <w:pStyle w:val="NoSpacing"/>
      </w:pPr>
    </w:p>
    <w:sectPr w:rsidR="00527321" w:rsidSect="00527321">
      <w:footerReference w:type="default" r:id="rId10"/>
      <w:pgSz w:w="12240" w:h="15840"/>
      <w:pgMar w:top="851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92" w:rsidRDefault="00733592" w:rsidP="00EF7974">
      <w:r>
        <w:separator/>
      </w:r>
    </w:p>
  </w:endnote>
  <w:endnote w:type="continuationSeparator" w:id="0">
    <w:p w:rsidR="00733592" w:rsidRDefault="00733592" w:rsidP="00EF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554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87002" w:rsidRDefault="00387002">
            <w:pPr>
              <w:pStyle w:val="Footer"/>
              <w:jc w:val="center"/>
            </w:pPr>
            <w:r w:rsidRPr="00821D40">
              <w:rPr>
                <w:rFonts w:ascii="Lucida Calligraphy" w:hAnsi="Lucida Calligraphy"/>
                <w:b/>
                <w:sz w:val="18"/>
                <w:szCs w:val="18"/>
              </w:rPr>
              <w:t xml:space="preserve">@Copyright Arise and Shine Trial </w:t>
            </w:r>
            <w:r>
              <w:rPr>
                <w:rFonts w:ascii="Lucida Calligraphy" w:hAnsi="Lucida Calligraphy"/>
                <w:b/>
                <w:sz w:val="18"/>
                <w:szCs w:val="18"/>
              </w:rPr>
              <w:t>One E</w:t>
            </w:r>
            <w:r w:rsidRPr="00821D40">
              <w:rPr>
                <w:rFonts w:ascii="Lucida Calligraphy" w:hAnsi="Lucida Calligraphy"/>
                <w:b/>
                <w:sz w:val="18"/>
                <w:szCs w:val="18"/>
              </w:rPr>
              <w:t>xam</w:t>
            </w:r>
            <w:r>
              <w:t xml:space="preserve"> -202</w:t>
            </w:r>
            <w:r w:rsidR="004A7B55">
              <w:t>2</w:t>
            </w:r>
          </w:p>
          <w:p w:rsidR="00387002" w:rsidRDefault="003870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7732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77323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92" w:rsidRDefault="00733592" w:rsidP="00EF7974">
      <w:r>
        <w:separator/>
      </w:r>
    </w:p>
  </w:footnote>
  <w:footnote w:type="continuationSeparator" w:id="0">
    <w:p w:rsidR="00733592" w:rsidRDefault="00733592" w:rsidP="00EF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3A1E"/>
    <w:multiLevelType w:val="hybridMultilevel"/>
    <w:tmpl w:val="A6C2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37B3"/>
    <w:multiLevelType w:val="hybridMultilevel"/>
    <w:tmpl w:val="272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E085E"/>
    <w:multiLevelType w:val="hybridMultilevel"/>
    <w:tmpl w:val="ADEC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804"/>
    <w:multiLevelType w:val="hybridMultilevel"/>
    <w:tmpl w:val="928E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D0A31"/>
    <w:multiLevelType w:val="hybridMultilevel"/>
    <w:tmpl w:val="71FE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C6E16"/>
    <w:multiLevelType w:val="hybridMultilevel"/>
    <w:tmpl w:val="FC3C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15753"/>
    <w:multiLevelType w:val="hybridMultilevel"/>
    <w:tmpl w:val="638E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F5EA8"/>
    <w:multiLevelType w:val="hybridMultilevel"/>
    <w:tmpl w:val="A9024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751833"/>
    <w:multiLevelType w:val="hybridMultilevel"/>
    <w:tmpl w:val="384C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A72F4"/>
    <w:multiLevelType w:val="hybridMultilevel"/>
    <w:tmpl w:val="1948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D7B19"/>
    <w:multiLevelType w:val="hybridMultilevel"/>
    <w:tmpl w:val="2C3E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107C8"/>
    <w:multiLevelType w:val="hybridMultilevel"/>
    <w:tmpl w:val="7FE0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E5FB8"/>
    <w:multiLevelType w:val="hybridMultilevel"/>
    <w:tmpl w:val="9E34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38E"/>
    <w:multiLevelType w:val="hybridMultilevel"/>
    <w:tmpl w:val="C41A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435C4"/>
    <w:multiLevelType w:val="hybridMultilevel"/>
    <w:tmpl w:val="27B2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0652E"/>
    <w:multiLevelType w:val="hybridMultilevel"/>
    <w:tmpl w:val="C3E8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209B8"/>
    <w:multiLevelType w:val="hybridMultilevel"/>
    <w:tmpl w:val="61AC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F01F3"/>
    <w:multiLevelType w:val="hybridMultilevel"/>
    <w:tmpl w:val="FC82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F26FF"/>
    <w:multiLevelType w:val="hybridMultilevel"/>
    <w:tmpl w:val="C916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55556"/>
    <w:multiLevelType w:val="hybridMultilevel"/>
    <w:tmpl w:val="0426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F52D8"/>
    <w:multiLevelType w:val="hybridMultilevel"/>
    <w:tmpl w:val="F2CC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13AA2"/>
    <w:multiLevelType w:val="hybridMultilevel"/>
    <w:tmpl w:val="AC68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E6311"/>
    <w:multiLevelType w:val="hybridMultilevel"/>
    <w:tmpl w:val="B2BE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24065"/>
    <w:multiLevelType w:val="hybridMultilevel"/>
    <w:tmpl w:val="4C02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E2D35"/>
    <w:multiLevelType w:val="hybridMultilevel"/>
    <w:tmpl w:val="F740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4"/>
  </w:num>
  <w:num w:numId="5">
    <w:abstractNumId w:val="11"/>
  </w:num>
  <w:num w:numId="6">
    <w:abstractNumId w:val="19"/>
  </w:num>
  <w:num w:numId="7">
    <w:abstractNumId w:val="4"/>
  </w:num>
  <w:num w:numId="8">
    <w:abstractNumId w:val="24"/>
  </w:num>
  <w:num w:numId="9">
    <w:abstractNumId w:val="0"/>
  </w:num>
  <w:num w:numId="10">
    <w:abstractNumId w:val="8"/>
  </w:num>
  <w:num w:numId="11">
    <w:abstractNumId w:val="1"/>
  </w:num>
  <w:num w:numId="12">
    <w:abstractNumId w:val="21"/>
  </w:num>
  <w:num w:numId="13">
    <w:abstractNumId w:val="6"/>
  </w:num>
  <w:num w:numId="14">
    <w:abstractNumId w:val="12"/>
  </w:num>
  <w:num w:numId="15">
    <w:abstractNumId w:val="22"/>
  </w:num>
  <w:num w:numId="16">
    <w:abstractNumId w:val="13"/>
  </w:num>
  <w:num w:numId="17">
    <w:abstractNumId w:val="23"/>
  </w:num>
  <w:num w:numId="18">
    <w:abstractNumId w:val="17"/>
  </w:num>
  <w:num w:numId="19">
    <w:abstractNumId w:val="10"/>
  </w:num>
  <w:num w:numId="20">
    <w:abstractNumId w:val="2"/>
  </w:num>
  <w:num w:numId="21">
    <w:abstractNumId w:val="5"/>
  </w:num>
  <w:num w:numId="22">
    <w:abstractNumId w:val="9"/>
  </w:num>
  <w:num w:numId="23">
    <w:abstractNumId w:val="15"/>
  </w:num>
  <w:num w:numId="24">
    <w:abstractNumId w:val="20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99"/>
    <w:rsid w:val="00004A18"/>
    <w:rsid w:val="0001030F"/>
    <w:rsid w:val="0001662D"/>
    <w:rsid w:val="00017F32"/>
    <w:rsid w:val="00021107"/>
    <w:rsid w:val="00024390"/>
    <w:rsid w:val="00036861"/>
    <w:rsid w:val="00044C39"/>
    <w:rsid w:val="00046D45"/>
    <w:rsid w:val="00056A0E"/>
    <w:rsid w:val="00077A87"/>
    <w:rsid w:val="000911B9"/>
    <w:rsid w:val="000B5632"/>
    <w:rsid w:val="000D138C"/>
    <w:rsid w:val="000E410D"/>
    <w:rsid w:val="000F1677"/>
    <w:rsid w:val="001077D9"/>
    <w:rsid w:val="00114C6C"/>
    <w:rsid w:val="00120ED7"/>
    <w:rsid w:val="00125E59"/>
    <w:rsid w:val="001473D4"/>
    <w:rsid w:val="00161574"/>
    <w:rsid w:val="00182413"/>
    <w:rsid w:val="00197316"/>
    <w:rsid w:val="001A3A0D"/>
    <w:rsid w:val="001A55DF"/>
    <w:rsid w:val="001C5D50"/>
    <w:rsid w:val="001D4BA9"/>
    <w:rsid w:val="001D5270"/>
    <w:rsid w:val="00206227"/>
    <w:rsid w:val="00225EB8"/>
    <w:rsid w:val="002436CC"/>
    <w:rsid w:val="0025069A"/>
    <w:rsid w:val="002549DF"/>
    <w:rsid w:val="00264ACE"/>
    <w:rsid w:val="00266CC7"/>
    <w:rsid w:val="00293175"/>
    <w:rsid w:val="002A20F8"/>
    <w:rsid w:val="002A6786"/>
    <w:rsid w:val="002C4319"/>
    <w:rsid w:val="002D1EBC"/>
    <w:rsid w:val="002F4169"/>
    <w:rsid w:val="0030708E"/>
    <w:rsid w:val="003137D1"/>
    <w:rsid w:val="0033204D"/>
    <w:rsid w:val="00334766"/>
    <w:rsid w:val="00345273"/>
    <w:rsid w:val="00366541"/>
    <w:rsid w:val="0036662F"/>
    <w:rsid w:val="00385D6A"/>
    <w:rsid w:val="00387002"/>
    <w:rsid w:val="00391D66"/>
    <w:rsid w:val="003C5C31"/>
    <w:rsid w:val="003C5D3C"/>
    <w:rsid w:val="003C7D60"/>
    <w:rsid w:val="003F04BC"/>
    <w:rsid w:val="0041047E"/>
    <w:rsid w:val="00424D39"/>
    <w:rsid w:val="004407D7"/>
    <w:rsid w:val="0045743A"/>
    <w:rsid w:val="00471B7C"/>
    <w:rsid w:val="00491057"/>
    <w:rsid w:val="00491149"/>
    <w:rsid w:val="00491AD0"/>
    <w:rsid w:val="004A2461"/>
    <w:rsid w:val="004A7B55"/>
    <w:rsid w:val="004C0DAE"/>
    <w:rsid w:val="004E3E05"/>
    <w:rsid w:val="004E7F2E"/>
    <w:rsid w:val="004F0C47"/>
    <w:rsid w:val="00507F2D"/>
    <w:rsid w:val="00527321"/>
    <w:rsid w:val="00527922"/>
    <w:rsid w:val="00550057"/>
    <w:rsid w:val="005551E5"/>
    <w:rsid w:val="005601C5"/>
    <w:rsid w:val="00562B14"/>
    <w:rsid w:val="00574943"/>
    <w:rsid w:val="00577323"/>
    <w:rsid w:val="005979CD"/>
    <w:rsid w:val="005B1888"/>
    <w:rsid w:val="005C302E"/>
    <w:rsid w:val="005C3CA2"/>
    <w:rsid w:val="0060527E"/>
    <w:rsid w:val="00605D67"/>
    <w:rsid w:val="00623153"/>
    <w:rsid w:val="00630149"/>
    <w:rsid w:val="00631D2B"/>
    <w:rsid w:val="0064138D"/>
    <w:rsid w:val="00644762"/>
    <w:rsid w:val="00647267"/>
    <w:rsid w:val="00674D63"/>
    <w:rsid w:val="006815EE"/>
    <w:rsid w:val="00686708"/>
    <w:rsid w:val="006949E8"/>
    <w:rsid w:val="006B1C07"/>
    <w:rsid w:val="006E75A5"/>
    <w:rsid w:val="00721DE7"/>
    <w:rsid w:val="00722E5F"/>
    <w:rsid w:val="00723046"/>
    <w:rsid w:val="00723AB0"/>
    <w:rsid w:val="00732091"/>
    <w:rsid w:val="00733592"/>
    <w:rsid w:val="00734D1F"/>
    <w:rsid w:val="007352E6"/>
    <w:rsid w:val="00745541"/>
    <w:rsid w:val="007872CB"/>
    <w:rsid w:val="007B13FA"/>
    <w:rsid w:val="007E78F6"/>
    <w:rsid w:val="00836A85"/>
    <w:rsid w:val="00875BC1"/>
    <w:rsid w:val="008A00EB"/>
    <w:rsid w:val="008B2BB8"/>
    <w:rsid w:val="008B7C46"/>
    <w:rsid w:val="008C18B6"/>
    <w:rsid w:val="008D6132"/>
    <w:rsid w:val="008E29DA"/>
    <w:rsid w:val="008E30A6"/>
    <w:rsid w:val="008E6224"/>
    <w:rsid w:val="00904402"/>
    <w:rsid w:val="0092561C"/>
    <w:rsid w:val="00975734"/>
    <w:rsid w:val="00981D74"/>
    <w:rsid w:val="009834B8"/>
    <w:rsid w:val="00991039"/>
    <w:rsid w:val="00991817"/>
    <w:rsid w:val="009B1151"/>
    <w:rsid w:val="009B135F"/>
    <w:rsid w:val="009B567E"/>
    <w:rsid w:val="009C5E6C"/>
    <w:rsid w:val="009C636D"/>
    <w:rsid w:val="009D3D82"/>
    <w:rsid w:val="009D6001"/>
    <w:rsid w:val="009D6E6D"/>
    <w:rsid w:val="009F3062"/>
    <w:rsid w:val="00A13BEE"/>
    <w:rsid w:val="00A52263"/>
    <w:rsid w:val="00A62D52"/>
    <w:rsid w:val="00A73648"/>
    <w:rsid w:val="00A7623B"/>
    <w:rsid w:val="00AA0122"/>
    <w:rsid w:val="00AB0323"/>
    <w:rsid w:val="00AB6550"/>
    <w:rsid w:val="00AD7D04"/>
    <w:rsid w:val="00AF3599"/>
    <w:rsid w:val="00AF453D"/>
    <w:rsid w:val="00B02F9E"/>
    <w:rsid w:val="00B21372"/>
    <w:rsid w:val="00B33E7A"/>
    <w:rsid w:val="00B45597"/>
    <w:rsid w:val="00B53267"/>
    <w:rsid w:val="00B676DA"/>
    <w:rsid w:val="00B775CE"/>
    <w:rsid w:val="00BB2369"/>
    <w:rsid w:val="00BD393D"/>
    <w:rsid w:val="00BD7A41"/>
    <w:rsid w:val="00BF084E"/>
    <w:rsid w:val="00C02436"/>
    <w:rsid w:val="00C122C2"/>
    <w:rsid w:val="00C3101B"/>
    <w:rsid w:val="00C43942"/>
    <w:rsid w:val="00C563D6"/>
    <w:rsid w:val="00C739A2"/>
    <w:rsid w:val="00C83597"/>
    <w:rsid w:val="00C917AB"/>
    <w:rsid w:val="00CA255D"/>
    <w:rsid w:val="00CA3386"/>
    <w:rsid w:val="00CB548C"/>
    <w:rsid w:val="00CB6899"/>
    <w:rsid w:val="00CB6DCB"/>
    <w:rsid w:val="00CE00FF"/>
    <w:rsid w:val="00CF142A"/>
    <w:rsid w:val="00D069DA"/>
    <w:rsid w:val="00D11842"/>
    <w:rsid w:val="00D17D58"/>
    <w:rsid w:val="00D34DAD"/>
    <w:rsid w:val="00D35C84"/>
    <w:rsid w:val="00D40699"/>
    <w:rsid w:val="00D42EE6"/>
    <w:rsid w:val="00D606B9"/>
    <w:rsid w:val="00D633A9"/>
    <w:rsid w:val="00DA4F9B"/>
    <w:rsid w:val="00DC3AB5"/>
    <w:rsid w:val="00DD7AE9"/>
    <w:rsid w:val="00DF3A75"/>
    <w:rsid w:val="00E070D4"/>
    <w:rsid w:val="00E3726B"/>
    <w:rsid w:val="00E55D08"/>
    <w:rsid w:val="00E578D7"/>
    <w:rsid w:val="00E62919"/>
    <w:rsid w:val="00E64954"/>
    <w:rsid w:val="00E65AE2"/>
    <w:rsid w:val="00E70AF4"/>
    <w:rsid w:val="00E732A6"/>
    <w:rsid w:val="00E80AD2"/>
    <w:rsid w:val="00E8791A"/>
    <w:rsid w:val="00E93AD1"/>
    <w:rsid w:val="00EB7427"/>
    <w:rsid w:val="00EC1EAD"/>
    <w:rsid w:val="00EC30DD"/>
    <w:rsid w:val="00EC42CC"/>
    <w:rsid w:val="00ED0284"/>
    <w:rsid w:val="00ED2071"/>
    <w:rsid w:val="00EF7974"/>
    <w:rsid w:val="00F11830"/>
    <w:rsid w:val="00F17928"/>
    <w:rsid w:val="00F237C2"/>
    <w:rsid w:val="00F50986"/>
    <w:rsid w:val="00F808C8"/>
    <w:rsid w:val="00F822CC"/>
    <w:rsid w:val="00FA65DA"/>
    <w:rsid w:val="00FB0555"/>
    <w:rsid w:val="00FB7B23"/>
    <w:rsid w:val="00FC1CA7"/>
    <w:rsid w:val="00FC6516"/>
    <w:rsid w:val="00FC68EA"/>
    <w:rsid w:val="00FD323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8F513-7485-4329-924F-C502BF60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599"/>
    <w:pPr>
      <w:ind w:left="720"/>
      <w:contextualSpacing/>
    </w:pPr>
  </w:style>
  <w:style w:type="table" w:styleId="TableGrid">
    <w:name w:val="Table Grid"/>
    <w:basedOn w:val="TableNormal"/>
    <w:uiPriority w:val="39"/>
    <w:rsid w:val="00AF3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7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6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43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TOSHIBA</cp:lastModifiedBy>
  <cp:revision>225</cp:revision>
  <cp:lastPrinted>2022-08-09T15:09:00Z</cp:lastPrinted>
  <dcterms:created xsi:type="dcterms:W3CDTF">2019-02-26T20:03:00Z</dcterms:created>
  <dcterms:modified xsi:type="dcterms:W3CDTF">2022-08-23T14:05:00Z</dcterms:modified>
</cp:coreProperties>
</file>