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7F" w:rsidRDefault="00F1277F" w:rsidP="00F127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 1 - 2023</w:t>
      </w:r>
    </w:p>
    <w:p w:rsidR="00F1277F" w:rsidRDefault="00F1277F" w:rsidP="00F127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COMPUTER STUDIES (451/1)</w:t>
      </w:r>
    </w:p>
    <w:p w:rsidR="00F1277F" w:rsidRDefault="00F1277F" w:rsidP="00F127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 THREE CAT 1</w:t>
      </w:r>
    </w:p>
    <w:p w:rsidR="00F1277F" w:rsidRDefault="00F1277F" w:rsidP="00F127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Time: 1 ½ Hours</w:t>
      </w:r>
    </w:p>
    <w:p w:rsidR="00F1277F" w:rsidRDefault="00F1277F" w:rsidP="00F12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77F" w:rsidRDefault="00F1277F" w:rsidP="00F12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AdmNo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</w:t>
      </w:r>
    </w:p>
    <w:p w:rsidR="00F1277F" w:rsidRDefault="00F1277F" w:rsidP="00F127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</w:t>
      </w: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…………………...</w:t>
      </w:r>
    </w:p>
    <w:p w:rsidR="00676276" w:rsidRDefault="00676276" w:rsidP="00676276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</w:t>
      </w:r>
      <w:r w:rsidRPr="00047A61">
        <w:rPr>
          <w:rFonts w:ascii="Bookman Old Style" w:hAnsi="Bookman Old Style"/>
          <w:b/>
          <w:sz w:val="24"/>
          <w:szCs w:val="24"/>
        </w:rPr>
        <w:t>three</w:t>
      </w:r>
      <w:r>
        <w:rPr>
          <w:rFonts w:ascii="Bookman Old Style" w:hAnsi="Bookman Old Style"/>
          <w:sz w:val="24"/>
          <w:szCs w:val="24"/>
        </w:rPr>
        <w:t xml:space="preserve"> ways of protecting the computer laboratory against unauthorized access.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P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76276" w:rsidRDefault="00676276" w:rsidP="00676276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</w:t>
      </w:r>
      <w:r w:rsidRPr="00047A61">
        <w:rPr>
          <w:rFonts w:ascii="Bookman Old Style" w:hAnsi="Bookman Old Style"/>
          <w:b/>
          <w:sz w:val="24"/>
          <w:szCs w:val="24"/>
        </w:rPr>
        <w:t xml:space="preserve"> three</w:t>
      </w:r>
      <w:r>
        <w:rPr>
          <w:rFonts w:ascii="Bookman Old Style" w:hAnsi="Bookman Old Style"/>
          <w:sz w:val="24"/>
          <w:szCs w:val="24"/>
        </w:rPr>
        <w:t xml:space="preserve"> reasons why it is important to follow the correct procedure when shutting down the computers.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P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76276" w:rsidRDefault="00676276" w:rsidP="00676276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are special PC operational Keys?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55BB3" w:rsidRDefault="00F55BB3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55BB3" w:rsidRPr="00F1277F" w:rsidRDefault="00F55BB3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76276" w:rsidRDefault="00676276" w:rsidP="00676276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817AE9">
        <w:rPr>
          <w:rFonts w:ascii="Bookman Old Style" w:hAnsi="Bookman Old Style"/>
          <w:sz w:val="24"/>
          <w:szCs w:val="24"/>
        </w:rPr>
        <w:t>Differentiate between electronic spread</w:t>
      </w:r>
      <w:r>
        <w:rPr>
          <w:rFonts w:ascii="Bookman Old Style" w:hAnsi="Bookman Old Style"/>
          <w:sz w:val="24"/>
          <w:szCs w:val="24"/>
        </w:rPr>
        <w:t>sheet and manual spreadsheet.</w:t>
      </w:r>
      <w:r w:rsidRPr="00817AE9">
        <w:rPr>
          <w:rFonts w:ascii="Bookman Old Style" w:hAnsi="Bookman Old Style"/>
          <w:sz w:val="24"/>
          <w:szCs w:val="24"/>
        </w:rPr>
        <w:t>(4mks)</w:t>
      </w: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55BB3" w:rsidRDefault="00F55BB3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P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76276" w:rsidRDefault="00676276" w:rsidP="00676276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817AE9">
        <w:rPr>
          <w:rFonts w:ascii="Bookman Old Style" w:hAnsi="Bookman Old Style"/>
          <w:sz w:val="24"/>
          <w:szCs w:val="24"/>
        </w:rPr>
        <w:t xml:space="preserve">State </w:t>
      </w:r>
      <w:r w:rsidRPr="00817AE9">
        <w:rPr>
          <w:rFonts w:ascii="Bookman Old Style" w:hAnsi="Bookman Old Style"/>
          <w:b/>
          <w:sz w:val="24"/>
          <w:szCs w:val="24"/>
        </w:rPr>
        <w:t>four</w:t>
      </w:r>
      <w:r w:rsidRPr="00817AE9">
        <w:rPr>
          <w:rFonts w:ascii="Bookman Old Style" w:hAnsi="Bookman Old Style"/>
          <w:sz w:val="24"/>
          <w:szCs w:val="24"/>
        </w:rPr>
        <w:t xml:space="preserve"> advantages of electronic spreadsheet.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817AE9">
        <w:rPr>
          <w:rFonts w:ascii="Bookman Old Style" w:hAnsi="Bookman Old Style"/>
          <w:sz w:val="24"/>
          <w:szCs w:val="24"/>
        </w:rPr>
        <w:t>(4mks)</w:t>
      </w:r>
    </w:p>
    <w:p w:rsidR="00F1277F" w:rsidRDefault="00F1277F" w:rsidP="00F1277F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76276" w:rsidRDefault="00676276" w:rsidP="00676276">
      <w:pPr>
        <w:rPr>
          <w:rFonts w:ascii="Bookman Old Style" w:hAnsi="Bookman Old Style"/>
          <w:sz w:val="24"/>
          <w:szCs w:val="24"/>
        </w:rPr>
      </w:pPr>
    </w:p>
    <w:p w:rsidR="00676276" w:rsidRDefault="00676276" w:rsidP="0067627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76276">
        <w:rPr>
          <w:rFonts w:ascii="Bookman Old Style" w:hAnsi="Bookman Old Style"/>
          <w:sz w:val="24"/>
          <w:szCs w:val="24"/>
        </w:rPr>
        <w:t xml:space="preserve">Explain why it is important to look at the print preview of a document before printing. </w:t>
      </w:r>
      <w:r w:rsidRPr="00676276">
        <w:rPr>
          <w:rFonts w:ascii="Bookman Old Style" w:hAnsi="Bookman Old Style"/>
          <w:sz w:val="24"/>
          <w:szCs w:val="24"/>
        </w:rPr>
        <w:tab/>
      </w:r>
      <w:r w:rsidRPr="00676276">
        <w:rPr>
          <w:rFonts w:ascii="Bookman Old Style" w:hAnsi="Bookman Old Style"/>
          <w:sz w:val="24"/>
          <w:szCs w:val="24"/>
        </w:rPr>
        <w:tab/>
      </w:r>
      <w:r w:rsidRPr="00676276">
        <w:rPr>
          <w:rFonts w:ascii="Bookman Old Style" w:hAnsi="Bookman Old Style"/>
          <w:sz w:val="24"/>
          <w:szCs w:val="24"/>
        </w:rPr>
        <w:tab/>
      </w:r>
      <w:r w:rsidRPr="00676276">
        <w:rPr>
          <w:rFonts w:ascii="Bookman Old Style" w:hAnsi="Bookman Old Style"/>
          <w:sz w:val="24"/>
          <w:szCs w:val="24"/>
        </w:rPr>
        <w:tab/>
      </w:r>
      <w:r w:rsidRPr="00676276">
        <w:rPr>
          <w:rFonts w:ascii="Bookman Old Style" w:hAnsi="Bookman Old Style"/>
          <w:sz w:val="24"/>
          <w:szCs w:val="24"/>
        </w:rPr>
        <w:tab/>
      </w:r>
      <w:r w:rsidRPr="0067627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76276">
        <w:rPr>
          <w:rFonts w:ascii="Bookman Old Style" w:hAnsi="Bookman Old Style"/>
          <w:sz w:val="24"/>
          <w:szCs w:val="24"/>
        </w:rPr>
        <w:t>(2mks)</w:t>
      </w:r>
    </w:p>
    <w:p w:rsidR="00F1277F" w:rsidRDefault="00F1277F" w:rsidP="00F1277F">
      <w:pPr>
        <w:rPr>
          <w:rFonts w:ascii="Bookman Old Style" w:hAnsi="Bookman Old Style"/>
          <w:sz w:val="24"/>
          <w:szCs w:val="24"/>
        </w:rPr>
      </w:pPr>
    </w:p>
    <w:p w:rsidR="00F55BB3" w:rsidRDefault="00F55BB3" w:rsidP="00F1277F">
      <w:pPr>
        <w:rPr>
          <w:rFonts w:ascii="Bookman Old Style" w:hAnsi="Bookman Old Style"/>
          <w:sz w:val="24"/>
          <w:szCs w:val="24"/>
        </w:rPr>
      </w:pPr>
    </w:p>
    <w:p w:rsidR="00F1277F" w:rsidRPr="00F1277F" w:rsidRDefault="00F1277F" w:rsidP="00F1277F">
      <w:pPr>
        <w:rPr>
          <w:rFonts w:ascii="Bookman Old Style" w:hAnsi="Bookman Old Style"/>
          <w:sz w:val="24"/>
          <w:szCs w:val="24"/>
        </w:rPr>
      </w:pPr>
    </w:p>
    <w:p w:rsidR="00676276" w:rsidRDefault="00676276" w:rsidP="00676276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817AE9">
        <w:rPr>
          <w:rFonts w:ascii="Bookman Old Style" w:hAnsi="Bookman Old Style"/>
          <w:sz w:val="24"/>
          <w:szCs w:val="24"/>
        </w:rPr>
        <w:t xml:space="preserve">Describe the following parts spreadsheet window.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817AE9">
        <w:rPr>
          <w:rFonts w:ascii="Bookman Old Style" w:hAnsi="Bookman Old Style"/>
          <w:sz w:val="24"/>
          <w:szCs w:val="24"/>
        </w:rPr>
        <w:t>(3mks)</w:t>
      </w: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P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76276" w:rsidRDefault="00676276" w:rsidP="0067627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76276">
        <w:rPr>
          <w:rFonts w:ascii="Bookman Old Style" w:hAnsi="Bookman Old Style"/>
          <w:sz w:val="24"/>
          <w:szCs w:val="24"/>
        </w:rPr>
        <w:t xml:space="preserve">The formula =$F15*G9 is typed in cell M20, and copied to cell R26, what will be the formula displayed.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76276">
        <w:rPr>
          <w:rFonts w:ascii="Bookman Old Style" w:hAnsi="Bookman Old Style"/>
          <w:sz w:val="24"/>
          <w:szCs w:val="24"/>
        </w:rPr>
        <w:t>(3mks)</w:t>
      </w:r>
    </w:p>
    <w:p w:rsidR="00F1277F" w:rsidRDefault="00F1277F" w:rsidP="00F1277F">
      <w:pPr>
        <w:rPr>
          <w:rFonts w:ascii="Bookman Old Style" w:hAnsi="Bookman Old Style"/>
          <w:sz w:val="24"/>
          <w:szCs w:val="24"/>
        </w:rPr>
      </w:pPr>
    </w:p>
    <w:p w:rsidR="00F55BB3" w:rsidRDefault="00F55BB3" w:rsidP="00F1277F">
      <w:pPr>
        <w:rPr>
          <w:rFonts w:ascii="Bookman Old Style" w:hAnsi="Bookman Old Style"/>
          <w:sz w:val="24"/>
          <w:szCs w:val="24"/>
        </w:rPr>
      </w:pPr>
    </w:p>
    <w:p w:rsidR="00F1277F" w:rsidRDefault="00F1277F" w:rsidP="00F1277F">
      <w:pPr>
        <w:rPr>
          <w:rFonts w:ascii="Bookman Old Style" w:hAnsi="Bookman Old Style"/>
          <w:sz w:val="24"/>
          <w:szCs w:val="24"/>
        </w:rPr>
      </w:pPr>
    </w:p>
    <w:p w:rsidR="00F1277F" w:rsidRPr="00F1277F" w:rsidRDefault="00F1277F" w:rsidP="00F1277F">
      <w:pPr>
        <w:rPr>
          <w:rFonts w:ascii="Bookman Old Style" w:hAnsi="Bookman Old Style"/>
          <w:sz w:val="24"/>
          <w:szCs w:val="24"/>
        </w:rPr>
      </w:pPr>
    </w:p>
    <w:p w:rsidR="00676276" w:rsidRDefault="00676276" w:rsidP="00676276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817AE9">
        <w:rPr>
          <w:rFonts w:ascii="Bookman Old Style" w:hAnsi="Bookman Old Style"/>
          <w:sz w:val="24"/>
          <w:szCs w:val="24"/>
        </w:rPr>
        <w:t xml:space="preserve">Explain the following functions as used in spreadsheet. </w:t>
      </w:r>
      <w:r>
        <w:rPr>
          <w:rFonts w:ascii="Bookman Old Style" w:hAnsi="Bookman Old Style"/>
          <w:sz w:val="24"/>
          <w:szCs w:val="24"/>
        </w:rPr>
        <w:tab/>
      </w:r>
      <w:r w:rsidRPr="00817AE9">
        <w:rPr>
          <w:rFonts w:ascii="Bookman Old Style" w:hAnsi="Bookman Old Style"/>
          <w:sz w:val="24"/>
          <w:szCs w:val="24"/>
        </w:rPr>
        <w:t>(4mks)</w:t>
      </w: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55BB3" w:rsidRDefault="00F55BB3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P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76276" w:rsidRDefault="00676276" w:rsidP="00676276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817AE9">
        <w:rPr>
          <w:rFonts w:ascii="Bookman Old Style" w:hAnsi="Bookman Old Style"/>
          <w:sz w:val="24"/>
          <w:szCs w:val="24"/>
        </w:rPr>
        <w:t xml:space="preserve">Define the following parts of a chart.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817AE9">
        <w:rPr>
          <w:rFonts w:ascii="Bookman Old Style" w:hAnsi="Bookman Old Style"/>
          <w:sz w:val="24"/>
          <w:szCs w:val="24"/>
        </w:rPr>
        <w:t>(4mks)</w:t>
      </w: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55BB3" w:rsidRDefault="00F55BB3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P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76276" w:rsidRDefault="00676276" w:rsidP="00676276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DD5C6A">
        <w:rPr>
          <w:rFonts w:ascii="Bookman Old Style" w:hAnsi="Bookman Old Style"/>
          <w:sz w:val="24"/>
          <w:szCs w:val="24"/>
        </w:rPr>
        <w:lastRenderedPageBreak/>
        <w:t xml:space="preserve">Define mail merging as used in Ms. Word.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DD5C6A">
        <w:rPr>
          <w:rFonts w:ascii="Bookman Old Style" w:hAnsi="Bookman Old Style"/>
          <w:sz w:val="24"/>
          <w:szCs w:val="24"/>
        </w:rPr>
        <w:t>(2mks)</w:t>
      </w: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55BB3" w:rsidRDefault="00F55BB3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P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76276" w:rsidRDefault="00676276" w:rsidP="00676276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817AE9">
        <w:rPr>
          <w:rFonts w:ascii="Bookman Old Style" w:hAnsi="Bookman Old Style"/>
          <w:sz w:val="24"/>
          <w:szCs w:val="24"/>
        </w:rPr>
        <w:t xml:space="preserve">List </w:t>
      </w:r>
      <w:r w:rsidRPr="00DD5C6A">
        <w:rPr>
          <w:rFonts w:ascii="Bookman Old Style" w:hAnsi="Bookman Old Style"/>
          <w:b/>
          <w:sz w:val="24"/>
          <w:szCs w:val="24"/>
        </w:rPr>
        <w:t>four</w:t>
      </w:r>
      <w:r w:rsidRPr="00817AE9">
        <w:rPr>
          <w:rFonts w:ascii="Bookman Old Style" w:hAnsi="Bookman Old Style"/>
          <w:sz w:val="24"/>
          <w:szCs w:val="24"/>
        </w:rPr>
        <w:t xml:space="preserve"> page formatting features.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817AE9">
        <w:rPr>
          <w:rFonts w:ascii="Bookman Old Style" w:hAnsi="Bookman Old Style"/>
          <w:sz w:val="24"/>
          <w:szCs w:val="24"/>
        </w:rPr>
        <w:t>(4mks)</w:t>
      </w: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55BB3" w:rsidRDefault="00F55BB3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55BB3" w:rsidRDefault="00F55BB3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55BB3" w:rsidRDefault="00F55BB3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55BB3" w:rsidRPr="00F1277F" w:rsidRDefault="00F55BB3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76276" w:rsidRDefault="00676276" w:rsidP="00676276">
      <w:r w:rsidRPr="00817AE9">
        <w:rPr>
          <w:rFonts w:ascii="Bookman Old Style" w:hAnsi="Bookman Old Style"/>
          <w:sz w:val="24"/>
          <w:szCs w:val="24"/>
        </w:rPr>
        <w:t>Explain the importance of the following formatting features on a document.</w:t>
      </w:r>
    </w:p>
    <w:p w:rsidR="00F1277F" w:rsidRPr="00F1277F" w:rsidRDefault="00676276" w:rsidP="00F1277F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817AE9">
        <w:rPr>
          <w:rFonts w:ascii="Bookman Old Style" w:hAnsi="Bookman Old Style"/>
          <w:sz w:val="24"/>
          <w:szCs w:val="24"/>
        </w:rPr>
        <w:t xml:space="preserve">Differentiate between: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817AE9">
        <w:rPr>
          <w:rFonts w:ascii="Bookman Old Style" w:hAnsi="Bookman Old Style"/>
          <w:sz w:val="24"/>
          <w:szCs w:val="24"/>
        </w:rPr>
        <w:t>(6mks)</w:t>
      </w:r>
    </w:p>
    <w:p w:rsidR="00676276" w:rsidRDefault="00676276" w:rsidP="00676276">
      <w:pPr>
        <w:pStyle w:val="ListParagraph"/>
        <w:numPr>
          <w:ilvl w:val="1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817AE9">
        <w:rPr>
          <w:rFonts w:ascii="Bookman Old Style" w:hAnsi="Bookman Old Style"/>
          <w:sz w:val="24"/>
          <w:szCs w:val="24"/>
        </w:rPr>
        <w:t>Line spacing and character spacing</w:t>
      </w:r>
    </w:p>
    <w:p w:rsidR="00F1277F" w:rsidRDefault="00F1277F" w:rsidP="00F1277F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55BB3" w:rsidRDefault="00F55BB3" w:rsidP="00F1277F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76276" w:rsidRDefault="00676276" w:rsidP="00676276">
      <w:pPr>
        <w:pStyle w:val="ListParagraph"/>
        <w:numPr>
          <w:ilvl w:val="1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817AE9">
        <w:rPr>
          <w:rFonts w:ascii="Bookman Old Style" w:hAnsi="Bookman Old Style"/>
          <w:sz w:val="24"/>
          <w:szCs w:val="24"/>
        </w:rPr>
        <w:t>Ignore and change all</w:t>
      </w:r>
    </w:p>
    <w:p w:rsidR="00F1277F" w:rsidRDefault="00F1277F" w:rsidP="00F1277F">
      <w:pPr>
        <w:pStyle w:val="ListParagraph"/>
        <w:rPr>
          <w:rFonts w:ascii="Bookman Old Style" w:hAnsi="Bookman Old Style"/>
          <w:sz w:val="24"/>
          <w:szCs w:val="24"/>
        </w:rPr>
      </w:pPr>
    </w:p>
    <w:p w:rsidR="00F55BB3" w:rsidRPr="00F1277F" w:rsidRDefault="00F55BB3" w:rsidP="00F1277F">
      <w:pPr>
        <w:pStyle w:val="ListParagraph"/>
        <w:rPr>
          <w:rFonts w:ascii="Bookman Old Style" w:hAnsi="Bookman Old Style"/>
          <w:sz w:val="24"/>
          <w:szCs w:val="24"/>
        </w:rPr>
      </w:pPr>
    </w:p>
    <w:p w:rsidR="00F1277F" w:rsidRDefault="00F1277F" w:rsidP="00F1277F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76276" w:rsidRDefault="00F1277F" w:rsidP="00676276">
      <w:pPr>
        <w:pStyle w:val="ListParagraph"/>
        <w:numPr>
          <w:ilvl w:val="1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Toggle case and sentence case.</w:t>
      </w:r>
    </w:p>
    <w:p w:rsidR="00F1277F" w:rsidRDefault="00F1277F" w:rsidP="00F1277F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55BB3" w:rsidRDefault="00F55BB3" w:rsidP="00F1277F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76276" w:rsidRDefault="00676276" w:rsidP="00676276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817AE9">
        <w:rPr>
          <w:rFonts w:ascii="Bookman Old Style" w:hAnsi="Bookman Old Style"/>
          <w:sz w:val="24"/>
          <w:szCs w:val="24"/>
        </w:rPr>
        <w:t>State</w:t>
      </w:r>
      <w:r w:rsidRPr="00994859">
        <w:rPr>
          <w:rFonts w:ascii="Bookman Old Style" w:hAnsi="Bookman Old Style"/>
          <w:b/>
          <w:sz w:val="24"/>
          <w:szCs w:val="24"/>
        </w:rPr>
        <w:t xml:space="preserve"> three</w:t>
      </w:r>
      <w:r w:rsidRPr="00817AE9">
        <w:rPr>
          <w:rFonts w:ascii="Bookman Old Style" w:hAnsi="Bookman Old Style"/>
          <w:sz w:val="24"/>
          <w:szCs w:val="24"/>
        </w:rPr>
        <w:t xml:space="preserve"> factors that determine the cost of a computer. </w:t>
      </w:r>
      <w:r>
        <w:rPr>
          <w:rFonts w:ascii="Bookman Old Style" w:hAnsi="Bookman Old Style"/>
          <w:sz w:val="24"/>
          <w:szCs w:val="24"/>
        </w:rPr>
        <w:tab/>
      </w:r>
      <w:r w:rsidRPr="00817AE9">
        <w:rPr>
          <w:rFonts w:ascii="Bookman Old Style" w:hAnsi="Bookman Old Style"/>
          <w:sz w:val="24"/>
          <w:szCs w:val="24"/>
        </w:rPr>
        <w:t>(3mks)</w:t>
      </w: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55BB3" w:rsidRDefault="00F55BB3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P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76276" w:rsidRDefault="00676276" w:rsidP="00676276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817AE9">
        <w:rPr>
          <w:rFonts w:ascii="Bookman Old Style" w:hAnsi="Bookman Old Style"/>
          <w:sz w:val="24"/>
          <w:szCs w:val="24"/>
        </w:rPr>
        <w:t xml:space="preserve">Define authenticity as used in software consideration.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817AE9">
        <w:rPr>
          <w:rFonts w:ascii="Bookman Old Style" w:hAnsi="Bookman Old Style"/>
          <w:sz w:val="24"/>
          <w:szCs w:val="24"/>
        </w:rPr>
        <w:t>(2mks)</w:t>
      </w: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55BB3" w:rsidRDefault="00F55BB3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P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76276" w:rsidRDefault="00676276" w:rsidP="00676276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817AE9">
        <w:rPr>
          <w:rFonts w:ascii="Bookman Old Style" w:hAnsi="Bookman Old Style"/>
          <w:sz w:val="24"/>
          <w:szCs w:val="24"/>
        </w:rPr>
        <w:lastRenderedPageBreak/>
        <w:t>Differentiate between system software and application software. (4mks)</w:t>
      </w: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55BB3" w:rsidRDefault="00F55BB3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P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76276" w:rsidRDefault="00676276" w:rsidP="00676276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817AE9">
        <w:rPr>
          <w:rFonts w:ascii="Bookman Old Style" w:hAnsi="Bookman Old Style"/>
          <w:sz w:val="24"/>
          <w:szCs w:val="24"/>
        </w:rPr>
        <w:t>State</w:t>
      </w:r>
      <w:r w:rsidRPr="00994859">
        <w:rPr>
          <w:rFonts w:ascii="Bookman Old Style" w:hAnsi="Bookman Old Style"/>
          <w:b/>
          <w:sz w:val="24"/>
          <w:szCs w:val="24"/>
        </w:rPr>
        <w:t xml:space="preserve"> three</w:t>
      </w:r>
      <w:r w:rsidRPr="00817AE9">
        <w:rPr>
          <w:rFonts w:ascii="Bookman Old Style" w:hAnsi="Bookman Old Style"/>
          <w:sz w:val="24"/>
          <w:szCs w:val="24"/>
        </w:rPr>
        <w:t xml:space="preserve"> advantages of using USB cables.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994859">
        <w:rPr>
          <w:rFonts w:ascii="Bookman Old Style" w:hAnsi="Bookman Old Style"/>
          <w:sz w:val="24"/>
          <w:szCs w:val="24"/>
        </w:rPr>
        <w:t>(3mks)</w:t>
      </w: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55BB3" w:rsidRDefault="00F55BB3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P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76276" w:rsidRDefault="00676276" w:rsidP="00676276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817AE9">
        <w:rPr>
          <w:rFonts w:ascii="Bookman Old Style" w:hAnsi="Bookman Old Style"/>
          <w:sz w:val="24"/>
          <w:szCs w:val="24"/>
        </w:rPr>
        <w:t xml:space="preserve">Give </w:t>
      </w:r>
      <w:r w:rsidRPr="00994859">
        <w:rPr>
          <w:rFonts w:ascii="Bookman Old Style" w:hAnsi="Bookman Old Style"/>
          <w:b/>
          <w:sz w:val="24"/>
          <w:szCs w:val="24"/>
        </w:rPr>
        <w:t>four</w:t>
      </w:r>
      <w:r w:rsidRPr="00817AE9">
        <w:rPr>
          <w:rFonts w:ascii="Bookman Old Style" w:hAnsi="Bookman Old Style"/>
          <w:sz w:val="24"/>
          <w:szCs w:val="24"/>
        </w:rPr>
        <w:t xml:space="preserve"> factors to consider when selecting a printer.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817AE9">
        <w:rPr>
          <w:rFonts w:ascii="Bookman Old Style" w:hAnsi="Bookman Old Style"/>
          <w:sz w:val="24"/>
          <w:szCs w:val="24"/>
        </w:rPr>
        <w:t>(4mks)</w:t>
      </w: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P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76276" w:rsidRDefault="00676276" w:rsidP="00676276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817AE9">
        <w:rPr>
          <w:rFonts w:ascii="Bookman Old Style" w:hAnsi="Bookman Old Style"/>
          <w:sz w:val="24"/>
          <w:szCs w:val="24"/>
        </w:rPr>
        <w:t xml:space="preserve">List </w:t>
      </w:r>
      <w:r w:rsidRPr="00994859">
        <w:rPr>
          <w:rFonts w:ascii="Bookman Old Style" w:hAnsi="Bookman Old Style"/>
          <w:b/>
          <w:sz w:val="24"/>
          <w:szCs w:val="24"/>
        </w:rPr>
        <w:t>four</w:t>
      </w:r>
      <w:r w:rsidRPr="00817AE9">
        <w:rPr>
          <w:rFonts w:ascii="Bookman Old Style" w:hAnsi="Bookman Old Style"/>
          <w:sz w:val="24"/>
          <w:szCs w:val="24"/>
        </w:rPr>
        <w:t xml:space="preserve"> differences between impact printer and non-impact printer. (4mks)</w:t>
      </w: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P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76276" w:rsidRDefault="00676276" w:rsidP="00676276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817AE9">
        <w:rPr>
          <w:rFonts w:ascii="Bookman Old Style" w:hAnsi="Bookman Old Style"/>
          <w:sz w:val="24"/>
          <w:szCs w:val="24"/>
        </w:rPr>
        <w:t xml:space="preserve">Differentiate between pixel and resolution. </w:t>
      </w:r>
      <w:r w:rsidR="00F1277F">
        <w:rPr>
          <w:rFonts w:ascii="Bookman Old Style" w:hAnsi="Bookman Old Style"/>
          <w:sz w:val="24"/>
          <w:szCs w:val="24"/>
        </w:rPr>
        <w:tab/>
      </w:r>
      <w:r w:rsidR="00F1277F">
        <w:rPr>
          <w:rFonts w:ascii="Bookman Old Style" w:hAnsi="Bookman Old Style"/>
          <w:sz w:val="24"/>
          <w:szCs w:val="24"/>
        </w:rPr>
        <w:tab/>
      </w:r>
      <w:r w:rsidR="00F1277F">
        <w:rPr>
          <w:rFonts w:ascii="Bookman Old Style" w:hAnsi="Bookman Old Style"/>
          <w:sz w:val="24"/>
          <w:szCs w:val="24"/>
        </w:rPr>
        <w:tab/>
      </w:r>
      <w:r w:rsidRPr="00817AE9">
        <w:rPr>
          <w:rFonts w:ascii="Bookman Old Style" w:hAnsi="Bookman Old Style"/>
          <w:sz w:val="24"/>
          <w:szCs w:val="24"/>
        </w:rPr>
        <w:t>(2mks)</w:t>
      </w: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P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76276" w:rsidRDefault="00676276" w:rsidP="00676276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817AE9">
        <w:rPr>
          <w:rFonts w:ascii="Bookman Old Style" w:hAnsi="Bookman Old Style"/>
          <w:sz w:val="24"/>
          <w:szCs w:val="24"/>
        </w:rPr>
        <w:t xml:space="preserve">List </w:t>
      </w:r>
      <w:r w:rsidRPr="00994859">
        <w:rPr>
          <w:rFonts w:ascii="Bookman Old Style" w:hAnsi="Bookman Old Style"/>
          <w:b/>
          <w:sz w:val="24"/>
          <w:szCs w:val="24"/>
        </w:rPr>
        <w:t>three</w:t>
      </w:r>
      <w:r w:rsidRPr="00817AE9">
        <w:rPr>
          <w:rFonts w:ascii="Bookman Old Style" w:hAnsi="Bookman Old Style"/>
          <w:sz w:val="24"/>
          <w:szCs w:val="24"/>
        </w:rPr>
        <w:t xml:space="preserve"> factors to consider when selecting an input device. </w:t>
      </w:r>
      <w:r>
        <w:rPr>
          <w:rFonts w:ascii="Bookman Old Style" w:hAnsi="Bookman Old Style"/>
          <w:sz w:val="24"/>
          <w:szCs w:val="24"/>
        </w:rPr>
        <w:tab/>
      </w:r>
      <w:r w:rsidRPr="00817AE9">
        <w:rPr>
          <w:rFonts w:ascii="Bookman Old Style" w:hAnsi="Bookman Old Style"/>
          <w:sz w:val="24"/>
          <w:szCs w:val="24"/>
        </w:rPr>
        <w:t>(3mks)</w:t>
      </w: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1277F" w:rsidRPr="00F1277F" w:rsidRDefault="00F1277F" w:rsidP="00F1277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76276" w:rsidRDefault="00676276" w:rsidP="00676276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817AE9">
        <w:rPr>
          <w:rFonts w:ascii="Bookman Old Style" w:hAnsi="Bookman Old Style"/>
          <w:sz w:val="24"/>
          <w:szCs w:val="24"/>
        </w:rPr>
        <w:t xml:space="preserve">Give </w:t>
      </w:r>
      <w:r w:rsidRPr="00994859">
        <w:rPr>
          <w:rFonts w:ascii="Bookman Old Style" w:hAnsi="Bookman Old Style"/>
          <w:b/>
          <w:sz w:val="24"/>
          <w:szCs w:val="24"/>
        </w:rPr>
        <w:t>three</w:t>
      </w:r>
      <w:r w:rsidRPr="00817AE9">
        <w:rPr>
          <w:rFonts w:ascii="Bookman Old Style" w:hAnsi="Bookman Old Style"/>
          <w:sz w:val="24"/>
          <w:szCs w:val="24"/>
        </w:rPr>
        <w:t xml:space="preserve"> characteristics of LCD monitor. </w:t>
      </w:r>
      <w:r w:rsidR="00F55BB3">
        <w:rPr>
          <w:rFonts w:ascii="Bookman Old Style" w:hAnsi="Bookman Old Style"/>
          <w:sz w:val="24"/>
          <w:szCs w:val="24"/>
        </w:rPr>
        <w:tab/>
      </w:r>
      <w:r w:rsidR="00F55BB3">
        <w:rPr>
          <w:rFonts w:ascii="Bookman Old Style" w:hAnsi="Bookman Old Style"/>
          <w:sz w:val="24"/>
          <w:szCs w:val="24"/>
        </w:rPr>
        <w:tab/>
      </w:r>
      <w:r w:rsidR="00F55BB3">
        <w:rPr>
          <w:rFonts w:ascii="Bookman Old Style" w:hAnsi="Bookman Old Style"/>
          <w:sz w:val="24"/>
          <w:szCs w:val="24"/>
        </w:rPr>
        <w:tab/>
      </w:r>
      <w:r w:rsidRPr="00817AE9">
        <w:rPr>
          <w:rFonts w:ascii="Bookman Old Style" w:hAnsi="Bookman Old Style"/>
          <w:sz w:val="24"/>
          <w:szCs w:val="24"/>
        </w:rPr>
        <w:t>(3mks)</w:t>
      </w:r>
    </w:p>
    <w:p w:rsidR="00221A7F" w:rsidRDefault="00221A7F"/>
    <w:sectPr w:rsidR="00221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62AD"/>
    <w:multiLevelType w:val="hybridMultilevel"/>
    <w:tmpl w:val="904C2D0E"/>
    <w:lvl w:ilvl="0" w:tplc="46FEE3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76"/>
    <w:rsid w:val="00221A7F"/>
    <w:rsid w:val="00676276"/>
    <w:rsid w:val="00B13BAC"/>
    <w:rsid w:val="00C624F9"/>
    <w:rsid w:val="00E63821"/>
    <w:rsid w:val="00EE109F"/>
    <w:rsid w:val="00F1277F"/>
    <w:rsid w:val="00F5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IMACPC</dc:creator>
  <cp:lastModifiedBy>user</cp:lastModifiedBy>
  <cp:revision>5</cp:revision>
  <dcterms:created xsi:type="dcterms:W3CDTF">2022-11-11T10:37:00Z</dcterms:created>
  <dcterms:modified xsi:type="dcterms:W3CDTF">2023-01-21T19:54:00Z</dcterms:modified>
</cp:coreProperties>
</file>