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DC43D1">
        <w:rPr>
          <w:rFonts w:ascii="Times New Roman" w:eastAsia="MS Mincho" w:hAnsi="Times New Roman" w:cs="Times New Roman"/>
          <w:b/>
          <w:bCs/>
          <w:sz w:val="24"/>
          <w:szCs w:val="20"/>
        </w:rPr>
        <w:t>Name ………………………..……………………………..</w:t>
      </w:r>
      <w:r w:rsidRPr="00DC43D1">
        <w:rPr>
          <w:rFonts w:ascii="Times New Roman" w:eastAsia="MS Mincho" w:hAnsi="Times New Roman" w:cs="Times New Roman"/>
          <w:b/>
          <w:bCs/>
          <w:sz w:val="24"/>
          <w:szCs w:val="20"/>
        </w:rPr>
        <w:tab/>
        <w:t>Index No...………………..…….….</w:t>
      </w:r>
    </w:p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DC43D1">
        <w:rPr>
          <w:rFonts w:ascii="Times New Roman" w:eastAsia="MS Mincho" w:hAnsi="Times New Roman" w:cs="Times New Roman"/>
          <w:b/>
          <w:bCs/>
          <w:sz w:val="24"/>
          <w:szCs w:val="20"/>
        </w:rPr>
        <w:t>Candidate signature…………………………………...</w:t>
      </w:r>
      <w:r w:rsidRPr="00DC43D1">
        <w:rPr>
          <w:rFonts w:ascii="Times New Roman" w:eastAsia="MS Mincho" w:hAnsi="Times New Roman" w:cs="Times New Roman"/>
          <w:b/>
          <w:bCs/>
          <w:sz w:val="24"/>
          <w:szCs w:val="20"/>
        </w:rPr>
        <w:tab/>
      </w:r>
      <w:r w:rsidRPr="00DC43D1">
        <w:rPr>
          <w:rFonts w:ascii="Times New Roman" w:eastAsia="MS Mincho" w:hAnsi="Times New Roman" w:cs="Times New Roman"/>
          <w:b/>
          <w:bCs/>
          <w:sz w:val="24"/>
          <w:szCs w:val="20"/>
        </w:rPr>
        <w:tab/>
        <w:t>Date: …………………..</w:t>
      </w:r>
    </w:p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DC43D1" w:rsidRPr="00DC43D1" w:rsidRDefault="00DC43D1" w:rsidP="00DC43D1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DC43D1" w:rsidRPr="00DC43D1" w:rsidRDefault="00372429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233/2</w:t>
      </w: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b/>
          <w:sz w:val="24"/>
          <w:szCs w:val="28"/>
        </w:rPr>
        <w:t>CHEMISTRY</w:t>
      </w:r>
      <w:bookmarkStart w:id="0" w:name="_GoBack"/>
      <w:bookmarkEnd w:id="0"/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Paper </w:t>
      </w:r>
      <w:r>
        <w:rPr>
          <w:rFonts w:ascii="Times New Roman" w:eastAsia="Times New Roman" w:hAnsi="Times New Roman" w:cs="Times New Roman"/>
          <w:sz w:val="24"/>
          <w:szCs w:val="28"/>
        </w:rPr>
        <w:t>2</w:t>
      </w:r>
      <w:r w:rsidR="00C73F53">
        <w:rPr>
          <w:rFonts w:ascii="Times New Roman" w:eastAsia="Times New Roman" w:hAnsi="Times New Roman" w:cs="Times New Roman"/>
          <w:sz w:val="24"/>
          <w:szCs w:val="28"/>
        </w:rPr>
        <w:t xml:space="preserve"> (THEORY)</w:t>
      </w:r>
    </w:p>
    <w:p w:rsidR="00DC43D1" w:rsidRPr="00DC43D1" w:rsidRDefault="00F311BC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JUNE 2022</w:t>
      </w: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>Time: 2 Hours</w:t>
      </w: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DC43D1" w:rsidRPr="00F311BC" w:rsidRDefault="00F311BC" w:rsidP="00F31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F311B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MOMALICHE JOINT EXAMINATIONS</w:t>
      </w:r>
    </w:p>
    <w:p w:rsidR="00F311BC" w:rsidRPr="00F311BC" w:rsidRDefault="00F311BC" w:rsidP="00F31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F311B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PRE-MOCK JUNE 2022</w:t>
      </w: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  <w:r w:rsidRPr="00DC43D1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INSTRUCTIONS TO CANDIDATES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>Write your name and index number in the spaces provided above.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>Sign and write the date of examination in the spaces provided.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Answer </w:t>
      </w:r>
      <w:r w:rsidRPr="00DC43D1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all</w:t>
      </w: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 the questions in the spaces provided.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>KNEC mathematical tables and non-programmable electronic calculators may be used.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All working </w:t>
      </w:r>
      <w:r w:rsidRPr="00DC43D1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must</w:t>
      </w: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 be clearly shown where necessary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>Candidates should check whether the question paper to ascertain that all the pages are printed and that no questions are missing.</w:t>
      </w:r>
    </w:p>
    <w:p w:rsidR="00DC43D1" w:rsidRPr="00DC43D1" w:rsidRDefault="00DC43D1" w:rsidP="00DC43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C43D1">
        <w:rPr>
          <w:rFonts w:ascii="Times New Roman" w:eastAsia="Times New Roman" w:hAnsi="Times New Roman" w:cs="Times New Roman"/>
          <w:sz w:val="24"/>
          <w:szCs w:val="28"/>
        </w:rPr>
        <w:t xml:space="preserve">Candidates should answer the questions in </w:t>
      </w:r>
      <w:r w:rsidRPr="00DC43D1">
        <w:rPr>
          <w:rFonts w:ascii="Times New Roman" w:eastAsia="Times New Roman" w:hAnsi="Times New Roman" w:cs="Times New Roman"/>
          <w:b/>
          <w:sz w:val="24"/>
          <w:szCs w:val="28"/>
        </w:rPr>
        <w:t>English</w:t>
      </w:r>
    </w:p>
    <w:p w:rsidR="00DC43D1" w:rsidRPr="00DC43D1" w:rsidRDefault="00DC43D1" w:rsidP="00DC43D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</w:rPr>
      </w:pPr>
    </w:p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DC43D1" w:rsidRDefault="00813BA6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</w:t>
      </w:r>
      <w:r w:rsidRPr="00813BA6">
        <w:rPr>
          <w:rFonts w:ascii="Times New Roman" w:eastAsia="Times New Roman" w:hAnsi="Times New Roman" w:cs="Times New Roman"/>
          <w:b/>
          <w:sz w:val="24"/>
          <w:szCs w:val="28"/>
        </w:rPr>
        <w:t>FOR EXAMINER’S USE ONLY</w:t>
      </w:r>
    </w:p>
    <w:p w:rsidR="00813BA6" w:rsidRPr="00813BA6" w:rsidRDefault="00813BA6" w:rsidP="00DC43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Q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MARKS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CANDITATE SCORE</w:t>
            </w: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13BA6" w:rsidTr="00813BA6"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TOTAL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13B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80</w:t>
            </w:r>
          </w:p>
        </w:tc>
        <w:tc>
          <w:tcPr>
            <w:tcW w:w="3192" w:type="dxa"/>
          </w:tcPr>
          <w:p w:rsidR="00813BA6" w:rsidRPr="00813BA6" w:rsidRDefault="00813BA6" w:rsidP="00813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DC43D1" w:rsidRPr="00DC43D1" w:rsidRDefault="00DC43D1" w:rsidP="00DC43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DB033E" w:rsidRDefault="00DB033E">
      <w:pPr>
        <w:rPr>
          <w:rFonts w:ascii="Times New Roman" w:hAnsi="Times New Roman" w:cs="Times New Roman"/>
          <w:sz w:val="24"/>
          <w:szCs w:val="24"/>
        </w:rPr>
      </w:pPr>
    </w:p>
    <w:p w:rsidR="008B7978" w:rsidRDefault="008B7978">
      <w:pPr>
        <w:rPr>
          <w:rFonts w:ascii="Times New Roman" w:hAnsi="Times New Roman" w:cs="Times New Roman"/>
          <w:sz w:val="24"/>
          <w:szCs w:val="24"/>
        </w:rPr>
      </w:pPr>
    </w:p>
    <w:p w:rsidR="008B7978" w:rsidRDefault="008B7978">
      <w:pPr>
        <w:rPr>
          <w:rFonts w:ascii="Times New Roman" w:hAnsi="Times New Roman" w:cs="Times New Roman"/>
          <w:sz w:val="24"/>
          <w:szCs w:val="24"/>
        </w:rPr>
      </w:pPr>
    </w:p>
    <w:p w:rsidR="008B7978" w:rsidRDefault="008B7978" w:rsidP="008B79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</w:t>
      </w:r>
      <w:r w:rsidR="001342CE">
        <w:rPr>
          <w:rFonts w:ascii="Times New Roman" w:hAnsi="Times New Roman" w:cs="Times New Roman"/>
          <w:sz w:val="24"/>
          <w:szCs w:val="24"/>
        </w:rPr>
        <w:t>information below</w:t>
      </w:r>
      <w:r>
        <w:rPr>
          <w:rFonts w:ascii="Times New Roman" w:hAnsi="Times New Roman" w:cs="Times New Roman"/>
          <w:sz w:val="24"/>
          <w:szCs w:val="24"/>
        </w:rPr>
        <w:t xml:space="preserve"> on standard electrode potentials to answer the questions that follow</w:t>
      </w:r>
    </w:p>
    <w:p w:rsidR="008B7978" w:rsidRDefault="008B7978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B7978" w:rsidRDefault="008B7978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reaction                                                                  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Ɵ </w:t>
      </w:r>
      <w:r>
        <w:rPr>
          <w:rFonts w:ascii="Times New Roman" w:hAnsi="Times New Roman" w:cs="Times New Roman"/>
          <w:sz w:val="24"/>
          <w:szCs w:val="24"/>
        </w:rPr>
        <w:t>volts</w:t>
      </w:r>
    </w:p>
    <w:p w:rsidR="008B7978" w:rsidRDefault="008B7978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B7978" w:rsidRDefault="008B7978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>
        <w:rPr>
          <w:rFonts w:ascii="Times New Roman" w:hAnsi="Times New Roman" w:cs="Times New Roman"/>
          <w:sz w:val="24"/>
          <w:szCs w:val="24"/>
        </w:rPr>
        <w:t>+ 2e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(s)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+0.34</w:t>
      </w:r>
    </w:p>
    <w:p w:rsidR="008B7978" w:rsidRDefault="008B7978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F4786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="00FF4786"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 w:rsidR="00FF4786">
        <w:rPr>
          <w:rFonts w:ascii="Times New Roman" w:hAnsi="Times New Roman" w:cs="Times New Roman"/>
          <w:sz w:val="24"/>
          <w:szCs w:val="24"/>
        </w:rPr>
        <w:t>+ 2e</w:t>
      </w:r>
      <w:r w:rsidR="00FF478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F4786">
        <w:rPr>
          <w:rFonts w:ascii="Times New Roman" w:hAnsi="Times New Roman" w:cs="Times New Roman"/>
          <w:sz w:val="24"/>
          <w:szCs w:val="24"/>
        </w:rPr>
        <w:t xml:space="preserve">         D </w:t>
      </w:r>
      <w:r w:rsidR="00FF4786">
        <w:rPr>
          <w:rFonts w:ascii="Times New Roman" w:hAnsi="Times New Roman" w:cs="Times New Roman"/>
          <w:sz w:val="24"/>
          <w:szCs w:val="24"/>
          <w:vertAlign w:val="subscript"/>
        </w:rPr>
        <w:t xml:space="preserve">(s)                            </w:t>
      </w:r>
      <w:r w:rsidR="00FF4786">
        <w:rPr>
          <w:rFonts w:ascii="Times New Roman" w:hAnsi="Times New Roman" w:cs="Times New Roman"/>
          <w:sz w:val="24"/>
          <w:szCs w:val="24"/>
        </w:rPr>
        <w:t xml:space="preserve">                                            +0.44</w:t>
      </w:r>
    </w:p>
    <w:p w:rsidR="00FF4786" w:rsidRDefault="00FF4786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>
        <w:rPr>
          <w:rFonts w:ascii="Times New Roman" w:hAnsi="Times New Roman" w:cs="Times New Roman"/>
          <w:sz w:val="24"/>
          <w:szCs w:val="24"/>
        </w:rPr>
        <w:t xml:space="preserve">  +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   E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(s)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-2.92</w:t>
      </w:r>
    </w:p>
    <w:p w:rsidR="00FF4786" w:rsidRDefault="00FF4786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>
        <w:rPr>
          <w:rFonts w:ascii="Times New Roman" w:hAnsi="Times New Roman" w:cs="Times New Roman"/>
          <w:sz w:val="24"/>
          <w:szCs w:val="24"/>
          <w:vertAlign w:val="subscript"/>
        </w:rPr>
        <w:t>(aq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 F </w:t>
      </w:r>
      <w:r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-2.71</w:t>
      </w:r>
    </w:p>
    <w:p w:rsidR="00FF4786" w:rsidRDefault="00FF4786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aq) </w:t>
      </w:r>
      <w:r>
        <w:rPr>
          <w:rFonts w:ascii="Times New Roman" w:hAnsi="Times New Roman" w:cs="Times New Roman"/>
          <w:sz w:val="24"/>
          <w:szCs w:val="24"/>
        </w:rPr>
        <w:t>+ 2e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 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(s)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-0.14</w:t>
      </w:r>
    </w:p>
    <w:p w:rsidR="00FF4786" w:rsidRDefault="009936ED" w:rsidP="008B797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</w:t>
      </w:r>
      <w:r w:rsidR="00FF4786">
        <w:rPr>
          <w:rFonts w:ascii="Times New Roman" w:hAnsi="Times New Roman" w:cs="Times New Roman"/>
          <w:sz w:val="24"/>
          <w:szCs w:val="24"/>
        </w:rPr>
        <w:t>H</w:t>
      </w:r>
      <w:r w:rsidR="00FF4786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FF4786">
        <w:rPr>
          <w:rFonts w:ascii="Times New Roman" w:hAnsi="Times New Roman" w:cs="Times New Roman"/>
          <w:sz w:val="24"/>
          <w:szCs w:val="24"/>
        </w:rPr>
        <w:t>+ e</w:t>
      </w:r>
      <w:r w:rsidR="00FF4786">
        <w:rPr>
          <w:rFonts w:ascii="Times New Roman" w:hAnsi="Times New Roman" w:cs="Times New Roman"/>
          <w:sz w:val="24"/>
          <w:szCs w:val="24"/>
          <w:vertAlign w:val="superscript"/>
        </w:rPr>
        <w:t xml:space="preserve">-  </w:t>
      </w:r>
      <w:r w:rsidR="00FF4786">
        <w:rPr>
          <w:rFonts w:ascii="Times New Roman" w:hAnsi="Times New Roman" w:cs="Times New Roman"/>
          <w:sz w:val="24"/>
          <w:szCs w:val="24"/>
        </w:rPr>
        <w:t xml:space="preserve">     </w:t>
      </w:r>
      <w:r w:rsidR="00D22458">
        <w:rPr>
          <w:rFonts w:ascii="Times New Roman" w:hAnsi="Times New Roman" w:cs="Times New Roman"/>
          <w:sz w:val="24"/>
          <w:szCs w:val="24"/>
        </w:rPr>
        <w:t xml:space="preserve">   </w:t>
      </w:r>
      <w:r w:rsidR="00FF4786">
        <w:rPr>
          <w:rFonts w:ascii="Times New Roman" w:hAnsi="Times New Roman" w:cs="Times New Roman"/>
          <w:sz w:val="24"/>
          <w:szCs w:val="24"/>
        </w:rPr>
        <w:t xml:space="preserve"> H</w:t>
      </w:r>
      <w:r w:rsidR="00FF478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F4786">
        <w:rPr>
          <w:rFonts w:ascii="Times New Roman" w:hAnsi="Times New Roman" w:cs="Times New Roman"/>
          <w:sz w:val="24"/>
          <w:szCs w:val="24"/>
        </w:rPr>
        <w:t xml:space="preserve"> </w:t>
      </w:r>
      <w:r w:rsidR="004F779B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FF478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143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F4786">
        <w:rPr>
          <w:rFonts w:ascii="Times New Roman" w:hAnsi="Times New Roman" w:cs="Times New Roman"/>
          <w:sz w:val="24"/>
          <w:szCs w:val="24"/>
        </w:rPr>
        <w:t>+2.87</w:t>
      </w:r>
    </w:p>
    <w:p w:rsidR="00FF4786" w:rsidRPr="002071AD" w:rsidRDefault="009936ED" w:rsidP="008B7978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2071AD">
        <w:rPr>
          <w:rFonts w:ascii="Times New Roman" w:hAnsi="Times New Roman" w:cs="Times New Roman"/>
          <w:sz w:val="24"/>
          <w:szCs w:val="24"/>
          <w:lang w:val="de-DE"/>
        </w:rPr>
        <w:t>½</w:t>
      </w:r>
      <w:r w:rsidR="00FF4786" w:rsidRPr="002071AD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FF4786" w:rsidRPr="002071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 xml:space="preserve">2 (g)  </w:t>
      </w:r>
      <w:r w:rsidR="00FF4786" w:rsidRPr="002071AD">
        <w:rPr>
          <w:rFonts w:ascii="Times New Roman" w:hAnsi="Times New Roman" w:cs="Times New Roman"/>
          <w:sz w:val="24"/>
          <w:szCs w:val="24"/>
          <w:lang w:val="de-DE"/>
        </w:rPr>
        <w:t>+ e</w:t>
      </w:r>
      <w:r w:rsidR="00FF4786"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-        </w:t>
      </w:r>
      <w:r w:rsidR="00D22458"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    </w:t>
      </w:r>
      <w:r w:rsidR="00FF4786"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  </w:t>
      </w:r>
      <w:r w:rsidR="00FF4786" w:rsidRPr="002071AD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FF4786"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-</w:t>
      </w:r>
      <w:r w:rsidR="004F779B" w:rsidRPr="002071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(aq)</w:t>
      </w:r>
      <w:r w:rsidR="00FF4786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</w:t>
      </w:r>
      <w:r w:rsidR="00D143B5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</w:t>
      </w:r>
      <w:r w:rsidR="00FF4786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  +1.09</w:t>
      </w:r>
    </w:p>
    <w:p w:rsidR="00FF4786" w:rsidRPr="002071AD" w:rsidRDefault="00FF4786" w:rsidP="008B7978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2071AD">
        <w:rPr>
          <w:rFonts w:ascii="Times New Roman" w:hAnsi="Times New Roman" w:cs="Times New Roman"/>
          <w:sz w:val="24"/>
          <w:szCs w:val="24"/>
          <w:lang w:val="de-DE"/>
        </w:rPr>
        <w:t>L</w:t>
      </w:r>
      <w:r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+ </w:t>
      </w:r>
      <w:r w:rsidRPr="002071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 xml:space="preserve">(aq)    </w:t>
      </w:r>
      <w:r w:rsidRPr="002071AD">
        <w:rPr>
          <w:rFonts w:ascii="Times New Roman" w:hAnsi="Times New Roman" w:cs="Times New Roman"/>
          <w:sz w:val="24"/>
          <w:szCs w:val="24"/>
          <w:lang w:val="de-DE"/>
        </w:rPr>
        <w:t>+  e</w:t>
      </w:r>
      <w:r w:rsidRPr="002071AD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-</w:t>
      </w:r>
      <w:r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        </w:t>
      </w:r>
      <w:r w:rsidR="009936ED" w:rsidRPr="002071AD">
        <w:rPr>
          <w:rFonts w:ascii="Times New Roman" w:hAnsi="Times New Roman" w:cs="Times New Roman"/>
          <w:sz w:val="24"/>
          <w:szCs w:val="24"/>
          <w:lang w:val="de-DE"/>
        </w:rPr>
        <w:t>½</w:t>
      </w:r>
      <w:r w:rsidRPr="002071AD">
        <w:rPr>
          <w:rFonts w:ascii="Times New Roman" w:hAnsi="Times New Roman" w:cs="Times New Roman"/>
          <w:sz w:val="24"/>
          <w:szCs w:val="24"/>
          <w:lang w:val="de-DE"/>
        </w:rPr>
        <w:t>L</w:t>
      </w:r>
      <w:r w:rsidRPr="002071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 (aq)</w:t>
      </w:r>
      <w:r w:rsidR="00D143B5" w:rsidRPr="002071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 xml:space="preserve">                                                                          </w:t>
      </w:r>
      <w:r w:rsidR="00D143B5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       </w:t>
      </w:r>
      <w:r w:rsidR="005E5D5C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143B5"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0.00</w:t>
      </w:r>
    </w:p>
    <w:p w:rsidR="00AA24A1" w:rsidRPr="002071AD" w:rsidRDefault="00AA24A1" w:rsidP="008B7978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2071A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AA24A1" w:rsidRDefault="00AA24A1" w:rsidP="00AA24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Identify the strongest reducing agent and oxidizing half cells. Give reasons         (2mks)</w:t>
      </w:r>
    </w:p>
    <w:p w:rsidR="00CE096B" w:rsidRPr="00CE096B" w:rsidRDefault="00CE096B" w:rsidP="00CE096B">
      <w:pPr>
        <w:rPr>
          <w:rFonts w:ascii="Times New Roman" w:hAnsi="Times New Roman" w:cs="Times New Roman"/>
          <w:sz w:val="24"/>
          <w:szCs w:val="24"/>
        </w:rPr>
      </w:pPr>
    </w:p>
    <w:p w:rsidR="00AA24A1" w:rsidRDefault="00AA24A1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24A1" w:rsidRDefault="00AA24A1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Calculate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emf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cell obtained by connecting half cells </w:t>
      </w:r>
      <w:r w:rsidRPr="00CE096B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E096B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:rsidR="00CE096B" w:rsidRDefault="00CE096B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24A1" w:rsidRDefault="00AA24A1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24A1" w:rsidRDefault="00AA24A1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24A1" w:rsidRDefault="00AA24A1" w:rsidP="00AA24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well labeled diagram of a cell formed by connecting half cells </w:t>
      </w:r>
      <w:r w:rsidRPr="00CE096B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E096B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 on the diagram indicate the flow of electrons                                                                       (3mks)</w:t>
      </w:r>
    </w:p>
    <w:p w:rsidR="00AA24A1" w:rsidRDefault="00AA24A1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1995" w:rsidRDefault="00661995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3988" w:rsidRDefault="00663988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F41C7" w:rsidRDefault="005F41C7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3988" w:rsidRDefault="00663988" w:rsidP="00AA24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3988" w:rsidRDefault="00663988" w:rsidP="0066398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the electrolysis of dilute sulphuric (VI) acid</w:t>
      </w:r>
    </w:p>
    <w:p w:rsidR="00745A13" w:rsidRDefault="00745A13" w:rsidP="00745A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3988" w:rsidRPr="00745A13" w:rsidRDefault="00BC534B" w:rsidP="00745A1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45A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FD60B" wp14:editId="3963403C">
            <wp:extent cx="3800475" cy="1628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74038" r="14103" b="6054"/>
                    <a:stretch/>
                  </pic:blipFill>
                  <pic:spPr bwMode="auto">
                    <a:xfrm rot="10800000">
                      <a:off x="0" y="0"/>
                      <a:ext cx="38004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88" w:rsidRDefault="00663988" w:rsidP="006639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diagram </w:t>
      </w:r>
      <w:r w:rsidR="009B3437">
        <w:rPr>
          <w:rFonts w:ascii="Times New Roman" w:hAnsi="Times New Roman" w:cs="Times New Roman"/>
          <w:sz w:val="24"/>
          <w:szCs w:val="24"/>
        </w:rPr>
        <w:t>label the cathode and anode                                       (1mk)</w:t>
      </w: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gases </w:t>
      </w:r>
      <w:r w:rsidRPr="00CB41CF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B41CF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(1mk)</w:t>
      </w:r>
    </w:p>
    <w:p w:rsidR="009B3437" w:rsidRPr="009B3437" w:rsidRDefault="009B3437" w:rsidP="009B34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B3437" w:rsidRDefault="00CB41CF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 </w:t>
      </w:r>
      <w:r w:rsidRPr="00CB41CF">
        <w:rPr>
          <w:rFonts w:ascii="Times New Roman" w:hAnsi="Times New Roman" w:cs="Times New Roman"/>
          <w:b/>
          <w:sz w:val="24"/>
          <w:szCs w:val="24"/>
        </w:rPr>
        <w:t>U</w:t>
      </w: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 </w:t>
      </w:r>
      <w:r w:rsidRPr="00CB41CF">
        <w:rPr>
          <w:rFonts w:ascii="Times New Roman" w:hAnsi="Times New Roman" w:cs="Times New Roman"/>
          <w:b/>
          <w:sz w:val="24"/>
          <w:szCs w:val="24"/>
        </w:rPr>
        <w:t xml:space="preserve">V </w:t>
      </w: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equation taking place at the anode                                          (1mk)</w:t>
      </w: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B3437" w:rsidRDefault="009B3437" w:rsidP="009B343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electrolysis and state any </w:t>
      </w:r>
      <w:r w:rsidRPr="002D1A6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applications of electrolysis                       (3mks)</w:t>
      </w: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7864" w:rsidRDefault="00B67864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The flow chart below outlines some of the processes involved during extraction of copper from copper pyrites. Study it and answer the questions that follow. </w:t>
      </w: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371AE" w:rsidRDefault="005371AE" w:rsidP="005371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72FF" w:rsidRPr="00BC534B" w:rsidRDefault="00BC534B" w:rsidP="00BC534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E718A">
        <w:rPr>
          <w:noProof/>
        </w:rPr>
        <w:drawing>
          <wp:inline distT="0" distB="0" distL="0" distR="0" wp14:anchorId="7C8BFC51" wp14:editId="215BB147">
            <wp:extent cx="5467350" cy="1908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6280" b="69504"/>
                    <a:stretch/>
                  </pic:blipFill>
                  <pic:spPr bwMode="auto">
                    <a:xfrm rot="10800000">
                      <a:off x="0" y="0"/>
                      <a:ext cx="5467350" cy="190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2FF" w:rsidRDefault="00BA72FF" w:rsidP="00BA72FF">
      <w:pPr>
        <w:rPr>
          <w:rFonts w:ascii="Times New Roman" w:hAnsi="Times New Roman" w:cs="Times New Roman"/>
          <w:sz w:val="24"/>
          <w:szCs w:val="24"/>
        </w:rPr>
      </w:pPr>
    </w:p>
    <w:p w:rsidR="00B42E2C" w:rsidRDefault="00BA72FF" w:rsidP="00BA72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gas K                                                                                  </w:t>
      </w:r>
      <w:r w:rsidR="00B67864">
        <w:rPr>
          <w:rFonts w:ascii="Times New Roman" w:hAnsi="Times New Roman" w:cs="Times New Roman"/>
          <w:sz w:val="24"/>
          <w:szCs w:val="24"/>
        </w:rPr>
        <w:tab/>
      </w:r>
      <w:r w:rsidR="00B678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6786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takes place in the 1</w:t>
      </w:r>
      <w:r w:rsidRPr="00BA72F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roasting furnace (1mk)</w:t>
      </w: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formula of the cation present in slag </w:t>
      </w:r>
      <w:r w:rsidRPr="00B67864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(1mk)</w:t>
      </w: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gas </w:t>
      </w:r>
      <w:r w:rsidRPr="00D14EF7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(1mk)</w:t>
      </w:r>
    </w:p>
    <w:p w:rsidR="00BA72FF" w:rsidRPr="00BA72FF" w:rsidRDefault="00BA72FF" w:rsidP="00BA72F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name is given to the reaction that takes place in chamber </w:t>
      </w:r>
      <w:r w:rsidRPr="009F58D1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? Give a reason for the answer                                                                                            (1mk)</w:t>
      </w: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A72FF" w:rsidRDefault="00BA72FF" w:rsidP="00BA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b)  The copper obtained from chamber </w:t>
      </w:r>
      <w:r w:rsidRPr="009F58D1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is not pure. Draw a labeled diagram to show the set up you would use to refine the copper by electrolysis                                                     (2mks)</w:t>
      </w:r>
    </w:p>
    <w:p w:rsidR="00BA72FF" w:rsidRDefault="00BA72FF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c) Give two effects that this process could have on the environment                         (2mks)</w:t>
      </w: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BA72FF">
      <w:pPr>
        <w:rPr>
          <w:rFonts w:ascii="Times New Roman" w:hAnsi="Times New Roman" w:cs="Times New Roman"/>
          <w:sz w:val="24"/>
          <w:szCs w:val="24"/>
        </w:rPr>
      </w:pPr>
    </w:p>
    <w:p w:rsidR="00784E20" w:rsidRDefault="005D31FB" w:rsidP="00784E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The grid below represents part of the periodic table. Study the information and answer the questions that follow. The letters do not represent the actual symbol of the elements.</w:t>
      </w:r>
    </w:p>
    <w:p w:rsidR="00784E20" w:rsidRPr="00784E20" w:rsidRDefault="00784E20" w:rsidP="00784E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31FB" w:rsidRDefault="00BC534B" w:rsidP="00784E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84E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1171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t="45280" r="12018" b="40399"/>
                    <a:stretch/>
                  </pic:blipFill>
                  <pic:spPr bwMode="auto">
                    <a:xfrm rot="10800000">
                      <a:off x="0" y="0"/>
                      <a:ext cx="34290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E20" w:rsidRPr="00784E20" w:rsidRDefault="00784E20" w:rsidP="00784E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5D31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5D31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element would form a trivalent cation?                                                (1mk)</w:t>
      </w:r>
    </w:p>
    <w:p w:rsidR="005D31FB" w:rsidRDefault="005D31FB" w:rsidP="005D31F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5D31F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D31FB" w:rsidRDefault="005D31FB" w:rsidP="005D31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equation for the reaction that would occur between </w:t>
      </w:r>
      <w:r w:rsidRPr="00F97096"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97096">
        <w:rPr>
          <w:rFonts w:ascii="Times New Roman" w:hAnsi="Times New Roman" w:cs="Times New Roman"/>
          <w:b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 xml:space="preserve">        (1mk)</w:t>
      </w:r>
    </w:p>
    <w:p w:rsidR="00376D85" w:rsidRDefault="00376D85" w:rsidP="00376D8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6D85" w:rsidRDefault="00376D85" w:rsidP="00376D8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6D85" w:rsidRDefault="00376D85" w:rsidP="00376D8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elements belong to the region labeled W?                                            (1mk)</w:t>
      </w:r>
    </w:p>
    <w:p w:rsidR="00376D85" w:rsidRDefault="00376D85" w:rsidP="00376D8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6D85" w:rsidRDefault="00376D85" w:rsidP="00376D8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6D85" w:rsidRDefault="00376D85" w:rsidP="00376D8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the most reactive non-metallic element in the table above? Explain   (2mks)</w:t>
      </w:r>
    </w:p>
    <w:p w:rsidR="00D95265" w:rsidRDefault="00D95265" w:rsidP="00D9526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D95265" w:rsidRDefault="00D95265" w:rsidP="00D9526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D95265" w:rsidRDefault="00D95265" w:rsidP="00D9526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does the atomic radius of </w:t>
      </w:r>
      <w:r w:rsidRPr="00F97096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compare with that of </w:t>
      </w:r>
      <w:r w:rsidRPr="00F97096">
        <w:rPr>
          <w:rFonts w:ascii="Times New Roman" w:hAnsi="Times New Roman" w:cs="Times New Roman"/>
          <w:b/>
          <w:sz w:val="24"/>
          <w:szCs w:val="24"/>
        </w:rPr>
        <w:t xml:space="preserve">Y  </w:t>
      </w:r>
      <w:r w:rsidR="00F9709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(2mks)</w:t>
      </w:r>
    </w:p>
    <w:p w:rsidR="00C55429" w:rsidRDefault="00C55429" w:rsidP="00C5542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5429" w:rsidRDefault="00C55429" w:rsidP="00C5542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5429" w:rsidRDefault="00C55429" w:rsidP="00C5542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5429" w:rsidRDefault="00C55429" w:rsidP="00C554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The table below shows some properties and electronic arrangements of common ions of elemen</w:t>
      </w:r>
      <w:r w:rsidR="00547B7E">
        <w:rPr>
          <w:rFonts w:ascii="Times New Roman" w:hAnsi="Times New Roman" w:cs="Times New Roman"/>
          <w:sz w:val="24"/>
          <w:szCs w:val="24"/>
        </w:rPr>
        <w:t xml:space="preserve">ts represented by letters </w:t>
      </w:r>
      <w:r w:rsidR="00547B7E" w:rsidRPr="009B33B8">
        <w:rPr>
          <w:rFonts w:ascii="Times New Roman" w:hAnsi="Times New Roman" w:cs="Times New Roman"/>
          <w:b/>
          <w:sz w:val="24"/>
          <w:szCs w:val="24"/>
        </w:rPr>
        <w:t>D</w:t>
      </w:r>
      <w:r w:rsidR="00547B7E">
        <w:rPr>
          <w:rFonts w:ascii="Times New Roman" w:hAnsi="Times New Roman" w:cs="Times New Roman"/>
          <w:sz w:val="24"/>
          <w:szCs w:val="24"/>
        </w:rPr>
        <w:t xml:space="preserve"> to </w:t>
      </w:r>
      <w:r w:rsidR="00A52AF3" w:rsidRPr="009B33B8">
        <w:rPr>
          <w:rFonts w:ascii="Times New Roman" w:hAnsi="Times New Roman" w:cs="Times New Roman"/>
          <w:b/>
          <w:sz w:val="24"/>
          <w:szCs w:val="24"/>
        </w:rPr>
        <w:t>K</w:t>
      </w:r>
      <w:r w:rsidR="00A52AF3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tudy the information and answer the questions that follow&gt;</w:t>
      </w:r>
    </w:p>
    <w:p w:rsidR="00BC534B" w:rsidRDefault="00BC534B" w:rsidP="00C5542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 of ion</w:t>
            </w:r>
          </w:p>
        </w:tc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Ionic electronic arrangement</w:t>
            </w:r>
          </w:p>
        </w:tc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radius (nm)</w:t>
            </w:r>
          </w:p>
        </w:tc>
        <w:tc>
          <w:tcPr>
            <w:tcW w:w="1916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Ionic radius (nm)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0.136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0.231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0.050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0.160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0.064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0.186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0.095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0.110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0.190</w:t>
            </w:r>
          </w:p>
        </w:tc>
      </w:tr>
      <w:tr w:rsidR="00C63CF9" w:rsidTr="00C63CF9">
        <w:tc>
          <w:tcPr>
            <w:tcW w:w="1915" w:type="dxa"/>
          </w:tcPr>
          <w:p w:rsidR="00C63CF9" w:rsidRDefault="00311131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15" w:type="dxa"/>
          </w:tcPr>
          <w:p w:rsidR="00C63CF9" w:rsidRPr="00311131" w:rsidRDefault="00311131" w:rsidP="00C55429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  <w:tc>
          <w:tcPr>
            <w:tcW w:w="1915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</w:tc>
        <w:tc>
          <w:tcPr>
            <w:tcW w:w="1916" w:type="dxa"/>
          </w:tcPr>
          <w:p w:rsidR="00C63CF9" w:rsidRDefault="00E31BA7" w:rsidP="00C55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</w:tr>
    </w:tbl>
    <w:p w:rsidR="00C55429" w:rsidRDefault="00C55429" w:rsidP="00C55429">
      <w:pPr>
        <w:rPr>
          <w:rFonts w:ascii="Times New Roman" w:hAnsi="Times New Roman" w:cs="Times New Roman"/>
          <w:sz w:val="24"/>
          <w:szCs w:val="24"/>
        </w:rPr>
      </w:pPr>
    </w:p>
    <w:p w:rsidR="009A63B3" w:rsidRDefault="009A63B3" w:rsidP="009A63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atomic numbers of elements </w:t>
      </w:r>
      <w:r w:rsidRPr="009B33B8">
        <w:rPr>
          <w:rFonts w:ascii="Times New Roman" w:hAnsi="Times New Roman" w:cs="Times New Roman"/>
          <w:b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B33B8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(1mk)</w:t>
      </w:r>
    </w:p>
    <w:p w:rsidR="009A63B3" w:rsidRDefault="009A63B3" w:rsidP="009A63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A63B3" w:rsidRPr="009B33B8" w:rsidRDefault="009A63B3" w:rsidP="009A63B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B33B8">
        <w:rPr>
          <w:rFonts w:ascii="Times New Roman" w:hAnsi="Times New Roman" w:cs="Times New Roman"/>
          <w:b/>
          <w:sz w:val="24"/>
          <w:szCs w:val="24"/>
        </w:rPr>
        <w:t>F</w:t>
      </w:r>
    </w:p>
    <w:p w:rsidR="009A63B3" w:rsidRPr="009B33B8" w:rsidRDefault="009A63B3" w:rsidP="009A63B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B33B8">
        <w:rPr>
          <w:rFonts w:ascii="Times New Roman" w:hAnsi="Times New Roman" w:cs="Times New Roman"/>
          <w:b/>
          <w:sz w:val="24"/>
          <w:szCs w:val="24"/>
        </w:rPr>
        <w:t>G</w:t>
      </w:r>
    </w:p>
    <w:p w:rsidR="009A63B3" w:rsidRDefault="009A63B3" w:rsidP="009A63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two metals that belong to period 3                                                    (1mk)</w:t>
      </w:r>
    </w:p>
    <w:p w:rsidR="000D7F12" w:rsidRPr="000D7F12" w:rsidRDefault="000D7F12" w:rsidP="000D7F12">
      <w:pPr>
        <w:rPr>
          <w:rFonts w:ascii="Times New Roman" w:hAnsi="Times New Roman" w:cs="Times New Roman"/>
          <w:sz w:val="24"/>
          <w:szCs w:val="24"/>
        </w:rPr>
      </w:pPr>
    </w:p>
    <w:p w:rsidR="000D7F12" w:rsidRDefault="000D7F12" w:rsidP="009A63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Element </w:t>
      </w:r>
      <w:r w:rsidRPr="00950B6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reacts violently with water. Write the equation for the reaction</w:t>
      </w:r>
      <w:r w:rsidR="001E1626">
        <w:rPr>
          <w:rFonts w:ascii="Times New Roman" w:hAnsi="Times New Roman" w:cs="Times New Roman"/>
          <w:sz w:val="24"/>
          <w:szCs w:val="24"/>
        </w:rPr>
        <w:t>. (1mk)</w:t>
      </w:r>
    </w:p>
    <w:p w:rsidR="009A63B3" w:rsidRDefault="009A63B3" w:rsidP="009A63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A63B3" w:rsidRDefault="009A63B3" w:rsidP="009A63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A63B3" w:rsidRDefault="009A63B3" w:rsidP="009A63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is the ionic radius of </w:t>
      </w:r>
      <w:r w:rsidRPr="00950B65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smaller than its atomic radius                       (1mk)</w:t>
      </w:r>
    </w:p>
    <w:p w:rsidR="009A63B3" w:rsidRDefault="009A63B3" w:rsidP="009A63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A63B3" w:rsidRDefault="009A63B3" w:rsidP="009A63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24423" w:rsidRDefault="009A63B3" w:rsidP="000D7F1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Compare and explain the reactivity of </w:t>
      </w:r>
      <w:r w:rsidRPr="00950B65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50B65">
        <w:rPr>
          <w:rFonts w:ascii="Times New Roman" w:hAnsi="Times New Roman" w:cs="Times New Roman"/>
          <w:b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(2mks)</w:t>
      </w:r>
    </w:p>
    <w:p w:rsidR="00950B65" w:rsidRDefault="00950B65" w:rsidP="00950B65">
      <w:pPr>
        <w:rPr>
          <w:rFonts w:ascii="Times New Roman" w:hAnsi="Times New Roman" w:cs="Times New Roman"/>
          <w:sz w:val="24"/>
          <w:szCs w:val="24"/>
        </w:rPr>
      </w:pPr>
    </w:p>
    <w:p w:rsidR="00EC649B" w:rsidRDefault="00EC649B" w:rsidP="00950B65">
      <w:pPr>
        <w:rPr>
          <w:rFonts w:ascii="Times New Roman" w:hAnsi="Times New Roman" w:cs="Times New Roman"/>
          <w:sz w:val="24"/>
          <w:szCs w:val="24"/>
        </w:rPr>
      </w:pPr>
    </w:p>
    <w:p w:rsidR="00EC649B" w:rsidRDefault="00EC649B" w:rsidP="00950B65">
      <w:pPr>
        <w:rPr>
          <w:rFonts w:ascii="Times New Roman" w:hAnsi="Times New Roman" w:cs="Times New Roman"/>
          <w:sz w:val="24"/>
          <w:szCs w:val="24"/>
        </w:rPr>
      </w:pPr>
    </w:p>
    <w:p w:rsidR="00EC649B" w:rsidRPr="00950B65" w:rsidRDefault="00EC649B" w:rsidP="00950B65">
      <w:pPr>
        <w:rPr>
          <w:rFonts w:ascii="Times New Roman" w:hAnsi="Times New Roman" w:cs="Times New Roman"/>
          <w:sz w:val="24"/>
          <w:szCs w:val="24"/>
        </w:rPr>
      </w:pPr>
    </w:p>
    <w:p w:rsidR="0059281D" w:rsidRPr="0059281D" w:rsidRDefault="0059281D" w:rsidP="005928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281D" w:rsidRDefault="0059281D" w:rsidP="0059281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9281D" w:rsidRDefault="0059281D" w:rsidP="00592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 an experiment to study the rate of reaction between duralumin (an alloy of </w:t>
      </w:r>
      <w:r w:rsidR="00EC649B">
        <w:rPr>
          <w:rFonts w:ascii="Times New Roman" w:hAnsi="Times New Roman" w:cs="Times New Roman"/>
          <w:sz w:val="24"/>
          <w:szCs w:val="24"/>
        </w:rPr>
        <w:t>aluminum</w:t>
      </w:r>
      <w:r>
        <w:rPr>
          <w:rFonts w:ascii="Times New Roman" w:hAnsi="Times New Roman" w:cs="Times New Roman"/>
          <w:sz w:val="24"/>
          <w:szCs w:val="24"/>
        </w:rPr>
        <w:t xml:space="preserve">, magnesium and copper) and hydrochloric acid, </w:t>
      </w:r>
      <w:r w:rsidRPr="00EC649B">
        <w:rPr>
          <w:rFonts w:ascii="Times New Roman" w:hAnsi="Times New Roman" w:cs="Times New Roman"/>
          <w:b/>
          <w:sz w:val="24"/>
          <w:szCs w:val="24"/>
        </w:rPr>
        <w:t>0.5 g</w:t>
      </w:r>
      <w:r>
        <w:rPr>
          <w:rFonts w:ascii="Times New Roman" w:hAnsi="Times New Roman" w:cs="Times New Roman"/>
          <w:sz w:val="24"/>
          <w:szCs w:val="24"/>
        </w:rPr>
        <w:t xml:space="preserve"> of the alloy were reacted with excess </w:t>
      </w:r>
      <w:r w:rsidRPr="00EC649B">
        <w:rPr>
          <w:rFonts w:ascii="Times New Roman" w:hAnsi="Times New Roman" w:cs="Times New Roman"/>
          <w:b/>
          <w:sz w:val="24"/>
          <w:szCs w:val="24"/>
        </w:rPr>
        <w:t>4M</w:t>
      </w:r>
      <w:r>
        <w:rPr>
          <w:rFonts w:ascii="Times New Roman" w:hAnsi="Times New Roman" w:cs="Times New Roman"/>
          <w:sz w:val="24"/>
          <w:szCs w:val="24"/>
        </w:rPr>
        <w:t xml:space="preserve"> hydrochloric acid. The data in the table below was recorded. Use it to answer the questions that follow.</w:t>
      </w:r>
    </w:p>
    <w:p w:rsidR="00B12F12" w:rsidRDefault="00B12F12" w:rsidP="00B12F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38"/>
        <w:gridCol w:w="4418"/>
      </w:tblGrid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(minutes)</w:t>
            </w:r>
          </w:p>
        </w:tc>
        <w:tc>
          <w:tcPr>
            <w:tcW w:w="4788" w:type="dxa"/>
          </w:tcPr>
          <w:p w:rsidR="00B12F12" w:rsidRP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Total volume of gas 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 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220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410 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4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540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5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620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640</w:t>
            </w:r>
          </w:p>
        </w:tc>
      </w:tr>
      <w:tr w:rsidR="00B12F12" w:rsidTr="00B12F12"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</w:t>
            </w:r>
          </w:p>
        </w:tc>
        <w:tc>
          <w:tcPr>
            <w:tcW w:w="4788" w:type="dxa"/>
          </w:tcPr>
          <w:p w:rsidR="00B12F12" w:rsidRDefault="00B12F12" w:rsidP="00B12F1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640</w:t>
            </w:r>
          </w:p>
        </w:tc>
      </w:tr>
    </w:tbl>
    <w:p w:rsidR="00B12F12" w:rsidRDefault="00B12F12" w:rsidP="00B12F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4C02" w:rsidRDefault="00EC649B" w:rsidP="00A44C0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on the graph paper </w:t>
      </w:r>
      <w:r w:rsidR="00A44C02">
        <w:rPr>
          <w:rFonts w:ascii="Times New Roman" w:hAnsi="Times New Roman" w:cs="Times New Roman"/>
          <w:sz w:val="24"/>
          <w:szCs w:val="24"/>
        </w:rPr>
        <w:t>provided plot a graph of total volume of a gas produced against time (3mks)</w:t>
      </w: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From the graph determine the volume o</w:t>
      </w:r>
      <w:r w:rsidR="007E7EE5">
        <w:rPr>
          <w:rFonts w:ascii="Times New Roman" w:hAnsi="Times New Roman" w:cs="Times New Roman"/>
          <w:sz w:val="24"/>
          <w:szCs w:val="24"/>
        </w:rPr>
        <w:t>f gas produced at the end of 2½</w:t>
      </w:r>
      <w:r>
        <w:rPr>
          <w:rFonts w:ascii="Times New Roman" w:hAnsi="Times New Roman" w:cs="Times New Roman"/>
          <w:sz w:val="24"/>
          <w:szCs w:val="24"/>
        </w:rPr>
        <w:t xml:space="preserve"> minutes     (1mk)</w:t>
      </w: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rate of reaction between the 3</w:t>
      </w:r>
      <w:r w:rsidRPr="005174B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and 4</w:t>
      </w:r>
      <w:r w:rsidRPr="005174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minute            (1mk)</w:t>
      </w: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some solid remained at the end of the experiment     (1mk)</w:t>
      </w: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174B0" w:rsidRDefault="005174B0" w:rsidP="005174B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5174B0" w:rsidP="005174B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2.5cm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D05">
        <w:rPr>
          <w:rFonts w:ascii="Times New Roman" w:hAnsi="Times New Roman" w:cs="Times New Roman"/>
          <w:sz w:val="24"/>
          <w:szCs w:val="24"/>
        </w:rPr>
        <w:t>of the total volume of the gas was from the reaction between magnesiu</w:t>
      </w:r>
      <w:r w:rsidR="000D10D3">
        <w:rPr>
          <w:rFonts w:ascii="Times New Roman" w:hAnsi="Times New Roman" w:cs="Times New Roman"/>
          <w:sz w:val="24"/>
          <w:szCs w:val="24"/>
        </w:rPr>
        <w:t>m and aqueous hydrochloric acid, c</w:t>
      </w:r>
      <w:r w:rsidR="004E5D05">
        <w:rPr>
          <w:rFonts w:ascii="Times New Roman" w:hAnsi="Times New Roman" w:cs="Times New Roman"/>
          <w:sz w:val="24"/>
          <w:szCs w:val="24"/>
        </w:rPr>
        <w:t>alculate the percentage mass of aluminium present in 0.5 g of the alloy. (Al = 27, and molar gas volume = 24000cm</w:t>
      </w:r>
      <w:r w:rsidR="004E5D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E5D05">
        <w:rPr>
          <w:rFonts w:ascii="Times New Roman" w:hAnsi="Times New Roman" w:cs="Times New Roman"/>
          <w:sz w:val="24"/>
          <w:szCs w:val="24"/>
        </w:rPr>
        <w:t xml:space="preserve"> at 298K)                                                                                                               (3mks)</w:t>
      </w: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rPr>
          <w:rFonts w:ascii="Times New Roman" w:hAnsi="Times New Roman" w:cs="Times New Roman"/>
          <w:sz w:val="24"/>
          <w:szCs w:val="24"/>
        </w:rPr>
      </w:pPr>
    </w:p>
    <w:p w:rsidR="00675A96" w:rsidRDefault="00675A96" w:rsidP="00170A19">
      <w:pPr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9E4E0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properties of duralumin that makes it more suitable than </w:t>
      </w:r>
      <w:r w:rsidR="00655165">
        <w:rPr>
          <w:rFonts w:ascii="Times New Roman" w:hAnsi="Times New Roman" w:cs="Times New Roman"/>
          <w:sz w:val="24"/>
          <w:szCs w:val="24"/>
        </w:rPr>
        <w:t>aluminum</w:t>
      </w:r>
      <w:r>
        <w:rPr>
          <w:rFonts w:ascii="Times New Roman" w:hAnsi="Times New Roman" w:cs="Times New Roman"/>
          <w:sz w:val="24"/>
          <w:szCs w:val="24"/>
        </w:rPr>
        <w:t xml:space="preserve"> in aero plane construction                                                                                         (2mks)</w:t>
      </w:r>
      <w:r w:rsidR="004E5D05" w:rsidRPr="00170A1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flow chart below is for the manufacture</w:t>
      </w:r>
      <w:r w:rsidR="00C41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sodium carbonate using </w:t>
      </w:r>
      <w:r w:rsidR="0087029F">
        <w:rPr>
          <w:rFonts w:ascii="Times New Roman" w:hAnsi="Times New Roman" w:cs="Times New Roman"/>
          <w:sz w:val="24"/>
          <w:szCs w:val="24"/>
        </w:rPr>
        <w:t>Solvay</w:t>
      </w:r>
      <w:r>
        <w:rPr>
          <w:rFonts w:ascii="Times New Roman" w:hAnsi="Times New Roman" w:cs="Times New Roman"/>
          <w:sz w:val="24"/>
          <w:szCs w:val="24"/>
        </w:rPr>
        <w:t xml:space="preserve"> process. Use it to answer the questions that follow</w:t>
      </w:r>
    </w:p>
    <w:p w:rsidR="00170A19" w:rsidRDefault="00170A19" w:rsidP="00170A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0A19" w:rsidRPr="001B40E3" w:rsidRDefault="00170A19" w:rsidP="001B40E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0A19" w:rsidRDefault="005035A3" w:rsidP="00170A1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362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46679" r="11379" b="8964"/>
                    <a:stretch/>
                  </pic:blipFill>
                  <pic:spPr bwMode="auto">
                    <a:xfrm rot="10800000">
                      <a:off x="0" y="0"/>
                      <a:ext cx="512445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A19" w:rsidRDefault="00170A19" w:rsidP="00170A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:</w:t>
      </w:r>
    </w:p>
    <w:p w:rsidR="00170A19" w:rsidRDefault="00170A19" w:rsidP="00170A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 </w:t>
      </w:r>
      <w:r w:rsidRPr="00F6132B">
        <w:rPr>
          <w:rFonts w:ascii="Times New Roman" w:hAnsi="Times New Roman" w:cs="Times New Roman"/>
          <w:b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0718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(1mk)</w:t>
      </w:r>
    </w:p>
    <w:p w:rsidR="00170A19" w:rsidRDefault="00170A19" w:rsidP="00170A1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60718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Solution </w:t>
      </w:r>
      <w:r w:rsidRPr="00F6132B">
        <w:rPr>
          <w:rFonts w:ascii="Times New Roman" w:hAnsi="Times New Roman" w:cs="Times New Roman"/>
          <w:b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0718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(1mk)</w:t>
      </w:r>
    </w:p>
    <w:p w:rsidR="0060718A" w:rsidRPr="0060718A" w:rsidRDefault="0060718A" w:rsidP="006071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18A" w:rsidRPr="0060718A" w:rsidRDefault="0060718A" w:rsidP="0060718A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0A19" w:rsidRDefault="00170A19" w:rsidP="00170A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Solid </w:t>
      </w:r>
      <w:r w:rsidRPr="00F6132B">
        <w:rPr>
          <w:rFonts w:ascii="Times New Roman" w:hAnsi="Times New Roman" w:cs="Times New Roman"/>
          <w:b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0718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:rsidR="00170A19" w:rsidRDefault="00170A19" w:rsidP="00170A1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21AD8" w:rsidRDefault="0060718A" w:rsidP="00170A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product </w:t>
      </w:r>
      <w:r w:rsidRPr="00F6132B">
        <w:rPr>
          <w:rFonts w:ascii="Times New Roman" w:hAnsi="Times New Roman" w:cs="Times New Roman"/>
          <w:b/>
          <w:sz w:val="24"/>
          <w:szCs w:val="24"/>
        </w:rPr>
        <w:t xml:space="preserve">J  </w:t>
      </w:r>
      <w:r w:rsidR="00F6132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(1mk)</w:t>
      </w:r>
      <w:r w:rsidR="004E5D05" w:rsidRPr="00170A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21AD8" w:rsidRPr="00921AD8" w:rsidRDefault="00921AD8" w:rsidP="00921AD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718A" w:rsidRPr="00921AD8" w:rsidRDefault="004E5D05" w:rsidP="00921AD8">
      <w:pPr>
        <w:rPr>
          <w:rFonts w:ascii="Times New Roman" w:hAnsi="Times New Roman" w:cs="Times New Roman"/>
          <w:sz w:val="24"/>
          <w:szCs w:val="24"/>
        </w:rPr>
      </w:pPr>
      <w:r w:rsidRPr="00921AD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C6641" w:rsidRDefault="003C6641" w:rsidP="0060718A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5174B0" w:rsidRPr="00170A19" w:rsidRDefault="003C6641" w:rsidP="003C66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in chamber B                                                   (1mk)</w:t>
      </w:r>
      <w:r w:rsidR="004E5D05" w:rsidRPr="00170A1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4E5D05" w:rsidRDefault="004E5D05" w:rsidP="004E5D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C6641" w:rsidRDefault="003C6641" w:rsidP="004E5D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C6641" w:rsidRDefault="003C6641" w:rsidP="003C66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096F06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raw materials used in </w:t>
      </w:r>
      <w:r w:rsidR="00096F06">
        <w:rPr>
          <w:rFonts w:ascii="Times New Roman" w:hAnsi="Times New Roman" w:cs="Times New Roman"/>
          <w:sz w:val="24"/>
          <w:szCs w:val="24"/>
        </w:rPr>
        <w:t xml:space="preserve">Solvay process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(2mks)</w:t>
      </w:r>
    </w:p>
    <w:p w:rsidR="003C6641" w:rsidRDefault="003C6641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C6641" w:rsidRDefault="003C6641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C6641" w:rsidRDefault="003C6641" w:rsidP="003C66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Name </w:t>
      </w:r>
      <w:r w:rsidRPr="00994DE8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substance recycled in </w:t>
      </w:r>
      <w:r w:rsidR="00096F06">
        <w:rPr>
          <w:rFonts w:ascii="Times New Roman" w:hAnsi="Times New Roman" w:cs="Times New Roman"/>
          <w:sz w:val="24"/>
          <w:szCs w:val="24"/>
        </w:rPr>
        <w:t>Solvay</w:t>
      </w:r>
      <w:r>
        <w:rPr>
          <w:rFonts w:ascii="Times New Roman" w:hAnsi="Times New Roman" w:cs="Times New Roman"/>
          <w:sz w:val="24"/>
          <w:szCs w:val="24"/>
        </w:rPr>
        <w:t xml:space="preserve"> process                                               (1mk)</w:t>
      </w:r>
    </w:p>
    <w:p w:rsidR="000F6BFE" w:rsidRPr="000F6BFE" w:rsidRDefault="000F6BFE" w:rsidP="000F6BF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94DE8" w:rsidRPr="00994DE8" w:rsidRDefault="00994DE8" w:rsidP="00994DE8">
      <w:pPr>
        <w:rPr>
          <w:rFonts w:ascii="Times New Roman" w:hAnsi="Times New Roman" w:cs="Times New Roman"/>
          <w:sz w:val="24"/>
          <w:szCs w:val="24"/>
        </w:rPr>
      </w:pPr>
    </w:p>
    <w:p w:rsidR="003C6641" w:rsidRPr="000F6BFE" w:rsidRDefault="000F6BFE" w:rsidP="000F6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BE0" w:rsidRPr="000F6BFE">
        <w:rPr>
          <w:rFonts w:ascii="Times New Roman" w:hAnsi="Times New Roman" w:cs="Times New Roman"/>
          <w:sz w:val="24"/>
          <w:szCs w:val="24"/>
        </w:rPr>
        <w:t xml:space="preserve">ii) Give </w:t>
      </w:r>
      <w:r w:rsidR="00F91BE0" w:rsidRPr="000F6BFE">
        <w:rPr>
          <w:rFonts w:ascii="Times New Roman" w:hAnsi="Times New Roman" w:cs="Times New Roman"/>
          <w:b/>
          <w:sz w:val="24"/>
          <w:szCs w:val="24"/>
        </w:rPr>
        <w:t>two</w:t>
      </w:r>
      <w:r w:rsidR="00F91BE0" w:rsidRPr="000F6BFE">
        <w:rPr>
          <w:rFonts w:ascii="Times New Roman" w:hAnsi="Times New Roman" w:cs="Times New Roman"/>
          <w:sz w:val="24"/>
          <w:szCs w:val="24"/>
        </w:rPr>
        <w:t xml:space="preserve"> reasons why CO</w:t>
      </w:r>
      <w:r w:rsidR="00F91BE0" w:rsidRPr="000F6B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BE0" w:rsidRPr="000F6BFE">
        <w:rPr>
          <w:rFonts w:ascii="Times New Roman" w:hAnsi="Times New Roman" w:cs="Times New Roman"/>
          <w:sz w:val="24"/>
          <w:szCs w:val="24"/>
        </w:rPr>
        <w:t xml:space="preserve"> is used as fire extinguisher                                  (2mks)</w:t>
      </w:r>
    </w:p>
    <w:p w:rsidR="00F91BE0" w:rsidRDefault="00F91BE0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91BE0" w:rsidRDefault="00F91BE0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91BE0" w:rsidRDefault="00F91BE0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91BE0" w:rsidRDefault="00F91BE0" w:rsidP="003C66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91BE0" w:rsidRDefault="00F91BE0" w:rsidP="000F6BF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F6BFE">
        <w:rPr>
          <w:rFonts w:ascii="Times New Roman" w:hAnsi="Times New Roman" w:cs="Times New Roman"/>
          <w:sz w:val="24"/>
          <w:szCs w:val="24"/>
        </w:rPr>
        <w:t>Explain why lead carbonate is not reacted with dilute H</w:t>
      </w:r>
      <w:r w:rsidRPr="000F6B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6BFE">
        <w:rPr>
          <w:rFonts w:ascii="Times New Roman" w:hAnsi="Times New Roman" w:cs="Times New Roman"/>
          <w:sz w:val="24"/>
          <w:szCs w:val="24"/>
        </w:rPr>
        <w:t>SO</w:t>
      </w:r>
      <w:r w:rsidRPr="000F6BF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0F6BFE">
        <w:rPr>
          <w:rFonts w:ascii="Times New Roman" w:hAnsi="Times New Roman" w:cs="Times New Roman"/>
          <w:sz w:val="24"/>
          <w:szCs w:val="24"/>
        </w:rPr>
        <w:t>in preparation of CO</w:t>
      </w:r>
      <w:r w:rsidRPr="000F6B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6BFE">
        <w:rPr>
          <w:rFonts w:ascii="Times New Roman" w:hAnsi="Times New Roman" w:cs="Times New Roman"/>
          <w:sz w:val="24"/>
          <w:szCs w:val="24"/>
        </w:rPr>
        <w:t xml:space="preserve"> in the laboratory                                                                                             (2mks)</w:t>
      </w:r>
    </w:p>
    <w:p w:rsidR="0004014C" w:rsidRPr="0004014C" w:rsidRDefault="0004014C" w:rsidP="0004014C">
      <w:pPr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Name four components of crude oil                                                                     (2mks)</w:t>
      </w: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What is the difference between thermal cracking and catalytic cracking?         (2mks)</w:t>
      </w:r>
    </w:p>
    <w:p w:rsidR="0048212C" w:rsidRDefault="0048212C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5C14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Pr="0004014C" w:rsidRDefault="002744D0" w:rsidP="0004014C">
      <w:pPr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 Study the flow chart below and answer the questions that follow.</w:t>
      </w: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B05C14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6B4E4" wp14:editId="2D566E4A">
            <wp:extent cx="4991100" cy="3781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47843" r="12180" b="5937"/>
                    <a:stretch/>
                  </pic:blipFill>
                  <pic:spPr bwMode="auto">
                    <a:xfrm rot="10800000">
                      <a:off x="0" y="0"/>
                      <a:ext cx="499110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4821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process </w:t>
      </w:r>
      <w:r w:rsidRPr="0025219D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25219D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(1mk)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substances </w:t>
      </w:r>
      <w:r w:rsidRPr="0025219D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5219D">
        <w:rPr>
          <w:rFonts w:ascii="Times New Roman" w:hAnsi="Times New Roman" w:cs="Times New Roman"/>
          <w:b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(1mks)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equation for the reaction leading to production of substance </w:t>
      </w:r>
      <w:r w:rsidRPr="0025219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(1mk)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Substance </w:t>
      </w:r>
      <w:r w:rsidRPr="0025219D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was completely burned in air. Write the equation for the reaction  (1mk)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and explain the observations made when bromine is added to a das jar full of substance </w:t>
      </w:r>
      <w:r w:rsidRPr="0025219D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in the presence of sunlight.                                                    (2mks)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polymer </w:t>
      </w:r>
      <w:r w:rsidRPr="0025219D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has a relative molecular mass of 112,000. Calculate the value of n (C=12, H = 1)                                                                                                 (2mks)</w:t>
      </w: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744D0" w:rsidRDefault="002744D0" w:rsidP="002744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B4AD7" w:rsidRDefault="006A2A12" w:rsidP="00AB4A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B4AD7">
        <w:rPr>
          <w:rFonts w:ascii="Times New Roman" w:hAnsi="Times New Roman" w:cs="Times New Roman"/>
          <w:sz w:val="24"/>
          <w:szCs w:val="24"/>
        </w:rPr>
        <w:t xml:space="preserve">What </w:t>
      </w:r>
      <w:r>
        <w:rPr>
          <w:rFonts w:ascii="Times New Roman" w:hAnsi="Times New Roman" w:cs="Times New Roman"/>
          <w:sz w:val="24"/>
          <w:szCs w:val="24"/>
        </w:rPr>
        <w:t>is meant by molar heat of combustion?                                                         (1mk)</w:t>
      </w: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Hess’s law                                                                                               (1mk)</w:t>
      </w: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Use the following standard enthalpies of combustion of graphite, hydrogen and enthalpy of formation of propane.</w:t>
      </w:r>
    </w:p>
    <w:p w:rsidR="001C456F" w:rsidRDefault="001C456F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456F" w:rsidRPr="0025219D" w:rsidRDefault="001C456F" w:rsidP="002A3777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9D">
        <w:rPr>
          <w:rFonts w:ascii="Times New Roman" w:hAnsi="Times New Roman" w:cs="Times New Roman"/>
          <w:b/>
          <w:sz w:val="24"/>
          <w:szCs w:val="24"/>
        </w:rPr>
        <w:t>∆H</w:t>
      </w:r>
      <w:r w:rsidRPr="0025219D">
        <w:rPr>
          <w:rFonts w:ascii="Times New Roman" w:hAnsi="Times New Roman" w:cs="Times New Roman"/>
          <w:b/>
          <w:sz w:val="24"/>
          <w:szCs w:val="24"/>
          <w:vertAlign w:val="superscript"/>
        </w:rPr>
        <w:t>Ɵ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C </w:t>
      </w:r>
      <w:r w:rsidRPr="0025219D">
        <w:rPr>
          <w:rFonts w:ascii="Times New Roman" w:hAnsi="Times New Roman" w:cs="Times New Roman"/>
          <w:b/>
          <w:sz w:val="24"/>
          <w:szCs w:val="24"/>
        </w:rPr>
        <w:t>(Graphite) = -393kJ/mol</w:t>
      </w:r>
    </w:p>
    <w:p w:rsidR="001C456F" w:rsidRPr="0025219D" w:rsidRDefault="001C456F" w:rsidP="002A3777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9D">
        <w:rPr>
          <w:rFonts w:ascii="Times New Roman" w:hAnsi="Times New Roman" w:cs="Times New Roman"/>
          <w:b/>
          <w:sz w:val="24"/>
          <w:szCs w:val="24"/>
        </w:rPr>
        <w:t>∆H</w:t>
      </w:r>
      <w:r w:rsidRPr="0025219D">
        <w:rPr>
          <w:rFonts w:ascii="Times New Roman" w:hAnsi="Times New Roman" w:cs="Times New Roman"/>
          <w:b/>
          <w:sz w:val="24"/>
          <w:szCs w:val="24"/>
          <w:vertAlign w:val="superscript"/>
        </w:rPr>
        <w:t>Ɵ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C </w:t>
      </w:r>
      <w:r w:rsidRPr="0025219D">
        <w:rPr>
          <w:rFonts w:ascii="Times New Roman" w:hAnsi="Times New Roman" w:cs="Times New Roman"/>
          <w:b/>
          <w:sz w:val="24"/>
          <w:szCs w:val="24"/>
        </w:rPr>
        <w:t>(H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>2 (g)</w:t>
      </w:r>
      <w:proofErr w:type="gramStart"/>
      <w:r w:rsidRPr="0025219D">
        <w:rPr>
          <w:rFonts w:ascii="Times New Roman" w:hAnsi="Times New Roman" w:cs="Times New Roman"/>
          <w:b/>
          <w:sz w:val="24"/>
          <w:szCs w:val="24"/>
        </w:rPr>
        <w:t>)  =</w:t>
      </w:r>
      <w:proofErr w:type="gramEnd"/>
      <w:r w:rsidRPr="0025219D">
        <w:rPr>
          <w:rFonts w:ascii="Times New Roman" w:hAnsi="Times New Roman" w:cs="Times New Roman"/>
          <w:b/>
          <w:sz w:val="24"/>
          <w:szCs w:val="24"/>
        </w:rPr>
        <w:t xml:space="preserve">  -286kJ/mol</w:t>
      </w:r>
    </w:p>
    <w:p w:rsidR="001C456F" w:rsidRPr="0025219D" w:rsidRDefault="001C456F" w:rsidP="002A3777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9D">
        <w:rPr>
          <w:rFonts w:ascii="Times New Roman" w:hAnsi="Times New Roman" w:cs="Times New Roman"/>
          <w:b/>
          <w:sz w:val="24"/>
          <w:szCs w:val="24"/>
        </w:rPr>
        <w:t>∆</w:t>
      </w:r>
      <w:proofErr w:type="spellStart"/>
      <w:proofErr w:type="gramStart"/>
      <w:r w:rsidRPr="0025219D">
        <w:rPr>
          <w:rFonts w:ascii="Times New Roman" w:hAnsi="Times New Roman" w:cs="Times New Roman"/>
          <w:b/>
          <w:sz w:val="24"/>
          <w:szCs w:val="24"/>
        </w:rPr>
        <w:t>H</w:t>
      </w:r>
      <w:r w:rsidRPr="0025219D">
        <w:rPr>
          <w:rFonts w:ascii="Times New Roman" w:hAnsi="Times New Roman" w:cs="Times New Roman"/>
          <w:b/>
          <w:sz w:val="24"/>
          <w:szCs w:val="24"/>
          <w:vertAlign w:val="superscript"/>
        </w:rPr>
        <w:t>Ɵ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proofErr w:type="spellEnd"/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25219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25219D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25219D">
        <w:rPr>
          <w:rFonts w:ascii="Times New Roman" w:hAnsi="Times New Roman" w:cs="Times New Roman"/>
          <w:b/>
          <w:sz w:val="24"/>
          <w:szCs w:val="24"/>
        </w:rPr>
        <w:t>H</w:t>
      </w:r>
      <w:r w:rsidRPr="0025219D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25219D">
        <w:rPr>
          <w:rFonts w:ascii="Times New Roman" w:hAnsi="Times New Roman" w:cs="Times New Roman"/>
          <w:b/>
          <w:sz w:val="24"/>
          <w:szCs w:val="24"/>
        </w:rPr>
        <w:t>) = -104kJ/mol</w:t>
      </w:r>
    </w:p>
    <w:p w:rsidR="001C456F" w:rsidRDefault="001C456F" w:rsidP="001C456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equation for the formation of propane                                             (1mk)</w:t>
      </w: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56F" w:rsidRDefault="001C456F" w:rsidP="001C456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 energy cycle diagram that links the heat of formation of propane with its heat of combustion and the heats of combustion of graphite and hydrogen  (3mks)</w:t>
      </w: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56F" w:rsidRDefault="001C456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7D215B">
      <w:pPr>
        <w:rPr>
          <w:rFonts w:ascii="Times New Roman" w:hAnsi="Times New Roman" w:cs="Times New Roman"/>
          <w:sz w:val="24"/>
          <w:szCs w:val="24"/>
        </w:rPr>
      </w:pPr>
    </w:p>
    <w:p w:rsidR="007D215B" w:rsidRPr="007D215B" w:rsidRDefault="007D215B" w:rsidP="007D215B">
      <w:pPr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1C456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595A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Calculate the standard heat of combustion of propane                                    (1mk)</w:t>
      </w:r>
    </w:p>
    <w:p w:rsidR="00595A9F" w:rsidRDefault="00595A9F" w:rsidP="00595A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595A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595A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595A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595A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95A9F" w:rsidRDefault="00595A9F" w:rsidP="000F6BF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the enthalpy of combustion, state one factor which should be considered</w:t>
      </w:r>
      <w:r w:rsidR="000A7FA0">
        <w:rPr>
          <w:rFonts w:ascii="Times New Roman" w:hAnsi="Times New Roman" w:cs="Times New Roman"/>
          <w:sz w:val="24"/>
          <w:szCs w:val="24"/>
        </w:rPr>
        <w:t xml:space="preserve"> when choosing a fuel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A7FA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A28AC">
        <w:rPr>
          <w:rFonts w:ascii="Times New Roman" w:hAnsi="Times New Roman" w:cs="Times New Roman"/>
          <w:sz w:val="24"/>
          <w:szCs w:val="24"/>
        </w:rPr>
        <w:t xml:space="preserve">     </w:t>
      </w:r>
      <w:r w:rsidR="000A7F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AA28AC" w:rsidRDefault="00AA28AC" w:rsidP="00AA28A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01E1D" w:rsidRPr="00B01E1D" w:rsidRDefault="00B01E1D" w:rsidP="00B01E1D">
      <w:pPr>
        <w:rPr>
          <w:rFonts w:ascii="Times New Roman" w:hAnsi="Times New Roman" w:cs="Times New Roman"/>
          <w:sz w:val="24"/>
          <w:szCs w:val="24"/>
        </w:rPr>
      </w:pPr>
    </w:p>
    <w:p w:rsidR="00AA28AC" w:rsidRPr="001C456F" w:rsidRDefault="00AA28AC" w:rsidP="000F6BF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molar enthalpies of neutralization for dilute hydrochloric acid and dilute nitric (V) acid are -57.2kJ/</w:t>
      </w:r>
      <w:r w:rsidR="00B01E1D">
        <w:rPr>
          <w:rFonts w:ascii="Times New Roman" w:hAnsi="Times New Roman" w:cs="Times New Roman"/>
          <w:sz w:val="24"/>
          <w:szCs w:val="24"/>
        </w:rPr>
        <w:t>mole</w:t>
      </w:r>
      <w:r>
        <w:rPr>
          <w:rFonts w:ascii="Times New Roman" w:hAnsi="Times New Roman" w:cs="Times New Roman"/>
          <w:sz w:val="24"/>
          <w:szCs w:val="24"/>
        </w:rPr>
        <w:t xml:space="preserve"> while that of ethanoic acid is -55.2kJ/mol. E</w:t>
      </w:r>
      <w:r w:rsidR="00B01E1D">
        <w:rPr>
          <w:rFonts w:ascii="Times New Roman" w:hAnsi="Times New Roman" w:cs="Times New Roman"/>
          <w:sz w:val="24"/>
          <w:szCs w:val="24"/>
        </w:rPr>
        <w:t xml:space="preserve">xplain this observations.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01E1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(2mks)</w:t>
      </w:r>
    </w:p>
    <w:p w:rsidR="001C456F" w:rsidRPr="001C456F" w:rsidRDefault="001C456F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rPr>
          <w:rFonts w:ascii="Times New Roman" w:hAnsi="Times New Roman" w:cs="Times New Roman"/>
          <w:sz w:val="24"/>
          <w:szCs w:val="24"/>
        </w:rPr>
      </w:pPr>
    </w:p>
    <w:p w:rsidR="006A2A12" w:rsidRPr="006A2A12" w:rsidRDefault="006A2A12" w:rsidP="006A2A12">
      <w:pPr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2A12" w:rsidRPr="00F91BE0" w:rsidRDefault="006A2A12" w:rsidP="006A2A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E5D05" w:rsidRPr="002A3777" w:rsidRDefault="004E5D05" w:rsidP="002A3777">
      <w:pPr>
        <w:rPr>
          <w:rFonts w:ascii="Times New Roman" w:hAnsi="Times New Roman" w:cs="Times New Roman"/>
          <w:sz w:val="24"/>
          <w:szCs w:val="24"/>
        </w:rPr>
      </w:pPr>
    </w:p>
    <w:sectPr w:rsidR="004E5D05" w:rsidRPr="002A3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55" w:rsidRDefault="00A81455" w:rsidP="00BC534B">
      <w:pPr>
        <w:spacing w:after="0" w:line="240" w:lineRule="auto"/>
      </w:pPr>
      <w:r>
        <w:separator/>
      </w:r>
    </w:p>
  </w:endnote>
  <w:endnote w:type="continuationSeparator" w:id="0">
    <w:p w:rsidR="00A81455" w:rsidRDefault="00A81455" w:rsidP="00BC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55" w:rsidRDefault="00A81455" w:rsidP="00BC534B">
      <w:pPr>
        <w:spacing w:after="0" w:line="240" w:lineRule="auto"/>
      </w:pPr>
      <w:r>
        <w:separator/>
      </w:r>
    </w:p>
  </w:footnote>
  <w:footnote w:type="continuationSeparator" w:id="0">
    <w:p w:rsidR="00A81455" w:rsidRDefault="00A81455" w:rsidP="00BC5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3EA7"/>
    <w:multiLevelType w:val="hybridMultilevel"/>
    <w:tmpl w:val="86F8389E"/>
    <w:lvl w:ilvl="0" w:tplc="C6380EA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6043AE"/>
    <w:multiLevelType w:val="hybridMultilevel"/>
    <w:tmpl w:val="89A89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E239F"/>
    <w:multiLevelType w:val="hybridMultilevel"/>
    <w:tmpl w:val="CE842CC2"/>
    <w:lvl w:ilvl="0" w:tplc="0A7822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167AF5"/>
    <w:multiLevelType w:val="hybridMultilevel"/>
    <w:tmpl w:val="AC18B3B2"/>
    <w:lvl w:ilvl="0" w:tplc="AC8285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3A0E2A"/>
    <w:multiLevelType w:val="hybridMultilevel"/>
    <w:tmpl w:val="9C2A9594"/>
    <w:lvl w:ilvl="0" w:tplc="EE84D5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02377B"/>
    <w:multiLevelType w:val="hybridMultilevel"/>
    <w:tmpl w:val="735E5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52B17"/>
    <w:multiLevelType w:val="hybridMultilevel"/>
    <w:tmpl w:val="9D10196A"/>
    <w:lvl w:ilvl="0" w:tplc="1FCE90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C2A12"/>
    <w:multiLevelType w:val="hybridMultilevel"/>
    <w:tmpl w:val="8E1EAF46"/>
    <w:lvl w:ilvl="0" w:tplc="427853A6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D3E6F"/>
    <w:multiLevelType w:val="hybridMultilevel"/>
    <w:tmpl w:val="C3D422D6"/>
    <w:lvl w:ilvl="0" w:tplc="B66E0E8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F33359"/>
    <w:multiLevelType w:val="hybridMultilevel"/>
    <w:tmpl w:val="EB7211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77F4A"/>
    <w:multiLevelType w:val="hybridMultilevel"/>
    <w:tmpl w:val="48843C46"/>
    <w:lvl w:ilvl="0" w:tplc="EA7881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1F43D8"/>
    <w:multiLevelType w:val="hybridMultilevel"/>
    <w:tmpl w:val="9A6E0DFC"/>
    <w:lvl w:ilvl="0" w:tplc="5F22F196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4A57B2"/>
    <w:multiLevelType w:val="hybridMultilevel"/>
    <w:tmpl w:val="DFFC8C0C"/>
    <w:lvl w:ilvl="0" w:tplc="4C6E730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6C40CC3"/>
    <w:multiLevelType w:val="hybridMultilevel"/>
    <w:tmpl w:val="1744C92E"/>
    <w:lvl w:ilvl="0" w:tplc="14AEB84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0C3854"/>
    <w:multiLevelType w:val="hybridMultilevel"/>
    <w:tmpl w:val="BDAE3964"/>
    <w:lvl w:ilvl="0" w:tplc="C9B00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F19B9"/>
    <w:multiLevelType w:val="hybridMultilevel"/>
    <w:tmpl w:val="01B02D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FE709EA"/>
    <w:multiLevelType w:val="hybridMultilevel"/>
    <w:tmpl w:val="49CEE53A"/>
    <w:lvl w:ilvl="0" w:tplc="64B29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14"/>
  </w:num>
  <w:num w:numId="11">
    <w:abstractNumId w:val="3"/>
  </w:num>
  <w:num w:numId="12">
    <w:abstractNumId w:val="16"/>
  </w:num>
  <w:num w:numId="13">
    <w:abstractNumId w:val="12"/>
  </w:num>
  <w:num w:numId="14">
    <w:abstractNumId w:val="13"/>
  </w:num>
  <w:num w:numId="15">
    <w:abstractNumId w:val="10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D1"/>
    <w:rsid w:val="0004014C"/>
    <w:rsid w:val="00096F06"/>
    <w:rsid w:val="000A7FA0"/>
    <w:rsid w:val="000D10D3"/>
    <w:rsid w:val="000D7F12"/>
    <w:rsid w:val="000F6BFE"/>
    <w:rsid w:val="001342CE"/>
    <w:rsid w:val="00170A19"/>
    <w:rsid w:val="00173446"/>
    <w:rsid w:val="001B40E3"/>
    <w:rsid w:val="001C456F"/>
    <w:rsid w:val="001E1626"/>
    <w:rsid w:val="002071AD"/>
    <w:rsid w:val="0025219D"/>
    <w:rsid w:val="002744D0"/>
    <w:rsid w:val="002A3777"/>
    <w:rsid w:val="002C4C29"/>
    <w:rsid w:val="002D1A69"/>
    <w:rsid w:val="00311131"/>
    <w:rsid w:val="00372429"/>
    <w:rsid w:val="00376D85"/>
    <w:rsid w:val="003A2401"/>
    <w:rsid w:val="003C6641"/>
    <w:rsid w:val="0048212C"/>
    <w:rsid w:val="004E5D05"/>
    <w:rsid w:val="004E718A"/>
    <w:rsid w:val="004F779B"/>
    <w:rsid w:val="005035A3"/>
    <w:rsid w:val="005174B0"/>
    <w:rsid w:val="005371AE"/>
    <w:rsid w:val="00547B7E"/>
    <w:rsid w:val="0059281D"/>
    <w:rsid w:val="00595A9F"/>
    <w:rsid w:val="005D31FB"/>
    <w:rsid w:val="005E5D5C"/>
    <w:rsid w:val="005F41C7"/>
    <w:rsid w:val="0060718A"/>
    <w:rsid w:val="00624423"/>
    <w:rsid w:val="00655165"/>
    <w:rsid w:val="00661995"/>
    <w:rsid w:val="00663988"/>
    <w:rsid w:val="00675A96"/>
    <w:rsid w:val="006A2A12"/>
    <w:rsid w:val="00745A13"/>
    <w:rsid w:val="00784E20"/>
    <w:rsid w:val="00795389"/>
    <w:rsid w:val="007D215B"/>
    <w:rsid w:val="007E7EE5"/>
    <w:rsid w:val="00813BA6"/>
    <w:rsid w:val="0081639A"/>
    <w:rsid w:val="0087029F"/>
    <w:rsid w:val="008B7978"/>
    <w:rsid w:val="00921AD8"/>
    <w:rsid w:val="00950B65"/>
    <w:rsid w:val="009936ED"/>
    <w:rsid w:val="00994DE8"/>
    <w:rsid w:val="009A63B3"/>
    <w:rsid w:val="009B33B8"/>
    <w:rsid w:val="009B3437"/>
    <w:rsid w:val="009E4E0B"/>
    <w:rsid w:val="009F58D1"/>
    <w:rsid w:val="00A44C02"/>
    <w:rsid w:val="00A52AF3"/>
    <w:rsid w:val="00A81455"/>
    <w:rsid w:val="00AA24A1"/>
    <w:rsid w:val="00AA28AC"/>
    <w:rsid w:val="00AB4AD7"/>
    <w:rsid w:val="00B01E1D"/>
    <w:rsid w:val="00B05C14"/>
    <w:rsid w:val="00B12F12"/>
    <w:rsid w:val="00B42E2C"/>
    <w:rsid w:val="00B47C6B"/>
    <w:rsid w:val="00B67864"/>
    <w:rsid w:val="00BA72FF"/>
    <w:rsid w:val="00BC534B"/>
    <w:rsid w:val="00C41DEA"/>
    <w:rsid w:val="00C55429"/>
    <w:rsid w:val="00C56B77"/>
    <w:rsid w:val="00C63CF9"/>
    <w:rsid w:val="00C73F53"/>
    <w:rsid w:val="00CB41CF"/>
    <w:rsid w:val="00CE096B"/>
    <w:rsid w:val="00D07943"/>
    <w:rsid w:val="00D143B5"/>
    <w:rsid w:val="00D14EF7"/>
    <w:rsid w:val="00D22458"/>
    <w:rsid w:val="00D95265"/>
    <w:rsid w:val="00DB033E"/>
    <w:rsid w:val="00DC43D1"/>
    <w:rsid w:val="00E31BA7"/>
    <w:rsid w:val="00EC649B"/>
    <w:rsid w:val="00F311BC"/>
    <w:rsid w:val="00F6132B"/>
    <w:rsid w:val="00F91BE0"/>
    <w:rsid w:val="00F97096"/>
    <w:rsid w:val="00FF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978"/>
    <w:pPr>
      <w:ind w:left="720"/>
      <w:contextualSpacing/>
    </w:pPr>
  </w:style>
  <w:style w:type="table" w:styleId="TableGrid">
    <w:name w:val="Table Grid"/>
    <w:basedOn w:val="TableNormal"/>
    <w:uiPriority w:val="59"/>
    <w:rsid w:val="00537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4B"/>
  </w:style>
  <w:style w:type="paragraph" w:styleId="Footer">
    <w:name w:val="footer"/>
    <w:basedOn w:val="Normal"/>
    <w:link w:val="FooterChar"/>
    <w:uiPriority w:val="99"/>
    <w:unhideWhenUsed/>
    <w:rsid w:val="00BC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978"/>
    <w:pPr>
      <w:ind w:left="720"/>
      <w:contextualSpacing/>
    </w:pPr>
  </w:style>
  <w:style w:type="table" w:styleId="TableGrid">
    <w:name w:val="Table Grid"/>
    <w:basedOn w:val="TableNormal"/>
    <w:uiPriority w:val="59"/>
    <w:rsid w:val="00537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4B"/>
  </w:style>
  <w:style w:type="paragraph" w:styleId="Footer">
    <w:name w:val="footer"/>
    <w:basedOn w:val="Normal"/>
    <w:link w:val="FooterChar"/>
    <w:uiPriority w:val="99"/>
    <w:unhideWhenUsed/>
    <w:rsid w:val="00BC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SAITAIIT</cp:lastModifiedBy>
  <cp:revision>2</cp:revision>
  <dcterms:created xsi:type="dcterms:W3CDTF">2022-06-17T07:43:00Z</dcterms:created>
  <dcterms:modified xsi:type="dcterms:W3CDTF">2022-06-17T07:43:00Z</dcterms:modified>
</cp:coreProperties>
</file>