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F7F" w:rsidRPr="007E3F7F" w:rsidRDefault="007E3F7F" w:rsidP="007E3F7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E3F7F">
        <w:rPr>
          <w:rFonts w:ascii="Times New Roman" w:hAnsi="Times New Roman" w:cs="Times New Roman"/>
          <w:b/>
          <w:sz w:val="24"/>
          <w:szCs w:val="24"/>
        </w:rPr>
        <w:t>233/2 MARKING SCHEME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7470"/>
        <w:gridCol w:w="1458"/>
      </w:tblGrid>
      <w:tr w:rsidR="007E3F7F" w:rsidTr="007E3F7F">
        <w:tc>
          <w:tcPr>
            <w:tcW w:w="648" w:type="dxa"/>
          </w:tcPr>
          <w:p w:rsidR="007E3F7F" w:rsidRPr="007E3F7F" w:rsidRDefault="007E3F7F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F7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470" w:type="dxa"/>
          </w:tcPr>
          <w:p w:rsidR="007E3F7F" w:rsidRPr="007E3F7F" w:rsidRDefault="007E3F7F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F7F">
              <w:rPr>
                <w:rFonts w:ascii="Times New Roman" w:hAnsi="Times New Roman" w:cs="Times New Roman"/>
                <w:b/>
                <w:sz w:val="24"/>
                <w:szCs w:val="24"/>
              </w:rPr>
              <w:t>ANSWERS</w:t>
            </w:r>
          </w:p>
        </w:tc>
        <w:tc>
          <w:tcPr>
            <w:tcW w:w="1458" w:type="dxa"/>
          </w:tcPr>
          <w:p w:rsidR="007E3F7F" w:rsidRPr="007E3F7F" w:rsidRDefault="007E3F7F" w:rsidP="007E3F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F7F">
              <w:rPr>
                <w:rFonts w:ascii="Times New Roman" w:hAnsi="Times New Roman" w:cs="Times New Roman"/>
                <w:b/>
                <w:sz w:val="24"/>
                <w:szCs w:val="24"/>
              </w:rPr>
              <w:t>REMARKS</w:t>
            </w:r>
          </w:p>
        </w:tc>
      </w:tr>
      <w:tr w:rsidR="007E3F7F" w:rsidTr="007E3F7F">
        <w:tc>
          <w:tcPr>
            <w:tcW w:w="648" w:type="dxa"/>
          </w:tcPr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70" w:type="dxa"/>
          </w:tcPr>
          <w:p w:rsidR="007E3F7F" w:rsidRDefault="007E3F7F" w:rsidP="007E3F7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 Strong  reducing agent →E ; highest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volts                    1</w:t>
            </w:r>
          </w:p>
          <w:p w:rsidR="007E3F7F" w:rsidRDefault="007E3F7F" w:rsidP="007E3F7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7F" w:rsidRDefault="007E3F7F" w:rsidP="007E3F7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Strong oxidizing agent →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; higher +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volts                         1</w:t>
            </w:r>
          </w:p>
          <w:p w:rsidR="007E3F7F" w:rsidRDefault="007E3F7F" w:rsidP="007E3F7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7F" w:rsidRDefault="007E3F7F" w:rsidP="007E3F7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(ii)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0.44- 0.34 =</w:t>
            </w:r>
            <w:r w:rsidR="004B7D4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0.10V                                               1</w:t>
            </w:r>
          </w:p>
          <w:p w:rsidR="007E3F7F" w:rsidRPr="00FD1250" w:rsidRDefault="00FD1250" w:rsidP="00FD1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AEF0CD" wp14:editId="6458B244">
                  <wp:extent cx="4105275" cy="26003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7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4" t="27469" r="16025" b="40748"/>
                          <a:stretch/>
                        </pic:blipFill>
                        <pic:spPr bwMode="auto">
                          <a:xfrm rot="10800000">
                            <a:off x="0" y="0"/>
                            <a:ext cx="4105275" cy="260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3F7F" w:rsidRPr="00FD1250" w:rsidRDefault="00FD1250" w:rsidP="00FD1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3F7F" w:rsidRDefault="007E3F7F" w:rsidP="007E3F7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7F" w:rsidRPr="007D5BE2" w:rsidRDefault="007E3F7F" w:rsidP="007D5BE2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D5BE2">
              <w:rPr>
                <w:rFonts w:ascii="Times New Roman" w:hAnsi="Times New Roman" w:cs="Times New Roman"/>
                <w:sz w:val="24"/>
                <w:szCs w:val="24"/>
              </w:rPr>
              <w:t>Shown on the diagram                                                   1</w:t>
            </w:r>
          </w:p>
          <w:p w:rsidR="004F2125" w:rsidRDefault="004F2125" w:rsidP="004F212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125" w:rsidRPr="00717D54" w:rsidRDefault="004F2125" w:rsidP="007D5BE2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7D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 (i) Gas U → hydrogen gas ½</w:t>
            </w:r>
          </w:p>
          <w:p w:rsidR="004F2125" w:rsidRPr="00717D54" w:rsidRDefault="004F2125" w:rsidP="004F212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7D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                 Gas V → oxygen gas ½</w:t>
            </w:r>
          </w:p>
          <w:p w:rsidR="004F2125" w:rsidRPr="00717D54" w:rsidRDefault="004F2125" w:rsidP="004F212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4F2125" w:rsidRPr="00717D54" w:rsidRDefault="004F2125" w:rsidP="004F212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7D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             (ii) 4OH</w:t>
            </w:r>
            <w:r w:rsidRPr="00717D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de-DE"/>
              </w:rPr>
              <w:t>-</w:t>
            </w:r>
            <w:r w:rsidRPr="00717D5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de-DE"/>
              </w:rPr>
              <w:t>(aq)</w:t>
            </w:r>
            <w:r w:rsidRPr="00717D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→ 2H</w:t>
            </w:r>
            <w:r w:rsidRPr="00717D5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de-DE"/>
              </w:rPr>
              <w:t>2</w:t>
            </w:r>
            <w:r w:rsidRPr="00717D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O</w:t>
            </w:r>
            <w:r w:rsidRPr="00717D5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de-DE"/>
              </w:rPr>
              <w:t xml:space="preserve"> (l)</w:t>
            </w:r>
            <w:r w:rsidRPr="00717D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+ O</w:t>
            </w:r>
            <w:r w:rsidRPr="00717D5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de-DE"/>
              </w:rPr>
              <w:t xml:space="preserve">2 (g) </w:t>
            </w:r>
            <w:r w:rsidRPr="00717D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+ 4e</w:t>
            </w:r>
            <w:r w:rsidRPr="00717D5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de-DE"/>
              </w:rPr>
              <w:t>-</w:t>
            </w:r>
            <w:r w:rsidRPr="00717D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                        1</w:t>
            </w:r>
          </w:p>
          <w:p w:rsidR="004F2125" w:rsidRPr="00717D54" w:rsidRDefault="004F2125" w:rsidP="004F212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4F2125" w:rsidRDefault="004F2125" w:rsidP="007D5BE2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Electrolysis is passage of electric current through an electrolyte hence decomposing it                                                                  1</w:t>
            </w:r>
          </w:p>
          <w:p w:rsidR="004F2125" w:rsidRDefault="004F2125" w:rsidP="004F212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125" w:rsidRDefault="004F2125" w:rsidP="004F212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Electroplating</w:t>
            </w:r>
          </w:p>
          <w:p w:rsidR="004F2125" w:rsidRDefault="004F2125" w:rsidP="004F212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Extraction of metals</w:t>
            </w:r>
          </w:p>
          <w:p w:rsidR="004F2125" w:rsidRDefault="004F2125" w:rsidP="004F212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Purification of metals</w:t>
            </w:r>
          </w:p>
          <w:p w:rsidR="004F2125" w:rsidRPr="004F2125" w:rsidRDefault="004F2125" w:rsidP="004F212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Manufacture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and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58" w:type="dxa"/>
          </w:tcPr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125" w:rsidRDefault="004F212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F7F" w:rsidRDefault="007E3F7F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F2125" w:rsidRDefault="004F212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125" w:rsidRDefault="004F212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125" w:rsidRDefault="004F212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125" w:rsidRDefault="004F212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F2125" w:rsidRDefault="004F212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125" w:rsidRDefault="004F212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F2125" w:rsidRDefault="004F212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125" w:rsidRDefault="004F212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125" w:rsidRDefault="004F212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F2125" w:rsidRDefault="004F212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125" w:rsidRDefault="004F2125" w:rsidP="004F2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125" w:rsidRDefault="004F212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F2125" w:rsidRDefault="004F212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5E5" w:rsidRDefault="00C065E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5E5" w:rsidRDefault="00C065E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5E5" w:rsidRDefault="00C065E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5E5" w:rsidRDefault="00C065E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5E5" w:rsidRDefault="00C065E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125" w:rsidRDefault="004F212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Any 2 carry each one mark</w:t>
            </w:r>
          </w:p>
          <w:p w:rsidR="004F2125" w:rsidRPr="004F2125" w:rsidRDefault="004F2125" w:rsidP="004F2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E3F7F" w:rsidTr="007E3F7F">
        <w:tc>
          <w:tcPr>
            <w:tcW w:w="648" w:type="dxa"/>
          </w:tcPr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0" w:type="dxa"/>
          </w:tcPr>
          <w:p w:rsidR="007E3F7F" w:rsidRPr="004F2125" w:rsidRDefault="004F2125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125">
              <w:rPr>
                <w:rFonts w:ascii="Times New Roman" w:hAnsi="Times New Roman" w:cs="Times New Roman"/>
                <w:b/>
                <w:sz w:val="24"/>
                <w:szCs w:val="24"/>
              </w:rPr>
              <w:t>SUB-TOTAL</w:t>
            </w:r>
          </w:p>
        </w:tc>
        <w:tc>
          <w:tcPr>
            <w:tcW w:w="1458" w:type="dxa"/>
          </w:tcPr>
          <w:p w:rsidR="007E3F7F" w:rsidRPr="004F2125" w:rsidRDefault="004F2125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12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7E3F7F" w:rsidTr="007E3F7F">
        <w:tc>
          <w:tcPr>
            <w:tcW w:w="648" w:type="dxa"/>
          </w:tcPr>
          <w:p w:rsidR="007E3F7F" w:rsidRDefault="004F2125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0" w:type="dxa"/>
          </w:tcPr>
          <w:p w:rsidR="004F2125" w:rsidRDefault="004F2125" w:rsidP="004F2125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 Sulphur (IV) oxide                                          1</w:t>
            </w:r>
          </w:p>
          <w:p w:rsidR="004F2125" w:rsidRDefault="004F2125" w:rsidP="004F2125">
            <w:pPr>
              <w:pStyle w:val="ListParagraph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34C" w:rsidRDefault="004F2125" w:rsidP="004F2125">
            <w:pPr>
              <w:pStyle w:val="ListParagraph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 2CuFeS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(s)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+ 4O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(g) </w:t>
            </w:r>
            <w:r w:rsidR="0035034C">
              <w:rPr>
                <w:rFonts w:ascii="Times New Roman" w:hAnsi="Times New Roman" w:cs="Times New Roman"/>
                <w:sz w:val="24"/>
                <w:szCs w:val="24"/>
              </w:rPr>
              <w:t>→ 2FeO</w:t>
            </w:r>
            <w:r w:rsidR="0035034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(s) </w:t>
            </w:r>
            <w:r w:rsidR="0035034C">
              <w:rPr>
                <w:rFonts w:ascii="Times New Roman" w:hAnsi="Times New Roman" w:cs="Times New Roman"/>
                <w:sz w:val="24"/>
                <w:szCs w:val="24"/>
              </w:rPr>
              <w:t>+ Cu</w:t>
            </w:r>
            <w:r w:rsidR="0035034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35034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5034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(s) </w:t>
            </w:r>
            <w:r w:rsidR="0035034C">
              <w:rPr>
                <w:rFonts w:ascii="Times New Roman" w:hAnsi="Times New Roman" w:cs="Times New Roman"/>
                <w:sz w:val="24"/>
                <w:szCs w:val="24"/>
              </w:rPr>
              <w:t xml:space="preserve"> + 3SO</w:t>
            </w:r>
            <w:r w:rsidR="0035034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(g)                      </w:t>
            </w:r>
            <w:r w:rsidR="003503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5034C" w:rsidRDefault="0035034C" w:rsidP="004F2125">
            <w:pPr>
              <w:pStyle w:val="ListParagraph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34C" w:rsidRDefault="0035034C" w:rsidP="004F2125">
            <w:pPr>
              <w:pStyle w:val="ListParagraph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(iii) Fe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2+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5034C" w:rsidRDefault="0035034C" w:rsidP="004F2125">
            <w:pPr>
              <w:pStyle w:val="ListParagraph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34C" w:rsidRDefault="0035034C" w:rsidP="004F2125">
            <w:pPr>
              <w:pStyle w:val="ListParagraph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(iv) P is carbon (IV) oxide                         1</w:t>
            </w:r>
          </w:p>
          <w:p w:rsidR="0035034C" w:rsidRDefault="0035034C" w:rsidP="004F2125">
            <w:pPr>
              <w:pStyle w:val="ListParagraph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34C" w:rsidRDefault="0035034C" w:rsidP="004F2125">
            <w:pPr>
              <w:pStyle w:val="ListParagraph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(v) Reduction – oxidation (redox) reaction                              1</w:t>
            </w:r>
          </w:p>
          <w:p w:rsidR="00F72912" w:rsidRDefault="0035034C" w:rsidP="004F2125">
            <w:pPr>
              <w:pStyle w:val="ListParagraph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This is because copper (I) </w:t>
            </w:r>
            <w:r w:rsidR="00C065E5">
              <w:rPr>
                <w:rFonts w:ascii="Times New Roman" w:hAnsi="Times New Roman" w:cs="Times New Roman"/>
                <w:sz w:val="24"/>
                <w:szCs w:val="24"/>
              </w:rPr>
              <w:t xml:space="preserve">oxide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(Cu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O) is reduced to copper while coke is oxidized to carbon (IV) oxide.</w:t>
            </w:r>
          </w:p>
          <w:p w:rsidR="00926037" w:rsidRDefault="00926037" w:rsidP="004F2125">
            <w:pPr>
              <w:pStyle w:val="ListParagraph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  <w:p w:rsidR="00F72912" w:rsidRDefault="00846D95" w:rsidP="00926037">
            <w:pPr>
              <w:pStyle w:val="ListParagraph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B58017" wp14:editId="73FFD914">
                  <wp:extent cx="4171950" cy="1676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8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7" t="67634" r="12820" b="11875"/>
                          <a:stretch/>
                        </pic:blipFill>
                        <pic:spPr bwMode="auto">
                          <a:xfrm rot="10800000">
                            <a:off x="0" y="0"/>
                            <a:ext cx="417195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2912" w:rsidRPr="00926037" w:rsidRDefault="00F72912" w:rsidP="00926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912" w:rsidRDefault="00F72912" w:rsidP="00F72912">
            <w:pPr>
              <w:pStyle w:val="ListParagraph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912" w:rsidRPr="001A3762" w:rsidRDefault="001A3762" w:rsidP="001A3762">
            <w:pPr>
              <w:spacing w:before="24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</w:t>
            </w:r>
            <w:r w:rsidR="00F72912" w:rsidRPr="001A3762">
              <w:rPr>
                <w:rFonts w:ascii="Times New Roman" w:hAnsi="Times New Roman" w:cs="Times New Roman"/>
                <w:sz w:val="24"/>
                <w:szCs w:val="24"/>
              </w:rPr>
              <w:t>(i) Acid rain may form due to presence of sulphur (IV) oxide (SO</w:t>
            </w:r>
            <w:r w:rsidR="00F72912" w:rsidRPr="001A37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F72912" w:rsidRPr="001A3762">
              <w:rPr>
                <w:rFonts w:ascii="Times New Roman" w:hAnsi="Times New Roman" w:cs="Times New Roman"/>
                <w:sz w:val="24"/>
                <w:szCs w:val="24"/>
              </w:rPr>
              <w:t>) and carbon (IV) oxide</w:t>
            </w:r>
          </w:p>
          <w:p w:rsidR="00F72912" w:rsidRDefault="00F72912" w:rsidP="00F72912">
            <w:pPr>
              <w:pStyle w:val="ListParagraph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 Dumping of the waste like the slag prevent vegetation growth</w:t>
            </w:r>
          </w:p>
          <w:p w:rsidR="00F72912" w:rsidRDefault="00F72912" w:rsidP="00F72912">
            <w:pPr>
              <w:pStyle w:val="ListParagraph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(iii) Large gullies left after the ore is excavated destroys the environment </w:t>
            </w:r>
          </w:p>
          <w:p w:rsidR="007E3F7F" w:rsidRPr="004F2125" w:rsidRDefault="007E3F7F" w:rsidP="00F72912">
            <w:pPr>
              <w:pStyle w:val="ListParagraph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4F2125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1458" w:type="dxa"/>
          </w:tcPr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912" w:rsidRDefault="00F7291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912" w:rsidRDefault="00F7291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912" w:rsidRDefault="00F7291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912" w:rsidRDefault="00F7291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912" w:rsidRDefault="00F7291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912" w:rsidRDefault="00F7291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912" w:rsidRDefault="00F7291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912" w:rsidRDefault="00F7291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912" w:rsidRDefault="00F7291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912" w:rsidRDefault="00F7291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912" w:rsidRDefault="00F7291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912" w:rsidRDefault="00F7291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Any solution with Cu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i.e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CuSO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Cu(NO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CuCl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F72912" w:rsidRDefault="00F7291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3mks</w:t>
            </w:r>
          </w:p>
          <w:p w:rsidR="00B93F56" w:rsidRDefault="00B93F56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F56" w:rsidRDefault="00B93F56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F56" w:rsidRDefault="00B93F56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762" w:rsidRDefault="001A376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762" w:rsidRDefault="001A376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762" w:rsidRDefault="001A376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F56" w:rsidRPr="00F72912" w:rsidRDefault="00B93F56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Any two correct award 1 mark each</w:t>
            </w:r>
          </w:p>
        </w:tc>
      </w:tr>
      <w:tr w:rsidR="007E3F7F" w:rsidTr="007E3F7F">
        <w:tc>
          <w:tcPr>
            <w:tcW w:w="648" w:type="dxa"/>
          </w:tcPr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0" w:type="dxa"/>
          </w:tcPr>
          <w:p w:rsidR="007E3F7F" w:rsidRPr="00B93F56" w:rsidRDefault="00B93F56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F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SUB-TOTAL </w:t>
            </w:r>
          </w:p>
        </w:tc>
        <w:tc>
          <w:tcPr>
            <w:tcW w:w="1458" w:type="dxa"/>
          </w:tcPr>
          <w:p w:rsidR="007E3F7F" w:rsidRPr="00B93F56" w:rsidRDefault="00B93F56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F5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7E3F7F" w:rsidTr="007E3F7F">
        <w:tc>
          <w:tcPr>
            <w:tcW w:w="648" w:type="dxa"/>
          </w:tcPr>
          <w:p w:rsidR="007E3F7F" w:rsidRDefault="0074009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70" w:type="dxa"/>
          </w:tcPr>
          <w:p w:rsidR="007E3F7F" w:rsidRDefault="00740092" w:rsidP="0074009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    Element S                                               1</w:t>
            </w:r>
          </w:p>
          <w:p w:rsidR="00740092" w:rsidRPr="00A652D9" w:rsidRDefault="00740092" w:rsidP="0074009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  E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(s) </w:t>
            </w:r>
            <w:r w:rsidR="001A3762">
              <w:rPr>
                <w:rFonts w:ascii="Times New Roman" w:hAnsi="Times New Roman" w:cs="Times New Roman"/>
                <w:sz w:val="24"/>
                <w:szCs w:val="24"/>
              </w:rPr>
              <w:t>+ Y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 (g)</w:t>
            </w:r>
            <w:r w:rsidR="00A652D9">
              <w:rPr>
                <w:rFonts w:ascii="Times New Roman" w:hAnsi="Times New Roman" w:cs="Times New Roman"/>
                <w:sz w:val="24"/>
                <w:szCs w:val="24"/>
              </w:rPr>
              <w:t>→ EY</w:t>
            </w:r>
            <w:r w:rsidR="00A652D9" w:rsidRPr="00A652D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A652D9" w:rsidRPr="00183AE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(g)</w:t>
            </w:r>
          </w:p>
          <w:p w:rsidR="00740092" w:rsidRDefault="00740092" w:rsidP="0074009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(iii) Transition metals                            1</w:t>
            </w:r>
          </w:p>
          <w:p w:rsidR="00740092" w:rsidRDefault="00740092" w:rsidP="0074009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(iv) Y  </w:t>
            </w:r>
            <w:r w:rsidR="00955D2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1; it has the highest ability to attract electrons</w:t>
            </w:r>
            <w:r w:rsidR="00955D2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  <w:p w:rsidR="00740092" w:rsidRDefault="00740092" w:rsidP="0074009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(v) Y is smaller than T. </w:t>
            </w:r>
            <w:r w:rsidR="00955D2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 since Y has greater nuclear charge than T </w:t>
            </w:r>
            <w:r w:rsidR="00955D2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OR it has many</w:t>
            </w:r>
            <w:r w:rsidR="00441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protons than T</w:t>
            </w:r>
          </w:p>
          <w:p w:rsidR="00740092" w:rsidRDefault="00740092" w:rsidP="0074009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092" w:rsidRDefault="00740092" w:rsidP="0074009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 F ½  atomic number 13</w:t>
            </w:r>
          </w:p>
          <w:p w:rsidR="00740092" w:rsidRDefault="00C16687" w:rsidP="0074009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 ½ atomic number 20</w:t>
            </w:r>
          </w:p>
          <w:p w:rsidR="00C16687" w:rsidRDefault="00C16687" w:rsidP="0074009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 F ½ and H ½  OR F and I OR H and I</w:t>
            </w:r>
          </w:p>
          <w:p w:rsidR="00C16687" w:rsidRDefault="00C16687" w:rsidP="0074009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(iii) 2I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(l)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→ 2IOH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(aq)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 (g)</w:t>
            </w:r>
          </w:p>
          <w:p w:rsidR="00C16687" w:rsidRPr="00955D20" w:rsidRDefault="00C16687" w:rsidP="00740092">
            <w:pPr>
              <w:pStyle w:val="List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D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NB: </w:t>
            </w:r>
            <w:r w:rsidR="00596F9E" w:rsidRPr="00955D20">
              <w:rPr>
                <w:rFonts w:ascii="Times New Roman" w:hAnsi="Times New Roman" w:cs="Times New Roman"/>
                <w:b/>
                <w:sz w:val="24"/>
                <w:szCs w:val="24"/>
              </w:rPr>
              <w:t>Penalize</w:t>
            </w:r>
            <w:r w:rsidRPr="00955D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2130" w:rsidRPr="00955D20">
              <w:rPr>
                <w:rFonts w:ascii="Times New Roman" w:hAnsi="Times New Roman" w:cs="Times New Roman"/>
                <w:b/>
                <w:sz w:val="24"/>
                <w:szCs w:val="24"/>
              </w:rPr>
              <w:t>accordingly</w:t>
            </w:r>
            <w:r w:rsidRPr="00955D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IF NOT balanced; ½ missing symbols</w:t>
            </w:r>
          </w:p>
          <w:p w:rsidR="00C16687" w:rsidRDefault="00C16687" w:rsidP="0074009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(iv) The ion has one energy level </w:t>
            </w:r>
            <w:r w:rsidR="003313A7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 less than H. G loses its va</w:t>
            </w:r>
            <w:r w:rsidR="003313A7">
              <w:rPr>
                <w:rFonts w:ascii="Times New Roman" w:hAnsi="Times New Roman" w:cs="Times New Roman"/>
                <w:sz w:val="24"/>
                <w:szCs w:val="24"/>
              </w:rPr>
              <w:t>lence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electrons with much ease than H    </w:t>
            </w:r>
            <w:r w:rsidR="003313A7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C16687" w:rsidRPr="00C16687" w:rsidRDefault="00C16687" w:rsidP="0074009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(v) G is more reactive than H. G loses its valence electrons with much ease than H  </w:t>
            </w:r>
            <w:r w:rsidR="006847DB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1</w:t>
            </w:r>
          </w:p>
          <w:p w:rsidR="00C16687" w:rsidRPr="00C16687" w:rsidRDefault="00C16687" w:rsidP="00C166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</w:tcPr>
          <w:p w:rsidR="007E3F7F" w:rsidRDefault="0074009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40092" w:rsidRDefault="0074009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40092" w:rsidRDefault="0074009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40092" w:rsidRDefault="0074009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40092" w:rsidRDefault="0074009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40092" w:rsidRDefault="00740092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687" w:rsidRDefault="00C16687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687" w:rsidRDefault="00C16687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16687" w:rsidRDefault="00C16687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687" w:rsidRDefault="00C16687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16687" w:rsidRDefault="00C16687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16687" w:rsidRDefault="00C16687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687" w:rsidRDefault="00C16687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16687" w:rsidRDefault="00C16687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687" w:rsidRDefault="00C16687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6687" w:rsidRDefault="00C16687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3F7F" w:rsidTr="007E3F7F">
        <w:tc>
          <w:tcPr>
            <w:tcW w:w="648" w:type="dxa"/>
          </w:tcPr>
          <w:p w:rsidR="007E3F7F" w:rsidRDefault="007E3F7F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0" w:type="dxa"/>
          </w:tcPr>
          <w:p w:rsidR="007E3F7F" w:rsidRDefault="00C16687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6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SUB-TOTAL </w:t>
            </w:r>
          </w:p>
          <w:p w:rsidR="00926037" w:rsidRDefault="00926037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6037" w:rsidRDefault="00926037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6037" w:rsidRPr="00C16687" w:rsidRDefault="00926037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8" w:type="dxa"/>
          </w:tcPr>
          <w:p w:rsidR="007E3F7F" w:rsidRPr="00C16687" w:rsidRDefault="00C16687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687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C16687" w:rsidTr="007E3F7F">
        <w:tc>
          <w:tcPr>
            <w:tcW w:w="648" w:type="dxa"/>
          </w:tcPr>
          <w:p w:rsidR="00C16687" w:rsidRDefault="00C16687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470" w:type="dxa"/>
          </w:tcPr>
          <w:p w:rsidR="00C16687" w:rsidRPr="00441A7B" w:rsidRDefault="00441A7B" w:rsidP="00441A7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 NB: scale</w:t>
            </w:r>
            <w:r w:rsidR="008650E7">
              <w:rPr>
                <w:rFonts w:ascii="Times New Roman" w:hAnsi="Times New Roman" w:cs="Times New Roman"/>
                <w:sz w:val="24"/>
                <w:szCs w:val="24"/>
              </w:rPr>
              <w:t>√1</w:t>
            </w:r>
          </w:p>
          <w:p w:rsidR="00441A7B" w:rsidRDefault="00441A7B" w:rsidP="00441A7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Plot </w:t>
            </w:r>
            <w:r w:rsidR="008650E7">
              <w:rPr>
                <w:rFonts w:ascii="Times New Roman" w:hAnsi="Times New Roman" w:cs="Times New Roman"/>
                <w:sz w:val="24"/>
                <w:szCs w:val="24"/>
              </w:rPr>
              <w:t>√1</w:t>
            </w:r>
          </w:p>
          <w:p w:rsidR="00441A7B" w:rsidRDefault="00441A7B" w:rsidP="00441A7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Axis</w:t>
            </w:r>
            <w:r w:rsidR="008650E7">
              <w:rPr>
                <w:rFonts w:ascii="Times New Roman" w:hAnsi="Times New Roman" w:cs="Times New Roman"/>
                <w:sz w:val="24"/>
                <w:szCs w:val="24"/>
              </w:rPr>
              <w:t>√1</w:t>
            </w:r>
          </w:p>
          <w:p w:rsidR="00441A7B" w:rsidRPr="008650E7" w:rsidRDefault="00441A7B" w:rsidP="00441A7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 V = 325cm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8650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√ </w:t>
            </w:r>
            <w:proofErr w:type="spellStart"/>
            <w:r w:rsidR="008650E7">
              <w:rPr>
                <w:rFonts w:ascii="Times New Roman" w:hAnsi="Times New Roman" w:cs="Times New Roman"/>
                <w:sz w:val="24"/>
                <w:szCs w:val="24"/>
              </w:rPr>
              <w:t>NB,must</w:t>
            </w:r>
            <w:proofErr w:type="spellEnd"/>
            <w:r w:rsidR="008650E7">
              <w:rPr>
                <w:rFonts w:ascii="Times New Roman" w:hAnsi="Times New Roman" w:cs="Times New Roman"/>
                <w:sz w:val="24"/>
                <w:szCs w:val="24"/>
              </w:rPr>
              <w:t xml:space="preserve"> be shown on the graph</w:t>
            </w:r>
            <w:r w:rsidR="00796655">
              <w:rPr>
                <w:rFonts w:ascii="Times New Roman" w:hAnsi="Times New Roman" w:cs="Times New Roman"/>
                <w:sz w:val="24"/>
                <w:szCs w:val="24"/>
              </w:rPr>
              <w:t xml:space="preserve"> for full mark</w:t>
            </w:r>
          </w:p>
          <w:p w:rsidR="00441A7B" w:rsidRDefault="00441A7B" w:rsidP="00441A7B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A7B" w:rsidRPr="00347355" w:rsidRDefault="00441A7B" w:rsidP="00441A7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(540-410)÷</w:t>
            </w:r>
            <w:r w:rsidR="008366E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1F006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 w:rsidR="008366E1">
              <w:rPr>
                <w:rFonts w:ascii="Times New Roman" w:hAnsi="Times New Roman" w:cs="Times New Roman"/>
                <w:sz w:val="24"/>
                <w:szCs w:val="24"/>
              </w:rPr>
              <w:t xml:space="preserve"> = 2.16cm</w:t>
            </w:r>
            <w:r w:rsidR="008366E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8366E1">
              <w:rPr>
                <w:rFonts w:ascii="Times New Roman" w:hAnsi="Times New Roman" w:cs="Times New Roman"/>
                <w:sz w:val="24"/>
                <w:szCs w:val="24"/>
              </w:rPr>
              <w:t>/sec</w:t>
            </w:r>
            <w:r w:rsidR="001F006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  <w:p w:rsidR="00347355" w:rsidRDefault="00347355" w:rsidP="0034735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355" w:rsidRPr="00347355" w:rsidRDefault="00347355" w:rsidP="00347355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Some solid remained due to presence of unreacted copper </w:t>
            </w:r>
            <w:r w:rsidR="001F006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½ since copper is below hydrogen in the reactivity series </w:t>
            </w:r>
            <w:r w:rsidR="001F0068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  <w:p w:rsidR="00347355" w:rsidRPr="00347355" w:rsidRDefault="00347355" w:rsidP="00347355">
            <w:pPr>
              <w:pStyle w:val="List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355" w:rsidRPr="00347355" w:rsidRDefault="00347355" w:rsidP="00347355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of hydrogen = 640-2.5 = 637.5cm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883C4D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  <w:p w:rsidR="00347355" w:rsidRPr="00347355" w:rsidRDefault="00347355" w:rsidP="00347355">
            <w:pPr>
              <w:pStyle w:val="List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355" w:rsidRDefault="00347355" w:rsidP="0034735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moles of hydrogen = 637.5÷24000 = 0.02656</w:t>
            </w:r>
            <w:r w:rsidR="00883C4D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½</w:t>
            </w:r>
          </w:p>
          <w:p w:rsidR="00347355" w:rsidRDefault="00347355" w:rsidP="0034735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mole ratio</w:t>
            </w:r>
            <w:r w:rsidR="00F21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 :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  <w:r w:rsidRPr="00F21DA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83C4D">
              <w:rPr>
                <w:rFonts w:ascii="Times New Roman" w:hAnsi="Times New Roman" w:cs="Times New Roman"/>
                <w:sz w:val="24"/>
                <w:szCs w:val="24"/>
              </w:rPr>
              <w:t xml:space="preserve"> based on equation</w:t>
            </w:r>
          </w:p>
          <w:p w:rsidR="00347355" w:rsidRDefault="00347355" w:rsidP="0034735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355" w:rsidRDefault="00347355" w:rsidP="0034735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moles of Al = 0.02656 x 2/3 = 0.0177 </w:t>
            </w:r>
            <w:r w:rsidR="00F21DA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  <w:p w:rsidR="00347355" w:rsidRDefault="00347355" w:rsidP="0034735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of Al = 0.0177 x 27 = 0.478 g</w:t>
            </w:r>
            <w:r w:rsidR="00F21DA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½</w:t>
            </w:r>
          </w:p>
          <w:p w:rsidR="00347355" w:rsidRDefault="00347355" w:rsidP="0034735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Al = (0.4748÷0.5) x 100 = 96.625% </w:t>
            </w:r>
            <w:r w:rsidR="00F21DA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  <w:p w:rsidR="0025217E" w:rsidRDefault="0025217E" w:rsidP="0034735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7E" w:rsidRDefault="0025217E" w:rsidP="0025217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 is cheaper than pure </w:t>
            </w:r>
            <w:r w:rsidR="00F21DA5">
              <w:rPr>
                <w:rFonts w:ascii="Times New Roman" w:hAnsi="Times New Roman" w:cs="Times New Roman"/>
                <w:sz w:val="24"/>
                <w:szCs w:val="24"/>
              </w:rPr>
              <w:t>Aluminum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</w:t>
            </w:r>
          </w:p>
          <w:p w:rsidR="001F5A68" w:rsidRDefault="0025217E" w:rsidP="0025217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 is harder than </w:t>
            </w:r>
            <w:r w:rsidR="00F21DA5">
              <w:rPr>
                <w:rFonts w:ascii="Times New Roman" w:hAnsi="Times New Roman" w:cs="Times New Roman"/>
                <w:sz w:val="24"/>
                <w:szCs w:val="24"/>
              </w:rPr>
              <w:t>Aluminum</w:t>
            </w:r>
          </w:p>
          <w:p w:rsidR="0025217E" w:rsidRPr="00347355" w:rsidRDefault="001F5A68" w:rsidP="0025217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Lighter </w:t>
            </w:r>
            <w:r w:rsidR="008005FA">
              <w:rPr>
                <w:rFonts w:ascii="Times New Roman" w:hAnsi="Times New Roman" w:cs="Times New Roman"/>
                <w:sz w:val="24"/>
                <w:szCs w:val="24"/>
              </w:rPr>
              <w:t>than Alu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minum</w:t>
            </w:r>
            <w:r w:rsidR="0025217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1</w:t>
            </w:r>
          </w:p>
        </w:tc>
        <w:tc>
          <w:tcPr>
            <w:tcW w:w="1458" w:type="dxa"/>
          </w:tcPr>
          <w:p w:rsidR="00C16687" w:rsidRDefault="00C16687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3C3" w:rsidRDefault="00B643C3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3C3" w:rsidRDefault="00B643C3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B643C3" w:rsidRDefault="00B643C3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B643C3" w:rsidRDefault="00B643C3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3C3" w:rsidRDefault="00B643C3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B643C3" w:rsidRDefault="00B643C3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3C3" w:rsidRDefault="00B643C3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B643C3" w:rsidRDefault="00B643C3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3C3" w:rsidRDefault="00B643C3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3C3" w:rsidRDefault="00B643C3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3C3" w:rsidRDefault="00B643C3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3C3" w:rsidRDefault="00B643C3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3C3" w:rsidRDefault="00B643C3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3C3" w:rsidRDefault="00B643C3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3C3" w:rsidRDefault="00B643C3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B643C3" w:rsidRDefault="00B643C3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3C3" w:rsidRDefault="00B643C3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43C3" w:rsidRDefault="00145B77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Any two</w:t>
            </w:r>
          </w:p>
          <w:p w:rsidR="00B643C3" w:rsidRDefault="00B643C3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B643C3" w:rsidRPr="00C16687" w:rsidRDefault="00B643C3" w:rsidP="00B6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958F7" w:rsidTr="007E3F7F">
        <w:tc>
          <w:tcPr>
            <w:tcW w:w="648" w:type="dxa"/>
          </w:tcPr>
          <w:p w:rsidR="007958F7" w:rsidRDefault="007958F7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0" w:type="dxa"/>
          </w:tcPr>
          <w:p w:rsidR="007958F7" w:rsidRPr="00476D96" w:rsidRDefault="007958F7" w:rsidP="007958F7">
            <w:pPr>
              <w:pStyle w:val="List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D96">
              <w:rPr>
                <w:rFonts w:ascii="Times New Roman" w:hAnsi="Times New Roman" w:cs="Times New Roman"/>
                <w:b/>
                <w:sz w:val="24"/>
                <w:szCs w:val="24"/>
              </w:rPr>
              <w:t>SUB-TOTAL</w:t>
            </w:r>
          </w:p>
        </w:tc>
        <w:tc>
          <w:tcPr>
            <w:tcW w:w="1458" w:type="dxa"/>
          </w:tcPr>
          <w:p w:rsidR="007958F7" w:rsidRDefault="0088323E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7958F7" w:rsidTr="007E3F7F">
        <w:tc>
          <w:tcPr>
            <w:tcW w:w="648" w:type="dxa"/>
          </w:tcPr>
          <w:p w:rsidR="007958F7" w:rsidRDefault="0088323E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70" w:type="dxa"/>
          </w:tcPr>
          <w:p w:rsidR="007958F7" w:rsidRDefault="00476D96" w:rsidP="00476D96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i) Ammonia        1</w:t>
            </w:r>
          </w:p>
          <w:p w:rsidR="00476D96" w:rsidRDefault="00476D96" w:rsidP="00476D96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 Ammonium chloride     1</w:t>
            </w:r>
          </w:p>
          <w:p w:rsidR="00476D96" w:rsidRDefault="00476D96" w:rsidP="00476D96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iii) sodium hydrogen carbonate       1</w:t>
            </w:r>
          </w:p>
          <w:p w:rsidR="00476D96" w:rsidRDefault="00476D96" w:rsidP="00476D96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iv) Calcium chloride/ water                                    1</w:t>
            </w:r>
          </w:p>
          <w:p w:rsidR="00476D96" w:rsidRDefault="00476D96" w:rsidP="00476D96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6D96" w:rsidRDefault="00476D96" w:rsidP="00476D96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(OH)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→ CaCl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(aq)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(l)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 (g)</w:t>
            </w:r>
            <w:r w:rsidR="005707A5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5707A5" w:rsidRDefault="005707A5" w:rsidP="005707A5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7A5" w:rsidRDefault="005707A5" w:rsidP="005707A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carbon (IV) o</w:t>
            </w:r>
            <w:r w:rsidR="006F04AC">
              <w:rPr>
                <w:rFonts w:ascii="Times New Roman" w:hAnsi="Times New Roman" w:cs="Times New Roman"/>
                <w:sz w:val="24"/>
                <w:szCs w:val="24"/>
              </w:rPr>
              <w:t xml:space="preserve">xide√/ calcium carbonate√/ Brine√/Ammonia√            </w:t>
            </w:r>
          </w:p>
          <w:p w:rsidR="005707A5" w:rsidRPr="005707A5" w:rsidRDefault="005707A5" w:rsidP="005707A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7A5" w:rsidRDefault="005707A5" w:rsidP="005707A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(i) </w:t>
            </w:r>
            <w:r w:rsidR="00B34B28">
              <w:rPr>
                <w:rFonts w:ascii="Times New Roman" w:hAnsi="Times New Roman" w:cs="Times New Roman"/>
                <w:sz w:val="24"/>
                <w:szCs w:val="24"/>
              </w:rPr>
              <w:t xml:space="preserve"> G;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Carbon (IV) oxid</w:t>
            </w:r>
            <w:r w:rsidR="002A5D67">
              <w:rPr>
                <w:rFonts w:ascii="Times New Roman" w:hAnsi="Times New Roman" w:cs="Times New Roman"/>
                <w:sz w:val="24"/>
                <w:szCs w:val="24"/>
              </w:rPr>
              <w:t xml:space="preserve">e / ammonia/ water             </w:t>
            </w:r>
          </w:p>
          <w:p w:rsidR="005707A5" w:rsidRPr="005707A5" w:rsidRDefault="005707A5" w:rsidP="005707A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7A5" w:rsidRDefault="005707A5" w:rsidP="005707A5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 Its denser than air             1</w:t>
            </w:r>
          </w:p>
          <w:p w:rsidR="005707A5" w:rsidRDefault="005707A5" w:rsidP="005707A5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does not support combustion       1</w:t>
            </w:r>
          </w:p>
          <w:p w:rsidR="005707A5" w:rsidRDefault="005707A5" w:rsidP="005707A5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7A5" w:rsidRDefault="005707A5" w:rsidP="005707A5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iii) There would be formation of PbSO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½ which is insoluble ½</w:t>
            </w:r>
          </w:p>
          <w:p w:rsidR="00A361B6" w:rsidRDefault="005707A5" w:rsidP="00A361B6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This insoluble PbSO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 </w:t>
            </w:r>
            <w:r w:rsidR="00A361B6">
              <w:rPr>
                <w:rFonts w:ascii="Times New Roman" w:hAnsi="Times New Roman" w:cs="Times New Roman"/>
                <w:sz w:val="24"/>
                <w:szCs w:val="24"/>
              </w:rPr>
              <w:t>coats  ½ the lead carbonate thus stops further reaction ½</w:t>
            </w:r>
          </w:p>
          <w:p w:rsidR="00A361B6" w:rsidRDefault="00B34B28" w:rsidP="00A361B6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B34B28" w:rsidRDefault="00B34B28" w:rsidP="00A361B6">
            <w:pPr>
              <w:pStyle w:val="ListParagraph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4B28">
              <w:rPr>
                <w:rFonts w:ascii="Times New Roman" w:hAnsi="Times New Roman" w:cs="Times New Roman"/>
                <w:b/>
                <w:sz w:val="24"/>
                <w:szCs w:val="24"/>
              </w:rPr>
              <w:t>SUB-TOTAL</w:t>
            </w:r>
          </w:p>
          <w:p w:rsidR="002A5D67" w:rsidRPr="00B34B28" w:rsidRDefault="002A5D67" w:rsidP="00A361B6">
            <w:pPr>
              <w:pStyle w:val="ListParagraph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07A5" w:rsidRPr="005707A5" w:rsidRDefault="00A361B6" w:rsidP="0057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07A5" w:rsidRPr="005707A5" w:rsidRDefault="005707A5" w:rsidP="005707A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7A5" w:rsidRPr="005707A5" w:rsidRDefault="005707A5" w:rsidP="00570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</w:tcPr>
          <w:p w:rsidR="00926037" w:rsidRDefault="00B34B28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Reject </w:t>
            </w:r>
          </w:p>
          <w:p w:rsidR="00926037" w:rsidRDefault="00926037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F7" w:rsidRDefault="00B34B28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  <w:p w:rsidR="00B34B28" w:rsidRDefault="00B34B28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  </w:t>
            </w:r>
          </w:p>
          <w:p w:rsidR="00B34B28" w:rsidRDefault="00B34B28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4B28" w:rsidRDefault="00B34B28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4B28" w:rsidRDefault="00B34B28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Each 1 mark</w:t>
            </w:r>
          </w:p>
          <w:p w:rsidR="00B34B28" w:rsidRDefault="006F04AC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2mrk</w:t>
            </w:r>
          </w:p>
          <w:p w:rsidR="00B34B28" w:rsidRDefault="00B34B28" w:rsidP="002A5D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Any one carry 1 mark</w:t>
            </w:r>
          </w:p>
          <w:p w:rsidR="00B34B28" w:rsidRDefault="00B34B28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B34B28" w:rsidRDefault="00B34B28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4B28" w:rsidRDefault="00B34B28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4B28" w:rsidRDefault="00B34B28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B34B28" w:rsidRDefault="00B34B28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4B28" w:rsidRDefault="00B34B28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6037" w:rsidRDefault="00926037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6037" w:rsidRDefault="00926037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4B28" w:rsidRDefault="00B34B28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B34B28" w:rsidTr="007E3F7F">
        <w:tc>
          <w:tcPr>
            <w:tcW w:w="648" w:type="dxa"/>
          </w:tcPr>
          <w:p w:rsidR="00B34B28" w:rsidRDefault="00B34B28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470" w:type="dxa"/>
          </w:tcPr>
          <w:p w:rsidR="00B34B28" w:rsidRDefault="00B34B28" w:rsidP="00B34B28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Lubricating oil, fuel oil, diesel, kerosene, petrol, bitumen, gasoline,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naptha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96611" w:rsidRDefault="00196611" w:rsidP="0019661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611" w:rsidRDefault="00196611" w:rsidP="0019661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611" w:rsidRDefault="00196611" w:rsidP="0019661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611" w:rsidRDefault="00196611" w:rsidP="0019661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Thermal cracking is breaking down long chain alkanes using high temperatures                                     1</w:t>
            </w:r>
          </w:p>
          <w:p w:rsidR="00196611" w:rsidRDefault="00196611" w:rsidP="0019661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Catalytic cracking involves breaking long chain alkanes at lower temperatures in the presence of catalysts      1</w:t>
            </w:r>
          </w:p>
          <w:p w:rsidR="00196611" w:rsidRDefault="00196611" w:rsidP="0019661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611" w:rsidRDefault="00196611" w:rsidP="00196611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i) W → Fermentation ½</w:t>
            </w:r>
          </w:p>
          <w:p w:rsidR="00196611" w:rsidRDefault="00196611" w:rsidP="0019661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611" w:rsidRDefault="008A1203" w:rsidP="00196611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X→  Distillation</w:t>
            </w:r>
            <w:r w:rsidR="00196611">
              <w:rPr>
                <w:rFonts w:ascii="Times New Roman" w:hAnsi="Times New Roman" w:cs="Times New Roman"/>
                <w:sz w:val="24"/>
                <w:szCs w:val="24"/>
              </w:rPr>
              <w:t xml:space="preserve"> ½</w:t>
            </w:r>
          </w:p>
          <w:p w:rsidR="00196611" w:rsidRDefault="00196611" w:rsidP="0019661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611" w:rsidRDefault="00196611" w:rsidP="00196611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 B→ Ethane ½</w:t>
            </w:r>
          </w:p>
          <w:p w:rsidR="00196611" w:rsidRDefault="00196611" w:rsidP="0019661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FB" w:rsidRDefault="00196611" w:rsidP="007C28FB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C→ sodium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ethanoate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½</w:t>
            </w:r>
            <w:r w:rsidR="007C2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28FB" w:rsidRPr="007C28FB" w:rsidRDefault="007C28FB" w:rsidP="007C28FB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611" w:rsidRDefault="00196611" w:rsidP="0019661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28F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Conc.</w:t>
            </w:r>
          </w:p>
          <w:p w:rsidR="007C28FB" w:rsidRPr="007C28FB" w:rsidRDefault="007C28FB" w:rsidP="0019661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iii) 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OH      →          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 (g)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(l)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1</w:t>
            </w:r>
          </w:p>
          <w:p w:rsidR="007C28FB" w:rsidRDefault="007C28FB" w:rsidP="0019661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:rsidR="007C28FB" w:rsidRDefault="007C28FB" w:rsidP="0019661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FB" w:rsidRPr="007C28FB" w:rsidRDefault="007C28FB" w:rsidP="0019661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iv) 2C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6 (g)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+ 5O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 (g)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→  4CO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(g)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+ 6H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(l)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1</w:t>
            </w:r>
          </w:p>
          <w:p w:rsidR="007C28FB" w:rsidRDefault="007C28FB" w:rsidP="0019661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FB" w:rsidRDefault="007C28FB" w:rsidP="0019661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v)  Brown</w:t>
            </w:r>
            <w:r w:rsidR="00170701">
              <w:rPr>
                <w:rFonts w:ascii="Times New Roman" w:hAnsi="Times New Roman" w:cs="Times New Roman"/>
                <w:sz w:val="24"/>
                <w:szCs w:val="24"/>
              </w:rPr>
              <w:t xml:space="preserve">/Yellow/Red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bromine is </w:t>
            </w:r>
            <w:r w:rsidR="00170701">
              <w:rPr>
                <w:rFonts w:ascii="Times New Roman" w:hAnsi="Times New Roman" w:cs="Times New Roman"/>
                <w:sz w:val="24"/>
                <w:szCs w:val="24"/>
              </w:rPr>
              <w:t>decolorized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presence of sunlight; substitution reaction takes place        2</w:t>
            </w:r>
          </w:p>
          <w:p w:rsidR="00FF467A" w:rsidRDefault="00FF467A" w:rsidP="0019661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67A" w:rsidRDefault="007A6F89" w:rsidP="00FF467A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vi) RMM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ethe</w:t>
            </w:r>
            <w:r w:rsidR="00FF467A">
              <w:rPr>
                <w:rFonts w:ascii="Times New Roman" w:hAnsi="Times New Roman" w:cs="Times New Roman"/>
                <w:sz w:val="24"/>
                <w:szCs w:val="24"/>
              </w:rPr>
              <w:t>ne</w:t>
            </w:r>
            <w:proofErr w:type="spellEnd"/>
            <w:r w:rsidR="00FF467A">
              <w:rPr>
                <w:rFonts w:ascii="Times New Roman" w:hAnsi="Times New Roman" w:cs="Times New Roman"/>
                <w:sz w:val="24"/>
                <w:szCs w:val="24"/>
              </w:rPr>
              <w:t xml:space="preserve"> = 28 </w:t>
            </w:r>
            <w:r w:rsidR="00BF160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FF467A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  <w:p w:rsidR="00BF1606" w:rsidRDefault="00BF1606" w:rsidP="00BF1606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28n = 112000  ½</w:t>
            </w:r>
          </w:p>
          <w:p w:rsidR="00BF1606" w:rsidRDefault="007A6F89" w:rsidP="00BF1606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n</w:t>
            </w:r>
            <w:r w:rsidR="00BF1606">
              <w:rPr>
                <w:rFonts w:ascii="Times New Roman" w:hAnsi="Times New Roman" w:cs="Times New Roman"/>
                <w:sz w:val="24"/>
                <w:szCs w:val="24"/>
              </w:rPr>
              <w:t xml:space="preserve"> = 112000÷28 ½</w:t>
            </w:r>
          </w:p>
          <w:p w:rsidR="00BF1606" w:rsidRDefault="00BF1606" w:rsidP="00BF1606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= 4000 ½</w:t>
            </w:r>
          </w:p>
          <w:p w:rsidR="00BF1606" w:rsidRDefault="00BF1606" w:rsidP="00FF467A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F467A" w:rsidRPr="007C28FB" w:rsidRDefault="00FF467A" w:rsidP="0019661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</w:tcPr>
          <w:p w:rsidR="00B34B28" w:rsidRDefault="00B34B28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B34B28" w:rsidRPr="00926037" w:rsidRDefault="00B34B28" w:rsidP="0092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0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Any four </w:t>
            </w:r>
            <w:r w:rsidRPr="00926037">
              <w:rPr>
                <w:rFonts w:ascii="Times New Roman" w:hAnsi="Times New Roman" w:cs="Times New Roman"/>
                <w:sz w:val="24"/>
                <w:szCs w:val="24"/>
              </w:rPr>
              <w:t>½ each</w:t>
            </w: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659" w:rsidRDefault="00E01659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659" w:rsidRDefault="00E01659" w:rsidP="00E01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01659" w:rsidRDefault="00E01659" w:rsidP="00E01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659" w:rsidRDefault="00E01659" w:rsidP="00E01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01659" w:rsidRDefault="00E01659" w:rsidP="00E01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659" w:rsidRDefault="00E01659" w:rsidP="00E01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659" w:rsidRDefault="00E01659" w:rsidP="00E01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4B28" w:rsidRDefault="00E01659" w:rsidP="00E01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34B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80E35" w:rsidTr="007E3F7F">
        <w:tc>
          <w:tcPr>
            <w:tcW w:w="648" w:type="dxa"/>
          </w:tcPr>
          <w:p w:rsidR="00680E35" w:rsidRDefault="00680E35" w:rsidP="007E3F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70" w:type="dxa"/>
          </w:tcPr>
          <w:p w:rsidR="00680E35" w:rsidRDefault="00680E35" w:rsidP="00680E35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 the heat given out when one mole of a substance burns completely in air                                                  1</w:t>
            </w:r>
          </w:p>
          <w:p w:rsidR="00561A67" w:rsidRDefault="00680E35" w:rsidP="00561A67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Enthalpy change for a reaction is the same whether the change is brought about in one step or through various intermediate </w:t>
            </w:r>
            <w:r w:rsidR="00ED5BA7">
              <w:rPr>
                <w:rFonts w:ascii="Times New Roman" w:hAnsi="Times New Roman" w:cs="Times New Roman"/>
                <w:sz w:val="24"/>
                <w:szCs w:val="24"/>
              </w:rPr>
              <w:t>steps. OR</w:t>
            </w:r>
          </w:p>
          <w:p w:rsidR="00561A67" w:rsidRPr="00561A67" w:rsidRDefault="00561A67" w:rsidP="00561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energy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changes in convertin</w:t>
            </w:r>
            <w:r w:rsidR="00782C80">
              <w:rPr>
                <w:rFonts w:ascii="Times New Roman" w:hAnsi="Times New Roman" w:cs="Times New Roman"/>
                <w:sz w:val="24"/>
                <w:szCs w:val="24"/>
              </w:rPr>
              <w:t xml:space="preserve">g reactants to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products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same </w:t>
            </w:r>
            <w:r w:rsidR="00712E62">
              <w:rPr>
                <w:rFonts w:ascii="Times New Roman" w:hAnsi="Times New Roman" w:cs="Times New Roman"/>
                <w:sz w:val="24"/>
                <w:szCs w:val="24"/>
              </w:rPr>
              <w:t>regardless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the route by which the chemical change occurs.</w:t>
            </w:r>
          </w:p>
          <w:p w:rsidR="00680E35" w:rsidRDefault="00680E35" w:rsidP="00680E3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18" w:rsidRDefault="008B3018" w:rsidP="00680E3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E35" w:rsidRDefault="00680E35" w:rsidP="00680E35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i) 3Cu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(s)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+ 4H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(g)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→ 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 (g)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579A" w:rsidRPr="0066579A" w:rsidRDefault="0066579A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79A" w:rsidRDefault="0066579A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67" w:rsidRDefault="00561A67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67" w:rsidRDefault="00561A67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67" w:rsidRDefault="00561A67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67" w:rsidRDefault="00561A67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67" w:rsidRDefault="00561A67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67" w:rsidRDefault="00BE0F45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∆H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579A" w:rsidRDefault="0066579A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ii) 3C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(s)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+ 4H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(g)   </w:t>
            </w:r>
            <w:r w:rsidR="00BE0F4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BE0F4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 (g)</w:t>
            </w:r>
          </w:p>
          <w:p w:rsidR="0066579A" w:rsidRDefault="00737203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-635</wp:posOffset>
                      </wp:positionV>
                      <wp:extent cx="219075" cy="847725"/>
                      <wp:effectExtent l="0" t="0" r="66675" b="66675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847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93.15pt;margin-top:-.05pt;width:17.25pt;height:6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-635</wp:posOffset>
                      </wp:positionV>
                      <wp:extent cx="95250" cy="847725"/>
                      <wp:effectExtent l="0" t="0" r="76200" b="66675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" cy="847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" o:spid="_x0000_s1026" type="#_x0000_t32" style="position:absolute;margin-left:62.4pt;margin-top:-.05pt;width:7.5pt;height:6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-635</wp:posOffset>
                      </wp:positionV>
                      <wp:extent cx="571500" cy="790575"/>
                      <wp:effectExtent l="38100" t="0" r="19050" b="47625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0" cy="790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116.4pt;margin-top:-.05pt;width:45pt;height:62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" strokecolor="#4579b8 [3044]">
                      <v:stroke endarrow="open"/>
                    </v:shape>
                  </w:pict>
                </mc:Fallback>
              </mc:AlternateContent>
            </w:r>
            <w:r w:rsidR="008D0CA1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66579A" w:rsidRPr="00737203" w:rsidRDefault="00737203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∆H</w:t>
            </w:r>
            <w:r w:rsidR="00BE0F4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  <w:p w:rsidR="0066579A" w:rsidRPr="00737203" w:rsidRDefault="00737203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∆H</w:t>
            </w:r>
            <w:r w:rsidR="00BE0F4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BE0F4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∆H</w:t>
            </w:r>
            <w:r w:rsidR="00BE0F4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66579A" w:rsidRDefault="0066579A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79A" w:rsidRDefault="0066579A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579A" w:rsidRDefault="0066579A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3CO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(g)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+ 4H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(l)</w:t>
            </w:r>
          </w:p>
          <w:p w:rsidR="008A0D1B" w:rsidRDefault="008A0D1B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8A0D1B" w:rsidRDefault="008A0D1B" w:rsidP="0066579A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iii) ∆H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∆H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∆H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∆H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  <w:p w:rsidR="008A0D1B" w:rsidRDefault="008A0D1B" w:rsidP="008A0D1B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= ( -393 X3) + (-286x4) – (-104) ½</w:t>
            </w:r>
          </w:p>
          <w:p w:rsidR="008A0D1B" w:rsidRDefault="008A0D1B" w:rsidP="008A0D1B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-2219kJ/mol ½</w:t>
            </w:r>
          </w:p>
          <w:p w:rsidR="0067765F" w:rsidRDefault="0067765F" w:rsidP="008A0D1B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Polution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/heating value/availability/cost</w:t>
            </w:r>
            <w:r w:rsidR="008A0D1B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8A0D1B" w:rsidRDefault="008A0D1B" w:rsidP="0067765F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6776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  <w:p w:rsidR="008A0D1B" w:rsidRPr="0067765F" w:rsidRDefault="008A0D1B" w:rsidP="0067765F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7765F">
              <w:rPr>
                <w:rFonts w:ascii="Times New Roman" w:hAnsi="Times New Roman" w:cs="Times New Roman"/>
                <w:sz w:val="24"/>
                <w:szCs w:val="24"/>
              </w:rPr>
              <w:t xml:space="preserve">The enthalpy of neutralization of </w:t>
            </w:r>
            <w:proofErr w:type="spellStart"/>
            <w:r w:rsidRPr="0067765F">
              <w:rPr>
                <w:rFonts w:ascii="Times New Roman" w:hAnsi="Times New Roman" w:cs="Times New Roman"/>
                <w:sz w:val="24"/>
                <w:szCs w:val="24"/>
              </w:rPr>
              <w:t>ethanoic</w:t>
            </w:r>
            <w:proofErr w:type="spellEnd"/>
            <w:r w:rsidRPr="0067765F">
              <w:rPr>
                <w:rFonts w:ascii="Times New Roman" w:hAnsi="Times New Roman" w:cs="Times New Roman"/>
                <w:sz w:val="24"/>
                <w:szCs w:val="24"/>
              </w:rPr>
              <w:t xml:space="preserve"> acid is less than</w:t>
            </w:r>
            <w:r w:rsidR="0042628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 w:rsidRPr="006776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6285">
              <w:rPr>
                <w:rFonts w:ascii="Times New Roman" w:hAnsi="Times New Roman" w:cs="Times New Roman"/>
                <w:sz w:val="24"/>
                <w:szCs w:val="24"/>
              </w:rPr>
              <w:t xml:space="preserve">½that of </w:t>
            </w:r>
            <w:proofErr w:type="spellStart"/>
            <w:r w:rsidR="00426285"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  <w:proofErr w:type="spellEnd"/>
            <w:r w:rsidRPr="0067765F">
              <w:rPr>
                <w:rFonts w:ascii="Times New Roman" w:hAnsi="Times New Roman" w:cs="Times New Roman"/>
                <w:sz w:val="24"/>
                <w:szCs w:val="24"/>
              </w:rPr>
              <w:t xml:space="preserve"> and HNO</w:t>
            </w:r>
            <w:r w:rsidRPr="0067765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67765F">
              <w:rPr>
                <w:rFonts w:ascii="Times New Roman" w:hAnsi="Times New Roman" w:cs="Times New Roman"/>
                <w:sz w:val="24"/>
                <w:szCs w:val="24"/>
              </w:rPr>
              <w:t xml:space="preserve">. This is because </w:t>
            </w:r>
            <w:proofErr w:type="spellStart"/>
            <w:r w:rsidRPr="0067765F">
              <w:rPr>
                <w:rFonts w:ascii="Times New Roman" w:hAnsi="Times New Roman" w:cs="Times New Roman"/>
                <w:sz w:val="24"/>
                <w:szCs w:val="24"/>
              </w:rPr>
              <w:t>ethanoic</w:t>
            </w:r>
            <w:proofErr w:type="spellEnd"/>
            <w:r w:rsidRPr="0067765F">
              <w:rPr>
                <w:rFonts w:ascii="Times New Roman" w:hAnsi="Times New Roman" w:cs="Times New Roman"/>
                <w:sz w:val="24"/>
                <w:szCs w:val="24"/>
              </w:rPr>
              <w:t xml:space="preserve"> acid is a weak acid </w:t>
            </w:r>
            <w:r w:rsidR="00426285" w:rsidRPr="0067765F">
              <w:rPr>
                <w:rFonts w:ascii="Times New Roman" w:hAnsi="Times New Roman" w:cs="Times New Roman"/>
                <w:sz w:val="24"/>
                <w:szCs w:val="24"/>
              </w:rPr>
              <w:t xml:space="preserve">½ </w:t>
            </w:r>
            <w:r w:rsidRPr="0067765F">
              <w:rPr>
                <w:rFonts w:ascii="Times New Roman" w:hAnsi="Times New Roman" w:cs="Times New Roman"/>
                <w:sz w:val="24"/>
                <w:szCs w:val="24"/>
              </w:rPr>
              <w:t>hence ionizes partially</w:t>
            </w:r>
            <w:r w:rsidR="00426285" w:rsidRPr="0067765F">
              <w:rPr>
                <w:rFonts w:ascii="Times New Roman" w:hAnsi="Times New Roman" w:cs="Times New Roman"/>
                <w:sz w:val="24"/>
                <w:szCs w:val="24"/>
              </w:rPr>
              <w:t xml:space="preserve">½ </w:t>
            </w:r>
            <w:r w:rsidRPr="0067765F">
              <w:rPr>
                <w:rFonts w:ascii="Times New Roman" w:hAnsi="Times New Roman" w:cs="Times New Roman"/>
                <w:sz w:val="24"/>
                <w:szCs w:val="24"/>
              </w:rPr>
              <w:t xml:space="preserve"> and some energy is used to ionize it fully ½</w:t>
            </w:r>
          </w:p>
          <w:p w:rsidR="008A0D1B" w:rsidRDefault="008A0D1B" w:rsidP="008A0D1B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0D1B" w:rsidRDefault="008A0D1B" w:rsidP="008A0D1B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D1B" w:rsidRPr="008A0D1B" w:rsidRDefault="008A0D1B" w:rsidP="008A0D1B">
            <w:pPr>
              <w:pStyle w:val="ListParagraph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9260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Pr="008A0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END </w:t>
            </w:r>
            <w:r w:rsidR="009260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8A0D1B" w:rsidRPr="008A0D1B" w:rsidRDefault="008A0D1B" w:rsidP="008A0D1B">
            <w:pPr>
              <w:pStyle w:val="List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A0D1B" w:rsidRPr="008A0D1B" w:rsidRDefault="008A0D1B" w:rsidP="008A0D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</w:tcPr>
          <w:p w:rsidR="00680E35" w:rsidRDefault="00680E35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D1B" w:rsidRDefault="008A0D1B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8A0D1B" w:rsidRDefault="008A0D1B" w:rsidP="007E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018" w:rsidRDefault="008B3018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018" w:rsidRDefault="008B3018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018" w:rsidRDefault="008B3018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018" w:rsidRDefault="008B3018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018" w:rsidRDefault="008B3018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018" w:rsidRDefault="008B3018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8A0D1B" w:rsidRDefault="0067765F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Any one </w:t>
            </w:r>
          </w:p>
          <w:p w:rsidR="0067765F" w:rsidRDefault="0067765F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6285" w:rsidRDefault="00426285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0D1B" w:rsidRDefault="008A0D1B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B5920" w:rsidRDefault="00CB5920" w:rsidP="008A0D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A0D1B" w:rsidRPr="007E3F7F" w:rsidRDefault="008A0D1B" w:rsidP="008A0D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sectPr w:rsidR="008A0D1B" w:rsidRPr="007E3F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1155A"/>
    <w:multiLevelType w:val="hybridMultilevel"/>
    <w:tmpl w:val="CD34F5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D7234"/>
    <w:multiLevelType w:val="hybridMultilevel"/>
    <w:tmpl w:val="7D56B05E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483121"/>
    <w:multiLevelType w:val="hybridMultilevel"/>
    <w:tmpl w:val="727EB20C"/>
    <w:lvl w:ilvl="0" w:tplc="078CEAC0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3D301CE1"/>
    <w:multiLevelType w:val="hybridMultilevel"/>
    <w:tmpl w:val="01B6E0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C6DF9"/>
    <w:multiLevelType w:val="hybridMultilevel"/>
    <w:tmpl w:val="48ECEE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F03AF6"/>
    <w:multiLevelType w:val="hybridMultilevel"/>
    <w:tmpl w:val="C5F4BD06"/>
    <w:lvl w:ilvl="0" w:tplc="F55C6E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E45CED"/>
    <w:multiLevelType w:val="hybridMultilevel"/>
    <w:tmpl w:val="84508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5E3225"/>
    <w:multiLevelType w:val="hybridMultilevel"/>
    <w:tmpl w:val="D632B6A2"/>
    <w:lvl w:ilvl="0" w:tplc="E62818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03022B7"/>
    <w:multiLevelType w:val="hybridMultilevel"/>
    <w:tmpl w:val="A7446D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34008E"/>
    <w:multiLevelType w:val="hybridMultilevel"/>
    <w:tmpl w:val="CBA86130"/>
    <w:lvl w:ilvl="0" w:tplc="008094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754948"/>
    <w:multiLevelType w:val="hybridMultilevel"/>
    <w:tmpl w:val="48B81C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4"/>
  </w:num>
  <w:num w:numId="6">
    <w:abstractNumId w:val="8"/>
  </w:num>
  <w:num w:numId="7">
    <w:abstractNumId w:val="5"/>
  </w:num>
  <w:num w:numId="8">
    <w:abstractNumId w:val="7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F7F"/>
    <w:rsid w:val="00145B77"/>
    <w:rsid w:val="00170701"/>
    <w:rsid w:val="00183AEB"/>
    <w:rsid w:val="00196611"/>
    <w:rsid w:val="001A3762"/>
    <w:rsid w:val="001F0068"/>
    <w:rsid w:val="001F5A68"/>
    <w:rsid w:val="0025217E"/>
    <w:rsid w:val="002A5D67"/>
    <w:rsid w:val="003313A7"/>
    <w:rsid w:val="00347355"/>
    <w:rsid w:val="0035034C"/>
    <w:rsid w:val="00426285"/>
    <w:rsid w:val="00441A7B"/>
    <w:rsid w:val="00476D96"/>
    <w:rsid w:val="004B7D4C"/>
    <w:rsid w:val="004F2125"/>
    <w:rsid w:val="00561A67"/>
    <w:rsid w:val="005707A5"/>
    <w:rsid w:val="00596F9E"/>
    <w:rsid w:val="005D7D72"/>
    <w:rsid w:val="00632130"/>
    <w:rsid w:val="0066579A"/>
    <w:rsid w:val="0067765F"/>
    <w:rsid w:val="00680E35"/>
    <w:rsid w:val="006847DB"/>
    <w:rsid w:val="006F04AC"/>
    <w:rsid w:val="00712E62"/>
    <w:rsid w:val="00717D54"/>
    <w:rsid w:val="00737203"/>
    <w:rsid w:val="00740092"/>
    <w:rsid w:val="00782C80"/>
    <w:rsid w:val="007958F7"/>
    <w:rsid w:val="00796655"/>
    <w:rsid w:val="007A6F89"/>
    <w:rsid w:val="007C28FB"/>
    <w:rsid w:val="007C6DD2"/>
    <w:rsid w:val="007D5BE2"/>
    <w:rsid w:val="007E3F7F"/>
    <w:rsid w:val="008005FA"/>
    <w:rsid w:val="008366E1"/>
    <w:rsid w:val="00846D95"/>
    <w:rsid w:val="008650E7"/>
    <w:rsid w:val="0088323E"/>
    <w:rsid w:val="00883C4D"/>
    <w:rsid w:val="008A0D1B"/>
    <w:rsid w:val="008A1203"/>
    <w:rsid w:val="008B3018"/>
    <w:rsid w:val="008D0CA1"/>
    <w:rsid w:val="00926037"/>
    <w:rsid w:val="00955D20"/>
    <w:rsid w:val="00A361B6"/>
    <w:rsid w:val="00A652D9"/>
    <w:rsid w:val="00B34B28"/>
    <w:rsid w:val="00B643C3"/>
    <w:rsid w:val="00B93F56"/>
    <w:rsid w:val="00BE0F45"/>
    <w:rsid w:val="00BF1606"/>
    <w:rsid w:val="00C065E5"/>
    <w:rsid w:val="00C16687"/>
    <w:rsid w:val="00CB5920"/>
    <w:rsid w:val="00E01659"/>
    <w:rsid w:val="00ED5BA7"/>
    <w:rsid w:val="00F21DA5"/>
    <w:rsid w:val="00F72912"/>
    <w:rsid w:val="00FD1250"/>
    <w:rsid w:val="00FF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3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E3F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1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3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E3F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1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SAITAIIT</cp:lastModifiedBy>
  <cp:revision>2</cp:revision>
  <dcterms:created xsi:type="dcterms:W3CDTF">2022-06-17T07:44:00Z</dcterms:created>
  <dcterms:modified xsi:type="dcterms:W3CDTF">2022-06-17T07:44:00Z</dcterms:modified>
</cp:coreProperties>
</file>